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C25" w:rsidRDefault="004E7A0C" w:rsidP="00927F0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 Институте государственного управления и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предпринимательства </w:t>
      </w:r>
      <w:r w:rsidR="00E95AEC" w:rsidRPr="00E95A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E95AEC" w:rsidRPr="00E95AEC">
        <w:rPr>
          <w:rFonts w:ascii="Times New Roman" w:hAnsi="Times New Roman" w:cs="Times New Roman"/>
          <w:b/>
          <w:i/>
          <w:sz w:val="28"/>
          <w:szCs w:val="28"/>
        </w:rPr>
        <w:t>УрФУ</w:t>
      </w:r>
      <w:proofErr w:type="spellEnd"/>
      <w:proofErr w:type="gramEnd"/>
      <w:r w:rsidR="00E95AEC" w:rsidRPr="00E95AEC">
        <w:rPr>
          <w:rFonts w:ascii="Times New Roman" w:hAnsi="Times New Roman" w:cs="Times New Roman"/>
          <w:b/>
          <w:i/>
          <w:sz w:val="28"/>
          <w:szCs w:val="28"/>
        </w:rPr>
        <w:t xml:space="preserve"> обсудили общественное участие в реализации социальной политики</w:t>
      </w:r>
    </w:p>
    <w:p w:rsidR="00927F04" w:rsidRPr="00781CE6" w:rsidRDefault="00927F04" w:rsidP="00781C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0F8B">
        <w:rPr>
          <w:rFonts w:ascii="Times New Roman" w:hAnsi="Times New Roman" w:cs="Times New Roman"/>
          <w:sz w:val="28"/>
          <w:szCs w:val="28"/>
        </w:rPr>
        <w:t xml:space="preserve">24 апреля 2018 г. в рамках </w:t>
      </w:r>
      <w:r w:rsidRPr="004E0F8B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4E0F8B">
        <w:rPr>
          <w:rFonts w:ascii="Times New Roman" w:hAnsi="Times New Roman" w:cs="Times New Roman"/>
          <w:sz w:val="28"/>
          <w:szCs w:val="28"/>
        </w:rPr>
        <w:t xml:space="preserve"> Международной научно-практической конференции «Стратегии развития социальных общностей, институтов и территорий» </w:t>
      </w:r>
      <w:r w:rsidR="00AD6358" w:rsidRPr="004E0F8B">
        <w:rPr>
          <w:rFonts w:ascii="Times New Roman" w:hAnsi="Times New Roman" w:cs="Times New Roman"/>
          <w:sz w:val="28"/>
          <w:szCs w:val="28"/>
        </w:rPr>
        <w:t xml:space="preserve">в Институте государственного управления и предпринимательства </w:t>
      </w:r>
      <w:proofErr w:type="spellStart"/>
      <w:r w:rsidR="00AD6358" w:rsidRPr="004E0F8B">
        <w:rPr>
          <w:rFonts w:ascii="Times New Roman" w:hAnsi="Times New Roman" w:cs="Times New Roman"/>
          <w:sz w:val="28"/>
          <w:szCs w:val="28"/>
        </w:rPr>
        <w:t>УрФУ</w:t>
      </w:r>
      <w:proofErr w:type="spellEnd"/>
      <w:r w:rsidR="00AD6358" w:rsidRPr="004E0F8B">
        <w:rPr>
          <w:rFonts w:ascii="Times New Roman" w:hAnsi="Times New Roman" w:cs="Times New Roman"/>
          <w:sz w:val="28"/>
          <w:szCs w:val="28"/>
        </w:rPr>
        <w:t xml:space="preserve"> </w:t>
      </w:r>
      <w:r w:rsidRPr="004E0F8B">
        <w:rPr>
          <w:rFonts w:ascii="Times New Roman" w:hAnsi="Times New Roman" w:cs="Times New Roman"/>
          <w:sz w:val="28"/>
          <w:szCs w:val="28"/>
        </w:rPr>
        <w:t xml:space="preserve">состоялся круглый стол </w:t>
      </w:r>
      <w:r w:rsidRPr="004E0F8B">
        <w:rPr>
          <w:rFonts w:ascii="Times New Roman" w:hAnsi="Times New Roman" w:cs="Times New Roman"/>
          <w:b/>
          <w:sz w:val="28"/>
          <w:szCs w:val="28"/>
        </w:rPr>
        <w:t>«</w:t>
      </w:r>
      <w:r w:rsidRPr="004E0F8B">
        <w:rPr>
          <w:rStyle w:val="a3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Общественное участие в реализации социальной политики: потенциал некоммерческих организаций, добровольцев и </w:t>
      </w:r>
      <w:r w:rsidRPr="00781CE6">
        <w:rPr>
          <w:rStyle w:val="a3"/>
          <w:rFonts w:ascii="Times New Roman" w:hAnsi="Times New Roman" w:cs="Times New Roman"/>
          <w:b/>
          <w:sz w:val="28"/>
          <w:szCs w:val="28"/>
          <w:shd w:val="clear" w:color="auto" w:fill="FFFFFF"/>
        </w:rPr>
        <w:t>бизнеса</w:t>
      </w:r>
      <w:r w:rsidRPr="00781CE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».</w:t>
      </w:r>
      <w:r w:rsidR="00781CE6" w:rsidRPr="00781C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Партнером мероприятия выступил Национальный совет по корпоративному </w:t>
      </w:r>
      <w:proofErr w:type="spellStart"/>
      <w:r w:rsidR="00781CE6" w:rsidRPr="00781CE6">
        <w:rPr>
          <w:rFonts w:ascii="Times New Roman" w:hAnsi="Times New Roman" w:cs="Times New Roman"/>
          <w:sz w:val="28"/>
          <w:szCs w:val="28"/>
          <w:shd w:val="clear" w:color="auto" w:fill="FFFFFF"/>
        </w:rPr>
        <w:t>волонтёрству</w:t>
      </w:r>
      <w:proofErr w:type="spellEnd"/>
      <w:r w:rsidR="00781CE6" w:rsidRPr="00781C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Урале.</w:t>
      </w:r>
    </w:p>
    <w:p w:rsidR="00AD6358" w:rsidRPr="004E0F8B" w:rsidRDefault="00AD6358" w:rsidP="00781C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0F8B">
        <w:rPr>
          <w:rFonts w:ascii="Times New Roman" w:hAnsi="Times New Roman" w:cs="Times New Roman"/>
          <w:sz w:val="28"/>
          <w:szCs w:val="28"/>
        </w:rPr>
        <w:t xml:space="preserve">В работе круглого стола приняли участие </w:t>
      </w:r>
      <w:r w:rsidRPr="004E0F8B">
        <w:rPr>
          <w:rFonts w:ascii="Times New Roman" w:hAnsi="Times New Roman" w:cs="Times New Roman"/>
          <w:b/>
          <w:i/>
          <w:sz w:val="28"/>
          <w:szCs w:val="28"/>
        </w:rPr>
        <w:t>представители власти</w:t>
      </w:r>
      <w:r w:rsidRPr="004E0F8B">
        <w:rPr>
          <w:rFonts w:ascii="Times New Roman" w:hAnsi="Times New Roman" w:cs="Times New Roman"/>
          <w:sz w:val="28"/>
          <w:szCs w:val="28"/>
        </w:rPr>
        <w:t xml:space="preserve"> – Министерство социальной политики Свердловской области</w:t>
      </w:r>
      <w:r w:rsidR="00FD45C2">
        <w:rPr>
          <w:rFonts w:ascii="Times New Roman" w:hAnsi="Times New Roman" w:cs="Times New Roman"/>
          <w:sz w:val="28"/>
          <w:szCs w:val="28"/>
        </w:rPr>
        <w:t xml:space="preserve"> (Е.А. </w:t>
      </w:r>
      <w:r w:rsidR="007A0C1A" w:rsidRPr="004E0F8B">
        <w:rPr>
          <w:rFonts w:ascii="Times New Roman" w:hAnsi="Times New Roman" w:cs="Times New Roman"/>
          <w:sz w:val="28"/>
          <w:szCs w:val="28"/>
        </w:rPr>
        <w:t xml:space="preserve">Герасимова, начальник </w:t>
      </w:r>
      <w:r w:rsidR="007A0C1A" w:rsidRPr="004E0F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Отдела стратегического развития и информационного обеспечения </w:t>
      </w:r>
      <w:r w:rsidR="007A0C1A" w:rsidRPr="004E0F8B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 области), Администра</w:t>
      </w:r>
      <w:r w:rsidR="00FD45C2">
        <w:rPr>
          <w:rFonts w:ascii="Times New Roman" w:hAnsi="Times New Roman" w:cs="Times New Roman"/>
          <w:sz w:val="28"/>
          <w:szCs w:val="28"/>
        </w:rPr>
        <w:t>ция города Екатеринбурга (О.И. </w:t>
      </w:r>
      <w:r w:rsidR="007A0C1A" w:rsidRPr="004E0F8B">
        <w:rPr>
          <w:rFonts w:ascii="Times New Roman" w:hAnsi="Times New Roman" w:cs="Times New Roman"/>
          <w:sz w:val="28"/>
          <w:szCs w:val="28"/>
        </w:rPr>
        <w:t>Котлярова, зам. начальника информационно-аналитического департамента)</w:t>
      </w:r>
      <w:r w:rsidRPr="004E0F8B">
        <w:rPr>
          <w:rFonts w:ascii="Times New Roman" w:hAnsi="Times New Roman" w:cs="Times New Roman"/>
          <w:sz w:val="28"/>
          <w:szCs w:val="28"/>
        </w:rPr>
        <w:t xml:space="preserve">; </w:t>
      </w:r>
      <w:r w:rsidRPr="004E0F8B">
        <w:rPr>
          <w:rFonts w:ascii="Times New Roman" w:hAnsi="Times New Roman" w:cs="Times New Roman"/>
          <w:b/>
          <w:i/>
          <w:sz w:val="28"/>
          <w:szCs w:val="28"/>
        </w:rPr>
        <w:t>некоммерческого сектора</w:t>
      </w:r>
      <w:r w:rsidRPr="004E0F8B">
        <w:rPr>
          <w:rFonts w:ascii="Times New Roman" w:hAnsi="Times New Roman" w:cs="Times New Roman"/>
          <w:sz w:val="28"/>
          <w:szCs w:val="28"/>
        </w:rPr>
        <w:t xml:space="preserve"> – АНО «Открытый город»</w:t>
      </w:r>
      <w:r w:rsidR="007A0C1A" w:rsidRPr="004E0F8B">
        <w:rPr>
          <w:rFonts w:ascii="Times New Roman" w:hAnsi="Times New Roman" w:cs="Times New Roman"/>
          <w:sz w:val="28"/>
          <w:szCs w:val="28"/>
        </w:rPr>
        <w:t xml:space="preserve"> (</w:t>
      </w:r>
      <w:r w:rsidR="0070436C">
        <w:rPr>
          <w:rFonts w:ascii="Times New Roman" w:hAnsi="Times New Roman" w:cs="Times New Roman"/>
          <w:sz w:val="28"/>
          <w:szCs w:val="28"/>
        </w:rPr>
        <w:t>А.</w:t>
      </w:r>
      <w:r w:rsidR="00FD45C2">
        <w:rPr>
          <w:rFonts w:ascii="Times New Roman" w:hAnsi="Times New Roman" w:cs="Times New Roman"/>
          <w:sz w:val="28"/>
          <w:szCs w:val="28"/>
        </w:rPr>
        <w:t>В. </w:t>
      </w:r>
      <w:proofErr w:type="spellStart"/>
      <w:r w:rsidR="0070436C" w:rsidRPr="0070436C">
        <w:rPr>
          <w:rFonts w:ascii="Times New Roman" w:hAnsi="Times New Roman" w:cs="Times New Roman"/>
          <w:sz w:val="28"/>
          <w:szCs w:val="28"/>
        </w:rPr>
        <w:t>Савельевских</w:t>
      </w:r>
      <w:proofErr w:type="spellEnd"/>
      <w:r w:rsidR="004E0F8B" w:rsidRPr="0070436C">
        <w:rPr>
          <w:rFonts w:ascii="Times New Roman" w:hAnsi="Times New Roman" w:cs="Times New Roman"/>
          <w:sz w:val="28"/>
          <w:szCs w:val="28"/>
        </w:rPr>
        <w:t xml:space="preserve">, </w:t>
      </w:r>
      <w:r w:rsidR="0070436C" w:rsidRPr="0070436C">
        <w:rPr>
          <w:rFonts w:ascii="Times New Roman" w:hAnsi="Times New Roman" w:cs="Times New Roman"/>
          <w:sz w:val="28"/>
          <w:szCs w:val="28"/>
        </w:rPr>
        <w:t>М.</w:t>
      </w:r>
      <w:r w:rsidR="00C23911">
        <w:rPr>
          <w:rFonts w:ascii="Times New Roman" w:hAnsi="Times New Roman" w:cs="Times New Roman"/>
          <w:sz w:val="28"/>
          <w:szCs w:val="28"/>
        </w:rPr>
        <w:t xml:space="preserve"> </w:t>
      </w:r>
      <w:r w:rsidR="0070436C" w:rsidRPr="0070436C">
        <w:rPr>
          <w:rFonts w:ascii="Times New Roman" w:hAnsi="Times New Roman" w:cs="Times New Roman"/>
          <w:sz w:val="28"/>
          <w:szCs w:val="28"/>
        </w:rPr>
        <w:t xml:space="preserve">В. </w:t>
      </w:r>
      <w:r w:rsidR="004E0F8B" w:rsidRPr="0070436C">
        <w:rPr>
          <w:rFonts w:ascii="Times New Roman" w:hAnsi="Times New Roman" w:cs="Times New Roman"/>
          <w:sz w:val="28"/>
          <w:szCs w:val="28"/>
        </w:rPr>
        <w:t>Пономарева)</w:t>
      </w:r>
      <w:r w:rsidR="004E0F8B" w:rsidRPr="004E0F8B">
        <w:rPr>
          <w:rFonts w:ascii="Times New Roman" w:hAnsi="Times New Roman" w:cs="Times New Roman"/>
          <w:sz w:val="28"/>
          <w:szCs w:val="28"/>
        </w:rPr>
        <w:t xml:space="preserve"> </w:t>
      </w:r>
      <w:r w:rsidRPr="004E0F8B">
        <w:rPr>
          <w:rFonts w:ascii="Times New Roman" w:hAnsi="Times New Roman" w:cs="Times New Roman"/>
          <w:sz w:val="28"/>
          <w:szCs w:val="28"/>
        </w:rPr>
        <w:t>, НП «Союз болельщиков Урала»</w:t>
      </w:r>
      <w:r w:rsidR="004E0F8B" w:rsidRPr="004E0F8B">
        <w:rPr>
          <w:rFonts w:ascii="Times New Roman" w:hAnsi="Times New Roman" w:cs="Times New Roman"/>
          <w:sz w:val="28"/>
          <w:szCs w:val="28"/>
        </w:rPr>
        <w:t xml:space="preserve"> (В.К.</w:t>
      </w:r>
      <w:r w:rsidR="004E0F8B">
        <w:rPr>
          <w:rFonts w:ascii="Times New Roman" w:hAnsi="Times New Roman" w:cs="Times New Roman"/>
          <w:sz w:val="28"/>
          <w:szCs w:val="28"/>
        </w:rPr>
        <w:t> </w:t>
      </w:r>
      <w:r w:rsidR="004E0F8B" w:rsidRPr="004E0F8B">
        <w:rPr>
          <w:rFonts w:ascii="Times New Roman" w:hAnsi="Times New Roman" w:cs="Times New Roman"/>
          <w:sz w:val="28"/>
          <w:szCs w:val="28"/>
        </w:rPr>
        <w:t>Перетягин)</w:t>
      </w:r>
      <w:r w:rsidRPr="004E0F8B">
        <w:rPr>
          <w:rFonts w:ascii="Times New Roman" w:hAnsi="Times New Roman" w:cs="Times New Roman"/>
          <w:sz w:val="28"/>
          <w:szCs w:val="28"/>
        </w:rPr>
        <w:t xml:space="preserve">, </w:t>
      </w:r>
      <w:r w:rsidR="00C053E0">
        <w:rPr>
          <w:rFonts w:ascii="Times New Roman" w:hAnsi="Times New Roman" w:cs="Times New Roman"/>
          <w:sz w:val="28"/>
          <w:szCs w:val="28"/>
        </w:rPr>
        <w:t xml:space="preserve">АНО </w:t>
      </w:r>
      <w:r w:rsidR="00C053E0" w:rsidRPr="00C053E0">
        <w:rPr>
          <w:rFonts w:ascii="Times New Roman" w:hAnsi="Times New Roman" w:cs="Times New Roman"/>
          <w:sz w:val="28"/>
          <w:szCs w:val="28"/>
        </w:rPr>
        <w:t>«Семья детям»</w:t>
      </w:r>
      <w:r w:rsidR="00C053E0">
        <w:rPr>
          <w:rFonts w:ascii="Times New Roman" w:hAnsi="Times New Roman" w:cs="Times New Roman"/>
          <w:sz w:val="28"/>
          <w:szCs w:val="28"/>
        </w:rPr>
        <w:t xml:space="preserve"> (Л.</w:t>
      </w:r>
      <w:r w:rsidR="00C23911">
        <w:rPr>
          <w:rFonts w:ascii="Times New Roman" w:hAnsi="Times New Roman" w:cs="Times New Roman"/>
          <w:sz w:val="28"/>
          <w:szCs w:val="28"/>
        </w:rPr>
        <w:t xml:space="preserve"> </w:t>
      </w:r>
      <w:r w:rsidR="00C053E0">
        <w:rPr>
          <w:rFonts w:ascii="Times New Roman" w:hAnsi="Times New Roman" w:cs="Times New Roman"/>
          <w:sz w:val="28"/>
          <w:szCs w:val="28"/>
        </w:rPr>
        <w:t xml:space="preserve">В. Бучельникова), </w:t>
      </w:r>
      <w:r w:rsidRPr="004E0F8B">
        <w:rPr>
          <w:rFonts w:ascii="Times New Roman" w:hAnsi="Times New Roman" w:cs="Times New Roman"/>
          <w:sz w:val="28"/>
          <w:szCs w:val="28"/>
        </w:rPr>
        <w:t xml:space="preserve">Российский Союз </w:t>
      </w:r>
      <w:r w:rsidRPr="0070436C">
        <w:rPr>
          <w:rFonts w:ascii="Times New Roman" w:hAnsi="Times New Roman" w:cs="Times New Roman"/>
          <w:sz w:val="28"/>
          <w:szCs w:val="28"/>
        </w:rPr>
        <w:t>Молодежи</w:t>
      </w:r>
      <w:r w:rsidR="00FD45C2">
        <w:rPr>
          <w:rFonts w:ascii="Times New Roman" w:hAnsi="Times New Roman" w:cs="Times New Roman"/>
          <w:sz w:val="28"/>
          <w:szCs w:val="28"/>
        </w:rPr>
        <w:t xml:space="preserve"> (Е.</w:t>
      </w:r>
      <w:r w:rsidR="004E0F8B" w:rsidRPr="0070436C">
        <w:rPr>
          <w:rFonts w:ascii="Times New Roman" w:hAnsi="Times New Roman" w:cs="Times New Roman"/>
          <w:sz w:val="28"/>
          <w:szCs w:val="28"/>
        </w:rPr>
        <w:t>В. Зверева)</w:t>
      </w:r>
      <w:r w:rsidRPr="0070436C">
        <w:rPr>
          <w:rFonts w:ascii="Times New Roman" w:hAnsi="Times New Roman" w:cs="Times New Roman"/>
          <w:sz w:val="28"/>
          <w:szCs w:val="28"/>
        </w:rPr>
        <w:t>,</w:t>
      </w:r>
      <w:r w:rsidRPr="004E0F8B">
        <w:rPr>
          <w:rFonts w:ascii="Times New Roman" w:hAnsi="Times New Roman" w:cs="Times New Roman"/>
          <w:sz w:val="28"/>
          <w:szCs w:val="28"/>
        </w:rPr>
        <w:t xml:space="preserve"> </w:t>
      </w:r>
      <w:r w:rsidR="00C053E0" w:rsidRPr="00C053E0">
        <w:rPr>
          <w:rFonts w:ascii="Times New Roman" w:hAnsi="Times New Roman" w:cs="Times New Roman"/>
          <w:sz w:val="28"/>
          <w:szCs w:val="28"/>
        </w:rPr>
        <w:t xml:space="preserve">Ресурсный центр поддержки НКО </w:t>
      </w:r>
      <w:r w:rsidR="00C053E0">
        <w:rPr>
          <w:rFonts w:ascii="Times New Roman" w:hAnsi="Times New Roman" w:cs="Times New Roman"/>
          <w:sz w:val="28"/>
          <w:szCs w:val="28"/>
        </w:rPr>
        <w:t>(Е.</w:t>
      </w:r>
      <w:r w:rsidR="00FD45C2">
        <w:rPr>
          <w:rFonts w:ascii="Times New Roman" w:hAnsi="Times New Roman" w:cs="Times New Roman"/>
          <w:sz w:val="28"/>
          <w:szCs w:val="28"/>
        </w:rPr>
        <w:t> В. </w:t>
      </w:r>
      <w:r w:rsidR="00C053E0">
        <w:rPr>
          <w:rFonts w:ascii="Times New Roman" w:hAnsi="Times New Roman" w:cs="Times New Roman"/>
          <w:sz w:val="28"/>
          <w:szCs w:val="28"/>
        </w:rPr>
        <w:t xml:space="preserve">Погодина), </w:t>
      </w:r>
      <w:r w:rsidRPr="004E0F8B">
        <w:rPr>
          <w:rFonts w:ascii="Times New Roman" w:hAnsi="Times New Roman" w:cs="Times New Roman"/>
          <w:sz w:val="28"/>
          <w:szCs w:val="28"/>
        </w:rPr>
        <w:t>СООР «Уральск</w:t>
      </w:r>
      <w:r w:rsidR="00635C25" w:rsidRPr="004E0F8B">
        <w:rPr>
          <w:rFonts w:ascii="Times New Roman" w:hAnsi="Times New Roman" w:cs="Times New Roman"/>
          <w:sz w:val="28"/>
          <w:szCs w:val="28"/>
        </w:rPr>
        <w:t>ий клуб нового образования»</w:t>
      </w:r>
      <w:r w:rsidR="0070436C">
        <w:rPr>
          <w:rFonts w:ascii="Times New Roman" w:hAnsi="Times New Roman" w:cs="Times New Roman"/>
          <w:sz w:val="28"/>
          <w:szCs w:val="28"/>
        </w:rPr>
        <w:t xml:space="preserve"> (И.</w:t>
      </w:r>
      <w:r w:rsidR="00FD45C2">
        <w:rPr>
          <w:rFonts w:ascii="Times New Roman" w:hAnsi="Times New Roman" w:cs="Times New Roman"/>
          <w:sz w:val="28"/>
          <w:szCs w:val="28"/>
        </w:rPr>
        <w:t>Л. </w:t>
      </w:r>
      <w:r w:rsidR="0070436C" w:rsidRPr="0070436C">
        <w:rPr>
          <w:rFonts w:ascii="Times New Roman" w:hAnsi="Times New Roman" w:cs="Times New Roman"/>
          <w:sz w:val="28"/>
          <w:szCs w:val="28"/>
        </w:rPr>
        <w:t xml:space="preserve">Закирова </w:t>
      </w:r>
      <w:r w:rsidRPr="004E0F8B">
        <w:rPr>
          <w:rFonts w:ascii="Times New Roman" w:hAnsi="Times New Roman" w:cs="Times New Roman"/>
          <w:sz w:val="28"/>
          <w:szCs w:val="28"/>
        </w:rPr>
        <w:t>Ассоциация «Особые люди»</w:t>
      </w:r>
      <w:r w:rsidR="00FD45C2">
        <w:rPr>
          <w:rFonts w:ascii="Times New Roman" w:hAnsi="Times New Roman" w:cs="Times New Roman"/>
          <w:sz w:val="28"/>
          <w:szCs w:val="28"/>
        </w:rPr>
        <w:t xml:space="preserve"> (Т.</w:t>
      </w:r>
      <w:r w:rsidR="004E0F8B" w:rsidRPr="004E0F8B">
        <w:rPr>
          <w:rFonts w:ascii="Times New Roman" w:hAnsi="Times New Roman" w:cs="Times New Roman"/>
          <w:sz w:val="28"/>
          <w:szCs w:val="28"/>
        </w:rPr>
        <w:t>В.</w:t>
      </w:r>
      <w:r w:rsidR="00FD45C2">
        <w:rPr>
          <w:rFonts w:ascii="Times New Roman" w:hAnsi="Times New Roman" w:cs="Times New Roman"/>
          <w:sz w:val="28"/>
          <w:szCs w:val="28"/>
        </w:rPr>
        <w:t> </w:t>
      </w:r>
      <w:r w:rsidR="00C053E0">
        <w:rPr>
          <w:rFonts w:ascii="Times New Roman" w:hAnsi="Times New Roman" w:cs="Times New Roman"/>
          <w:sz w:val="28"/>
          <w:szCs w:val="28"/>
        </w:rPr>
        <w:t>Флеганова)</w:t>
      </w:r>
      <w:r w:rsidRPr="004E0F8B">
        <w:rPr>
          <w:rFonts w:ascii="Times New Roman" w:hAnsi="Times New Roman" w:cs="Times New Roman"/>
          <w:sz w:val="28"/>
          <w:szCs w:val="28"/>
        </w:rPr>
        <w:t>,</w:t>
      </w:r>
      <w:r w:rsidR="00C053E0">
        <w:rPr>
          <w:rFonts w:ascii="Times New Roman" w:hAnsi="Times New Roman" w:cs="Times New Roman"/>
          <w:sz w:val="28"/>
          <w:szCs w:val="28"/>
        </w:rPr>
        <w:t xml:space="preserve"> Благотворительный фонд «Я особенный» (А.</w:t>
      </w:r>
      <w:r w:rsidR="00C23911">
        <w:rPr>
          <w:rFonts w:ascii="Times New Roman" w:hAnsi="Times New Roman" w:cs="Times New Roman"/>
          <w:sz w:val="28"/>
          <w:szCs w:val="28"/>
        </w:rPr>
        <w:t xml:space="preserve"> </w:t>
      </w:r>
      <w:r w:rsidR="00C053E0">
        <w:rPr>
          <w:rFonts w:ascii="Times New Roman" w:hAnsi="Times New Roman" w:cs="Times New Roman"/>
          <w:sz w:val="28"/>
          <w:szCs w:val="28"/>
        </w:rPr>
        <w:t>И. Хаитова),</w:t>
      </w:r>
      <w:r w:rsidRPr="004E0F8B">
        <w:rPr>
          <w:rFonts w:ascii="Times New Roman" w:hAnsi="Times New Roman" w:cs="Times New Roman"/>
          <w:sz w:val="28"/>
          <w:szCs w:val="28"/>
        </w:rPr>
        <w:t xml:space="preserve"> СРОО «Вместе ради </w:t>
      </w:r>
      <w:r w:rsidRPr="0070436C">
        <w:rPr>
          <w:rFonts w:ascii="Times New Roman" w:hAnsi="Times New Roman" w:cs="Times New Roman"/>
          <w:sz w:val="28"/>
          <w:szCs w:val="28"/>
        </w:rPr>
        <w:t>жизни»</w:t>
      </w:r>
      <w:r w:rsidR="004E0F8B" w:rsidRPr="0070436C">
        <w:rPr>
          <w:rFonts w:ascii="Times New Roman" w:hAnsi="Times New Roman" w:cs="Times New Roman"/>
          <w:sz w:val="28"/>
          <w:szCs w:val="28"/>
        </w:rPr>
        <w:t xml:space="preserve"> </w:t>
      </w:r>
      <w:r w:rsidR="0070436C" w:rsidRPr="0070436C">
        <w:rPr>
          <w:rFonts w:ascii="Times New Roman" w:hAnsi="Times New Roman" w:cs="Times New Roman"/>
          <w:sz w:val="28"/>
          <w:szCs w:val="28"/>
        </w:rPr>
        <w:t>(Н.</w:t>
      </w:r>
      <w:r w:rsidR="00C23911">
        <w:rPr>
          <w:rFonts w:ascii="Times New Roman" w:hAnsi="Times New Roman" w:cs="Times New Roman"/>
          <w:sz w:val="28"/>
          <w:szCs w:val="28"/>
        </w:rPr>
        <w:t xml:space="preserve"> </w:t>
      </w:r>
      <w:r w:rsidR="0070436C" w:rsidRPr="0070436C">
        <w:rPr>
          <w:rFonts w:ascii="Times New Roman" w:hAnsi="Times New Roman" w:cs="Times New Roman"/>
          <w:sz w:val="28"/>
          <w:szCs w:val="28"/>
        </w:rPr>
        <w:t>С. Лычагина</w:t>
      </w:r>
      <w:r w:rsidR="0070436C">
        <w:rPr>
          <w:rFonts w:ascii="Times New Roman" w:hAnsi="Times New Roman" w:cs="Times New Roman"/>
          <w:sz w:val="28"/>
          <w:szCs w:val="28"/>
        </w:rPr>
        <w:t>)</w:t>
      </w:r>
      <w:r w:rsidRPr="0070436C">
        <w:rPr>
          <w:rFonts w:ascii="Times New Roman" w:hAnsi="Times New Roman" w:cs="Times New Roman"/>
          <w:sz w:val="28"/>
          <w:szCs w:val="28"/>
        </w:rPr>
        <w:t>, Российский</w:t>
      </w:r>
      <w:r w:rsidRPr="004E0F8B">
        <w:rPr>
          <w:rFonts w:ascii="Times New Roman" w:hAnsi="Times New Roman" w:cs="Times New Roman"/>
          <w:sz w:val="28"/>
          <w:szCs w:val="28"/>
        </w:rPr>
        <w:t xml:space="preserve"> детский фонд</w:t>
      </w:r>
      <w:r w:rsidR="00FD45C2">
        <w:rPr>
          <w:rFonts w:ascii="Times New Roman" w:hAnsi="Times New Roman" w:cs="Times New Roman"/>
          <w:sz w:val="28"/>
          <w:szCs w:val="28"/>
        </w:rPr>
        <w:t xml:space="preserve"> (М.</w:t>
      </w:r>
      <w:r w:rsidR="004E0F8B" w:rsidRPr="004E0F8B">
        <w:rPr>
          <w:rFonts w:ascii="Times New Roman" w:hAnsi="Times New Roman" w:cs="Times New Roman"/>
          <w:sz w:val="28"/>
          <w:szCs w:val="28"/>
        </w:rPr>
        <w:t>Г.</w:t>
      </w:r>
      <w:r w:rsidR="004E0F8B">
        <w:rPr>
          <w:rFonts w:ascii="Times New Roman" w:hAnsi="Times New Roman" w:cs="Times New Roman"/>
          <w:sz w:val="28"/>
          <w:szCs w:val="28"/>
        </w:rPr>
        <w:t> </w:t>
      </w:r>
      <w:r w:rsidR="004E0F8B" w:rsidRPr="004E0F8B">
        <w:rPr>
          <w:rFonts w:ascii="Times New Roman" w:hAnsi="Times New Roman" w:cs="Times New Roman"/>
          <w:sz w:val="28"/>
          <w:szCs w:val="28"/>
        </w:rPr>
        <w:t>Черкасова)</w:t>
      </w:r>
      <w:r w:rsidRPr="004E0F8B">
        <w:rPr>
          <w:rFonts w:ascii="Times New Roman" w:hAnsi="Times New Roman" w:cs="Times New Roman"/>
          <w:sz w:val="28"/>
          <w:szCs w:val="28"/>
        </w:rPr>
        <w:t xml:space="preserve">; </w:t>
      </w:r>
      <w:r w:rsidRPr="004E0F8B">
        <w:rPr>
          <w:rFonts w:ascii="Times New Roman" w:hAnsi="Times New Roman" w:cs="Times New Roman"/>
          <w:b/>
          <w:i/>
          <w:sz w:val="28"/>
          <w:szCs w:val="28"/>
        </w:rPr>
        <w:t>бизнеса</w:t>
      </w:r>
      <w:r w:rsidRPr="004E0F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0F8B">
        <w:rPr>
          <w:rFonts w:ascii="Times New Roman" w:hAnsi="Times New Roman" w:cs="Times New Roman"/>
          <w:sz w:val="28"/>
          <w:szCs w:val="28"/>
        </w:rPr>
        <w:t xml:space="preserve">– ООО </w:t>
      </w:r>
      <w:r w:rsidRPr="004E0F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«Филип Моррис </w:t>
      </w:r>
      <w:proofErr w:type="spellStart"/>
      <w:r w:rsidRPr="004E0F8B">
        <w:rPr>
          <w:rFonts w:ascii="Times New Roman" w:hAnsi="Times New Roman" w:cs="Times New Roman"/>
          <w:sz w:val="28"/>
          <w:szCs w:val="28"/>
          <w:shd w:val="clear" w:color="auto" w:fill="FFFFFF"/>
        </w:rPr>
        <w:t>Сэйлз</w:t>
      </w:r>
      <w:proofErr w:type="spellEnd"/>
      <w:r w:rsidRPr="004E0F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энд Маркетинг», Свердловский филиал ПАО «Т Плюс».</w:t>
      </w:r>
    </w:p>
    <w:p w:rsidR="00635C25" w:rsidRDefault="00E952FB" w:rsidP="00781CE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635C25">
        <w:rPr>
          <w:rFonts w:ascii="Times New Roman" w:hAnsi="Times New Roman" w:cs="Times New Roman"/>
          <w:sz w:val="28"/>
          <w:szCs w:val="28"/>
        </w:rPr>
        <w:t>содержательными докладами выступили:</w:t>
      </w:r>
    </w:p>
    <w:p w:rsidR="00E952FB" w:rsidRPr="00635C25" w:rsidRDefault="00635C25" w:rsidP="00781CE6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5C25">
        <w:rPr>
          <w:rFonts w:ascii="Times New Roman" w:hAnsi="Times New Roman" w:cs="Times New Roman"/>
          <w:i/>
          <w:sz w:val="28"/>
          <w:szCs w:val="28"/>
        </w:rPr>
        <w:t>Певная Мария Владимировна</w:t>
      </w:r>
      <w:r w:rsidRPr="00635C25">
        <w:rPr>
          <w:rFonts w:ascii="Times New Roman" w:hAnsi="Times New Roman" w:cs="Times New Roman"/>
          <w:sz w:val="28"/>
          <w:szCs w:val="28"/>
        </w:rPr>
        <w:t>, заведующая кафедрой социологии и технологий государственного и муниципального управления «</w:t>
      </w:r>
      <w:r w:rsidR="00FD45C2">
        <w:rPr>
          <w:rFonts w:ascii="Times New Roman" w:hAnsi="Times New Roman" w:cs="Times New Roman"/>
          <w:sz w:val="28"/>
          <w:szCs w:val="28"/>
        </w:rPr>
        <w:t>О </w:t>
      </w:r>
      <w:r w:rsidR="00E952FB" w:rsidRPr="00635C25">
        <w:rPr>
          <w:rFonts w:ascii="Times New Roman" w:hAnsi="Times New Roman" w:cs="Times New Roman"/>
          <w:sz w:val="28"/>
          <w:szCs w:val="28"/>
        </w:rPr>
        <w:t xml:space="preserve">государственном содействии развитию СО НКО и </w:t>
      </w:r>
      <w:proofErr w:type="spellStart"/>
      <w:r w:rsidR="00E952FB" w:rsidRPr="00635C25">
        <w:rPr>
          <w:rFonts w:ascii="Times New Roman" w:hAnsi="Times New Roman" w:cs="Times New Roman"/>
          <w:sz w:val="28"/>
          <w:szCs w:val="28"/>
        </w:rPr>
        <w:t>волонтерству</w:t>
      </w:r>
      <w:proofErr w:type="spellEnd"/>
      <w:r w:rsidR="00E952FB" w:rsidRPr="00635C25">
        <w:rPr>
          <w:rFonts w:ascii="Times New Roman" w:hAnsi="Times New Roman" w:cs="Times New Roman"/>
          <w:sz w:val="28"/>
          <w:szCs w:val="28"/>
        </w:rPr>
        <w:t xml:space="preserve"> в РФ и Свердловской области: нормативные и организационные решения, ресурсная поддержка</w:t>
      </w:r>
      <w:r w:rsidRPr="00635C25">
        <w:rPr>
          <w:rFonts w:ascii="Times New Roman" w:hAnsi="Times New Roman" w:cs="Times New Roman"/>
          <w:sz w:val="28"/>
          <w:szCs w:val="28"/>
        </w:rPr>
        <w:t>»;</w:t>
      </w:r>
    </w:p>
    <w:p w:rsidR="00635C25" w:rsidRPr="00635C25" w:rsidRDefault="00635C25" w:rsidP="00781CE6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5C25">
        <w:rPr>
          <w:rFonts w:ascii="Times New Roman" w:hAnsi="Times New Roman" w:cs="Times New Roman"/>
          <w:i/>
          <w:sz w:val="28"/>
          <w:szCs w:val="28"/>
        </w:rPr>
        <w:t>Бушлякова</w:t>
      </w:r>
      <w:proofErr w:type="spellEnd"/>
      <w:r w:rsidRPr="00635C25">
        <w:rPr>
          <w:rFonts w:ascii="Times New Roman" w:hAnsi="Times New Roman" w:cs="Times New Roman"/>
          <w:i/>
          <w:sz w:val="28"/>
          <w:szCs w:val="28"/>
        </w:rPr>
        <w:t xml:space="preserve"> Анна Владимировна</w:t>
      </w:r>
      <w:r w:rsidRPr="00635C25">
        <w:rPr>
          <w:rFonts w:ascii="Times New Roman" w:hAnsi="Times New Roman" w:cs="Times New Roman"/>
          <w:sz w:val="28"/>
          <w:szCs w:val="28"/>
        </w:rPr>
        <w:t>, управляющий по корпоративным вопросам региона ООО «Филип</w:t>
      </w:r>
      <w:r w:rsidR="00FD45C2">
        <w:rPr>
          <w:rFonts w:ascii="Times New Roman" w:hAnsi="Times New Roman" w:cs="Times New Roman"/>
          <w:sz w:val="28"/>
          <w:szCs w:val="28"/>
        </w:rPr>
        <w:t xml:space="preserve"> Моррис </w:t>
      </w:r>
      <w:proofErr w:type="spellStart"/>
      <w:r w:rsidR="00FD45C2">
        <w:rPr>
          <w:rFonts w:ascii="Times New Roman" w:hAnsi="Times New Roman" w:cs="Times New Roman"/>
          <w:sz w:val="28"/>
          <w:szCs w:val="28"/>
        </w:rPr>
        <w:t>Сэйлз</w:t>
      </w:r>
      <w:proofErr w:type="spellEnd"/>
      <w:r w:rsidR="00FD45C2">
        <w:rPr>
          <w:rFonts w:ascii="Times New Roman" w:hAnsi="Times New Roman" w:cs="Times New Roman"/>
          <w:sz w:val="28"/>
          <w:szCs w:val="28"/>
        </w:rPr>
        <w:t xml:space="preserve"> энд Маркетинг» «О </w:t>
      </w:r>
      <w:r w:rsidRPr="00635C25">
        <w:rPr>
          <w:rFonts w:ascii="Times New Roman" w:hAnsi="Times New Roman" w:cs="Times New Roman"/>
          <w:sz w:val="28"/>
          <w:szCs w:val="28"/>
        </w:rPr>
        <w:t xml:space="preserve">деятельности Национального Совета по корпоративному </w:t>
      </w:r>
      <w:proofErr w:type="spellStart"/>
      <w:r w:rsidRPr="00635C25">
        <w:rPr>
          <w:rFonts w:ascii="Times New Roman" w:hAnsi="Times New Roman" w:cs="Times New Roman"/>
          <w:sz w:val="28"/>
          <w:szCs w:val="28"/>
        </w:rPr>
        <w:t>волонтерству</w:t>
      </w:r>
      <w:proofErr w:type="spellEnd"/>
      <w:r w:rsidRPr="00635C25">
        <w:rPr>
          <w:rFonts w:ascii="Times New Roman" w:hAnsi="Times New Roman" w:cs="Times New Roman"/>
          <w:sz w:val="28"/>
          <w:szCs w:val="28"/>
        </w:rPr>
        <w:t xml:space="preserve"> на Урале. При каких условиях корпоративное </w:t>
      </w:r>
      <w:proofErr w:type="spellStart"/>
      <w:r w:rsidRPr="00635C25">
        <w:rPr>
          <w:rFonts w:ascii="Times New Roman" w:hAnsi="Times New Roman" w:cs="Times New Roman"/>
          <w:sz w:val="28"/>
          <w:szCs w:val="28"/>
        </w:rPr>
        <w:t>волонтёрство</w:t>
      </w:r>
      <w:proofErr w:type="spellEnd"/>
      <w:r w:rsidRPr="00635C25">
        <w:rPr>
          <w:rFonts w:ascii="Times New Roman" w:hAnsi="Times New Roman" w:cs="Times New Roman"/>
          <w:sz w:val="28"/>
          <w:szCs w:val="28"/>
        </w:rPr>
        <w:t xml:space="preserve"> может стать связующим звеном между бизнесом, НКО и властью?</w:t>
      </w:r>
      <w:r w:rsidR="009F22A7">
        <w:rPr>
          <w:rFonts w:ascii="Times New Roman" w:hAnsi="Times New Roman" w:cs="Times New Roman"/>
          <w:sz w:val="28"/>
          <w:szCs w:val="28"/>
        </w:rPr>
        <w:t>»;</w:t>
      </w:r>
    </w:p>
    <w:p w:rsidR="00E952FB" w:rsidRPr="00635C25" w:rsidRDefault="009F22A7" w:rsidP="00867078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2A7">
        <w:rPr>
          <w:rFonts w:ascii="Times New Roman" w:hAnsi="Times New Roman" w:cs="Times New Roman"/>
          <w:i/>
          <w:sz w:val="28"/>
          <w:szCs w:val="28"/>
        </w:rPr>
        <w:t>Котлярова Ольга Ивановна</w:t>
      </w:r>
      <w:r>
        <w:rPr>
          <w:rFonts w:ascii="Times New Roman" w:hAnsi="Times New Roman" w:cs="Times New Roman"/>
          <w:sz w:val="28"/>
          <w:szCs w:val="28"/>
        </w:rPr>
        <w:t xml:space="preserve">, заместитель </w:t>
      </w:r>
      <w:r w:rsidRPr="00E952FB">
        <w:rPr>
          <w:rFonts w:ascii="Times New Roman" w:hAnsi="Times New Roman" w:cs="Times New Roman"/>
          <w:sz w:val="28"/>
          <w:szCs w:val="28"/>
        </w:rPr>
        <w:t>начальника Информационно-аналитическог</w:t>
      </w:r>
      <w:r w:rsidR="00FE65CB">
        <w:rPr>
          <w:rFonts w:ascii="Times New Roman" w:hAnsi="Times New Roman" w:cs="Times New Roman"/>
          <w:sz w:val="28"/>
          <w:szCs w:val="28"/>
        </w:rPr>
        <w:t>о департамента Администрации г. </w:t>
      </w:r>
      <w:r w:rsidRPr="00E952FB">
        <w:rPr>
          <w:rFonts w:ascii="Times New Roman" w:hAnsi="Times New Roman" w:cs="Times New Roman"/>
          <w:sz w:val="28"/>
          <w:szCs w:val="28"/>
        </w:rPr>
        <w:t>Екатеринбурга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E952FB" w:rsidRPr="00635C25">
        <w:rPr>
          <w:rFonts w:ascii="Times New Roman" w:hAnsi="Times New Roman" w:cs="Times New Roman"/>
          <w:sz w:val="28"/>
          <w:szCs w:val="28"/>
        </w:rPr>
        <w:t>О конкурсе проектов НКО в муниципальном образовании «город Екатеринбург» на право получения субсидий из муниципального бюджета для реализации социально значимых проектов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952FB" w:rsidRPr="00635C25">
        <w:rPr>
          <w:rFonts w:ascii="Times New Roman" w:hAnsi="Times New Roman" w:cs="Times New Roman"/>
          <w:sz w:val="28"/>
          <w:szCs w:val="28"/>
        </w:rPr>
        <w:t>.</w:t>
      </w:r>
    </w:p>
    <w:p w:rsidR="000E4AA2" w:rsidRPr="00E95AEC" w:rsidRDefault="009F22A7" w:rsidP="008670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дискуссии были затронуты такие вопросы, как </w:t>
      </w:r>
      <w:r w:rsidRPr="00E92C4E">
        <w:rPr>
          <w:rFonts w:ascii="Times New Roman" w:hAnsi="Times New Roman" w:cs="Times New Roman"/>
          <w:sz w:val="28"/>
          <w:szCs w:val="28"/>
        </w:rPr>
        <w:t xml:space="preserve">содействие институтов публичной власти добровольческим инициативам населения и </w:t>
      </w:r>
      <w:r w:rsidR="00D710ED">
        <w:rPr>
          <w:rFonts w:ascii="Times New Roman" w:hAnsi="Times New Roman" w:cs="Times New Roman"/>
          <w:sz w:val="28"/>
          <w:szCs w:val="28"/>
        </w:rPr>
        <w:t>некоммерческих</w:t>
      </w:r>
      <w:r w:rsidRPr="00E92C4E">
        <w:rPr>
          <w:rFonts w:ascii="Times New Roman" w:hAnsi="Times New Roman" w:cs="Times New Roman"/>
          <w:sz w:val="28"/>
          <w:szCs w:val="28"/>
        </w:rPr>
        <w:t xml:space="preserve"> организа</w:t>
      </w:r>
      <w:r w:rsidR="00D710ED">
        <w:rPr>
          <w:rFonts w:ascii="Times New Roman" w:hAnsi="Times New Roman" w:cs="Times New Roman"/>
          <w:sz w:val="28"/>
          <w:szCs w:val="28"/>
        </w:rPr>
        <w:t>ций</w:t>
      </w:r>
      <w:r w:rsidR="004E0F8B">
        <w:rPr>
          <w:rFonts w:ascii="Times New Roman" w:hAnsi="Times New Roman" w:cs="Times New Roman"/>
          <w:sz w:val="28"/>
          <w:szCs w:val="28"/>
        </w:rPr>
        <w:t xml:space="preserve">. </w:t>
      </w:r>
      <w:r w:rsidR="00EB69DD">
        <w:rPr>
          <w:rFonts w:ascii="Times New Roman" w:hAnsi="Times New Roman" w:cs="Times New Roman"/>
          <w:sz w:val="28"/>
          <w:szCs w:val="28"/>
        </w:rPr>
        <w:t>Участниками о</w:t>
      </w:r>
      <w:r w:rsidR="004E0F8B">
        <w:rPr>
          <w:rFonts w:ascii="Times New Roman" w:hAnsi="Times New Roman" w:cs="Times New Roman"/>
          <w:sz w:val="28"/>
          <w:szCs w:val="28"/>
        </w:rPr>
        <w:t xml:space="preserve">бсуждались запросы НКО на развитие </w:t>
      </w:r>
      <w:r w:rsidR="00296DD7">
        <w:rPr>
          <w:rFonts w:ascii="Times New Roman" w:hAnsi="Times New Roman" w:cs="Times New Roman"/>
          <w:sz w:val="28"/>
          <w:szCs w:val="28"/>
        </w:rPr>
        <w:t xml:space="preserve">добровольчества </w:t>
      </w:r>
      <w:r w:rsidR="00296DD7">
        <w:rPr>
          <w:rFonts w:ascii="Times New Roman" w:hAnsi="Times New Roman" w:cs="Times New Roman"/>
          <w:sz w:val="28"/>
          <w:szCs w:val="28"/>
          <w:lang w:val="en-US"/>
        </w:rPr>
        <w:t>pro</w:t>
      </w:r>
      <w:r w:rsidR="00296DD7" w:rsidRPr="00D710ED">
        <w:rPr>
          <w:rFonts w:ascii="Times New Roman" w:hAnsi="Times New Roman" w:cs="Times New Roman"/>
          <w:sz w:val="28"/>
          <w:szCs w:val="28"/>
        </w:rPr>
        <w:t xml:space="preserve"> </w:t>
      </w:r>
      <w:r w:rsidR="00296DD7">
        <w:rPr>
          <w:rFonts w:ascii="Times New Roman" w:hAnsi="Times New Roman" w:cs="Times New Roman"/>
          <w:sz w:val="28"/>
          <w:szCs w:val="28"/>
          <w:lang w:val="en-US"/>
        </w:rPr>
        <w:t>bono</w:t>
      </w:r>
      <w:r w:rsidR="00296DD7">
        <w:rPr>
          <w:rFonts w:ascii="Times New Roman" w:hAnsi="Times New Roman" w:cs="Times New Roman"/>
          <w:sz w:val="28"/>
          <w:szCs w:val="28"/>
        </w:rPr>
        <w:t xml:space="preserve">. </w:t>
      </w:r>
      <w:r w:rsidR="00EB69DD">
        <w:rPr>
          <w:rFonts w:ascii="Times New Roman" w:hAnsi="Times New Roman" w:cs="Times New Roman"/>
          <w:sz w:val="28"/>
          <w:szCs w:val="28"/>
        </w:rPr>
        <w:t xml:space="preserve">Каждый общественник смог </w:t>
      </w:r>
      <w:r w:rsidR="00296DD7">
        <w:rPr>
          <w:rFonts w:ascii="Times New Roman" w:hAnsi="Times New Roman" w:cs="Times New Roman"/>
          <w:sz w:val="28"/>
          <w:szCs w:val="28"/>
        </w:rPr>
        <w:lastRenderedPageBreak/>
        <w:t>познакомит</w:t>
      </w:r>
      <w:r w:rsidR="00EB69DD">
        <w:rPr>
          <w:rFonts w:ascii="Times New Roman" w:hAnsi="Times New Roman" w:cs="Times New Roman"/>
          <w:sz w:val="28"/>
          <w:szCs w:val="28"/>
        </w:rPr>
        <w:t>ь</w:t>
      </w:r>
      <w:r w:rsidR="00296DD7">
        <w:rPr>
          <w:rFonts w:ascii="Times New Roman" w:hAnsi="Times New Roman" w:cs="Times New Roman"/>
          <w:sz w:val="28"/>
          <w:szCs w:val="28"/>
        </w:rPr>
        <w:t>ся с запросами</w:t>
      </w:r>
      <w:r w:rsidR="00EB69DD">
        <w:rPr>
          <w:rFonts w:ascii="Times New Roman" w:hAnsi="Times New Roman" w:cs="Times New Roman"/>
          <w:sz w:val="28"/>
          <w:szCs w:val="28"/>
        </w:rPr>
        <w:t>, возможностями и ограничениями потенциальных</w:t>
      </w:r>
      <w:r w:rsidR="00296DD7">
        <w:rPr>
          <w:rFonts w:ascii="Times New Roman" w:hAnsi="Times New Roman" w:cs="Times New Roman"/>
          <w:sz w:val="28"/>
          <w:szCs w:val="28"/>
        </w:rPr>
        <w:t xml:space="preserve"> корпоративных партнеров, возможностями университетского </w:t>
      </w:r>
      <w:r w:rsidR="00296DD7" w:rsidRPr="00E95AEC">
        <w:rPr>
          <w:rFonts w:ascii="Times New Roman" w:hAnsi="Times New Roman" w:cs="Times New Roman"/>
          <w:sz w:val="28"/>
          <w:szCs w:val="28"/>
        </w:rPr>
        <w:t>сообщества</w:t>
      </w:r>
      <w:r w:rsidR="00EB69DD" w:rsidRPr="00E95AEC">
        <w:rPr>
          <w:rFonts w:ascii="Times New Roman" w:hAnsi="Times New Roman" w:cs="Times New Roman"/>
          <w:sz w:val="28"/>
          <w:szCs w:val="28"/>
        </w:rPr>
        <w:t xml:space="preserve">. Инициаторы и ведущие представители Национального совета по корпоративному </w:t>
      </w:r>
      <w:proofErr w:type="spellStart"/>
      <w:r w:rsidR="00EB69DD" w:rsidRPr="00E95AEC">
        <w:rPr>
          <w:rFonts w:ascii="Times New Roman" w:hAnsi="Times New Roman" w:cs="Times New Roman"/>
          <w:sz w:val="28"/>
          <w:szCs w:val="28"/>
        </w:rPr>
        <w:t>волонтерству</w:t>
      </w:r>
      <w:proofErr w:type="spellEnd"/>
      <w:r w:rsidR="00EB69DD" w:rsidRPr="00E95AEC">
        <w:rPr>
          <w:rFonts w:ascii="Times New Roman" w:hAnsi="Times New Roman" w:cs="Times New Roman"/>
          <w:sz w:val="28"/>
          <w:szCs w:val="28"/>
        </w:rPr>
        <w:t xml:space="preserve"> на Урале смогли </w:t>
      </w:r>
      <w:r w:rsidR="00031675" w:rsidRPr="00E95AEC">
        <w:rPr>
          <w:rFonts w:ascii="Times New Roman" w:hAnsi="Times New Roman" w:cs="Times New Roman"/>
          <w:sz w:val="28"/>
          <w:szCs w:val="28"/>
        </w:rPr>
        <w:t xml:space="preserve">услышать и понять </w:t>
      </w:r>
      <w:r w:rsidR="00296DD7" w:rsidRPr="00E95AEC">
        <w:rPr>
          <w:rFonts w:ascii="Times New Roman" w:hAnsi="Times New Roman" w:cs="Times New Roman"/>
          <w:sz w:val="28"/>
          <w:szCs w:val="28"/>
        </w:rPr>
        <w:t>потребност</w:t>
      </w:r>
      <w:r w:rsidR="00031675" w:rsidRPr="00E95AEC">
        <w:rPr>
          <w:rFonts w:ascii="Times New Roman" w:hAnsi="Times New Roman" w:cs="Times New Roman"/>
          <w:sz w:val="28"/>
          <w:szCs w:val="28"/>
        </w:rPr>
        <w:t>и</w:t>
      </w:r>
      <w:r w:rsidR="00296DD7" w:rsidRPr="00E95AEC">
        <w:rPr>
          <w:rFonts w:ascii="Times New Roman" w:hAnsi="Times New Roman" w:cs="Times New Roman"/>
          <w:sz w:val="28"/>
          <w:szCs w:val="28"/>
        </w:rPr>
        <w:t xml:space="preserve"> состоявшихся и</w:t>
      </w:r>
      <w:r w:rsidR="00031675" w:rsidRPr="00E95AEC">
        <w:rPr>
          <w:rFonts w:ascii="Times New Roman" w:hAnsi="Times New Roman" w:cs="Times New Roman"/>
          <w:sz w:val="28"/>
          <w:szCs w:val="28"/>
        </w:rPr>
        <w:t xml:space="preserve"> динамично </w:t>
      </w:r>
      <w:r w:rsidR="00296DD7" w:rsidRPr="00E95AEC">
        <w:rPr>
          <w:rFonts w:ascii="Times New Roman" w:hAnsi="Times New Roman" w:cs="Times New Roman"/>
          <w:sz w:val="28"/>
          <w:szCs w:val="28"/>
        </w:rPr>
        <w:t>развивающихся некоммерческих организаций</w:t>
      </w:r>
      <w:r w:rsidR="00031675" w:rsidRPr="00E95AEC">
        <w:rPr>
          <w:rFonts w:ascii="Times New Roman" w:hAnsi="Times New Roman" w:cs="Times New Roman"/>
          <w:sz w:val="28"/>
          <w:szCs w:val="28"/>
        </w:rPr>
        <w:t xml:space="preserve"> Свердловской области</w:t>
      </w:r>
      <w:r w:rsidR="00296DD7" w:rsidRPr="00E95AEC">
        <w:rPr>
          <w:rFonts w:ascii="Times New Roman" w:hAnsi="Times New Roman" w:cs="Times New Roman"/>
          <w:sz w:val="28"/>
          <w:szCs w:val="28"/>
        </w:rPr>
        <w:t xml:space="preserve">. В обсуждении поднимались такие проблемы, как </w:t>
      </w:r>
      <w:r w:rsidR="00D710ED" w:rsidRPr="00E95AEC">
        <w:rPr>
          <w:rFonts w:ascii="Times New Roman" w:hAnsi="Times New Roman" w:cs="Times New Roman"/>
          <w:sz w:val="28"/>
          <w:szCs w:val="28"/>
        </w:rPr>
        <w:t>разработк</w:t>
      </w:r>
      <w:r w:rsidR="00296DD7" w:rsidRPr="00E95AEC">
        <w:rPr>
          <w:rFonts w:ascii="Times New Roman" w:hAnsi="Times New Roman" w:cs="Times New Roman"/>
          <w:sz w:val="28"/>
          <w:szCs w:val="28"/>
        </w:rPr>
        <w:t>а</w:t>
      </w:r>
      <w:r w:rsidR="00D710ED" w:rsidRPr="00E95AEC">
        <w:rPr>
          <w:rFonts w:ascii="Times New Roman" w:hAnsi="Times New Roman" w:cs="Times New Roman"/>
          <w:sz w:val="28"/>
          <w:szCs w:val="28"/>
        </w:rPr>
        <w:t xml:space="preserve"> и оценк</w:t>
      </w:r>
      <w:r w:rsidR="00296DD7" w:rsidRPr="00E95AEC">
        <w:rPr>
          <w:rFonts w:ascii="Times New Roman" w:hAnsi="Times New Roman" w:cs="Times New Roman"/>
          <w:sz w:val="28"/>
          <w:szCs w:val="28"/>
        </w:rPr>
        <w:t>а</w:t>
      </w:r>
      <w:r w:rsidR="00D710ED" w:rsidRPr="00E95AEC">
        <w:rPr>
          <w:rFonts w:ascii="Times New Roman" w:hAnsi="Times New Roman" w:cs="Times New Roman"/>
          <w:sz w:val="28"/>
          <w:szCs w:val="28"/>
        </w:rPr>
        <w:t xml:space="preserve"> эффективности</w:t>
      </w:r>
      <w:r w:rsidRPr="00E95AEC">
        <w:rPr>
          <w:rFonts w:ascii="Times New Roman" w:hAnsi="Times New Roman" w:cs="Times New Roman"/>
          <w:sz w:val="28"/>
          <w:szCs w:val="28"/>
        </w:rPr>
        <w:t xml:space="preserve"> социальных проектов, вовлечение и </w:t>
      </w:r>
      <w:r w:rsidR="00D710ED" w:rsidRPr="00E95AEC">
        <w:rPr>
          <w:rFonts w:ascii="Times New Roman" w:hAnsi="Times New Roman" w:cs="Times New Roman"/>
          <w:sz w:val="28"/>
          <w:szCs w:val="28"/>
        </w:rPr>
        <w:t xml:space="preserve">обучение добровольцев, </w:t>
      </w:r>
      <w:r w:rsidR="00296DD7" w:rsidRPr="00E95AEC">
        <w:rPr>
          <w:rFonts w:ascii="Times New Roman" w:hAnsi="Times New Roman" w:cs="Times New Roman"/>
          <w:sz w:val="28"/>
          <w:szCs w:val="28"/>
        </w:rPr>
        <w:t>государственное содействие инициативам и лучшие практики по работе с добровольцами в конкретных организациях</w:t>
      </w:r>
      <w:r w:rsidR="00D710ED" w:rsidRPr="00E95AEC">
        <w:rPr>
          <w:rFonts w:ascii="Times New Roman" w:hAnsi="Times New Roman" w:cs="Times New Roman"/>
          <w:sz w:val="28"/>
          <w:szCs w:val="28"/>
        </w:rPr>
        <w:t>.</w:t>
      </w:r>
    </w:p>
    <w:p w:rsidR="00E95AEC" w:rsidRPr="00E95AEC" w:rsidRDefault="00E95AEC" w:rsidP="00867078">
      <w:pPr>
        <w:pStyle w:val="hyphenate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E95AEC">
        <w:rPr>
          <w:sz w:val="28"/>
          <w:szCs w:val="28"/>
        </w:rPr>
        <w:t xml:space="preserve">Участники круглого стола отметили, что у корпоративного </w:t>
      </w:r>
      <w:proofErr w:type="spellStart"/>
      <w:r w:rsidRPr="00E95AEC">
        <w:rPr>
          <w:sz w:val="28"/>
          <w:szCs w:val="28"/>
        </w:rPr>
        <w:t>волонтёрства</w:t>
      </w:r>
      <w:proofErr w:type="spellEnd"/>
      <w:r w:rsidRPr="00E95AEC">
        <w:rPr>
          <w:sz w:val="28"/>
          <w:szCs w:val="28"/>
        </w:rPr>
        <w:t xml:space="preserve"> имеется значительный потенциал для развития, прежде всего за счёт регионального бизнеса. Корпоративные волонтёры – сотрудники предприятий и организаций, вовлечённые в жизнь местных сообществ - становятся все заметнее в числе добровольцев, работающих по всей стране. «Год добровольца» – это отличный драйвер для вовлечения бизнеса в столь востребованные обществом социальные инициативы, тем более что это совпадает с интересами государства и общественных организаций. С экспертным докладом выступила</w:t>
      </w:r>
      <w:r w:rsidRPr="00E95AEC">
        <w:rPr>
          <w:rStyle w:val="apple-converted-space"/>
          <w:sz w:val="28"/>
          <w:szCs w:val="28"/>
        </w:rPr>
        <w:t> </w:t>
      </w:r>
      <w:r w:rsidRPr="00E95AEC">
        <w:rPr>
          <w:rStyle w:val="a5"/>
          <w:sz w:val="28"/>
          <w:szCs w:val="28"/>
        </w:rPr>
        <w:t xml:space="preserve">Анна </w:t>
      </w:r>
      <w:proofErr w:type="spellStart"/>
      <w:r w:rsidRPr="00E95AEC">
        <w:rPr>
          <w:rStyle w:val="a5"/>
          <w:sz w:val="28"/>
          <w:szCs w:val="28"/>
        </w:rPr>
        <w:t>Бушлякова</w:t>
      </w:r>
      <w:proofErr w:type="spellEnd"/>
      <w:r w:rsidRPr="00E95AEC">
        <w:rPr>
          <w:sz w:val="28"/>
          <w:szCs w:val="28"/>
        </w:rPr>
        <w:t xml:space="preserve">, управляющий по корпоративным вопросам Региона компании «Филип Моррис </w:t>
      </w:r>
      <w:proofErr w:type="spellStart"/>
      <w:r w:rsidRPr="00E95AEC">
        <w:rPr>
          <w:sz w:val="28"/>
          <w:szCs w:val="28"/>
        </w:rPr>
        <w:t>Сэйлз</w:t>
      </w:r>
      <w:proofErr w:type="spellEnd"/>
      <w:r w:rsidRPr="00E95AEC">
        <w:rPr>
          <w:sz w:val="28"/>
          <w:szCs w:val="28"/>
        </w:rPr>
        <w:t xml:space="preserve"> энд Маркетинг», один из инициаторов создания регионального отделения Национального совета по корпоративному </w:t>
      </w:r>
      <w:proofErr w:type="spellStart"/>
      <w:r w:rsidRPr="00E95AEC">
        <w:rPr>
          <w:sz w:val="28"/>
          <w:szCs w:val="28"/>
        </w:rPr>
        <w:t>волонтерству</w:t>
      </w:r>
      <w:proofErr w:type="spellEnd"/>
      <w:r w:rsidRPr="00E95AEC">
        <w:rPr>
          <w:sz w:val="28"/>
          <w:szCs w:val="28"/>
        </w:rPr>
        <w:t xml:space="preserve"> (НСКВ) на Урале.</w:t>
      </w:r>
    </w:p>
    <w:p w:rsidR="000E4AA2" w:rsidRPr="00E95AEC" w:rsidRDefault="00E95AEC" w:rsidP="00867078">
      <w:pPr>
        <w:pStyle w:val="hyphenate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E95AEC">
        <w:rPr>
          <w:rStyle w:val="a3"/>
          <w:sz w:val="28"/>
          <w:szCs w:val="28"/>
        </w:rPr>
        <w:t xml:space="preserve">«Сегодня многие российские и международные компании стремятся содействовать решению наиболее важных социальных проблем в регионах своего присутствия. Эффективной платформой для взаимодействия являются региональные отделения Национального совета по корпоративному </w:t>
      </w:r>
      <w:proofErr w:type="spellStart"/>
      <w:r w:rsidRPr="00E95AEC">
        <w:rPr>
          <w:rStyle w:val="a3"/>
          <w:sz w:val="28"/>
          <w:szCs w:val="28"/>
        </w:rPr>
        <w:t>волонтерству</w:t>
      </w:r>
      <w:proofErr w:type="spellEnd"/>
      <w:r w:rsidRPr="00E95AEC">
        <w:rPr>
          <w:rStyle w:val="a3"/>
          <w:sz w:val="28"/>
          <w:szCs w:val="28"/>
        </w:rPr>
        <w:t>, которые помогают распространению лучших практик в этой области и созданию общих проектов корпоративной социальной ответственности. В прошлом году на Урале, в Екатеринбурге начало работе представительство Совета, участники провели уже несколько совместных мероприятий, в том числе экологических акций»</w:t>
      </w:r>
      <w:r w:rsidR="00867078">
        <w:rPr>
          <w:sz w:val="28"/>
          <w:szCs w:val="28"/>
        </w:rPr>
        <w:t>, –</w:t>
      </w:r>
      <w:r w:rsidRPr="00E95AEC">
        <w:rPr>
          <w:sz w:val="28"/>
          <w:szCs w:val="28"/>
        </w:rPr>
        <w:t>рассказала Анна и пригласила социально ответственные компании Свердловской области присоединяться к инициативе. Анна отметила, что</w:t>
      </w:r>
      <w:r w:rsidRPr="00E95AEC">
        <w:rPr>
          <w:rStyle w:val="apple-converted-space"/>
          <w:sz w:val="28"/>
          <w:szCs w:val="28"/>
        </w:rPr>
        <w:t> </w:t>
      </w:r>
      <w:r w:rsidRPr="00E95AEC">
        <w:rPr>
          <w:rStyle w:val="a3"/>
          <w:sz w:val="28"/>
          <w:szCs w:val="28"/>
        </w:rPr>
        <w:t xml:space="preserve">«компания, как лидер НСКВ, также внесет свой вклад в разработку методических рекомендаций и распространение лучших практик корпоративного </w:t>
      </w:r>
      <w:proofErr w:type="spellStart"/>
      <w:r w:rsidRPr="00E95AEC">
        <w:rPr>
          <w:rStyle w:val="a3"/>
          <w:sz w:val="28"/>
          <w:szCs w:val="28"/>
        </w:rPr>
        <w:t>волонтёрства</w:t>
      </w:r>
      <w:proofErr w:type="spellEnd"/>
      <w:r w:rsidRPr="00E95AEC">
        <w:rPr>
          <w:rStyle w:val="a3"/>
          <w:sz w:val="28"/>
          <w:szCs w:val="28"/>
        </w:rPr>
        <w:t xml:space="preserve"> для всего бизнес-сообщества»</w:t>
      </w:r>
      <w:r w:rsidRPr="00E95AEC">
        <w:rPr>
          <w:sz w:val="28"/>
          <w:szCs w:val="28"/>
        </w:rPr>
        <w:t>.</w:t>
      </w:r>
    </w:p>
    <w:p w:rsidR="000E4AA2" w:rsidRPr="000E4AA2" w:rsidRDefault="000E4AA2" w:rsidP="0086707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867078" w:rsidRPr="000E4AA2" w:rsidRDefault="00867078" w:rsidP="008670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67078">
        <w:rPr>
          <w:rFonts w:ascii="Times New Roman" w:hAnsi="Times New Roman" w:cs="Times New Roman"/>
          <w:i/>
          <w:sz w:val="28"/>
          <w:szCs w:val="28"/>
        </w:rPr>
        <w:t>На семинар пришли самые активные общественники Свердловской области. Их организации не только самостоятельн</w:t>
      </w:r>
      <w:r>
        <w:rPr>
          <w:rFonts w:ascii="Times New Roman" w:hAnsi="Times New Roman" w:cs="Times New Roman"/>
          <w:i/>
          <w:sz w:val="28"/>
          <w:szCs w:val="28"/>
        </w:rPr>
        <w:t xml:space="preserve">ые и состоявшиеся, но и имеющие </w:t>
      </w:r>
      <w:r w:rsidRPr="00867078">
        <w:rPr>
          <w:rFonts w:ascii="Times New Roman" w:hAnsi="Times New Roman" w:cs="Times New Roman"/>
          <w:i/>
          <w:sz w:val="28"/>
          <w:szCs w:val="28"/>
        </w:rPr>
        <w:t xml:space="preserve">стратегию своего развития. Именно такие организации заинтересованы в долгосрочном расширении третьего сектора в нашем регионе. Позиция представителей Национального совета по корпоративному </w:t>
      </w:r>
      <w:proofErr w:type="spellStart"/>
      <w:r w:rsidRPr="00867078">
        <w:rPr>
          <w:rFonts w:ascii="Times New Roman" w:hAnsi="Times New Roman" w:cs="Times New Roman"/>
          <w:i/>
          <w:sz w:val="28"/>
          <w:szCs w:val="28"/>
        </w:rPr>
        <w:t>волонтерству</w:t>
      </w:r>
      <w:proofErr w:type="spellEnd"/>
      <w:r w:rsidRPr="00867078">
        <w:rPr>
          <w:rFonts w:ascii="Times New Roman" w:hAnsi="Times New Roman" w:cs="Times New Roman"/>
          <w:i/>
          <w:sz w:val="28"/>
          <w:szCs w:val="28"/>
        </w:rPr>
        <w:t xml:space="preserve"> на Урале показала, что потенциал развития корпоративного </w:t>
      </w:r>
      <w:proofErr w:type="spellStart"/>
      <w:r w:rsidRPr="00867078">
        <w:rPr>
          <w:rFonts w:ascii="Times New Roman" w:hAnsi="Times New Roman" w:cs="Times New Roman"/>
          <w:i/>
          <w:sz w:val="28"/>
          <w:szCs w:val="28"/>
        </w:rPr>
        <w:t>волонтерства</w:t>
      </w:r>
      <w:proofErr w:type="spellEnd"/>
      <w:r w:rsidRPr="00867078">
        <w:rPr>
          <w:rFonts w:ascii="Times New Roman" w:hAnsi="Times New Roman" w:cs="Times New Roman"/>
          <w:i/>
          <w:sz w:val="28"/>
          <w:szCs w:val="28"/>
        </w:rPr>
        <w:t xml:space="preserve"> в бизнес-среде колоссальный. Сегодня этот ресурс требует для своей реализации партнерства с НКО на проектной основе. Как показывают наши исследования, поддержанные научным фондом РФФИ, коммерческие предприятия действительно заинтересованы </w:t>
      </w:r>
      <w:r w:rsidRPr="00867078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в профессиональном управлении этим процессом и продвижении своих инициатив. Вызывает оптимизм заинтересованность в </w:t>
      </w:r>
      <w:proofErr w:type="gramStart"/>
      <w:r w:rsidRPr="00867078">
        <w:rPr>
          <w:rFonts w:ascii="Times New Roman" w:hAnsi="Times New Roman" w:cs="Times New Roman"/>
          <w:i/>
          <w:sz w:val="28"/>
          <w:szCs w:val="28"/>
        </w:rPr>
        <w:t>развитии  практик</w:t>
      </w:r>
      <w:proofErr w:type="gramEnd"/>
      <w:r w:rsidRPr="00867078">
        <w:rPr>
          <w:rFonts w:ascii="Times New Roman" w:hAnsi="Times New Roman" w:cs="Times New Roman"/>
          <w:i/>
          <w:sz w:val="28"/>
          <w:szCs w:val="28"/>
        </w:rPr>
        <w:t xml:space="preserve"> межсекторного взаимодействия на Среднем Урале со стороны администрации города Екатеринбурга и регионального министерства социальной политики, несмотря на административную  загруженность аппарата и тех ограничений, которые сегодня возникают в системе государственного и муниципального управления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– подчеркнула Певная Мария Владимировна, заведующая кафедрой </w:t>
      </w:r>
      <w:r w:rsidRPr="00635C25">
        <w:rPr>
          <w:rFonts w:ascii="Times New Roman" w:hAnsi="Times New Roman" w:cs="Times New Roman"/>
          <w:sz w:val="28"/>
          <w:szCs w:val="28"/>
        </w:rPr>
        <w:t>социологии и технологий государственного и муниципального управления</w:t>
      </w:r>
      <w:r>
        <w:rPr>
          <w:rFonts w:ascii="Times New Roman" w:hAnsi="Times New Roman" w:cs="Times New Roman"/>
          <w:sz w:val="28"/>
          <w:szCs w:val="28"/>
        </w:rPr>
        <w:t xml:space="preserve"> ИГУП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УрФУ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81CE6" w:rsidRDefault="00781CE6" w:rsidP="0086707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81CE6" w:rsidRDefault="00781CE6" w:rsidP="0086707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81CE6" w:rsidRDefault="00781CE6" w:rsidP="0086707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81CE6" w:rsidRDefault="00781CE6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781CE6" w:rsidRDefault="00781CE6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781CE6" w:rsidRDefault="00781CE6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781CE6" w:rsidRDefault="00781CE6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781CE6" w:rsidRDefault="00781CE6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781CE6" w:rsidRDefault="00781CE6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781CE6" w:rsidRDefault="00781CE6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867078" w:rsidRDefault="00867078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E952FB" w:rsidRPr="000E4AA2" w:rsidRDefault="000E4AA2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E4AA2">
        <w:rPr>
          <w:rFonts w:ascii="Times New Roman" w:hAnsi="Times New Roman" w:cs="Times New Roman"/>
          <w:sz w:val="20"/>
          <w:szCs w:val="20"/>
        </w:rPr>
        <w:t>Исп.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0E4AA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E4AA2">
        <w:rPr>
          <w:rFonts w:ascii="Times New Roman" w:hAnsi="Times New Roman" w:cs="Times New Roman"/>
          <w:sz w:val="20"/>
          <w:szCs w:val="20"/>
        </w:rPr>
        <w:t>Кузьминчук</w:t>
      </w:r>
      <w:proofErr w:type="spellEnd"/>
      <w:r w:rsidRPr="000E4AA2">
        <w:rPr>
          <w:rFonts w:ascii="Times New Roman" w:hAnsi="Times New Roman" w:cs="Times New Roman"/>
          <w:sz w:val="20"/>
          <w:szCs w:val="20"/>
        </w:rPr>
        <w:t xml:space="preserve"> Анна,</w:t>
      </w:r>
    </w:p>
    <w:p w:rsidR="000E4AA2" w:rsidRPr="000E4AA2" w:rsidRDefault="000E4AA2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E4AA2">
        <w:rPr>
          <w:rFonts w:ascii="Times New Roman" w:hAnsi="Times New Roman" w:cs="Times New Roman"/>
          <w:sz w:val="20"/>
          <w:szCs w:val="20"/>
        </w:rPr>
        <w:t xml:space="preserve">доцент кафедры социологии и технологий ГМУ ИГУП </w:t>
      </w:r>
      <w:proofErr w:type="spellStart"/>
      <w:r w:rsidRPr="000E4AA2">
        <w:rPr>
          <w:rFonts w:ascii="Times New Roman" w:hAnsi="Times New Roman" w:cs="Times New Roman"/>
          <w:sz w:val="20"/>
          <w:szCs w:val="20"/>
        </w:rPr>
        <w:t>УрФУ</w:t>
      </w:r>
      <w:proofErr w:type="spellEnd"/>
      <w:r w:rsidRPr="000E4AA2">
        <w:rPr>
          <w:rFonts w:ascii="Times New Roman" w:hAnsi="Times New Roman" w:cs="Times New Roman"/>
          <w:sz w:val="20"/>
          <w:szCs w:val="20"/>
        </w:rPr>
        <w:t>,</w:t>
      </w:r>
    </w:p>
    <w:p w:rsidR="000E4AA2" w:rsidRPr="000E4AA2" w:rsidRDefault="000E4AA2" w:rsidP="000E4AA2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E4AA2">
        <w:rPr>
          <w:rFonts w:ascii="Times New Roman" w:hAnsi="Times New Roman" w:cs="Times New Roman"/>
          <w:sz w:val="20"/>
          <w:szCs w:val="20"/>
        </w:rPr>
        <w:t>8-912-668-40-99</w:t>
      </w:r>
    </w:p>
    <w:sectPr w:rsidR="000E4AA2" w:rsidRPr="000E4AA2" w:rsidSect="00D710ED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445A82"/>
    <w:multiLevelType w:val="hybridMultilevel"/>
    <w:tmpl w:val="CE484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77CF"/>
    <w:rsid w:val="00031675"/>
    <w:rsid w:val="00087855"/>
    <w:rsid w:val="000E4AA2"/>
    <w:rsid w:val="001C44F2"/>
    <w:rsid w:val="00296DD7"/>
    <w:rsid w:val="004E0F8B"/>
    <w:rsid w:val="004E7A0C"/>
    <w:rsid w:val="00603D88"/>
    <w:rsid w:val="00635C25"/>
    <w:rsid w:val="0070436C"/>
    <w:rsid w:val="00730A05"/>
    <w:rsid w:val="00781CE6"/>
    <w:rsid w:val="007A0C1A"/>
    <w:rsid w:val="00867078"/>
    <w:rsid w:val="00880A1F"/>
    <w:rsid w:val="00927F04"/>
    <w:rsid w:val="009F22A7"/>
    <w:rsid w:val="00AD6358"/>
    <w:rsid w:val="00C053E0"/>
    <w:rsid w:val="00C23911"/>
    <w:rsid w:val="00C33440"/>
    <w:rsid w:val="00C408C4"/>
    <w:rsid w:val="00D077CF"/>
    <w:rsid w:val="00D710ED"/>
    <w:rsid w:val="00E22C0E"/>
    <w:rsid w:val="00E952FB"/>
    <w:rsid w:val="00E95AEC"/>
    <w:rsid w:val="00EB69DD"/>
    <w:rsid w:val="00F136F7"/>
    <w:rsid w:val="00FD45C2"/>
    <w:rsid w:val="00FE6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D025B4-F90F-4151-9400-4A19175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8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27F04"/>
    <w:rPr>
      <w:i/>
      <w:iCs/>
    </w:rPr>
  </w:style>
  <w:style w:type="paragraph" w:styleId="a4">
    <w:name w:val="List Paragraph"/>
    <w:basedOn w:val="a"/>
    <w:uiPriority w:val="34"/>
    <w:qFormat/>
    <w:rsid w:val="00635C25"/>
    <w:pPr>
      <w:ind w:left="720"/>
      <w:contextualSpacing/>
    </w:pPr>
  </w:style>
  <w:style w:type="paragraph" w:customStyle="1" w:styleId="hyphenate">
    <w:name w:val="hyphenate"/>
    <w:basedOn w:val="a"/>
    <w:rsid w:val="00E95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95AEC"/>
  </w:style>
  <w:style w:type="character" w:styleId="a5">
    <w:name w:val="Strong"/>
    <w:basedOn w:val="a0"/>
    <w:uiPriority w:val="22"/>
    <w:qFormat/>
    <w:rsid w:val="00E95A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Столярова Вероника Николаевна</cp:lastModifiedBy>
  <cp:revision>11</cp:revision>
  <dcterms:created xsi:type="dcterms:W3CDTF">2018-04-25T06:49:00Z</dcterms:created>
  <dcterms:modified xsi:type="dcterms:W3CDTF">2018-05-17T04:02:00Z</dcterms:modified>
</cp:coreProperties>
</file>