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AC6" w:rsidRPr="00A40633" w:rsidRDefault="00A45488" w:rsidP="009E7B8C">
      <w:pPr>
        <w:pStyle w:val="ConsPlusNormal"/>
        <w:ind w:left="5103"/>
        <w:outlineLvl w:val="0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Приложение</w:t>
      </w:r>
      <w:r w:rsidR="00AA10E1">
        <w:rPr>
          <w:rFonts w:ascii="Times New Roman" w:hAnsi="Times New Roman" w:cs="Times New Roman"/>
          <w:sz w:val="24"/>
          <w:szCs w:val="24"/>
        </w:rPr>
        <w:t xml:space="preserve"> № 1 </w:t>
      </w:r>
      <w:r w:rsidRPr="00A40633">
        <w:rPr>
          <w:rFonts w:ascii="Times New Roman" w:hAnsi="Times New Roman" w:cs="Times New Roman"/>
          <w:sz w:val="24"/>
          <w:szCs w:val="24"/>
        </w:rPr>
        <w:t xml:space="preserve">к приказу </w:t>
      </w:r>
    </w:p>
    <w:p w:rsidR="00A45488" w:rsidRPr="00A40633" w:rsidRDefault="00A45488" w:rsidP="009E7B8C">
      <w:pPr>
        <w:pStyle w:val="ConsPlusNormal"/>
        <w:ind w:left="5103"/>
        <w:outlineLvl w:val="0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 начальника Управления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>социальной</w:t>
      </w:r>
      <w:proofErr w:type="gramEnd"/>
    </w:p>
    <w:p w:rsidR="00A45488" w:rsidRPr="00A40633" w:rsidRDefault="00A45488" w:rsidP="009E7B8C">
      <w:pPr>
        <w:pStyle w:val="ConsPlusNormal"/>
        <w:ind w:left="5103"/>
        <w:outlineLvl w:val="0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политики по г. Асбесту      </w:t>
      </w:r>
    </w:p>
    <w:p w:rsidR="00A45488" w:rsidRPr="00A40633" w:rsidRDefault="00A45488" w:rsidP="009E7B8C">
      <w:pPr>
        <w:pStyle w:val="ConsPlusNormal"/>
        <w:ind w:left="5103"/>
        <w:outlineLvl w:val="0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от «</w:t>
      </w:r>
      <w:r w:rsidR="0019525D">
        <w:rPr>
          <w:rFonts w:ascii="Times New Roman" w:hAnsi="Times New Roman" w:cs="Times New Roman"/>
          <w:sz w:val="24"/>
          <w:szCs w:val="24"/>
        </w:rPr>
        <w:t>16</w:t>
      </w:r>
      <w:r w:rsidRPr="00A40633">
        <w:rPr>
          <w:rFonts w:ascii="Times New Roman" w:hAnsi="Times New Roman" w:cs="Times New Roman"/>
          <w:sz w:val="24"/>
          <w:szCs w:val="24"/>
        </w:rPr>
        <w:t>»</w:t>
      </w:r>
      <w:r w:rsidR="0019525D">
        <w:rPr>
          <w:rFonts w:ascii="Times New Roman" w:hAnsi="Times New Roman" w:cs="Times New Roman"/>
          <w:sz w:val="24"/>
          <w:szCs w:val="24"/>
        </w:rPr>
        <w:t xml:space="preserve"> февраля </w:t>
      </w:r>
      <w:r w:rsidRPr="00A40633">
        <w:rPr>
          <w:rFonts w:ascii="Times New Roman" w:hAnsi="Times New Roman" w:cs="Times New Roman"/>
          <w:sz w:val="24"/>
          <w:szCs w:val="24"/>
        </w:rPr>
        <w:t>2016 №</w:t>
      </w:r>
      <w:r w:rsidR="0019525D">
        <w:rPr>
          <w:rFonts w:ascii="Times New Roman" w:hAnsi="Times New Roman" w:cs="Times New Roman"/>
          <w:sz w:val="24"/>
          <w:szCs w:val="24"/>
        </w:rPr>
        <w:t xml:space="preserve"> 287</w:t>
      </w:r>
    </w:p>
    <w:p w:rsidR="00A45488" w:rsidRPr="00A40633" w:rsidRDefault="00A45488" w:rsidP="00A45488">
      <w:pPr>
        <w:pStyle w:val="ConsPlusNormal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</w:p>
    <w:p w:rsidR="00A45488" w:rsidRPr="00A40633" w:rsidRDefault="00A45488" w:rsidP="00A45488">
      <w:pPr>
        <w:pStyle w:val="ConsPlusNormal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</w:p>
    <w:p w:rsidR="00AA7AC6" w:rsidRPr="00A40633" w:rsidRDefault="00AA7AC6" w:rsidP="00AA7AC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ПОЛОЖЕНИЕ</w:t>
      </w:r>
    </w:p>
    <w:p w:rsidR="00AA7AC6" w:rsidRPr="00A40633" w:rsidRDefault="00AA7AC6" w:rsidP="00AA7AC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О КОМИССИ</w:t>
      </w:r>
      <w:r w:rsidR="001D4F59" w:rsidRPr="00A40633">
        <w:rPr>
          <w:rFonts w:ascii="Times New Roman" w:hAnsi="Times New Roman" w:cs="Times New Roman"/>
          <w:sz w:val="24"/>
          <w:szCs w:val="24"/>
        </w:rPr>
        <w:t>И</w:t>
      </w:r>
      <w:r w:rsidRPr="00A40633">
        <w:rPr>
          <w:rFonts w:ascii="Times New Roman" w:hAnsi="Times New Roman" w:cs="Times New Roman"/>
          <w:sz w:val="24"/>
          <w:szCs w:val="24"/>
        </w:rPr>
        <w:t xml:space="preserve"> ПО СОБЛЮДЕНИЮ ТРЕБОВАНИЙ К СЛУЖЕБНОМУ ПОВЕДЕНИЮГОСУДАРСТВЕННЫХ </w:t>
      </w:r>
      <w:r w:rsidR="00A45488" w:rsidRPr="00A40633">
        <w:rPr>
          <w:rFonts w:ascii="Times New Roman" w:hAnsi="Times New Roman" w:cs="Times New Roman"/>
          <w:sz w:val="24"/>
          <w:szCs w:val="24"/>
        </w:rPr>
        <w:t xml:space="preserve">ГРАЖДАНСКИХ </w:t>
      </w:r>
      <w:r w:rsidRPr="00A40633">
        <w:rPr>
          <w:rFonts w:ascii="Times New Roman" w:hAnsi="Times New Roman" w:cs="Times New Roman"/>
          <w:sz w:val="24"/>
          <w:szCs w:val="24"/>
        </w:rPr>
        <w:t xml:space="preserve">СЛУЖАЩИХ </w:t>
      </w:r>
      <w:r w:rsidR="001D4F59" w:rsidRPr="00A40633">
        <w:rPr>
          <w:rFonts w:ascii="Times New Roman" w:hAnsi="Times New Roman" w:cs="Times New Roman"/>
          <w:sz w:val="24"/>
          <w:szCs w:val="24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 МИНИСТЕРСТВА СОЦИАЛЬНОЙ ПОЛИТИКИ СВЕРДЛОВСКОЙ ОБЛАСТИ ПО ГОРОДУ АСБЕСТУ </w:t>
      </w:r>
      <w:r w:rsidRPr="00A40633">
        <w:rPr>
          <w:rFonts w:ascii="Times New Roman" w:hAnsi="Times New Roman" w:cs="Times New Roman"/>
          <w:sz w:val="24"/>
          <w:szCs w:val="24"/>
        </w:rPr>
        <w:t>И УРЕГУЛИРОВАНИЮКОНФЛИКТА ИНТЕРЕСОВ</w:t>
      </w:r>
    </w:p>
    <w:p w:rsidR="00AA7AC6" w:rsidRPr="00A40633" w:rsidRDefault="00AA7AC6" w:rsidP="00AA7AC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>Настоящим Положением определяется порядок формирования и деятельности комисси</w:t>
      </w:r>
      <w:r w:rsidR="00A45488" w:rsidRPr="00A40633">
        <w:rPr>
          <w:rFonts w:ascii="Times New Roman" w:hAnsi="Times New Roman" w:cs="Times New Roman"/>
          <w:sz w:val="24"/>
          <w:szCs w:val="24"/>
        </w:rPr>
        <w:t>и</w:t>
      </w:r>
      <w:r w:rsidRPr="00A40633">
        <w:rPr>
          <w:rFonts w:ascii="Times New Roman" w:hAnsi="Times New Roman" w:cs="Times New Roman"/>
          <w:sz w:val="24"/>
          <w:szCs w:val="24"/>
        </w:rPr>
        <w:t xml:space="preserve"> по соблюдению требований к служебному поведению государственных </w:t>
      </w:r>
      <w:r w:rsidR="00A45488" w:rsidRPr="00A40633">
        <w:rPr>
          <w:rFonts w:ascii="Times New Roman" w:hAnsi="Times New Roman" w:cs="Times New Roman"/>
          <w:sz w:val="24"/>
          <w:szCs w:val="24"/>
        </w:rPr>
        <w:t xml:space="preserve">гражданских </w:t>
      </w:r>
      <w:r w:rsidRPr="00A40633">
        <w:rPr>
          <w:rFonts w:ascii="Times New Roman" w:hAnsi="Times New Roman" w:cs="Times New Roman"/>
          <w:sz w:val="24"/>
          <w:szCs w:val="24"/>
        </w:rPr>
        <w:t xml:space="preserve">служащих </w:t>
      </w:r>
      <w:r w:rsidR="00F55883" w:rsidRPr="00A40633">
        <w:rPr>
          <w:rFonts w:ascii="Times New Roman" w:hAnsi="Times New Roman" w:cs="Times New Roman"/>
          <w:sz w:val="24"/>
          <w:szCs w:val="24"/>
        </w:rPr>
        <w:t>терр</w:t>
      </w:r>
      <w:r w:rsidRPr="00A40633">
        <w:rPr>
          <w:rFonts w:ascii="Times New Roman" w:hAnsi="Times New Roman" w:cs="Times New Roman"/>
          <w:sz w:val="24"/>
          <w:szCs w:val="24"/>
        </w:rPr>
        <w:t>и</w:t>
      </w:r>
      <w:r w:rsidR="00F55883" w:rsidRPr="00A40633">
        <w:rPr>
          <w:rFonts w:ascii="Times New Roman" w:hAnsi="Times New Roman" w:cs="Times New Roman"/>
          <w:sz w:val="24"/>
          <w:szCs w:val="24"/>
        </w:rPr>
        <w:t xml:space="preserve">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по городу Асбесту и  </w:t>
      </w:r>
      <w:r w:rsidRPr="00A40633">
        <w:rPr>
          <w:rFonts w:ascii="Times New Roman" w:hAnsi="Times New Roman" w:cs="Times New Roman"/>
          <w:sz w:val="24"/>
          <w:szCs w:val="24"/>
        </w:rPr>
        <w:t xml:space="preserve"> урегулированию конфликта интересов (далее -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омиссия), образуем</w:t>
      </w:r>
      <w:r w:rsidR="00F55883" w:rsidRPr="00A40633">
        <w:rPr>
          <w:rFonts w:ascii="Times New Roman" w:hAnsi="Times New Roman" w:cs="Times New Roman"/>
          <w:sz w:val="24"/>
          <w:szCs w:val="24"/>
        </w:rPr>
        <w:t xml:space="preserve">ой </w:t>
      </w:r>
      <w:r w:rsidRPr="00A40633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4" w:history="1">
        <w:r w:rsidRPr="00A4063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от 25 декабря 2008 г. N 273-ФЗ "О противодействии коррупции".</w:t>
      </w:r>
      <w:proofErr w:type="gramEnd"/>
    </w:p>
    <w:p w:rsidR="00AA7AC6" w:rsidRPr="00A40633" w:rsidRDefault="00AA7AC6" w:rsidP="005C3F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2. Комисси</w:t>
      </w:r>
      <w:r w:rsidR="00BF2171" w:rsidRPr="00A40633">
        <w:rPr>
          <w:rFonts w:ascii="Times New Roman" w:hAnsi="Times New Roman" w:cs="Times New Roman"/>
          <w:sz w:val="24"/>
          <w:szCs w:val="24"/>
        </w:rPr>
        <w:t>я</w:t>
      </w:r>
      <w:r w:rsidRPr="00A40633">
        <w:rPr>
          <w:rFonts w:ascii="Times New Roman" w:hAnsi="Times New Roman" w:cs="Times New Roman"/>
          <w:sz w:val="24"/>
          <w:szCs w:val="24"/>
        </w:rPr>
        <w:t xml:space="preserve"> в своей деятельности руководствуются </w:t>
      </w:r>
      <w:hyperlink r:id="rId5" w:history="1">
        <w:r w:rsidRPr="00A40633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конституционными законами, федеральными </w:t>
      </w:r>
      <w:r w:rsidR="00A26E1F">
        <w:rPr>
          <w:rFonts w:ascii="Times New Roman" w:hAnsi="Times New Roman" w:cs="Times New Roman"/>
          <w:sz w:val="24"/>
          <w:szCs w:val="24"/>
        </w:rPr>
        <w:t xml:space="preserve">и областными </w:t>
      </w:r>
      <w:r w:rsidRPr="00A40633">
        <w:rPr>
          <w:rFonts w:ascii="Times New Roman" w:hAnsi="Times New Roman" w:cs="Times New Roman"/>
          <w:sz w:val="24"/>
          <w:szCs w:val="24"/>
        </w:rPr>
        <w:t xml:space="preserve">законами, настоящим Положением, а также </w:t>
      </w:r>
      <w:r w:rsidR="00EF1231" w:rsidRPr="00A40633">
        <w:rPr>
          <w:rFonts w:ascii="Times New Roman" w:hAnsi="Times New Roman" w:cs="Times New Roman"/>
          <w:sz w:val="24"/>
          <w:szCs w:val="24"/>
        </w:rPr>
        <w:t xml:space="preserve">действующими актами </w:t>
      </w:r>
      <w:r w:rsidR="00A26E1F">
        <w:rPr>
          <w:rFonts w:ascii="Times New Roman" w:hAnsi="Times New Roman" w:cs="Times New Roman"/>
          <w:sz w:val="24"/>
          <w:szCs w:val="24"/>
        </w:rPr>
        <w:t>вышестоящей организации</w:t>
      </w:r>
      <w:r w:rsidR="005C3F6A" w:rsidRPr="00A40633">
        <w:rPr>
          <w:rFonts w:ascii="Times New Roman" w:hAnsi="Times New Roman" w:cs="Times New Roman"/>
          <w:sz w:val="24"/>
          <w:szCs w:val="24"/>
        </w:rPr>
        <w:t>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3. Основной задачей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</w:t>
      </w:r>
      <w:r w:rsidR="00906F9B">
        <w:rPr>
          <w:rFonts w:ascii="Times New Roman" w:hAnsi="Times New Roman" w:cs="Times New Roman"/>
          <w:sz w:val="24"/>
          <w:szCs w:val="24"/>
        </w:rPr>
        <w:t>и</w:t>
      </w:r>
      <w:r w:rsidRPr="00A40633">
        <w:rPr>
          <w:rFonts w:ascii="Times New Roman" w:hAnsi="Times New Roman" w:cs="Times New Roman"/>
          <w:sz w:val="24"/>
          <w:szCs w:val="24"/>
        </w:rPr>
        <w:t xml:space="preserve"> является содействие государственным орган</w:t>
      </w:r>
      <w:r w:rsidR="00D227FF" w:rsidRPr="00A40633">
        <w:rPr>
          <w:rFonts w:ascii="Times New Roman" w:hAnsi="Times New Roman" w:cs="Times New Roman"/>
          <w:sz w:val="24"/>
          <w:szCs w:val="24"/>
        </w:rPr>
        <w:t>а</w:t>
      </w:r>
      <w:r w:rsidRPr="00A40633">
        <w:rPr>
          <w:rFonts w:ascii="Times New Roman" w:hAnsi="Times New Roman" w:cs="Times New Roman"/>
          <w:sz w:val="24"/>
          <w:szCs w:val="24"/>
        </w:rPr>
        <w:t>м: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а) в обеспечении соблюдения государственными </w:t>
      </w:r>
      <w:r w:rsidR="00BF2171" w:rsidRPr="00A40633">
        <w:rPr>
          <w:rFonts w:ascii="Times New Roman" w:hAnsi="Times New Roman" w:cs="Times New Roman"/>
          <w:sz w:val="24"/>
          <w:szCs w:val="24"/>
        </w:rPr>
        <w:t xml:space="preserve">гражданскими </w:t>
      </w:r>
      <w:r w:rsidRPr="00A40633">
        <w:rPr>
          <w:rFonts w:ascii="Times New Roman" w:hAnsi="Times New Roman" w:cs="Times New Roman"/>
          <w:sz w:val="24"/>
          <w:szCs w:val="24"/>
        </w:rPr>
        <w:t xml:space="preserve">служащими (далее - государственные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6" w:history="1">
        <w:r w:rsidRPr="00A4063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от 25 декабря 2008 г. N 273-ФЗ "О противодействии коррупции", другими </w:t>
      </w:r>
      <w:r w:rsidR="00F21C66">
        <w:rPr>
          <w:rFonts w:ascii="Times New Roman" w:hAnsi="Times New Roman" w:cs="Times New Roman"/>
          <w:sz w:val="24"/>
          <w:szCs w:val="24"/>
        </w:rPr>
        <w:t xml:space="preserve">действующими </w:t>
      </w:r>
      <w:r w:rsidRPr="00A40633">
        <w:rPr>
          <w:rFonts w:ascii="Times New Roman" w:hAnsi="Times New Roman" w:cs="Times New Roman"/>
          <w:sz w:val="24"/>
          <w:szCs w:val="24"/>
        </w:rPr>
        <w:t xml:space="preserve">федеральными </w:t>
      </w:r>
      <w:r w:rsidR="00F85214" w:rsidRPr="00A40633">
        <w:rPr>
          <w:rFonts w:ascii="Times New Roman" w:hAnsi="Times New Roman" w:cs="Times New Roman"/>
          <w:sz w:val="24"/>
          <w:szCs w:val="24"/>
        </w:rPr>
        <w:t xml:space="preserve">и областными </w:t>
      </w:r>
      <w:hyperlink r:id="rId7" w:history="1">
        <w:r w:rsidR="00F85214" w:rsidRPr="00A40633">
          <w:rPr>
            <w:rFonts w:ascii="Times New Roman" w:hAnsi="Times New Roman" w:cs="Times New Roman"/>
            <w:sz w:val="24"/>
            <w:szCs w:val="24"/>
          </w:rPr>
          <w:t>нормативными</w:t>
        </w:r>
      </w:hyperlink>
      <w:r w:rsidR="00F85214" w:rsidRPr="00A40633">
        <w:rPr>
          <w:rFonts w:ascii="Times New Roman" w:hAnsi="Times New Roman" w:cs="Times New Roman"/>
          <w:sz w:val="24"/>
          <w:szCs w:val="24"/>
        </w:rPr>
        <w:t xml:space="preserve"> правовыми актами</w:t>
      </w:r>
      <w:r w:rsidRPr="00A40633">
        <w:rPr>
          <w:rFonts w:ascii="Times New Roman" w:hAnsi="Times New Roman" w:cs="Times New Roman"/>
          <w:sz w:val="24"/>
          <w:szCs w:val="24"/>
        </w:rPr>
        <w:t xml:space="preserve"> (далее - требования к служебному поведению и (или) требования об урегулировании конфликта интересов);</w:t>
      </w:r>
      <w:proofErr w:type="gramEnd"/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б) в осуществлении в </w:t>
      </w:r>
      <w:r w:rsidR="00320E7E">
        <w:rPr>
          <w:rFonts w:ascii="Times New Roman" w:hAnsi="Times New Roman" w:cs="Times New Roman"/>
          <w:sz w:val="24"/>
          <w:szCs w:val="24"/>
        </w:rPr>
        <w:t>Управлении</w:t>
      </w:r>
      <w:r w:rsidRPr="00A40633">
        <w:rPr>
          <w:rFonts w:ascii="Times New Roman" w:hAnsi="Times New Roman" w:cs="Times New Roman"/>
          <w:sz w:val="24"/>
          <w:szCs w:val="24"/>
        </w:rPr>
        <w:t xml:space="preserve"> мер по предупреждению коррупции.</w:t>
      </w:r>
    </w:p>
    <w:p w:rsidR="00F85214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4. Комисси</w:t>
      </w:r>
      <w:r w:rsidR="005C3F6A" w:rsidRPr="00A40633">
        <w:rPr>
          <w:rFonts w:ascii="Times New Roman" w:hAnsi="Times New Roman" w:cs="Times New Roman"/>
          <w:sz w:val="24"/>
          <w:szCs w:val="24"/>
        </w:rPr>
        <w:t>я</w:t>
      </w:r>
      <w:r w:rsidRPr="00A40633">
        <w:rPr>
          <w:rFonts w:ascii="Times New Roman" w:hAnsi="Times New Roman" w:cs="Times New Roman"/>
          <w:sz w:val="24"/>
          <w:szCs w:val="24"/>
        </w:rPr>
        <w:t xml:space="preserve"> рассматрива</w:t>
      </w:r>
      <w:r w:rsidR="005C3F6A" w:rsidRPr="00A40633">
        <w:rPr>
          <w:rFonts w:ascii="Times New Roman" w:hAnsi="Times New Roman" w:cs="Times New Roman"/>
          <w:sz w:val="24"/>
          <w:szCs w:val="24"/>
        </w:rPr>
        <w:t>е</w:t>
      </w:r>
      <w:r w:rsidRPr="00A40633">
        <w:rPr>
          <w:rFonts w:ascii="Times New Roman" w:hAnsi="Times New Roman" w:cs="Times New Roman"/>
          <w:sz w:val="24"/>
          <w:szCs w:val="24"/>
        </w:rPr>
        <w:t xml:space="preserve">т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службы (далее - должности государственной службы) в </w:t>
      </w:r>
      <w:r w:rsidR="00F85214" w:rsidRPr="00A40633">
        <w:rPr>
          <w:rFonts w:ascii="Times New Roman" w:hAnsi="Times New Roman" w:cs="Times New Roman"/>
          <w:sz w:val="24"/>
          <w:szCs w:val="24"/>
        </w:rPr>
        <w:t>территориальном отраслевом исполнительном органе государственной власти Свердловской области-Управлении социальной политики Министерства социальной политики Свердловской области по городу Асбесту (далее – Управление).</w:t>
      </w:r>
    </w:p>
    <w:p w:rsidR="00AA7AC6" w:rsidRPr="00A40633" w:rsidRDefault="007B0589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5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служащихрассматриваются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омиссией </w:t>
      </w:r>
      <w:r w:rsidR="00F85214" w:rsidRPr="00A40633">
        <w:rPr>
          <w:rFonts w:ascii="Times New Roman" w:hAnsi="Times New Roman" w:cs="Times New Roman"/>
          <w:sz w:val="24"/>
          <w:szCs w:val="24"/>
        </w:rPr>
        <w:t>Управления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Порядок формирования и деятельности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омиссии, а также ее состав определяются </w:t>
      </w:r>
      <w:r w:rsidRPr="00A40633">
        <w:rPr>
          <w:rFonts w:ascii="Times New Roman" w:hAnsi="Times New Roman" w:cs="Times New Roman"/>
          <w:sz w:val="24"/>
          <w:szCs w:val="24"/>
        </w:rPr>
        <w:t>начальником</w:t>
      </w:r>
      <w:r w:rsidR="00F85214" w:rsidRPr="00A40633">
        <w:rPr>
          <w:rFonts w:ascii="Times New Roman" w:hAnsi="Times New Roman" w:cs="Times New Roman"/>
          <w:sz w:val="24"/>
          <w:szCs w:val="24"/>
        </w:rPr>
        <w:t>Управления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 в соответствии с настоящим Положением.</w:t>
      </w:r>
    </w:p>
    <w:p w:rsidR="007B0589" w:rsidRPr="00A40633" w:rsidRDefault="007B0589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6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</w:t>
      </w:r>
      <w:r w:rsidR="00D93C0C">
        <w:rPr>
          <w:rFonts w:ascii="Times New Roman" w:hAnsi="Times New Roman" w:cs="Times New Roman"/>
          <w:sz w:val="24"/>
          <w:szCs w:val="24"/>
        </w:rPr>
        <w:t>С</w:t>
      </w:r>
      <w:r w:rsidRPr="00A40633">
        <w:rPr>
          <w:rFonts w:ascii="Times New Roman" w:hAnsi="Times New Roman" w:cs="Times New Roman"/>
          <w:sz w:val="24"/>
          <w:szCs w:val="24"/>
        </w:rPr>
        <w:t xml:space="preserve">остав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</w:t>
      </w:r>
      <w:r w:rsidR="00D93C0C">
        <w:rPr>
          <w:rFonts w:ascii="Times New Roman" w:hAnsi="Times New Roman" w:cs="Times New Roman"/>
          <w:sz w:val="24"/>
          <w:szCs w:val="24"/>
        </w:rPr>
        <w:t>и п</w:t>
      </w:r>
      <w:r w:rsidR="00D93C0C" w:rsidRPr="00A40633">
        <w:rPr>
          <w:rFonts w:ascii="Times New Roman" w:hAnsi="Times New Roman" w:cs="Times New Roman"/>
          <w:sz w:val="24"/>
          <w:szCs w:val="24"/>
        </w:rPr>
        <w:t xml:space="preserve">орядок </w:t>
      </w:r>
      <w:r w:rsidR="00D93C0C">
        <w:rPr>
          <w:rFonts w:ascii="Times New Roman" w:hAnsi="Times New Roman" w:cs="Times New Roman"/>
          <w:sz w:val="24"/>
          <w:szCs w:val="24"/>
        </w:rPr>
        <w:t xml:space="preserve">ее </w:t>
      </w:r>
      <w:r w:rsidR="00D93C0C" w:rsidRPr="00A40633">
        <w:rPr>
          <w:rFonts w:ascii="Times New Roman" w:hAnsi="Times New Roman" w:cs="Times New Roman"/>
          <w:sz w:val="24"/>
          <w:szCs w:val="24"/>
        </w:rPr>
        <w:t xml:space="preserve">работы  </w:t>
      </w:r>
      <w:r w:rsidRPr="00A40633">
        <w:rPr>
          <w:rFonts w:ascii="Times New Roman" w:hAnsi="Times New Roman" w:cs="Times New Roman"/>
          <w:sz w:val="24"/>
          <w:szCs w:val="24"/>
        </w:rPr>
        <w:t>утверждается приказом начальника Управления</w:t>
      </w:r>
      <w:r w:rsidR="00D93C0C">
        <w:rPr>
          <w:rFonts w:ascii="Times New Roman" w:hAnsi="Times New Roman" w:cs="Times New Roman"/>
          <w:sz w:val="24"/>
          <w:szCs w:val="24"/>
        </w:rPr>
        <w:t>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Все члены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при принятии решений обладают равными правами. В отсутствие председателя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его обязанности исполняет заместитель председателя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омиссии.</w:t>
      </w:r>
    </w:p>
    <w:p w:rsidR="00AA7AC6" w:rsidRPr="00A40633" w:rsidRDefault="007B0589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0"/>
      <w:bookmarkEnd w:id="0"/>
      <w:r w:rsidRPr="00A40633">
        <w:rPr>
          <w:rFonts w:ascii="Times New Roman" w:hAnsi="Times New Roman" w:cs="Times New Roman"/>
          <w:sz w:val="24"/>
          <w:szCs w:val="24"/>
        </w:rPr>
        <w:t>7</w:t>
      </w:r>
      <w:r w:rsidR="006E652D">
        <w:rPr>
          <w:rFonts w:ascii="Times New Roman" w:hAnsi="Times New Roman" w:cs="Times New Roman"/>
          <w:sz w:val="24"/>
          <w:szCs w:val="24"/>
        </w:rPr>
        <w:t>. В состав К</w:t>
      </w:r>
      <w:r w:rsidR="00AA7AC6" w:rsidRPr="00A40633">
        <w:rPr>
          <w:rFonts w:ascii="Times New Roman" w:hAnsi="Times New Roman" w:cs="Times New Roman"/>
          <w:sz w:val="24"/>
          <w:szCs w:val="24"/>
        </w:rPr>
        <w:t>омиссии входят: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а) заместитель </w:t>
      </w:r>
      <w:r w:rsidR="00AC7033" w:rsidRPr="00A40633">
        <w:rPr>
          <w:rFonts w:ascii="Times New Roman" w:hAnsi="Times New Roman" w:cs="Times New Roman"/>
          <w:sz w:val="24"/>
          <w:szCs w:val="24"/>
        </w:rPr>
        <w:t>начальника Управления</w:t>
      </w:r>
      <w:r w:rsidRPr="00A40633">
        <w:rPr>
          <w:rFonts w:ascii="Times New Roman" w:hAnsi="Times New Roman" w:cs="Times New Roman"/>
          <w:sz w:val="24"/>
          <w:szCs w:val="24"/>
        </w:rPr>
        <w:t xml:space="preserve"> (председатель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омиссии), </w:t>
      </w:r>
      <w:r w:rsidR="00AC7033" w:rsidRPr="00A40633">
        <w:rPr>
          <w:rFonts w:ascii="Times New Roman" w:hAnsi="Times New Roman" w:cs="Times New Roman"/>
          <w:sz w:val="24"/>
          <w:szCs w:val="24"/>
        </w:rPr>
        <w:t xml:space="preserve">специалист, ответственный за работу по профилактике коррупционных и </w:t>
      </w:r>
      <w:r w:rsidR="006E652D">
        <w:rPr>
          <w:rFonts w:ascii="Times New Roman" w:hAnsi="Times New Roman" w:cs="Times New Roman"/>
          <w:sz w:val="24"/>
          <w:szCs w:val="24"/>
        </w:rPr>
        <w:t>иных правонарушений (секретарь К</w:t>
      </w:r>
      <w:r w:rsidR="00AC7033" w:rsidRPr="00A40633">
        <w:rPr>
          <w:rFonts w:ascii="Times New Roman" w:hAnsi="Times New Roman" w:cs="Times New Roman"/>
          <w:sz w:val="24"/>
          <w:szCs w:val="24"/>
        </w:rPr>
        <w:t xml:space="preserve">омиссии), государственные служащие из структурных </w:t>
      </w:r>
      <w:r w:rsidRPr="00A40633">
        <w:rPr>
          <w:rFonts w:ascii="Times New Roman" w:hAnsi="Times New Roman" w:cs="Times New Roman"/>
          <w:sz w:val="24"/>
          <w:szCs w:val="24"/>
        </w:rPr>
        <w:t>подразделени</w:t>
      </w:r>
      <w:r w:rsidR="00AC7033" w:rsidRPr="00A40633">
        <w:rPr>
          <w:rFonts w:ascii="Times New Roman" w:hAnsi="Times New Roman" w:cs="Times New Roman"/>
          <w:sz w:val="24"/>
          <w:szCs w:val="24"/>
        </w:rPr>
        <w:t>й Управления</w:t>
      </w:r>
      <w:r w:rsidRPr="00A40633">
        <w:rPr>
          <w:rFonts w:ascii="Times New Roman" w:hAnsi="Times New Roman" w:cs="Times New Roman"/>
          <w:sz w:val="24"/>
          <w:szCs w:val="24"/>
        </w:rPr>
        <w:t>;</w:t>
      </w:r>
    </w:p>
    <w:p w:rsidR="00AA7AC6" w:rsidRPr="00A40633" w:rsidRDefault="00B02609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2"/>
      <w:bookmarkStart w:id="2" w:name="Par24"/>
      <w:bookmarkEnd w:id="1"/>
      <w:bookmarkEnd w:id="2"/>
      <w:r w:rsidRPr="00A40633">
        <w:rPr>
          <w:rFonts w:ascii="Times New Roman" w:hAnsi="Times New Roman" w:cs="Times New Roman"/>
          <w:sz w:val="24"/>
          <w:szCs w:val="24"/>
        </w:rPr>
        <w:lastRenderedPageBreak/>
        <w:t>б</w:t>
      </w:r>
      <w:r w:rsidR="00AA7AC6" w:rsidRPr="00A40633">
        <w:rPr>
          <w:rFonts w:ascii="Times New Roman" w:hAnsi="Times New Roman" w:cs="Times New Roman"/>
          <w:sz w:val="24"/>
          <w:szCs w:val="24"/>
        </w:rPr>
        <w:t>) представитель (представители)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службой.</w:t>
      </w:r>
    </w:p>
    <w:p w:rsidR="00AA7AC6" w:rsidRPr="00A40633" w:rsidRDefault="00B02609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5"/>
      <w:bookmarkEnd w:id="3"/>
      <w:r w:rsidRPr="00A40633">
        <w:rPr>
          <w:rFonts w:ascii="Times New Roman" w:hAnsi="Times New Roman" w:cs="Times New Roman"/>
          <w:sz w:val="24"/>
          <w:szCs w:val="24"/>
        </w:rPr>
        <w:t>8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</w:t>
      </w:r>
      <w:r w:rsidRPr="00A40633">
        <w:rPr>
          <w:rFonts w:ascii="Times New Roman" w:hAnsi="Times New Roman" w:cs="Times New Roman"/>
          <w:sz w:val="24"/>
          <w:szCs w:val="24"/>
        </w:rPr>
        <w:t>Начальник Управления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 может принять решение о вклю</w:t>
      </w:r>
      <w:r w:rsidR="00E00B7D" w:rsidRPr="00A40633">
        <w:rPr>
          <w:rFonts w:ascii="Times New Roman" w:hAnsi="Times New Roman" w:cs="Times New Roman"/>
          <w:sz w:val="24"/>
          <w:szCs w:val="24"/>
        </w:rPr>
        <w:t xml:space="preserve">чении в состав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="00E00B7D" w:rsidRPr="00A40633">
        <w:rPr>
          <w:rFonts w:ascii="Times New Roman" w:hAnsi="Times New Roman" w:cs="Times New Roman"/>
          <w:sz w:val="24"/>
          <w:szCs w:val="24"/>
        </w:rPr>
        <w:t xml:space="preserve">омиссии 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 представителя общественной организации ветеранов, созданной в </w:t>
      </w:r>
      <w:r w:rsidR="00E00B7D" w:rsidRPr="00A40633">
        <w:rPr>
          <w:rFonts w:ascii="Times New Roman" w:hAnsi="Times New Roman" w:cs="Times New Roman"/>
          <w:sz w:val="24"/>
          <w:szCs w:val="24"/>
        </w:rPr>
        <w:t>Управлении.</w:t>
      </w:r>
    </w:p>
    <w:p w:rsidR="00AA7AC6" w:rsidRPr="00A40633" w:rsidRDefault="00E00B7D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9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Лица, указанные в </w:t>
      </w:r>
      <w:hyperlink w:anchor="Par22" w:history="1">
        <w:r w:rsidR="00AA7AC6" w:rsidRPr="00A40633">
          <w:rPr>
            <w:rFonts w:ascii="Times New Roman" w:hAnsi="Times New Roman" w:cs="Times New Roman"/>
            <w:sz w:val="24"/>
            <w:szCs w:val="24"/>
          </w:rPr>
          <w:t>подпункт</w:t>
        </w:r>
        <w:r w:rsidRPr="00A40633">
          <w:rPr>
            <w:rFonts w:ascii="Times New Roman" w:hAnsi="Times New Roman" w:cs="Times New Roman"/>
            <w:sz w:val="24"/>
            <w:szCs w:val="24"/>
          </w:rPr>
          <w:t>е</w:t>
        </w:r>
        <w:r w:rsidR="00AA7AC6" w:rsidRPr="00A40633">
          <w:rPr>
            <w:rFonts w:ascii="Times New Roman" w:hAnsi="Times New Roman" w:cs="Times New Roman"/>
            <w:sz w:val="24"/>
            <w:szCs w:val="24"/>
          </w:rPr>
          <w:t xml:space="preserve"> "б"</w:t>
        </w:r>
      </w:hyperlink>
      <w:hyperlink w:anchor="Par24" w:history="1">
        <w:r w:rsidR="00AA7AC6" w:rsidRPr="00A40633">
          <w:rPr>
            <w:rFonts w:ascii="Times New Roman" w:hAnsi="Times New Roman" w:cs="Times New Roman"/>
            <w:sz w:val="24"/>
            <w:szCs w:val="24"/>
          </w:rPr>
          <w:t xml:space="preserve">пункта </w:t>
        </w:r>
      </w:hyperlink>
      <w:r w:rsidRPr="00A40633">
        <w:rPr>
          <w:rFonts w:ascii="Times New Roman" w:hAnsi="Times New Roman" w:cs="Times New Roman"/>
          <w:sz w:val="24"/>
          <w:szCs w:val="24"/>
        </w:rPr>
        <w:t>7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 и в </w:t>
      </w:r>
      <w:hyperlink w:anchor="Par25" w:history="1">
        <w:r w:rsidR="00AA7AC6" w:rsidRPr="00A40633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A40633">
        <w:rPr>
          <w:rFonts w:ascii="Times New Roman" w:hAnsi="Times New Roman" w:cs="Times New Roman"/>
          <w:sz w:val="24"/>
          <w:szCs w:val="24"/>
        </w:rPr>
        <w:t>8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включаются в состав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омиссии в установленном порядке по согласованию с научными организациями и образовательными учреждениями среднего, высшего и дополнительного профессионального образования, с общественной организацией ветеранов, созданной в </w:t>
      </w:r>
      <w:r w:rsidRPr="00A40633">
        <w:rPr>
          <w:rFonts w:ascii="Times New Roman" w:hAnsi="Times New Roman" w:cs="Times New Roman"/>
          <w:sz w:val="24"/>
          <w:szCs w:val="24"/>
        </w:rPr>
        <w:t>Управлении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, на основании запроса </w:t>
      </w:r>
      <w:r w:rsidR="008E3F9C" w:rsidRPr="00A40633">
        <w:rPr>
          <w:rFonts w:ascii="Times New Roman" w:hAnsi="Times New Roman" w:cs="Times New Roman"/>
          <w:sz w:val="24"/>
          <w:szCs w:val="24"/>
        </w:rPr>
        <w:t>начальника Управления</w:t>
      </w:r>
      <w:r w:rsidR="00AA7AC6" w:rsidRPr="00A40633">
        <w:rPr>
          <w:rFonts w:ascii="Times New Roman" w:hAnsi="Times New Roman" w:cs="Times New Roman"/>
          <w:sz w:val="24"/>
          <w:szCs w:val="24"/>
        </w:rPr>
        <w:t>. Согласование осуществляется в 10-дневный срок со дня получения запроса.</w:t>
      </w:r>
    </w:p>
    <w:p w:rsidR="00AA7AC6" w:rsidRPr="00A40633" w:rsidRDefault="008E3F9C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10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Число членов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омиссии, не замещающих должности государственной службы в </w:t>
      </w:r>
      <w:r w:rsidRPr="00A40633">
        <w:rPr>
          <w:rFonts w:ascii="Times New Roman" w:hAnsi="Times New Roman" w:cs="Times New Roman"/>
          <w:sz w:val="24"/>
          <w:szCs w:val="24"/>
        </w:rPr>
        <w:t>Управлении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, должно составлять не менее одной четверти от общего числа членов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>омиссии.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E23726" w:rsidRPr="00A40633">
        <w:rPr>
          <w:rFonts w:ascii="Times New Roman" w:hAnsi="Times New Roman" w:cs="Times New Roman"/>
          <w:sz w:val="24"/>
          <w:szCs w:val="24"/>
        </w:rPr>
        <w:t>1</w:t>
      </w:r>
      <w:r w:rsidRPr="00A40633">
        <w:rPr>
          <w:rFonts w:ascii="Times New Roman" w:hAnsi="Times New Roman" w:cs="Times New Roman"/>
          <w:sz w:val="24"/>
          <w:szCs w:val="24"/>
        </w:rPr>
        <w:t xml:space="preserve">. Состав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омиссией решения.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33"/>
      <w:bookmarkEnd w:id="4"/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E23726" w:rsidRPr="00A40633">
        <w:rPr>
          <w:rFonts w:ascii="Times New Roman" w:hAnsi="Times New Roman" w:cs="Times New Roman"/>
          <w:sz w:val="24"/>
          <w:szCs w:val="24"/>
        </w:rPr>
        <w:t>2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В заседаниях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с правом совещательного голоса участвуют: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а) непосредственный руководитель государственного служащего, в отношении которого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два государственных служащих, замещающих в </w:t>
      </w:r>
      <w:r w:rsidR="00EA609A" w:rsidRPr="00A40633">
        <w:rPr>
          <w:rFonts w:ascii="Times New Roman" w:hAnsi="Times New Roman" w:cs="Times New Roman"/>
          <w:sz w:val="24"/>
          <w:szCs w:val="24"/>
        </w:rPr>
        <w:t xml:space="preserve">Управлении </w:t>
      </w:r>
      <w:r w:rsidRPr="00A40633">
        <w:rPr>
          <w:rFonts w:ascii="Times New Roman" w:hAnsi="Times New Roman" w:cs="Times New Roman"/>
          <w:sz w:val="24"/>
          <w:szCs w:val="24"/>
        </w:rPr>
        <w:t xml:space="preserve">должности государственной службы, аналогичные должности, замещаемой государственным служащим, в отношении которого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омиссией рассматривается этот вопрос;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35"/>
      <w:bookmarkEnd w:id="5"/>
      <w:r w:rsidRPr="00A40633">
        <w:rPr>
          <w:rFonts w:ascii="Times New Roman" w:hAnsi="Times New Roman" w:cs="Times New Roman"/>
          <w:sz w:val="24"/>
          <w:szCs w:val="24"/>
        </w:rPr>
        <w:t xml:space="preserve">б) другие государственные служащие, замещающие должности государственной службы в </w:t>
      </w:r>
      <w:r w:rsidR="00EA609A" w:rsidRPr="00A40633">
        <w:rPr>
          <w:rFonts w:ascii="Times New Roman" w:hAnsi="Times New Roman" w:cs="Times New Roman"/>
          <w:sz w:val="24"/>
          <w:szCs w:val="24"/>
        </w:rPr>
        <w:t>Управлении</w:t>
      </w:r>
      <w:r w:rsidRPr="00A40633">
        <w:rPr>
          <w:rFonts w:ascii="Times New Roman" w:hAnsi="Times New Roman" w:cs="Times New Roman"/>
          <w:sz w:val="24"/>
          <w:szCs w:val="24"/>
        </w:rPr>
        <w:t xml:space="preserve">; специалисты, которые могут дать пояснения по вопросам государственной службы и вопросам, рассматриваемым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представитель государственного служащего, в отношении которого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омиссии, принимаемому в каждом конкретном случае отдельно не менее чем за три дня до дня заседания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на основании ходатайства государственного служащего, в отношении которого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омиссией рассматривается этот вопрос, или любого члена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омиссии.</w:t>
      </w:r>
      <w:proofErr w:type="gramEnd"/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C84FB6" w:rsidRPr="00A40633">
        <w:rPr>
          <w:rFonts w:ascii="Times New Roman" w:hAnsi="Times New Roman" w:cs="Times New Roman"/>
          <w:sz w:val="24"/>
          <w:szCs w:val="24"/>
        </w:rPr>
        <w:t>3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Заседание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считается правомочным, если на нем присутствует не менее двух третей от общего числа членов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омиссии. Проведение заседаний с участием только членов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омиссии, замещающих должности государственной службы в </w:t>
      </w:r>
      <w:r w:rsidR="00C84FB6" w:rsidRPr="00A40633">
        <w:rPr>
          <w:rFonts w:ascii="Times New Roman" w:hAnsi="Times New Roman" w:cs="Times New Roman"/>
          <w:sz w:val="24"/>
          <w:szCs w:val="24"/>
        </w:rPr>
        <w:t>Управлении</w:t>
      </w:r>
      <w:r w:rsidRPr="00A40633">
        <w:rPr>
          <w:rFonts w:ascii="Times New Roman" w:hAnsi="Times New Roman" w:cs="Times New Roman"/>
          <w:sz w:val="24"/>
          <w:szCs w:val="24"/>
        </w:rPr>
        <w:t>, недопустимо.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C84FB6" w:rsidRPr="00A40633">
        <w:rPr>
          <w:rFonts w:ascii="Times New Roman" w:hAnsi="Times New Roman" w:cs="Times New Roman"/>
          <w:sz w:val="24"/>
          <w:szCs w:val="24"/>
        </w:rPr>
        <w:t>4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При возникновении прямой или косвенной личной заинтересованности члена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омиссии, которая может привести к конфликту интересов при рассмотрении вопроса, включенного в повестку дня заседания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омиссии, он обязан до начала заседания заявить об этом. В таком случае соответствующий член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не принимает участия в рассмотрении указанного вопроса.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38"/>
      <w:bookmarkEnd w:id="6"/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C84FB6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Основаниями для проведения заседания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являются: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39"/>
      <w:bookmarkEnd w:id="7"/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а) представление </w:t>
      </w:r>
      <w:r w:rsidR="00FD17F0">
        <w:rPr>
          <w:rFonts w:ascii="Times New Roman" w:hAnsi="Times New Roman" w:cs="Times New Roman"/>
          <w:sz w:val="24"/>
          <w:szCs w:val="24"/>
        </w:rPr>
        <w:t>начальником Управления</w:t>
      </w:r>
      <w:r w:rsidRPr="00A40633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8" w:history="1">
        <w:r w:rsidRPr="00A40633">
          <w:rPr>
            <w:rFonts w:ascii="Times New Roman" w:hAnsi="Times New Roman" w:cs="Times New Roman"/>
            <w:sz w:val="24"/>
            <w:szCs w:val="24"/>
          </w:rPr>
          <w:t>пунктом 31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государственной службы, и государственными служащими, и соблюдения государственными служащими требований к служебному поведению, утвержденного Указом Президента Российской Федерации от 21 сентября 2009 г. N 1065, материалов проверки, свидетельствующих:</w:t>
      </w:r>
      <w:proofErr w:type="gramEnd"/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40"/>
      <w:bookmarkEnd w:id="8"/>
      <w:r w:rsidRPr="00A40633">
        <w:rPr>
          <w:rFonts w:ascii="Times New Roman" w:hAnsi="Times New Roman" w:cs="Times New Roman"/>
          <w:sz w:val="24"/>
          <w:szCs w:val="24"/>
        </w:rPr>
        <w:t xml:space="preserve">о представлении государственным служащим недостоверных или неполных сведений, предусмотренных </w:t>
      </w:r>
      <w:hyperlink r:id="rId9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подпунктом "а" пункта 1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названного Положения;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41"/>
      <w:bookmarkEnd w:id="9"/>
      <w:r w:rsidRPr="00A40633">
        <w:rPr>
          <w:rFonts w:ascii="Times New Roman" w:hAnsi="Times New Roman" w:cs="Times New Roman"/>
          <w:sz w:val="24"/>
          <w:szCs w:val="24"/>
        </w:rP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AA7AC6" w:rsidRPr="00A40633" w:rsidRDefault="00424112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42"/>
      <w:bookmarkEnd w:id="10"/>
      <w:r w:rsidRPr="00A40633">
        <w:rPr>
          <w:rFonts w:ascii="Times New Roman" w:hAnsi="Times New Roman" w:cs="Times New Roman"/>
          <w:sz w:val="24"/>
          <w:szCs w:val="24"/>
        </w:rPr>
        <w:lastRenderedPageBreak/>
        <w:t>б) поступившее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должностному лицу, ответственному за работу по профилактике коррупционных и иных правонарушений, в порядке, установленном нормативным актом </w:t>
      </w:r>
      <w:r w:rsidR="00257222">
        <w:rPr>
          <w:rFonts w:ascii="Times New Roman" w:hAnsi="Times New Roman" w:cs="Times New Roman"/>
          <w:sz w:val="24"/>
          <w:szCs w:val="24"/>
        </w:rPr>
        <w:t>Управления</w:t>
      </w:r>
      <w:r w:rsidR="00AA7AC6" w:rsidRPr="00A40633">
        <w:rPr>
          <w:rFonts w:ascii="Times New Roman" w:hAnsi="Times New Roman" w:cs="Times New Roman"/>
          <w:sz w:val="24"/>
          <w:szCs w:val="24"/>
        </w:rPr>
        <w:t>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43"/>
      <w:bookmarkEnd w:id="11"/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обращение гражданина, замещавшего в </w:t>
      </w:r>
      <w:r w:rsidR="00424112" w:rsidRPr="00A40633">
        <w:rPr>
          <w:rFonts w:ascii="Times New Roman" w:hAnsi="Times New Roman" w:cs="Times New Roman"/>
          <w:sz w:val="24"/>
          <w:szCs w:val="24"/>
        </w:rPr>
        <w:t xml:space="preserve">Управлении </w:t>
      </w:r>
      <w:r w:rsidRPr="00A40633">
        <w:rPr>
          <w:rFonts w:ascii="Times New Roman" w:hAnsi="Times New Roman" w:cs="Times New Roman"/>
          <w:sz w:val="24"/>
          <w:szCs w:val="24"/>
        </w:rPr>
        <w:t xml:space="preserve">должность государственной службы, включенную в перечень должностей, утвержденный нормативным актом </w:t>
      </w:r>
      <w:r w:rsidR="00257222">
        <w:rPr>
          <w:rFonts w:ascii="Times New Roman" w:hAnsi="Times New Roman" w:cs="Times New Roman"/>
          <w:sz w:val="24"/>
          <w:szCs w:val="24"/>
        </w:rPr>
        <w:t>Управления</w:t>
      </w:r>
      <w:r w:rsidRPr="00A40633">
        <w:rPr>
          <w:rFonts w:ascii="Times New Roman" w:hAnsi="Times New Roman" w:cs="Times New Roman"/>
          <w:sz w:val="24"/>
          <w:szCs w:val="24"/>
        </w:rPr>
        <w:t>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</w:t>
      </w:r>
      <w:proofErr w:type="gramEnd"/>
      <w:r w:rsidRPr="00A40633">
        <w:rPr>
          <w:rFonts w:ascii="Times New Roman" w:hAnsi="Times New Roman" w:cs="Times New Roman"/>
          <w:sz w:val="24"/>
          <w:szCs w:val="24"/>
        </w:rPr>
        <w:t xml:space="preserve"> увольнения с государственной службы;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44"/>
      <w:bookmarkEnd w:id="12"/>
      <w:r w:rsidRPr="00A40633">
        <w:rPr>
          <w:rFonts w:ascii="Times New Roman" w:hAnsi="Times New Roman" w:cs="Times New Roman"/>
          <w:sz w:val="24"/>
          <w:szCs w:val="24"/>
        </w:rPr>
        <w:t>заявление государственного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r45"/>
      <w:bookmarkEnd w:id="13"/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заявление государственного служащего о невозможности выполнить требования Федерального </w:t>
      </w:r>
      <w:hyperlink r:id="rId10" w:history="1">
        <w:r w:rsidRPr="00A40633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</w:t>
      </w:r>
      <w:proofErr w:type="gramEnd"/>
      <w:r w:rsidRPr="00A40633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>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</w:t>
      </w:r>
      <w:proofErr w:type="gramEnd"/>
      <w:r w:rsidRPr="00A40633">
        <w:rPr>
          <w:rFonts w:ascii="Times New Roman" w:hAnsi="Times New Roman" w:cs="Times New Roman"/>
          <w:sz w:val="24"/>
          <w:szCs w:val="24"/>
        </w:rPr>
        <w:t xml:space="preserve">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47"/>
      <w:bookmarkEnd w:id="14"/>
      <w:r w:rsidRPr="00A40633">
        <w:rPr>
          <w:rFonts w:ascii="Times New Roman" w:hAnsi="Times New Roman" w:cs="Times New Roman"/>
          <w:sz w:val="24"/>
          <w:szCs w:val="24"/>
        </w:rPr>
        <w:t>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49"/>
      <w:bookmarkEnd w:id="15"/>
      <w:r w:rsidRPr="00A40633">
        <w:rPr>
          <w:rFonts w:ascii="Times New Roman" w:hAnsi="Times New Roman" w:cs="Times New Roman"/>
          <w:sz w:val="24"/>
          <w:szCs w:val="24"/>
        </w:rPr>
        <w:t xml:space="preserve">в) представление </w:t>
      </w:r>
      <w:r w:rsidR="00D12E6E" w:rsidRPr="00A40633">
        <w:rPr>
          <w:rFonts w:ascii="Times New Roman" w:hAnsi="Times New Roman" w:cs="Times New Roman"/>
          <w:sz w:val="24"/>
          <w:szCs w:val="24"/>
        </w:rPr>
        <w:t>начальника Управления</w:t>
      </w:r>
      <w:r w:rsidRPr="00A40633">
        <w:rPr>
          <w:rFonts w:ascii="Times New Roman" w:hAnsi="Times New Roman" w:cs="Times New Roman"/>
          <w:sz w:val="24"/>
          <w:szCs w:val="24"/>
        </w:rPr>
        <w:t xml:space="preserve"> или любого члена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государственном органе мер по предупреждению коррупции;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50"/>
      <w:bookmarkEnd w:id="16"/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г) представление </w:t>
      </w:r>
      <w:r w:rsidR="00D12E6E" w:rsidRPr="00A40633">
        <w:rPr>
          <w:rFonts w:ascii="Times New Roman" w:hAnsi="Times New Roman" w:cs="Times New Roman"/>
          <w:sz w:val="24"/>
          <w:szCs w:val="24"/>
        </w:rPr>
        <w:t xml:space="preserve">начальником Управления </w:t>
      </w:r>
      <w:r w:rsidRPr="00A40633">
        <w:rPr>
          <w:rFonts w:ascii="Times New Roman" w:hAnsi="Times New Roman" w:cs="Times New Roman"/>
          <w:sz w:val="24"/>
          <w:szCs w:val="24"/>
        </w:rPr>
        <w:t xml:space="preserve">материалов проверки, свидетельствующих о представлении государственным служащим недостоверных или неполных сведений, предусмотренных </w:t>
      </w:r>
      <w:hyperlink r:id="rId11" w:history="1">
        <w:r w:rsidRPr="00A40633">
          <w:rPr>
            <w:rFonts w:ascii="Times New Roman" w:hAnsi="Times New Roman" w:cs="Times New Roman"/>
            <w:sz w:val="24"/>
            <w:szCs w:val="24"/>
          </w:rPr>
          <w:t>частью 1 статьи 3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  <w:proofErr w:type="gramEnd"/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ar52"/>
      <w:bookmarkEnd w:id="17"/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д) поступившее в соответствии с </w:t>
      </w:r>
      <w:hyperlink r:id="rId12" w:history="1">
        <w:r w:rsidRPr="00A40633">
          <w:rPr>
            <w:rFonts w:ascii="Times New Roman" w:hAnsi="Times New Roman" w:cs="Times New Roman"/>
            <w:sz w:val="24"/>
            <w:szCs w:val="24"/>
          </w:rPr>
          <w:t>частью 4 статьи 12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</w:t>
      </w:r>
      <w:hyperlink r:id="rId13" w:history="1">
        <w:r w:rsidRPr="00A40633">
          <w:rPr>
            <w:rFonts w:ascii="Times New Roman" w:hAnsi="Times New Roman" w:cs="Times New Roman"/>
            <w:sz w:val="24"/>
            <w:szCs w:val="24"/>
          </w:rPr>
          <w:t>статьей 64.1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</w:t>
      </w:r>
      <w:r w:rsidR="00443E44" w:rsidRPr="00A40633">
        <w:rPr>
          <w:rFonts w:ascii="Times New Roman" w:hAnsi="Times New Roman" w:cs="Times New Roman"/>
          <w:sz w:val="24"/>
          <w:szCs w:val="24"/>
        </w:rPr>
        <w:t>Управлении</w:t>
      </w:r>
      <w:r w:rsidRPr="00A40633">
        <w:rPr>
          <w:rFonts w:ascii="Times New Roman" w:hAnsi="Times New Roman" w:cs="Times New Roman"/>
          <w:sz w:val="24"/>
          <w:szCs w:val="24"/>
        </w:rPr>
        <w:t xml:space="preserve">, трудового или гражданско-правового договора на выполнение работ (оказание услуг), если отдельные функции </w:t>
      </w:r>
      <w:r w:rsidR="00CD2E1C" w:rsidRPr="00A40633">
        <w:rPr>
          <w:rFonts w:ascii="Times New Roman" w:hAnsi="Times New Roman" w:cs="Times New Roman"/>
          <w:sz w:val="24"/>
          <w:szCs w:val="24"/>
        </w:rPr>
        <w:t>по государственномууправлению</w:t>
      </w:r>
      <w:proofErr w:type="gramEnd"/>
      <w:r w:rsidR="00CD2E1C" w:rsidRPr="00A40633">
        <w:rPr>
          <w:rFonts w:ascii="Times New Roman" w:hAnsi="Times New Roman" w:cs="Times New Roman"/>
          <w:sz w:val="24"/>
          <w:szCs w:val="24"/>
        </w:rPr>
        <w:t xml:space="preserve"> </w:t>
      </w:r>
      <w:r w:rsidRPr="00A40633">
        <w:rPr>
          <w:rFonts w:ascii="Times New Roman" w:hAnsi="Times New Roman" w:cs="Times New Roman"/>
          <w:sz w:val="24"/>
          <w:szCs w:val="24"/>
        </w:rPr>
        <w:t xml:space="preserve">входили в его должностные (служебные) обязанности, исполняемые во время замещения должности в </w:t>
      </w:r>
      <w:r w:rsidR="00443E44" w:rsidRPr="00A40633">
        <w:rPr>
          <w:rFonts w:ascii="Times New Roman" w:hAnsi="Times New Roman" w:cs="Times New Roman"/>
          <w:sz w:val="24"/>
          <w:szCs w:val="24"/>
        </w:rPr>
        <w:t>Управлении</w:t>
      </w:r>
      <w:r w:rsidRPr="00A40633">
        <w:rPr>
          <w:rFonts w:ascii="Times New Roman" w:hAnsi="Times New Roman" w:cs="Times New Roman"/>
          <w:sz w:val="24"/>
          <w:szCs w:val="24"/>
        </w:rPr>
        <w:t xml:space="preserve">, при условии, что указанному гражданину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омиссией ранее было отказано во вступлении в трудовые и гражданско-правовые отношения с данной организацией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>или</w:t>
      </w:r>
      <w:proofErr w:type="gramEnd"/>
      <w:r w:rsidRPr="00A40633">
        <w:rPr>
          <w:rFonts w:ascii="Times New Roman" w:hAnsi="Times New Roman" w:cs="Times New Roman"/>
          <w:sz w:val="24"/>
          <w:szCs w:val="24"/>
        </w:rPr>
        <w:t xml:space="preserve">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омиссией не рассматривался.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443E44" w:rsidRPr="00A40633">
        <w:rPr>
          <w:rFonts w:ascii="Times New Roman" w:hAnsi="Times New Roman" w:cs="Times New Roman"/>
          <w:sz w:val="24"/>
          <w:szCs w:val="24"/>
        </w:rPr>
        <w:t>6</w:t>
      </w:r>
      <w:r w:rsidRPr="00A40633">
        <w:rPr>
          <w:rFonts w:ascii="Times New Roman" w:hAnsi="Times New Roman" w:cs="Times New Roman"/>
          <w:sz w:val="24"/>
          <w:szCs w:val="24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443E44" w:rsidRPr="00A40633">
        <w:rPr>
          <w:rFonts w:ascii="Times New Roman" w:hAnsi="Times New Roman" w:cs="Times New Roman"/>
          <w:sz w:val="24"/>
          <w:szCs w:val="24"/>
        </w:rPr>
        <w:t>6</w:t>
      </w:r>
      <w:r w:rsidRPr="00A40633">
        <w:rPr>
          <w:rFonts w:ascii="Times New Roman" w:hAnsi="Times New Roman" w:cs="Times New Roman"/>
          <w:sz w:val="24"/>
          <w:szCs w:val="24"/>
        </w:rPr>
        <w:t xml:space="preserve">.1. Обращение, указанное в </w:t>
      </w:r>
      <w:hyperlink w:anchor="Par43" w:history="1">
        <w:r w:rsidRPr="00A40633">
          <w:rPr>
            <w:rFonts w:ascii="Times New Roman" w:hAnsi="Times New Roman" w:cs="Times New Roman"/>
            <w:sz w:val="24"/>
            <w:szCs w:val="24"/>
          </w:rPr>
          <w:t>абзаце втором подпункта "б" пункта 1</w:t>
        </w:r>
      </w:hyperlink>
      <w:r w:rsidR="00443E44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подается гражданином, замещавшим должность государственной службы в </w:t>
      </w:r>
      <w:r w:rsidR="00443E44" w:rsidRPr="00A40633">
        <w:rPr>
          <w:rFonts w:ascii="Times New Roman" w:hAnsi="Times New Roman" w:cs="Times New Roman"/>
          <w:sz w:val="24"/>
          <w:szCs w:val="24"/>
        </w:rPr>
        <w:t>Управлении</w:t>
      </w:r>
      <w:r w:rsidRPr="00A40633">
        <w:rPr>
          <w:rFonts w:ascii="Times New Roman" w:hAnsi="Times New Roman" w:cs="Times New Roman"/>
          <w:sz w:val="24"/>
          <w:szCs w:val="24"/>
        </w:rPr>
        <w:t xml:space="preserve">, </w:t>
      </w:r>
      <w:r w:rsidR="00443E44" w:rsidRPr="00A40633">
        <w:rPr>
          <w:rFonts w:ascii="Times New Roman" w:hAnsi="Times New Roman" w:cs="Times New Roman"/>
          <w:sz w:val="24"/>
          <w:szCs w:val="24"/>
        </w:rPr>
        <w:t>должностному лицу, ответственному за работу по профилактике коррупционных и иных правонарушений</w:t>
      </w:r>
      <w:r w:rsidRPr="00A4063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</w:t>
      </w:r>
      <w:proofErr w:type="gramEnd"/>
      <w:r w:rsidRPr="00A40633">
        <w:rPr>
          <w:rFonts w:ascii="Times New Roman" w:hAnsi="Times New Roman" w:cs="Times New Roman"/>
          <w:sz w:val="24"/>
          <w:szCs w:val="24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</w:t>
      </w:r>
      <w:r w:rsidR="00F3687B" w:rsidRPr="00A40633">
        <w:rPr>
          <w:rFonts w:ascii="Times New Roman" w:hAnsi="Times New Roman" w:cs="Times New Roman"/>
          <w:sz w:val="24"/>
          <w:szCs w:val="24"/>
        </w:rPr>
        <w:t>Специалист, ответственный</w:t>
      </w:r>
      <w:r w:rsidR="00EA2D8D" w:rsidRPr="00A40633">
        <w:rPr>
          <w:rFonts w:ascii="Times New Roman" w:hAnsi="Times New Roman" w:cs="Times New Roman"/>
          <w:sz w:val="24"/>
          <w:szCs w:val="24"/>
        </w:rPr>
        <w:t xml:space="preserve"> за работу по профилактике коррупционных и иных правонарушений </w:t>
      </w:r>
      <w:r w:rsidRPr="00A40633">
        <w:rPr>
          <w:rFonts w:ascii="Times New Roman" w:hAnsi="Times New Roman" w:cs="Times New Roman"/>
          <w:sz w:val="24"/>
          <w:szCs w:val="24"/>
        </w:rPr>
        <w:t>рассм</w:t>
      </w:r>
      <w:r w:rsidR="00EA2D8D" w:rsidRPr="00A40633">
        <w:rPr>
          <w:rFonts w:ascii="Times New Roman" w:hAnsi="Times New Roman" w:cs="Times New Roman"/>
          <w:sz w:val="24"/>
          <w:szCs w:val="24"/>
        </w:rPr>
        <w:t>а</w:t>
      </w:r>
      <w:r w:rsidRPr="00A40633">
        <w:rPr>
          <w:rFonts w:ascii="Times New Roman" w:hAnsi="Times New Roman" w:cs="Times New Roman"/>
          <w:sz w:val="24"/>
          <w:szCs w:val="24"/>
        </w:rPr>
        <w:t>тр</w:t>
      </w:r>
      <w:r w:rsidR="00EA2D8D" w:rsidRPr="00A40633">
        <w:rPr>
          <w:rFonts w:ascii="Times New Roman" w:hAnsi="Times New Roman" w:cs="Times New Roman"/>
          <w:sz w:val="24"/>
          <w:szCs w:val="24"/>
        </w:rPr>
        <w:t>ивает</w:t>
      </w:r>
      <w:r w:rsidRPr="00A40633">
        <w:rPr>
          <w:rFonts w:ascii="Times New Roman" w:hAnsi="Times New Roman" w:cs="Times New Roman"/>
          <w:sz w:val="24"/>
          <w:szCs w:val="24"/>
        </w:rPr>
        <w:t xml:space="preserve"> обращени</w:t>
      </w:r>
      <w:r w:rsidR="00EA2D8D" w:rsidRPr="00A40633">
        <w:rPr>
          <w:rFonts w:ascii="Times New Roman" w:hAnsi="Times New Roman" w:cs="Times New Roman"/>
          <w:sz w:val="24"/>
          <w:szCs w:val="24"/>
        </w:rPr>
        <w:t>е</w:t>
      </w:r>
      <w:r w:rsidRPr="00A40633">
        <w:rPr>
          <w:rFonts w:ascii="Times New Roman" w:hAnsi="Times New Roman" w:cs="Times New Roman"/>
          <w:sz w:val="24"/>
          <w:szCs w:val="24"/>
        </w:rPr>
        <w:t>, по результатам которого подготавливается мотивированное заключение по существу обращени</w:t>
      </w:r>
      <w:r w:rsidR="00EA2D8D" w:rsidRPr="00A40633">
        <w:rPr>
          <w:rFonts w:ascii="Times New Roman" w:hAnsi="Times New Roman" w:cs="Times New Roman"/>
          <w:sz w:val="24"/>
          <w:szCs w:val="24"/>
        </w:rPr>
        <w:t>е</w:t>
      </w:r>
      <w:r w:rsidRPr="00A40633">
        <w:rPr>
          <w:rFonts w:ascii="Times New Roman" w:hAnsi="Times New Roman" w:cs="Times New Roman"/>
          <w:sz w:val="24"/>
          <w:szCs w:val="24"/>
        </w:rPr>
        <w:t xml:space="preserve"> с учетом требований </w:t>
      </w:r>
      <w:hyperlink r:id="rId14" w:history="1">
        <w:r w:rsidRPr="00A40633">
          <w:rPr>
            <w:rFonts w:ascii="Times New Roman" w:hAnsi="Times New Roman" w:cs="Times New Roman"/>
            <w:sz w:val="24"/>
            <w:szCs w:val="24"/>
          </w:rPr>
          <w:t>статьи 12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EA2D8D" w:rsidRPr="00A40633">
        <w:rPr>
          <w:rFonts w:ascii="Times New Roman" w:hAnsi="Times New Roman" w:cs="Times New Roman"/>
          <w:sz w:val="24"/>
          <w:szCs w:val="24"/>
        </w:rPr>
        <w:t>6</w:t>
      </w:r>
      <w:r w:rsidRPr="00A40633">
        <w:rPr>
          <w:rFonts w:ascii="Times New Roman" w:hAnsi="Times New Roman" w:cs="Times New Roman"/>
          <w:sz w:val="24"/>
          <w:szCs w:val="24"/>
        </w:rPr>
        <w:t xml:space="preserve">.2. Обращение, указанное в </w:t>
      </w:r>
      <w:hyperlink w:anchor="Par43" w:history="1">
        <w:r w:rsidRPr="00A40633">
          <w:rPr>
            <w:rFonts w:ascii="Times New Roman" w:hAnsi="Times New Roman" w:cs="Times New Roman"/>
            <w:sz w:val="24"/>
            <w:szCs w:val="24"/>
          </w:rPr>
          <w:t>абзаце втором подпункта "б" пункта 1</w:t>
        </w:r>
      </w:hyperlink>
      <w:r w:rsidR="00EA2D8D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может быть подано государственным служащим, планирующим свое увольнение с государственной службы, и подлежит рассмотрению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омиссией в соответствии с настоящим Положением.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EA2D8D" w:rsidRPr="00A40633">
        <w:rPr>
          <w:rFonts w:ascii="Times New Roman" w:hAnsi="Times New Roman" w:cs="Times New Roman"/>
          <w:sz w:val="24"/>
          <w:szCs w:val="24"/>
        </w:rPr>
        <w:t>6</w:t>
      </w:r>
      <w:r w:rsidRPr="00A40633">
        <w:rPr>
          <w:rFonts w:ascii="Times New Roman" w:hAnsi="Times New Roman" w:cs="Times New Roman"/>
          <w:sz w:val="24"/>
          <w:szCs w:val="24"/>
        </w:rPr>
        <w:t xml:space="preserve">.3.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Уведомление, указанное в </w:t>
      </w:r>
      <w:hyperlink w:anchor="Par52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подпункте "д" пункта 1</w:t>
        </w:r>
      </w:hyperlink>
      <w:r w:rsidR="00EA2D8D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</w:t>
      </w:r>
      <w:r w:rsidR="00233165" w:rsidRPr="00A40633">
        <w:rPr>
          <w:rFonts w:ascii="Times New Roman" w:hAnsi="Times New Roman" w:cs="Times New Roman"/>
          <w:sz w:val="24"/>
          <w:szCs w:val="24"/>
        </w:rPr>
        <w:t>специалистом</w:t>
      </w:r>
      <w:r w:rsidR="00EA2D8D" w:rsidRPr="00A40633">
        <w:rPr>
          <w:rFonts w:ascii="Times New Roman" w:hAnsi="Times New Roman" w:cs="Times New Roman"/>
          <w:sz w:val="24"/>
          <w:szCs w:val="24"/>
        </w:rPr>
        <w:t>, ответственным за работу по профилактике коррупционных и иных правонарушений</w:t>
      </w:r>
      <w:r w:rsidRPr="00A40633">
        <w:rPr>
          <w:rFonts w:ascii="Times New Roman" w:hAnsi="Times New Roman" w:cs="Times New Roman"/>
          <w:sz w:val="24"/>
          <w:szCs w:val="24"/>
        </w:rPr>
        <w:t xml:space="preserve">, которое осуществляет подготовку мотивированного заключения о соблюдении гражданином, замещавшим должность государственной службы в государственном органе, требований </w:t>
      </w:r>
      <w:hyperlink r:id="rId15" w:history="1">
        <w:r w:rsidRPr="00A40633">
          <w:rPr>
            <w:rFonts w:ascii="Times New Roman" w:hAnsi="Times New Roman" w:cs="Times New Roman"/>
            <w:sz w:val="24"/>
            <w:szCs w:val="24"/>
          </w:rPr>
          <w:t>статьи 12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коррупции".</w:t>
      </w:r>
      <w:proofErr w:type="gramEnd"/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EA2D8D" w:rsidRPr="00A40633">
        <w:rPr>
          <w:rFonts w:ascii="Times New Roman" w:hAnsi="Times New Roman" w:cs="Times New Roman"/>
          <w:sz w:val="24"/>
          <w:szCs w:val="24"/>
        </w:rPr>
        <w:t>6</w:t>
      </w:r>
      <w:r w:rsidRPr="00A40633">
        <w:rPr>
          <w:rFonts w:ascii="Times New Roman" w:hAnsi="Times New Roman" w:cs="Times New Roman"/>
          <w:sz w:val="24"/>
          <w:szCs w:val="24"/>
        </w:rPr>
        <w:t xml:space="preserve">.4. Уведомление, указанное в </w:t>
      </w:r>
      <w:hyperlink w:anchor="Par47" w:history="1">
        <w:r w:rsidRPr="00A40633">
          <w:rPr>
            <w:rFonts w:ascii="Times New Roman" w:hAnsi="Times New Roman" w:cs="Times New Roman"/>
            <w:sz w:val="24"/>
            <w:szCs w:val="24"/>
          </w:rPr>
          <w:t>абзаце пятом подпункта "б" пункта 1</w:t>
        </w:r>
      </w:hyperlink>
      <w:r w:rsidR="00EA2D8D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</w:t>
      </w:r>
      <w:r w:rsidR="00233165" w:rsidRPr="00A40633">
        <w:rPr>
          <w:rFonts w:ascii="Times New Roman" w:hAnsi="Times New Roman" w:cs="Times New Roman"/>
          <w:sz w:val="24"/>
          <w:szCs w:val="24"/>
        </w:rPr>
        <w:t>специалистом</w:t>
      </w:r>
      <w:r w:rsidR="00EA2D8D" w:rsidRPr="00A40633">
        <w:rPr>
          <w:rFonts w:ascii="Times New Roman" w:hAnsi="Times New Roman" w:cs="Times New Roman"/>
          <w:sz w:val="24"/>
          <w:szCs w:val="24"/>
        </w:rPr>
        <w:t>, ответственным за работу по профилактике коррупционных и иных правонарушений</w:t>
      </w:r>
      <w:r w:rsidRPr="00A40633">
        <w:rPr>
          <w:rFonts w:ascii="Times New Roman" w:hAnsi="Times New Roman" w:cs="Times New Roman"/>
          <w:sz w:val="24"/>
          <w:szCs w:val="24"/>
        </w:rPr>
        <w:t>, которое осуществляет подготовку мотивированного заключения по результатам рассмотрения уведомления.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EA2D8D" w:rsidRPr="00A40633">
        <w:rPr>
          <w:rFonts w:ascii="Times New Roman" w:hAnsi="Times New Roman" w:cs="Times New Roman"/>
          <w:sz w:val="24"/>
          <w:szCs w:val="24"/>
        </w:rPr>
        <w:t>6</w:t>
      </w:r>
      <w:r w:rsidRPr="00A40633">
        <w:rPr>
          <w:rFonts w:ascii="Times New Roman" w:hAnsi="Times New Roman" w:cs="Times New Roman"/>
          <w:sz w:val="24"/>
          <w:szCs w:val="24"/>
        </w:rPr>
        <w:t xml:space="preserve">.5.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При подготовке мотивированного заключения по результатам рассмотрения обращения, указанного в </w:t>
      </w:r>
      <w:hyperlink w:anchor="Par43" w:history="1">
        <w:r w:rsidRPr="00A40633">
          <w:rPr>
            <w:rFonts w:ascii="Times New Roman" w:hAnsi="Times New Roman" w:cs="Times New Roman"/>
            <w:sz w:val="24"/>
            <w:szCs w:val="24"/>
          </w:rPr>
          <w:t>абзаце втором подпункта "б" пункта 1</w:t>
        </w:r>
      </w:hyperlink>
      <w:r w:rsidR="00BD602F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или уведомлений, указанных в </w:t>
      </w:r>
      <w:hyperlink w:anchor="Par47" w:history="1">
        <w:r w:rsidRPr="00A40633">
          <w:rPr>
            <w:rFonts w:ascii="Times New Roman" w:hAnsi="Times New Roman" w:cs="Times New Roman"/>
            <w:sz w:val="24"/>
            <w:szCs w:val="24"/>
          </w:rPr>
          <w:t>абзаце пятом подпункта "б"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52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подпункте "д" пункта 1</w:t>
        </w:r>
      </w:hyperlink>
      <w:r w:rsidR="00BD602F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233165" w:rsidRPr="00A40633">
        <w:rPr>
          <w:rFonts w:ascii="Times New Roman" w:hAnsi="Times New Roman" w:cs="Times New Roman"/>
          <w:sz w:val="24"/>
          <w:szCs w:val="24"/>
        </w:rPr>
        <w:t xml:space="preserve">специалистом, </w:t>
      </w:r>
      <w:r w:rsidR="00EA2D8D" w:rsidRPr="00A40633">
        <w:rPr>
          <w:rFonts w:ascii="Times New Roman" w:hAnsi="Times New Roman" w:cs="Times New Roman"/>
          <w:sz w:val="24"/>
          <w:szCs w:val="24"/>
        </w:rPr>
        <w:t xml:space="preserve">ответственным за работу по профилактике коррупционных и иных правонарушений  </w:t>
      </w:r>
      <w:r w:rsidRPr="00A40633">
        <w:rPr>
          <w:rFonts w:ascii="Times New Roman" w:hAnsi="Times New Roman" w:cs="Times New Roman"/>
          <w:sz w:val="24"/>
          <w:szCs w:val="24"/>
        </w:rPr>
        <w:t>име</w:t>
      </w:r>
      <w:r w:rsidR="00EA2D8D" w:rsidRPr="00A40633">
        <w:rPr>
          <w:rFonts w:ascii="Times New Roman" w:hAnsi="Times New Roman" w:cs="Times New Roman"/>
          <w:sz w:val="24"/>
          <w:szCs w:val="24"/>
        </w:rPr>
        <w:t>е</w:t>
      </w:r>
      <w:r w:rsidRPr="00A40633">
        <w:rPr>
          <w:rFonts w:ascii="Times New Roman" w:hAnsi="Times New Roman" w:cs="Times New Roman"/>
          <w:sz w:val="24"/>
          <w:szCs w:val="24"/>
        </w:rPr>
        <w:t>т право проводить собеседование с государственным служащим, представившим обращение или уведомление, получать от него письменные</w:t>
      </w:r>
      <w:proofErr w:type="gramEnd"/>
      <w:r w:rsidRPr="00A40633">
        <w:rPr>
          <w:rFonts w:ascii="Times New Roman" w:hAnsi="Times New Roman" w:cs="Times New Roman"/>
          <w:sz w:val="24"/>
          <w:szCs w:val="24"/>
        </w:rPr>
        <w:t xml:space="preserve"> пояснения, а </w:t>
      </w:r>
      <w:r w:rsidR="00EA2D8D" w:rsidRPr="00A40633">
        <w:rPr>
          <w:rFonts w:ascii="Times New Roman" w:hAnsi="Times New Roman" w:cs="Times New Roman"/>
          <w:sz w:val="24"/>
          <w:szCs w:val="24"/>
        </w:rPr>
        <w:t>начальник Управления</w:t>
      </w:r>
      <w:r w:rsidRPr="00A40633">
        <w:rPr>
          <w:rFonts w:ascii="Times New Roman" w:hAnsi="Times New Roman" w:cs="Times New Roman"/>
          <w:sz w:val="24"/>
          <w:szCs w:val="24"/>
        </w:rPr>
        <w:t xml:space="preserve"> или его заместитель,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омиссии. В случае направления запросов обращение или уведомление, а также заключение и другие материалы представляются председателю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1143A8" w:rsidRPr="00A40633">
        <w:rPr>
          <w:rFonts w:ascii="Times New Roman" w:hAnsi="Times New Roman" w:cs="Times New Roman"/>
          <w:sz w:val="24"/>
          <w:szCs w:val="24"/>
        </w:rPr>
        <w:t>7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Председатель комиссии при поступлении к нему информации, содержащей основания для проведения заседания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а) в 10-дневный срок назначает дату заседания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омиссии. При этом дата заседания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Par70" w:history="1">
        <w:r w:rsidRPr="00A40633">
          <w:rPr>
            <w:rFonts w:ascii="Times New Roman" w:hAnsi="Times New Roman" w:cs="Times New Roman"/>
            <w:sz w:val="24"/>
            <w:szCs w:val="24"/>
          </w:rPr>
          <w:t>пунктами 1</w:t>
        </w:r>
        <w:r w:rsidR="00BD602F" w:rsidRPr="00A40633">
          <w:rPr>
            <w:rFonts w:ascii="Times New Roman" w:hAnsi="Times New Roman" w:cs="Times New Roman"/>
            <w:sz w:val="24"/>
            <w:szCs w:val="24"/>
          </w:rPr>
          <w:t>6</w:t>
        </w:r>
        <w:r w:rsidRPr="00A40633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72" w:history="1">
        <w:r w:rsidRPr="00A40633">
          <w:rPr>
            <w:rFonts w:ascii="Times New Roman" w:hAnsi="Times New Roman" w:cs="Times New Roman"/>
            <w:sz w:val="24"/>
            <w:szCs w:val="24"/>
          </w:rPr>
          <w:t>1</w:t>
        </w:r>
        <w:r w:rsidR="00BD602F" w:rsidRPr="00A40633">
          <w:rPr>
            <w:rFonts w:ascii="Times New Roman" w:hAnsi="Times New Roman" w:cs="Times New Roman"/>
            <w:sz w:val="24"/>
            <w:szCs w:val="24"/>
          </w:rPr>
          <w:t>6</w:t>
        </w:r>
        <w:r w:rsidRPr="00A40633">
          <w:rPr>
            <w:rFonts w:ascii="Times New Roman" w:hAnsi="Times New Roman" w:cs="Times New Roman"/>
            <w:sz w:val="24"/>
            <w:szCs w:val="24"/>
          </w:rPr>
          <w:t>.2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б) организует ознакомление государственного служащего, в отношении которого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и других лиц, </w:t>
      </w:r>
      <w:r w:rsidRPr="00A40633">
        <w:rPr>
          <w:rFonts w:ascii="Times New Roman" w:hAnsi="Times New Roman" w:cs="Times New Roman"/>
          <w:sz w:val="24"/>
          <w:szCs w:val="24"/>
        </w:rPr>
        <w:lastRenderedPageBreak/>
        <w:t xml:space="preserve">участвующих в заседании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омиссии, с информацией, поступившей </w:t>
      </w:r>
      <w:r w:rsidR="001143A8" w:rsidRPr="00A40633">
        <w:rPr>
          <w:rFonts w:ascii="Times New Roman" w:hAnsi="Times New Roman" w:cs="Times New Roman"/>
          <w:sz w:val="24"/>
          <w:szCs w:val="24"/>
        </w:rPr>
        <w:t xml:space="preserve">должностному лицу, ответственному за работу по профилактике коррупционных и иных правонарушений </w:t>
      </w:r>
      <w:r w:rsidRPr="00A40633">
        <w:rPr>
          <w:rFonts w:ascii="Times New Roman" w:hAnsi="Times New Roman" w:cs="Times New Roman"/>
          <w:sz w:val="24"/>
          <w:szCs w:val="24"/>
        </w:rPr>
        <w:t>по профилактике коррупционных и иных правонарушений, и с результатами ее проверки;</w:t>
      </w:r>
      <w:proofErr w:type="gramEnd"/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в) рассматривает ходатайства о приглашении на заседание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лиц, указанных в </w:t>
      </w:r>
      <w:hyperlink w:anchor="Par35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подпункте "б" пункта 1</w:t>
        </w:r>
      </w:hyperlink>
      <w:r w:rsidR="00BD602F" w:rsidRPr="00A40633">
        <w:rPr>
          <w:rFonts w:ascii="Times New Roman" w:hAnsi="Times New Roman" w:cs="Times New Roman"/>
          <w:sz w:val="24"/>
          <w:szCs w:val="24"/>
        </w:rPr>
        <w:t>2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дополнительных материалов.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70"/>
      <w:bookmarkEnd w:id="18"/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BD602F" w:rsidRPr="00A40633">
        <w:rPr>
          <w:rFonts w:ascii="Times New Roman" w:hAnsi="Times New Roman" w:cs="Times New Roman"/>
          <w:sz w:val="24"/>
          <w:szCs w:val="24"/>
        </w:rPr>
        <w:t>7</w:t>
      </w:r>
      <w:r w:rsidRPr="00A40633">
        <w:rPr>
          <w:rFonts w:ascii="Times New Roman" w:hAnsi="Times New Roman" w:cs="Times New Roman"/>
          <w:sz w:val="24"/>
          <w:szCs w:val="24"/>
        </w:rPr>
        <w:t xml:space="preserve">.1. Заседание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по рассмотрению заявлений, указанных в </w:t>
      </w:r>
      <w:hyperlink w:anchor="Par44" w:history="1">
        <w:r w:rsidRPr="00A40633">
          <w:rPr>
            <w:rFonts w:ascii="Times New Roman" w:hAnsi="Times New Roman" w:cs="Times New Roman"/>
            <w:sz w:val="24"/>
            <w:szCs w:val="24"/>
          </w:rPr>
          <w:t>абзацах третьем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45" w:history="1">
        <w:r w:rsidRPr="00A40633">
          <w:rPr>
            <w:rFonts w:ascii="Times New Roman" w:hAnsi="Times New Roman" w:cs="Times New Roman"/>
            <w:sz w:val="24"/>
            <w:szCs w:val="24"/>
          </w:rPr>
          <w:t>четвертом подпункта "б" пункта 1</w:t>
        </w:r>
      </w:hyperlink>
      <w:r w:rsidR="00BD602F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72"/>
      <w:bookmarkEnd w:id="19"/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BD602F" w:rsidRPr="00A40633">
        <w:rPr>
          <w:rFonts w:ascii="Times New Roman" w:hAnsi="Times New Roman" w:cs="Times New Roman"/>
          <w:sz w:val="24"/>
          <w:szCs w:val="24"/>
        </w:rPr>
        <w:t>7</w:t>
      </w:r>
      <w:r w:rsidRPr="00A40633">
        <w:rPr>
          <w:rFonts w:ascii="Times New Roman" w:hAnsi="Times New Roman" w:cs="Times New Roman"/>
          <w:sz w:val="24"/>
          <w:szCs w:val="24"/>
        </w:rPr>
        <w:t xml:space="preserve">.2. Уведомление, указанное в </w:t>
      </w:r>
      <w:hyperlink w:anchor="Par52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подпункте "д" пункта 1</w:t>
        </w:r>
      </w:hyperlink>
      <w:r w:rsidR="00D62217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как правило, рассматривается на очередном (плановом) заседании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802F73" w:rsidRPr="00A40633">
        <w:rPr>
          <w:rFonts w:ascii="Times New Roman" w:hAnsi="Times New Roman" w:cs="Times New Roman"/>
          <w:sz w:val="24"/>
          <w:szCs w:val="24"/>
        </w:rPr>
        <w:t>8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Заседание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проводится, как правило,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О намерении лично присутствовать на заседании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государственный служащий или гражданин указывает в обращении, заявлении или уведомлении, представляемых в соответствии с </w:t>
      </w:r>
      <w:hyperlink w:anchor="Par42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подпунктом "б" пункта 1</w:t>
        </w:r>
      </w:hyperlink>
      <w:r w:rsidR="00802F73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</w:t>
      </w:r>
      <w:r w:rsidR="00802F73" w:rsidRPr="00A40633">
        <w:rPr>
          <w:rFonts w:ascii="Times New Roman" w:hAnsi="Times New Roman" w:cs="Times New Roman"/>
          <w:sz w:val="24"/>
          <w:szCs w:val="24"/>
        </w:rPr>
        <w:t>8</w:t>
      </w:r>
      <w:r w:rsidRPr="00A40633">
        <w:rPr>
          <w:rFonts w:ascii="Times New Roman" w:hAnsi="Times New Roman" w:cs="Times New Roman"/>
          <w:sz w:val="24"/>
          <w:szCs w:val="24"/>
        </w:rPr>
        <w:t xml:space="preserve">.1. Заседания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могут проводиться в отсутствие государственного служащего или гражданина в случае: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а) если в обращении, заявлении или уведомлении, предусмотренных </w:t>
      </w:r>
      <w:hyperlink w:anchor="Par42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подпунктом "б" пункта 1</w:t>
        </w:r>
      </w:hyperlink>
      <w:r w:rsidR="00802F73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не содержится указания о намерении государственного служащего или гражданина лично присутствовать на заседании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б) если государственный служащий или гражданин, намеревающиеся лично присутствовать на заседании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и надлежащим образом извещенные о времени и месте его проведения, не явились на заседание комиссии.</w:t>
      </w:r>
    </w:p>
    <w:p w:rsidR="00AA7AC6" w:rsidRPr="00A40633" w:rsidRDefault="00240D81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19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На заседании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омиссии заслушиваются пояснения государственного служащего или гражданина, замещавшего должность государственной службы в </w:t>
      </w:r>
      <w:r w:rsidR="00EF2570" w:rsidRPr="00A40633">
        <w:rPr>
          <w:rFonts w:ascii="Times New Roman" w:hAnsi="Times New Roman" w:cs="Times New Roman"/>
          <w:sz w:val="24"/>
          <w:szCs w:val="24"/>
        </w:rPr>
        <w:t>Управлении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2</w:t>
      </w:r>
      <w:r w:rsidR="00EF2570" w:rsidRPr="00A40633">
        <w:rPr>
          <w:rFonts w:ascii="Times New Roman" w:hAnsi="Times New Roman" w:cs="Times New Roman"/>
          <w:sz w:val="24"/>
          <w:szCs w:val="24"/>
        </w:rPr>
        <w:t>0</w:t>
      </w:r>
      <w:r w:rsidRPr="00A40633">
        <w:rPr>
          <w:rFonts w:ascii="Times New Roman" w:hAnsi="Times New Roman" w:cs="Times New Roman"/>
          <w:sz w:val="24"/>
          <w:szCs w:val="24"/>
        </w:rPr>
        <w:t xml:space="preserve">. Члены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и лица, участвовавшие в ее заседании, не вправе разглашать сведения, ставшие им известными в ходе работы </w:t>
      </w:r>
      <w:r w:rsidR="00223F7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ar83"/>
      <w:bookmarkEnd w:id="20"/>
      <w:r w:rsidRPr="00A40633">
        <w:rPr>
          <w:rFonts w:ascii="Times New Roman" w:hAnsi="Times New Roman" w:cs="Times New Roman"/>
          <w:sz w:val="24"/>
          <w:szCs w:val="24"/>
        </w:rPr>
        <w:t>2</w:t>
      </w:r>
      <w:r w:rsidR="00640E60" w:rsidRPr="00A40633">
        <w:rPr>
          <w:rFonts w:ascii="Times New Roman" w:hAnsi="Times New Roman" w:cs="Times New Roman"/>
          <w:sz w:val="24"/>
          <w:szCs w:val="24"/>
        </w:rPr>
        <w:t>1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w:anchor="Par40" w:history="1">
        <w:r w:rsidRPr="00A40633">
          <w:rPr>
            <w:rFonts w:ascii="Times New Roman" w:hAnsi="Times New Roman" w:cs="Times New Roman"/>
            <w:sz w:val="24"/>
            <w:szCs w:val="24"/>
          </w:rPr>
          <w:t>абзаце втором подпункта "а" пункта 1</w:t>
        </w:r>
      </w:hyperlink>
      <w:r w:rsidR="00640E60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омиссия принимает одно из следующих решений: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ar84"/>
      <w:bookmarkEnd w:id="21"/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а) установить, что сведения, представленные государственным служащим в соответствии с </w:t>
      </w:r>
      <w:hyperlink r:id="rId16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подпунктом "а" пункта 1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государственной службы, и государственными служащими, и соблюдения государственными служащими требований к служебному поведению, утвержденного Указом Президента Российской Федерации от 21 сентября 2009 г. N 1065, являются достоверными и полными;</w:t>
      </w:r>
      <w:proofErr w:type="gramEnd"/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б) установить, что сведения, представленные государственным служащим в соответствии с </w:t>
      </w:r>
      <w:hyperlink r:id="rId17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подпунктом "а" пункта 1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Положения, названного в </w:t>
      </w:r>
      <w:hyperlink w:anchor="Par84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подпункте "а" настоящего пункта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, являются недостоверными и (или) неполными. В этом случае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омиссия рекомендует </w:t>
      </w:r>
      <w:r w:rsidR="00640E60" w:rsidRPr="00A40633">
        <w:rPr>
          <w:rFonts w:ascii="Times New Roman" w:hAnsi="Times New Roman" w:cs="Times New Roman"/>
          <w:sz w:val="24"/>
          <w:szCs w:val="24"/>
        </w:rPr>
        <w:t>начальнику Управления</w:t>
      </w:r>
      <w:r w:rsidRPr="00A40633">
        <w:rPr>
          <w:rFonts w:ascii="Times New Roman" w:hAnsi="Times New Roman" w:cs="Times New Roman"/>
          <w:sz w:val="24"/>
          <w:szCs w:val="24"/>
        </w:rPr>
        <w:t xml:space="preserve"> применить к государственному служащему конкретную меру ответственности.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2</w:t>
      </w:r>
      <w:r w:rsidR="00640E60" w:rsidRPr="00A40633">
        <w:rPr>
          <w:rFonts w:ascii="Times New Roman" w:hAnsi="Times New Roman" w:cs="Times New Roman"/>
          <w:sz w:val="24"/>
          <w:szCs w:val="24"/>
        </w:rPr>
        <w:t>2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w:anchor="Par41" w:history="1">
        <w:r w:rsidRPr="00A40633">
          <w:rPr>
            <w:rFonts w:ascii="Times New Roman" w:hAnsi="Times New Roman" w:cs="Times New Roman"/>
            <w:sz w:val="24"/>
            <w:szCs w:val="24"/>
          </w:rPr>
          <w:t>абзаце третьем подпункта "а" пункта 1</w:t>
        </w:r>
      </w:hyperlink>
      <w:r w:rsidR="00640E60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омиссия принимает одно из следующих решений: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а)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б)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омиссия рекомендует </w:t>
      </w:r>
      <w:r w:rsidR="00CD2E1C" w:rsidRPr="00A40633">
        <w:rPr>
          <w:rFonts w:ascii="Times New Roman" w:hAnsi="Times New Roman" w:cs="Times New Roman"/>
          <w:sz w:val="24"/>
          <w:szCs w:val="24"/>
        </w:rPr>
        <w:t xml:space="preserve">начальнику Управления </w:t>
      </w:r>
      <w:r w:rsidRPr="00A40633">
        <w:rPr>
          <w:rFonts w:ascii="Times New Roman" w:hAnsi="Times New Roman" w:cs="Times New Roman"/>
          <w:sz w:val="24"/>
          <w:szCs w:val="24"/>
        </w:rPr>
        <w:t xml:space="preserve"> указать государственному служащему на недопустимость </w:t>
      </w:r>
      <w:r w:rsidRPr="00A40633">
        <w:rPr>
          <w:rFonts w:ascii="Times New Roman" w:hAnsi="Times New Roman" w:cs="Times New Roman"/>
          <w:sz w:val="24"/>
          <w:szCs w:val="24"/>
        </w:rPr>
        <w:lastRenderedPageBreak/>
        <w:t>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AA7AC6" w:rsidRPr="00A40633" w:rsidRDefault="00CD2E1C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23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w:anchor="Par43" w:history="1">
        <w:r w:rsidR="00AA7AC6" w:rsidRPr="00A40633">
          <w:rPr>
            <w:rFonts w:ascii="Times New Roman" w:hAnsi="Times New Roman" w:cs="Times New Roman"/>
            <w:sz w:val="24"/>
            <w:szCs w:val="24"/>
          </w:rPr>
          <w:t>абзаце втором подпункта "б" пункта 1</w:t>
        </w:r>
      </w:hyperlink>
      <w:r w:rsidRPr="00A40633">
        <w:rPr>
          <w:rFonts w:ascii="Times New Roman" w:hAnsi="Times New Roman" w:cs="Times New Roman"/>
          <w:sz w:val="24"/>
          <w:szCs w:val="24"/>
        </w:rPr>
        <w:t>5</w:t>
      </w:r>
      <w:r w:rsidR="006E652D">
        <w:rPr>
          <w:rFonts w:ascii="Times New Roman" w:hAnsi="Times New Roman" w:cs="Times New Roman"/>
          <w:sz w:val="24"/>
          <w:szCs w:val="24"/>
        </w:rPr>
        <w:t xml:space="preserve"> настоящего Положения, К</w:t>
      </w:r>
      <w:r w:rsidR="00AA7AC6" w:rsidRPr="00A40633">
        <w:rPr>
          <w:rFonts w:ascii="Times New Roman" w:hAnsi="Times New Roman" w:cs="Times New Roman"/>
          <w:sz w:val="24"/>
          <w:szCs w:val="24"/>
        </w:rPr>
        <w:t>омиссия принимает одно из следующих решений: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AA7AC6" w:rsidRPr="00A40633" w:rsidRDefault="0060337F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ar92"/>
      <w:bookmarkEnd w:id="22"/>
      <w:r w:rsidRPr="00A40633">
        <w:rPr>
          <w:rFonts w:ascii="Times New Roman" w:hAnsi="Times New Roman" w:cs="Times New Roman"/>
          <w:sz w:val="24"/>
          <w:szCs w:val="24"/>
        </w:rPr>
        <w:t>24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w:anchor="Par44" w:history="1">
        <w:r w:rsidR="00AA7AC6" w:rsidRPr="00A40633">
          <w:rPr>
            <w:rFonts w:ascii="Times New Roman" w:hAnsi="Times New Roman" w:cs="Times New Roman"/>
            <w:sz w:val="24"/>
            <w:szCs w:val="24"/>
          </w:rPr>
          <w:t>абзаце третьем подпункта "б" пункта 1</w:t>
        </w:r>
      </w:hyperlink>
      <w:r w:rsidRPr="00A40633">
        <w:rPr>
          <w:rFonts w:ascii="Times New Roman" w:hAnsi="Times New Roman" w:cs="Times New Roman"/>
          <w:sz w:val="24"/>
          <w:szCs w:val="24"/>
        </w:rPr>
        <w:t>5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>омиссия принимает одно из следующих решений: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а)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б)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омиссия рекомендует государственному служащему принять меры по представлению указанных сведений;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в)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омиссия рекомендует </w:t>
      </w:r>
      <w:r w:rsidR="00FD17F0">
        <w:rPr>
          <w:rFonts w:ascii="Times New Roman" w:hAnsi="Times New Roman" w:cs="Times New Roman"/>
          <w:sz w:val="24"/>
          <w:szCs w:val="24"/>
        </w:rPr>
        <w:t>начальник</w:t>
      </w:r>
      <w:r w:rsidR="006E652D">
        <w:rPr>
          <w:rFonts w:ascii="Times New Roman" w:hAnsi="Times New Roman" w:cs="Times New Roman"/>
          <w:sz w:val="24"/>
          <w:szCs w:val="24"/>
        </w:rPr>
        <w:t>у</w:t>
      </w:r>
      <w:r w:rsidR="00FD17F0">
        <w:rPr>
          <w:rFonts w:ascii="Times New Roman" w:hAnsi="Times New Roman" w:cs="Times New Roman"/>
          <w:sz w:val="24"/>
          <w:szCs w:val="24"/>
        </w:rPr>
        <w:t xml:space="preserve"> Управления</w:t>
      </w:r>
      <w:r w:rsidRPr="00A40633">
        <w:rPr>
          <w:rFonts w:ascii="Times New Roman" w:hAnsi="Times New Roman" w:cs="Times New Roman"/>
          <w:sz w:val="24"/>
          <w:szCs w:val="24"/>
        </w:rPr>
        <w:t xml:space="preserve"> применить к государственному служащему конкретную меру ответственности.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ar96"/>
      <w:bookmarkEnd w:id="23"/>
      <w:r w:rsidRPr="00A40633">
        <w:rPr>
          <w:rFonts w:ascii="Times New Roman" w:hAnsi="Times New Roman" w:cs="Times New Roman"/>
          <w:sz w:val="24"/>
          <w:szCs w:val="24"/>
        </w:rPr>
        <w:t>2</w:t>
      </w:r>
      <w:r w:rsidR="00F26EA9" w:rsidRPr="00A40633">
        <w:rPr>
          <w:rFonts w:ascii="Times New Roman" w:hAnsi="Times New Roman" w:cs="Times New Roman"/>
          <w:sz w:val="24"/>
          <w:szCs w:val="24"/>
        </w:rPr>
        <w:t>4</w:t>
      </w:r>
      <w:r w:rsidRPr="00A40633">
        <w:rPr>
          <w:rFonts w:ascii="Times New Roman" w:hAnsi="Times New Roman" w:cs="Times New Roman"/>
          <w:sz w:val="24"/>
          <w:szCs w:val="24"/>
        </w:rPr>
        <w:t xml:space="preserve">.1. По итогам рассмотрения вопроса, указанного в </w:t>
      </w:r>
      <w:hyperlink w:anchor="Par50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подпункте "г" пункта 1</w:t>
        </w:r>
      </w:hyperlink>
      <w:r w:rsidR="00F26EA9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омиссия принимает одно из следующих решений: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а) признать, что сведения, представленные государственным служащим в соответствии с </w:t>
      </w:r>
      <w:hyperlink r:id="rId18" w:history="1">
        <w:r w:rsidRPr="00A40633">
          <w:rPr>
            <w:rFonts w:ascii="Times New Roman" w:hAnsi="Times New Roman" w:cs="Times New Roman"/>
            <w:sz w:val="24"/>
            <w:szCs w:val="24"/>
          </w:rPr>
          <w:t>частью 1 статьи 3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Федерального закона "О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>контроле за</w:t>
      </w:r>
      <w:proofErr w:type="gramEnd"/>
      <w:r w:rsidRPr="00A40633">
        <w:rPr>
          <w:rFonts w:ascii="Times New Roman" w:hAnsi="Times New Roman" w:cs="Times New Roman"/>
          <w:sz w:val="24"/>
          <w:szCs w:val="24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б) признать, что сведения, представленные государственным служащим в соответствии с </w:t>
      </w:r>
      <w:hyperlink r:id="rId19" w:history="1">
        <w:r w:rsidRPr="00A40633">
          <w:rPr>
            <w:rFonts w:ascii="Times New Roman" w:hAnsi="Times New Roman" w:cs="Times New Roman"/>
            <w:sz w:val="24"/>
            <w:szCs w:val="24"/>
          </w:rPr>
          <w:t>частью 1 статьи 3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Федерального закона "О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>контроле за</w:t>
      </w:r>
      <w:proofErr w:type="gramEnd"/>
      <w:r w:rsidRPr="00A40633">
        <w:rPr>
          <w:rFonts w:ascii="Times New Roman" w:hAnsi="Times New Roman" w:cs="Times New Roman"/>
          <w:sz w:val="24"/>
          <w:szCs w:val="24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>этом</w:t>
      </w:r>
      <w:proofErr w:type="gramEnd"/>
      <w:r w:rsidRPr="00A40633">
        <w:rPr>
          <w:rFonts w:ascii="Times New Roman" w:hAnsi="Times New Roman" w:cs="Times New Roman"/>
          <w:sz w:val="24"/>
          <w:szCs w:val="24"/>
        </w:rPr>
        <w:t xml:space="preserve"> случае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омиссия рекомендует </w:t>
      </w:r>
      <w:r w:rsidR="00FD17F0">
        <w:rPr>
          <w:rFonts w:ascii="Times New Roman" w:hAnsi="Times New Roman" w:cs="Times New Roman"/>
          <w:sz w:val="24"/>
          <w:szCs w:val="24"/>
        </w:rPr>
        <w:t>начальнику Управления</w:t>
      </w:r>
      <w:r w:rsidRPr="00A40633">
        <w:rPr>
          <w:rFonts w:ascii="Times New Roman" w:hAnsi="Times New Roman" w:cs="Times New Roman"/>
          <w:sz w:val="24"/>
          <w:szCs w:val="24"/>
        </w:rPr>
        <w:t>применить к государственному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2</w:t>
      </w:r>
      <w:r w:rsidR="00F26EA9" w:rsidRPr="00A40633">
        <w:rPr>
          <w:rFonts w:ascii="Times New Roman" w:hAnsi="Times New Roman" w:cs="Times New Roman"/>
          <w:sz w:val="24"/>
          <w:szCs w:val="24"/>
        </w:rPr>
        <w:t>4</w:t>
      </w:r>
      <w:r w:rsidRPr="00A40633">
        <w:rPr>
          <w:rFonts w:ascii="Times New Roman" w:hAnsi="Times New Roman" w:cs="Times New Roman"/>
          <w:sz w:val="24"/>
          <w:szCs w:val="24"/>
        </w:rPr>
        <w:t xml:space="preserve">.2. По итогам рассмотрения вопроса, указанного в </w:t>
      </w:r>
      <w:hyperlink w:anchor="Par45" w:history="1">
        <w:r w:rsidRPr="00A40633">
          <w:rPr>
            <w:rFonts w:ascii="Times New Roman" w:hAnsi="Times New Roman" w:cs="Times New Roman"/>
            <w:sz w:val="24"/>
            <w:szCs w:val="24"/>
          </w:rPr>
          <w:t>абзаце четвертом подпункта "б" пункта 1</w:t>
        </w:r>
      </w:hyperlink>
      <w:r w:rsidR="00F26EA9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омиссия принимает одно из следующих решений: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а) признать, что обстоятельства, препятствующие выполнению требований Федерального </w:t>
      </w:r>
      <w:hyperlink r:id="rId20" w:history="1">
        <w:r w:rsidRPr="00A40633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б) признать, что обстоятельства, препятствующие выполнению требований Федерального </w:t>
      </w:r>
      <w:hyperlink r:id="rId21" w:history="1">
        <w:r w:rsidRPr="00A40633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</w:t>
      </w:r>
      <w:r w:rsidR="006E652D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омиссия </w:t>
      </w:r>
      <w:r w:rsidRPr="00A40633">
        <w:rPr>
          <w:rFonts w:ascii="Times New Roman" w:hAnsi="Times New Roman" w:cs="Times New Roman"/>
          <w:sz w:val="24"/>
          <w:szCs w:val="24"/>
        </w:rPr>
        <w:lastRenderedPageBreak/>
        <w:t xml:space="preserve">рекомендует </w:t>
      </w:r>
      <w:r w:rsidR="003E2AD4">
        <w:rPr>
          <w:rFonts w:ascii="Times New Roman" w:hAnsi="Times New Roman" w:cs="Times New Roman"/>
          <w:sz w:val="24"/>
          <w:szCs w:val="24"/>
        </w:rPr>
        <w:t>начальнику Управления</w:t>
      </w:r>
      <w:r w:rsidRPr="00A40633">
        <w:rPr>
          <w:rFonts w:ascii="Times New Roman" w:hAnsi="Times New Roman" w:cs="Times New Roman"/>
          <w:sz w:val="24"/>
          <w:szCs w:val="24"/>
        </w:rPr>
        <w:t>применить к государственному служащему конкретную меру ответственности.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104"/>
      <w:bookmarkEnd w:id="24"/>
      <w:r w:rsidRPr="00A40633">
        <w:rPr>
          <w:rFonts w:ascii="Times New Roman" w:hAnsi="Times New Roman" w:cs="Times New Roman"/>
          <w:sz w:val="24"/>
          <w:szCs w:val="24"/>
        </w:rPr>
        <w:t>2</w:t>
      </w:r>
      <w:r w:rsidR="00F26EA9" w:rsidRPr="00A40633">
        <w:rPr>
          <w:rFonts w:ascii="Times New Roman" w:hAnsi="Times New Roman" w:cs="Times New Roman"/>
          <w:sz w:val="24"/>
          <w:szCs w:val="24"/>
        </w:rPr>
        <w:t>4</w:t>
      </w:r>
      <w:r w:rsidRPr="00A40633">
        <w:rPr>
          <w:rFonts w:ascii="Times New Roman" w:hAnsi="Times New Roman" w:cs="Times New Roman"/>
          <w:sz w:val="24"/>
          <w:szCs w:val="24"/>
        </w:rPr>
        <w:t xml:space="preserve">.3. По итогам рассмотрения вопроса, указанного в </w:t>
      </w:r>
      <w:hyperlink w:anchor="Par47" w:history="1">
        <w:r w:rsidRPr="00A40633">
          <w:rPr>
            <w:rFonts w:ascii="Times New Roman" w:hAnsi="Times New Roman" w:cs="Times New Roman"/>
            <w:sz w:val="24"/>
            <w:szCs w:val="24"/>
          </w:rPr>
          <w:t>абзаце пятом подпункта "б" пункта 1</w:t>
        </w:r>
      </w:hyperlink>
      <w:r w:rsidR="00F26EA9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омиссия принимает одно из следующих решений: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а) признать, что при исполнении государственным служащим должностных обязанностей конфликт интересов отсутствует;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б) признать, что при исполнении государственным служащим должностных обязанностей личная заинтересованность приводит или может привести к конфликту интересов. В этом случае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омиссия рекомендует государственному служащему и (или) </w:t>
      </w:r>
      <w:r w:rsidR="003E2AD4">
        <w:rPr>
          <w:rFonts w:ascii="Times New Roman" w:hAnsi="Times New Roman" w:cs="Times New Roman"/>
          <w:sz w:val="24"/>
          <w:szCs w:val="24"/>
        </w:rPr>
        <w:t>начальнику Управления</w:t>
      </w:r>
      <w:r w:rsidRPr="00A40633">
        <w:rPr>
          <w:rFonts w:ascii="Times New Roman" w:hAnsi="Times New Roman" w:cs="Times New Roman"/>
          <w:sz w:val="24"/>
          <w:szCs w:val="24"/>
        </w:rPr>
        <w:t>принять меры по урегулированию конфликта интересов или по недопущению его возникновения;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в) признать, что государственный служащий не соблюдал требования об урегулировании конф</w:t>
      </w:r>
      <w:r w:rsidR="003E226E">
        <w:rPr>
          <w:rFonts w:ascii="Times New Roman" w:hAnsi="Times New Roman" w:cs="Times New Roman"/>
          <w:sz w:val="24"/>
          <w:szCs w:val="24"/>
        </w:rPr>
        <w:t>ликта интересов. В этом случае 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омиссия рекомендует </w:t>
      </w:r>
      <w:r w:rsidR="00F26EA9" w:rsidRPr="00A40633">
        <w:rPr>
          <w:rFonts w:ascii="Times New Roman" w:hAnsi="Times New Roman" w:cs="Times New Roman"/>
          <w:sz w:val="24"/>
          <w:szCs w:val="24"/>
        </w:rPr>
        <w:t>начальнику Управления</w:t>
      </w:r>
      <w:r w:rsidRPr="00A40633">
        <w:rPr>
          <w:rFonts w:ascii="Times New Roman" w:hAnsi="Times New Roman" w:cs="Times New Roman"/>
          <w:sz w:val="24"/>
          <w:szCs w:val="24"/>
        </w:rPr>
        <w:t xml:space="preserve"> применить к государственному служащему конкретную меру ответственности.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2</w:t>
      </w:r>
      <w:r w:rsidR="00F26EA9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вопросов, указанных в </w:t>
      </w:r>
      <w:hyperlink w:anchor="Par39" w:history="1">
        <w:r w:rsidRPr="00A40633">
          <w:rPr>
            <w:rFonts w:ascii="Times New Roman" w:hAnsi="Times New Roman" w:cs="Times New Roman"/>
            <w:sz w:val="24"/>
            <w:szCs w:val="24"/>
          </w:rPr>
          <w:t>подпунктах "а"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42" w:history="1">
        <w:r w:rsidRPr="00A40633">
          <w:rPr>
            <w:rFonts w:ascii="Times New Roman" w:hAnsi="Times New Roman" w:cs="Times New Roman"/>
            <w:sz w:val="24"/>
            <w:szCs w:val="24"/>
          </w:rPr>
          <w:t>"б"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50" w:history="1">
        <w:r w:rsidRPr="00A40633">
          <w:rPr>
            <w:rFonts w:ascii="Times New Roman" w:hAnsi="Times New Roman" w:cs="Times New Roman"/>
            <w:sz w:val="24"/>
            <w:szCs w:val="24"/>
          </w:rPr>
          <w:t>"г"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52" w:history="1">
        <w:r w:rsidRPr="00A40633">
          <w:rPr>
            <w:rFonts w:ascii="Times New Roman" w:hAnsi="Times New Roman" w:cs="Times New Roman"/>
            <w:sz w:val="24"/>
            <w:szCs w:val="24"/>
          </w:rPr>
          <w:t>"д" пункта 1</w:t>
        </w:r>
      </w:hyperlink>
      <w:r w:rsidR="00F26EA9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и при наличии к тому оснований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омиссия может принять иное решение, чем это предусмотрено </w:t>
      </w:r>
      <w:hyperlink w:anchor="Par83" w:history="1">
        <w:r w:rsidRPr="00A40633">
          <w:rPr>
            <w:rFonts w:ascii="Times New Roman" w:hAnsi="Times New Roman" w:cs="Times New Roman"/>
            <w:sz w:val="24"/>
            <w:szCs w:val="24"/>
          </w:rPr>
          <w:t>пунктами 2</w:t>
        </w:r>
      </w:hyperlink>
      <w:r w:rsidR="00F26EA9" w:rsidRPr="00A40633">
        <w:rPr>
          <w:rFonts w:ascii="Times New Roman" w:hAnsi="Times New Roman" w:cs="Times New Roman"/>
          <w:sz w:val="24"/>
          <w:szCs w:val="24"/>
        </w:rPr>
        <w:t>1</w:t>
      </w:r>
      <w:r w:rsidRPr="00A40633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92" w:history="1">
        <w:r w:rsidRPr="00A40633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F26EA9" w:rsidRPr="00A40633">
        <w:rPr>
          <w:rFonts w:ascii="Times New Roman" w:hAnsi="Times New Roman" w:cs="Times New Roman"/>
          <w:sz w:val="24"/>
          <w:szCs w:val="24"/>
        </w:rPr>
        <w:t>4</w:t>
      </w:r>
      <w:r w:rsidRPr="00A4063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96" w:history="1">
        <w:r w:rsidRPr="00A40633">
          <w:rPr>
            <w:rFonts w:ascii="Times New Roman" w:hAnsi="Times New Roman" w:cs="Times New Roman"/>
            <w:sz w:val="24"/>
            <w:szCs w:val="24"/>
          </w:rPr>
          <w:t>2</w:t>
        </w:r>
        <w:r w:rsidR="00F26EA9" w:rsidRPr="00A40633">
          <w:rPr>
            <w:rFonts w:ascii="Times New Roman" w:hAnsi="Times New Roman" w:cs="Times New Roman"/>
            <w:sz w:val="24"/>
            <w:szCs w:val="24"/>
          </w:rPr>
          <w:t>4</w:t>
        </w:r>
        <w:r w:rsidRPr="00A40633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104" w:history="1">
        <w:r w:rsidRPr="00A40633">
          <w:rPr>
            <w:rFonts w:ascii="Times New Roman" w:hAnsi="Times New Roman" w:cs="Times New Roman"/>
            <w:sz w:val="24"/>
            <w:szCs w:val="24"/>
          </w:rPr>
          <w:t>2</w:t>
        </w:r>
        <w:r w:rsidR="00F26EA9" w:rsidRPr="00A40633">
          <w:rPr>
            <w:rFonts w:ascii="Times New Roman" w:hAnsi="Times New Roman" w:cs="Times New Roman"/>
            <w:sz w:val="24"/>
            <w:szCs w:val="24"/>
          </w:rPr>
          <w:t>4</w:t>
        </w:r>
        <w:r w:rsidRPr="00A40633">
          <w:rPr>
            <w:rFonts w:ascii="Times New Roman" w:hAnsi="Times New Roman" w:cs="Times New Roman"/>
            <w:sz w:val="24"/>
            <w:szCs w:val="24"/>
          </w:rPr>
          <w:t>.3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11" w:history="1">
        <w:r w:rsidRPr="00A40633">
          <w:rPr>
            <w:rFonts w:ascii="Times New Roman" w:hAnsi="Times New Roman" w:cs="Times New Roman"/>
            <w:sz w:val="24"/>
            <w:szCs w:val="24"/>
          </w:rPr>
          <w:t>2</w:t>
        </w:r>
        <w:r w:rsidR="00F26EA9" w:rsidRPr="00A40633">
          <w:rPr>
            <w:rFonts w:ascii="Times New Roman" w:hAnsi="Times New Roman" w:cs="Times New Roman"/>
            <w:sz w:val="24"/>
            <w:szCs w:val="24"/>
          </w:rPr>
          <w:t>5</w:t>
        </w:r>
        <w:r w:rsidRPr="00A40633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Положения. Основания и мотивы принятия такого решения должны быть отражены в протоколе заседания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омиссии.</w:t>
      </w:r>
    </w:p>
    <w:p w:rsidR="00AA7AC6" w:rsidRPr="00A40633" w:rsidRDefault="00E47868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ar111"/>
      <w:bookmarkEnd w:id="25"/>
      <w:r w:rsidRPr="00A40633">
        <w:rPr>
          <w:rFonts w:ascii="Times New Roman" w:hAnsi="Times New Roman" w:cs="Times New Roman"/>
          <w:sz w:val="24"/>
          <w:szCs w:val="24"/>
        </w:rPr>
        <w:t>25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.1. По итогам рассмотрения вопроса, указанного в </w:t>
      </w:r>
      <w:hyperlink w:anchor="Par52" w:history="1">
        <w:r w:rsidR="00AA7AC6" w:rsidRPr="00A40633">
          <w:rPr>
            <w:rFonts w:ascii="Times New Roman" w:hAnsi="Times New Roman" w:cs="Times New Roman"/>
            <w:sz w:val="24"/>
            <w:szCs w:val="24"/>
          </w:rPr>
          <w:t>подпункте "д" пункта 1</w:t>
        </w:r>
      </w:hyperlink>
      <w:r w:rsidRPr="00A40633">
        <w:rPr>
          <w:rFonts w:ascii="Times New Roman" w:hAnsi="Times New Roman" w:cs="Times New Roman"/>
          <w:sz w:val="24"/>
          <w:szCs w:val="24"/>
        </w:rPr>
        <w:t>5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>омиссия принимает в отношении гражданина, замещавшего должность государственной службы в государственном органе, одно из следующих решений: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2" w:history="1">
        <w:r w:rsidRPr="00A40633">
          <w:rPr>
            <w:rFonts w:ascii="Times New Roman" w:hAnsi="Times New Roman" w:cs="Times New Roman"/>
            <w:sz w:val="24"/>
            <w:szCs w:val="24"/>
          </w:rPr>
          <w:t>статьи 12</w:t>
        </w:r>
      </w:hyperlink>
      <w:r w:rsidRPr="00A40633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коррупции". В этом случае комиссия рекомендует </w:t>
      </w:r>
      <w:r w:rsidR="003E2AD4">
        <w:rPr>
          <w:rFonts w:ascii="Times New Roman" w:hAnsi="Times New Roman" w:cs="Times New Roman"/>
          <w:sz w:val="24"/>
          <w:szCs w:val="24"/>
        </w:rPr>
        <w:t>начальнику Управления</w:t>
      </w:r>
      <w:r w:rsidRPr="00A40633">
        <w:rPr>
          <w:rFonts w:ascii="Times New Roman" w:hAnsi="Times New Roman" w:cs="Times New Roman"/>
          <w:sz w:val="24"/>
          <w:szCs w:val="24"/>
        </w:rPr>
        <w:t>проинформировать об указанных обстоятельствах органы прокуратуры и уведомившую организацию.</w:t>
      </w:r>
    </w:p>
    <w:p w:rsidR="00AA7AC6" w:rsidRPr="00A40633" w:rsidRDefault="00E47868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26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предусмотренного </w:t>
      </w:r>
      <w:hyperlink w:anchor="Par49" w:history="1">
        <w:r w:rsidR="00AA7AC6" w:rsidRPr="00A40633">
          <w:rPr>
            <w:rFonts w:ascii="Times New Roman" w:hAnsi="Times New Roman" w:cs="Times New Roman"/>
            <w:sz w:val="24"/>
            <w:szCs w:val="24"/>
          </w:rPr>
          <w:t>подпунктом "в" пункта 1</w:t>
        </w:r>
      </w:hyperlink>
      <w:r w:rsidRPr="00A40633">
        <w:rPr>
          <w:rFonts w:ascii="Times New Roman" w:hAnsi="Times New Roman" w:cs="Times New Roman"/>
          <w:sz w:val="24"/>
          <w:szCs w:val="24"/>
        </w:rPr>
        <w:t>5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>омиссия принимает соответствующее решение.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2</w:t>
      </w:r>
      <w:r w:rsidR="00E47868" w:rsidRPr="00A40633">
        <w:rPr>
          <w:rFonts w:ascii="Times New Roman" w:hAnsi="Times New Roman" w:cs="Times New Roman"/>
          <w:sz w:val="24"/>
          <w:szCs w:val="24"/>
        </w:rPr>
        <w:t>7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Для исполнения решений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могут быть подготовлены проекты нормативных актов </w:t>
      </w:r>
      <w:r w:rsidR="002B6C27" w:rsidRPr="00A40633">
        <w:rPr>
          <w:rFonts w:ascii="Times New Roman" w:hAnsi="Times New Roman" w:cs="Times New Roman"/>
          <w:sz w:val="24"/>
          <w:szCs w:val="24"/>
        </w:rPr>
        <w:t>Управления</w:t>
      </w:r>
      <w:r w:rsidRPr="00A40633">
        <w:rPr>
          <w:rFonts w:ascii="Times New Roman" w:hAnsi="Times New Roman" w:cs="Times New Roman"/>
          <w:sz w:val="24"/>
          <w:szCs w:val="24"/>
        </w:rPr>
        <w:t xml:space="preserve">, решений или поручений </w:t>
      </w:r>
      <w:r w:rsidR="002B6C27" w:rsidRPr="00A40633">
        <w:rPr>
          <w:rFonts w:ascii="Times New Roman" w:hAnsi="Times New Roman" w:cs="Times New Roman"/>
          <w:sz w:val="24"/>
          <w:szCs w:val="24"/>
        </w:rPr>
        <w:t>начальника Управления</w:t>
      </w:r>
      <w:r w:rsidRPr="00A40633">
        <w:rPr>
          <w:rFonts w:ascii="Times New Roman" w:hAnsi="Times New Roman" w:cs="Times New Roman"/>
          <w:sz w:val="24"/>
          <w:szCs w:val="24"/>
        </w:rPr>
        <w:t xml:space="preserve">, которые в установленном порядке представляются на рассмотрение </w:t>
      </w:r>
      <w:r w:rsidR="002B6C27" w:rsidRPr="00A40633">
        <w:rPr>
          <w:rFonts w:ascii="Times New Roman" w:hAnsi="Times New Roman" w:cs="Times New Roman"/>
          <w:sz w:val="24"/>
          <w:szCs w:val="24"/>
        </w:rPr>
        <w:t>начальника Управления</w:t>
      </w:r>
      <w:r w:rsidRPr="00A40633">
        <w:rPr>
          <w:rFonts w:ascii="Times New Roman" w:hAnsi="Times New Roman" w:cs="Times New Roman"/>
          <w:sz w:val="24"/>
          <w:szCs w:val="24"/>
        </w:rPr>
        <w:t>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2</w:t>
      </w:r>
      <w:r w:rsidR="00A96BED" w:rsidRPr="00A40633">
        <w:rPr>
          <w:rFonts w:ascii="Times New Roman" w:hAnsi="Times New Roman" w:cs="Times New Roman"/>
          <w:sz w:val="24"/>
          <w:szCs w:val="24"/>
        </w:rPr>
        <w:t>8</w:t>
      </w:r>
      <w:r w:rsidRPr="00A40633">
        <w:rPr>
          <w:rFonts w:ascii="Times New Roman" w:hAnsi="Times New Roman" w:cs="Times New Roman"/>
          <w:sz w:val="24"/>
          <w:szCs w:val="24"/>
        </w:rPr>
        <w:t xml:space="preserve">. Решения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по вопросам, указанным в </w:t>
      </w:r>
      <w:hyperlink w:anchor="Par38" w:history="1">
        <w:r w:rsidRPr="00A40633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="00E47868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принимаются тайным голосованием (если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омиссия не примет иное решение) простым большинством голосов присутствующих на заседании членов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омиссии.</w:t>
      </w:r>
    </w:p>
    <w:p w:rsidR="00AA7AC6" w:rsidRPr="00A40633" w:rsidRDefault="00A96BED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29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Решения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омиссии оформляются протоколами, которые подписывают члены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омиссии, принимавшие участие </w:t>
      </w:r>
      <w:r w:rsidR="00223F7E">
        <w:rPr>
          <w:rFonts w:ascii="Times New Roman" w:hAnsi="Times New Roman" w:cs="Times New Roman"/>
          <w:sz w:val="24"/>
          <w:szCs w:val="24"/>
        </w:rPr>
        <w:t>в ее заседании. Решения К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омиссии, за исключением решения, принимаемого по итогам рассмотрения вопроса, указанного в </w:t>
      </w:r>
      <w:hyperlink w:anchor="Par43" w:history="1">
        <w:r w:rsidR="00AA7AC6" w:rsidRPr="00A40633">
          <w:rPr>
            <w:rFonts w:ascii="Times New Roman" w:hAnsi="Times New Roman" w:cs="Times New Roman"/>
            <w:sz w:val="24"/>
            <w:szCs w:val="24"/>
          </w:rPr>
          <w:t>абзаце втором подпункта "б" пункта 1</w:t>
        </w:r>
      </w:hyperlink>
      <w:r w:rsidRPr="00A40633">
        <w:rPr>
          <w:rFonts w:ascii="Times New Roman" w:hAnsi="Times New Roman" w:cs="Times New Roman"/>
          <w:sz w:val="24"/>
          <w:szCs w:val="24"/>
        </w:rPr>
        <w:t>5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для </w:t>
      </w:r>
      <w:r w:rsidRPr="00A40633">
        <w:rPr>
          <w:rFonts w:ascii="Times New Roman" w:hAnsi="Times New Roman" w:cs="Times New Roman"/>
          <w:sz w:val="24"/>
          <w:szCs w:val="24"/>
        </w:rPr>
        <w:t xml:space="preserve">начальника Управления 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носят рекомендательный характер. Решение, принимаемое по итогам рассмотрения вопроса, указанного в </w:t>
      </w:r>
      <w:hyperlink w:anchor="Par43" w:history="1">
        <w:r w:rsidR="00AA7AC6" w:rsidRPr="00A40633">
          <w:rPr>
            <w:rFonts w:ascii="Times New Roman" w:hAnsi="Times New Roman" w:cs="Times New Roman"/>
            <w:sz w:val="24"/>
            <w:szCs w:val="24"/>
          </w:rPr>
          <w:t>абзаце втором подпункта "б" пункта 1</w:t>
        </w:r>
      </w:hyperlink>
      <w:r w:rsidRPr="00A40633">
        <w:rPr>
          <w:rFonts w:ascii="Times New Roman" w:hAnsi="Times New Roman" w:cs="Times New Roman"/>
          <w:sz w:val="24"/>
          <w:szCs w:val="24"/>
        </w:rPr>
        <w:t>5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носит обязательный характер.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3</w:t>
      </w:r>
      <w:r w:rsidR="00A96BED" w:rsidRPr="00A40633">
        <w:rPr>
          <w:rFonts w:ascii="Times New Roman" w:hAnsi="Times New Roman" w:cs="Times New Roman"/>
          <w:sz w:val="24"/>
          <w:szCs w:val="24"/>
        </w:rPr>
        <w:t>0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В протоколе заседания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указываются: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а) дата заседания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омиссии, ф</w:t>
      </w:r>
      <w:r w:rsidR="00223F7E">
        <w:rPr>
          <w:rFonts w:ascii="Times New Roman" w:hAnsi="Times New Roman" w:cs="Times New Roman"/>
          <w:sz w:val="24"/>
          <w:szCs w:val="24"/>
        </w:rPr>
        <w:t>амилии, имена, отчества членов К</w:t>
      </w:r>
      <w:r w:rsidRPr="00A40633">
        <w:rPr>
          <w:rFonts w:ascii="Times New Roman" w:hAnsi="Times New Roman" w:cs="Times New Roman"/>
          <w:sz w:val="24"/>
          <w:szCs w:val="24"/>
        </w:rPr>
        <w:t>омиссии и других лиц, присутствующих на заседании;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б) формулировка каждого из рассматриваемых на заседании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в) предъявляемые к государственному служащему претензии, материалы, на которых они основываются;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lastRenderedPageBreak/>
        <w:t>г) содержание пояснений государственного служащего и других лиц по существу предъявляемых претензий;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 xml:space="preserve">е) источник информации, содержащей основания для проведения </w:t>
      </w:r>
      <w:r w:rsidR="00223F7E">
        <w:rPr>
          <w:rFonts w:ascii="Times New Roman" w:hAnsi="Times New Roman" w:cs="Times New Roman"/>
          <w:sz w:val="24"/>
          <w:szCs w:val="24"/>
        </w:rPr>
        <w:t>заседания К</w:t>
      </w:r>
      <w:r w:rsidRPr="00A40633">
        <w:rPr>
          <w:rFonts w:ascii="Times New Roman" w:hAnsi="Times New Roman" w:cs="Times New Roman"/>
          <w:sz w:val="24"/>
          <w:szCs w:val="24"/>
        </w:rPr>
        <w:t>омиссии, дата поступления информации в государственный орган;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ж) другие сведения;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з) результаты голосования;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и) решение и обоснование его принятия.</w:t>
      </w:r>
    </w:p>
    <w:p w:rsidR="00AA7AC6" w:rsidRPr="00A40633" w:rsidRDefault="00A96BED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31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Член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омиссии, несогласный с ее решением, вправе в письменной форме изложить свое мнение, которое подлежит обязательному приобщению к протоколу заседания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>омиссии и с которым должен быть ознакомлен государственный служащий.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3</w:t>
      </w:r>
      <w:r w:rsidR="00A96BED" w:rsidRPr="00A40633">
        <w:rPr>
          <w:rFonts w:ascii="Times New Roman" w:hAnsi="Times New Roman" w:cs="Times New Roman"/>
          <w:sz w:val="24"/>
          <w:szCs w:val="24"/>
        </w:rPr>
        <w:t>2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Копии протокола заседания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в 7-дневный срок со дня заседания направляются </w:t>
      </w:r>
      <w:r w:rsidR="00A96BED" w:rsidRPr="00A40633">
        <w:rPr>
          <w:rFonts w:ascii="Times New Roman" w:hAnsi="Times New Roman" w:cs="Times New Roman"/>
          <w:sz w:val="24"/>
          <w:szCs w:val="24"/>
        </w:rPr>
        <w:t>начальнику Управления</w:t>
      </w:r>
      <w:r w:rsidRPr="00A40633">
        <w:rPr>
          <w:rFonts w:ascii="Times New Roman" w:hAnsi="Times New Roman" w:cs="Times New Roman"/>
          <w:sz w:val="24"/>
          <w:szCs w:val="24"/>
        </w:rPr>
        <w:t xml:space="preserve">, полностью или в виде выписок из него - государственному служащему, а также по решению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- иным заинтересованным лицам.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3</w:t>
      </w:r>
      <w:r w:rsidR="00DA1D12" w:rsidRPr="00A40633">
        <w:rPr>
          <w:rFonts w:ascii="Times New Roman" w:hAnsi="Times New Roman" w:cs="Times New Roman"/>
          <w:sz w:val="24"/>
          <w:szCs w:val="24"/>
        </w:rPr>
        <w:t>3</w:t>
      </w:r>
      <w:r w:rsidRPr="00A40633">
        <w:rPr>
          <w:rFonts w:ascii="Times New Roman" w:hAnsi="Times New Roman" w:cs="Times New Roman"/>
          <w:sz w:val="24"/>
          <w:szCs w:val="24"/>
        </w:rPr>
        <w:t xml:space="preserve">. </w:t>
      </w:r>
      <w:r w:rsidR="00DA1D12" w:rsidRPr="00A40633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обязан рассмотреть протокол заседания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и вправе учесть в пределах своей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>компетенции</w:t>
      </w:r>
      <w:proofErr w:type="gramEnd"/>
      <w:r w:rsidRPr="00A40633">
        <w:rPr>
          <w:rFonts w:ascii="Times New Roman" w:hAnsi="Times New Roman" w:cs="Times New Roman"/>
          <w:sz w:val="24"/>
          <w:szCs w:val="24"/>
        </w:rPr>
        <w:t xml:space="preserve"> содержащиеся в нем рекомендации при принятии решения о применении к государственному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и принятом решении </w:t>
      </w:r>
      <w:r w:rsidR="00DA1D12" w:rsidRPr="00A40633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r w:rsidRPr="00A40633">
        <w:rPr>
          <w:rFonts w:ascii="Times New Roman" w:hAnsi="Times New Roman" w:cs="Times New Roman"/>
          <w:sz w:val="24"/>
          <w:szCs w:val="24"/>
        </w:rPr>
        <w:t xml:space="preserve">в письменной форме уведомляет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омиссию в месячный срок со дня поступления к нему протокола заседания комиссии. Решение </w:t>
      </w:r>
      <w:bookmarkStart w:id="26" w:name="_GoBack"/>
      <w:r w:rsidR="00DA1D12" w:rsidRPr="00A40633">
        <w:rPr>
          <w:rFonts w:ascii="Times New Roman" w:hAnsi="Times New Roman" w:cs="Times New Roman"/>
          <w:sz w:val="24"/>
          <w:szCs w:val="24"/>
        </w:rPr>
        <w:t>начальник</w:t>
      </w:r>
      <w:bookmarkEnd w:id="26"/>
      <w:r w:rsidR="00DA1D12" w:rsidRPr="00A40633">
        <w:rPr>
          <w:rFonts w:ascii="Times New Roman" w:hAnsi="Times New Roman" w:cs="Times New Roman"/>
          <w:sz w:val="24"/>
          <w:szCs w:val="24"/>
        </w:rPr>
        <w:t xml:space="preserve">а Управления 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оглашается на ближайшем заседании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и принимается к сведению без обсуждения.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3</w:t>
      </w:r>
      <w:r w:rsidR="00DA1D12" w:rsidRPr="00A40633">
        <w:rPr>
          <w:rFonts w:ascii="Times New Roman" w:hAnsi="Times New Roman" w:cs="Times New Roman"/>
          <w:sz w:val="24"/>
          <w:szCs w:val="24"/>
        </w:rPr>
        <w:t>4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В случае установления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омиссией признаков дисциплинарного проступка в действиях (бездействии) государственного служащего информация об этом представляется </w:t>
      </w:r>
      <w:r w:rsidR="00DA1D12" w:rsidRPr="00A40633">
        <w:rPr>
          <w:rFonts w:ascii="Times New Roman" w:hAnsi="Times New Roman" w:cs="Times New Roman"/>
          <w:sz w:val="24"/>
          <w:szCs w:val="24"/>
        </w:rPr>
        <w:t>начальнику Управления</w:t>
      </w:r>
      <w:r w:rsidRPr="00A40633">
        <w:rPr>
          <w:rFonts w:ascii="Times New Roman" w:hAnsi="Times New Roman" w:cs="Times New Roman"/>
          <w:sz w:val="24"/>
          <w:szCs w:val="24"/>
        </w:rPr>
        <w:t xml:space="preserve">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3</w:t>
      </w:r>
      <w:r w:rsidR="00DA1D12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 xml:space="preserve">В случае установления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AA7AC6" w:rsidRPr="00A40633" w:rsidRDefault="00DA1D12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36</w:t>
      </w:r>
      <w:r w:rsidR="00AA7AC6" w:rsidRPr="00A40633">
        <w:rPr>
          <w:rFonts w:ascii="Times New Roman" w:hAnsi="Times New Roman" w:cs="Times New Roman"/>
          <w:sz w:val="24"/>
          <w:szCs w:val="24"/>
        </w:rPr>
        <w:t xml:space="preserve">. Копия протокола заседания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="00AA7AC6" w:rsidRPr="00A40633">
        <w:rPr>
          <w:rFonts w:ascii="Times New Roman" w:hAnsi="Times New Roman" w:cs="Times New Roman"/>
          <w:sz w:val="24"/>
          <w:szCs w:val="24"/>
        </w:rPr>
        <w:t>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AA7AC6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3</w:t>
      </w:r>
      <w:r w:rsidR="00DA1D12" w:rsidRPr="00A40633">
        <w:rPr>
          <w:rFonts w:ascii="Times New Roman" w:hAnsi="Times New Roman" w:cs="Times New Roman"/>
          <w:sz w:val="24"/>
          <w:szCs w:val="24"/>
        </w:rPr>
        <w:t>6</w:t>
      </w:r>
      <w:r w:rsidRPr="00A40633">
        <w:rPr>
          <w:rFonts w:ascii="Times New Roman" w:hAnsi="Times New Roman" w:cs="Times New Roman"/>
          <w:sz w:val="24"/>
          <w:szCs w:val="24"/>
        </w:rPr>
        <w:t xml:space="preserve">.1. </w:t>
      </w:r>
      <w:proofErr w:type="gramStart"/>
      <w:r w:rsidRPr="00A40633">
        <w:rPr>
          <w:rFonts w:ascii="Times New Roman" w:hAnsi="Times New Roman" w:cs="Times New Roman"/>
          <w:sz w:val="24"/>
          <w:szCs w:val="24"/>
        </w:rPr>
        <w:t>Выписка из р</w:t>
      </w:r>
      <w:r w:rsidR="003E226E">
        <w:rPr>
          <w:rFonts w:ascii="Times New Roman" w:hAnsi="Times New Roman" w:cs="Times New Roman"/>
          <w:sz w:val="24"/>
          <w:szCs w:val="24"/>
        </w:rPr>
        <w:t>ешения 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омиссии, заверенная подписью секретаря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и печатью государственного органа, вручается гражданину, замещавшему должность государственной службы в государственном органе, в отношении которого рассматривался вопрос, указанный в </w:t>
      </w:r>
      <w:hyperlink w:anchor="Par43" w:history="1">
        <w:r w:rsidRPr="00A40633">
          <w:rPr>
            <w:rFonts w:ascii="Times New Roman" w:hAnsi="Times New Roman" w:cs="Times New Roman"/>
            <w:sz w:val="24"/>
            <w:szCs w:val="24"/>
          </w:rPr>
          <w:t>абзаце втором подпункта "б" пункта 1</w:t>
        </w:r>
      </w:hyperlink>
      <w:r w:rsidR="00DA1D12" w:rsidRPr="00A40633">
        <w:rPr>
          <w:rFonts w:ascii="Times New Roman" w:hAnsi="Times New Roman" w:cs="Times New Roman"/>
          <w:sz w:val="24"/>
          <w:szCs w:val="24"/>
        </w:rPr>
        <w:t>5</w:t>
      </w:r>
      <w:r w:rsidRPr="00A40633">
        <w:rPr>
          <w:rFonts w:ascii="Times New Roman" w:hAnsi="Times New Roman" w:cs="Times New Roman"/>
          <w:sz w:val="24"/>
          <w:szCs w:val="24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</w:t>
      </w:r>
      <w:proofErr w:type="gramEnd"/>
      <w:r w:rsidRPr="00A40633">
        <w:rPr>
          <w:rFonts w:ascii="Times New Roman" w:hAnsi="Times New Roman" w:cs="Times New Roman"/>
          <w:sz w:val="24"/>
          <w:szCs w:val="24"/>
        </w:rPr>
        <w:t xml:space="preserve"> соответствующего заседания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>омиссии.</w:t>
      </w:r>
    </w:p>
    <w:p w:rsidR="00DA1D12" w:rsidRPr="00A40633" w:rsidRDefault="00AA7AC6" w:rsidP="00AA7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0633">
        <w:rPr>
          <w:rFonts w:ascii="Times New Roman" w:hAnsi="Times New Roman" w:cs="Times New Roman"/>
          <w:sz w:val="24"/>
          <w:szCs w:val="24"/>
        </w:rPr>
        <w:t>3</w:t>
      </w:r>
      <w:r w:rsidR="00DA1D12" w:rsidRPr="00A40633">
        <w:rPr>
          <w:rFonts w:ascii="Times New Roman" w:hAnsi="Times New Roman" w:cs="Times New Roman"/>
          <w:sz w:val="24"/>
          <w:szCs w:val="24"/>
        </w:rPr>
        <w:t>7</w:t>
      </w:r>
      <w:r w:rsidRPr="00A40633">
        <w:rPr>
          <w:rFonts w:ascii="Times New Roman" w:hAnsi="Times New Roman" w:cs="Times New Roman"/>
          <w:sz w:val="24"/>
          <w:szCs w:val="24"/>
        </w:rPr>
        <w:t xml:space="preserve">. Организационно-техническое и документационное обеспечение деятельности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омиссии, а также информирование членов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о вопросах, включенных в повестку дня, о дате, времени и месте проведения заседания, ознакомление членов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 с материалами, представляемыми для обсуждения на заседании </w:t>
      </w:r>
      <w:r w:rsidR="003E226E">
        <w:rPr>
          <w:rFonts w:ascii="Times New Roman" w:hAnsi="Times New Roman" w:cs="Times New Roman"/>
          <w:sz w:val="24"/>
          <w:szCs w:val="24"/>
        </w:rPr>
        <w:t>К</w:t>
      </w:r>
      <w:r w:rsidRPr="00A40633">
        <w:rPr>
          <w:rFonts w:ascii="Times New Roman" w:hAnsi="Times New Roman" w:cs="Times New Roman"/>
          <w:sz w:val="24"/>
          <w:szCs w:val="24"/>
        </w:rPr>
        <w:t xml:space="preserve">омиссии, осуществляются </w:t>
      </w:r>
      <w:r w:rsidR="00233165" w:rsidRPr="00A40633">
        <w:rPr>
          <w:rFonts w:ascii="Times New Roman" w:hAnsi="Times New Roman" w:cs="Times New Roman"/>
          <w:sz w:val="24"/>
          <w:szCs w:val="24"/>
        </w:rPr>
        <w:t>специалистом</w:t>
      </w:r>
      <w:r w:rsidR="00DA1D12" w:rsidRPr="00A40633">
        <w:rPr>
          <w:rFonts w:ascii="Times New Roman" w:hAnsi="Times New Roman" w:cs="Times New Roman"/>
          <w:sz w:val="24"/>
          <w:szCs w:val="24"/>
        </w:rPr>
        <w:t>, ответственным за работу по профилактике коррупционных и иных правонарушений.</w:t>
      </w:r>
    </w:p>
    <w:sectPr w:rsidR="00DA1D12" w:rsidRPr="00A40633" w:rsidSect="00A45488">
      <w:pgSz w:w="11906" w:h="16838"/>
      <w:pgMar w:top="709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A7AC6"/>
    <w:rsid w:val="000015B7"/>
    <w:rsid w:val="000074AD"/>
    <w:rsid w:val="00030790"/>
    <w:rsid w:val="00031334"/>
    <w:rsid w:val="00033FD7"/>
    <w:rsid w:val="00050D4B"/>
    <w:rsid w:val="00052266"/>
    <w:rsid w:val="000603B7"/>
    <w:rsid w:val="00063021"/>
    <w:rsid w:val="000667EB"/>
    <w:rsid w:val="00071B1F"/>
    <w:rsid w:val="00081765"/>
    <w:rsid w:val="00092D02"/>
    <w:rsid w:val="00092E42"/>
    <w:rsid w:val="000950D2"/>
    <w:rsid w:val="00096138"/>
    <w:rsid w:val="000A4EEA"/>
    <w:rsid w:val="000A7F21"/>
    <w:rsid w:val="000B2C8C"/>
    <w:rsid w:val="000B4A28"/>
    <w:rsid w:val="000B55EA"/>
    <w:rsid w:val="000B57D6"/>
    <w:rsid w:val="000B60CD"/>
    <w:rsid w:val="000E59AA"/>
    <w:rsid w:val="000E6D1E"/>
    <w:rsid w:val="000F18FB"/>
    <w:rsid w:val="00102F30"/>
    <w:rsid w:val="00106F5E"/>
    <w:rsid w:val="001143A8"/>
    <w:rsid w:val="00123B27"/>
    <w:rsid w:val="00124593"/>
    <w:rsid w:val="00124A3B"/>
    <w:rsid w:val="0012624E"/>
    <w:rsid w:val="00130224"/>
    <w:rsid w:val="0013510E"/>
    <w:rsid w:val="001464A8"/>
    <w:rsid w:val="00154D6D"/>
    <w:rsid w:val="00174947"/>
    <w:rsid w:val="0018748D"/>
    <w:rsid w:val="001932E3"/>
    <w:rsid w:val="0019525D"/>
    <w:rsid w:val="001B04BC"/>
    <w:rsid w:val="001C13CD"/>
    <w:rsid w:val="001C5309"/>
    <w:rsid w:val="001C7717"/>
    <w:rsid w:val="001D4B85"/>
    <w:rsid w:val="001D4F59"/>
    <w:rsid w:val="001F1088"/>
    <w:rsid w:val="002158EE"/>
    <w:rsid w:val="00223B74"/>
    <w:rsid w:val="00223F7E"/>
    <w:rsid w:val="00225A6A"/>
    <w:rsid w:val="00232B10"/>
    <w:rsid w:val="00233165"/>
    <w:rsid w:val="00240D81"/>
    <w:rsid w:val="0025383E"/>
    <w:rsid w:val="00257222"/>
    <w:rsid w:val="00260CAA"/>
    <w:rsid w:val="00260E66"/>
    <w:rsid w:val="00264CD9"/>
    <w:rsid w:val="0026613E"/>
    <w:rsid w:val="00272E8A"/>
    <w:rsid w:val="002B021D"/>
    <w:rsid w:val="002B6C27"/>
    <w:rsid w:val="002B7737"/>
    <w:rsid w:val="002C02DC"/>
    <w:rsid w:val="002C60ED"/>
    <w:rsid w:val="002D511F"/>
    <w:rsid w:val="00301933"/>
    <w:rsid w:val="003106FE"/>
    <w:rsid w:val="00320E7E"/>
    <w:rsid w:val="003349B7"/>
    <w:rsid w:val="003372DB"/>
    <w:rsid w:val="00366D47"/>
    <w:rsid w:val="003762FE"/>
    <w:rsid w:val="003821AD"/>
    <w:rsid w:val="00386397"/>
    <w:rsid w:val="00387999"/>
    <w:rsid w:val="00387B50"/>
    <w:rsid w:val="0039428B"/>
    <w:rsid w:val="003943F8"/>
    <w:rsid w:val="00397B4E"/>
    <w:rsid w:val="003A61B3"/>
    <w:rsid w:val="003C164D"/>
    <w:rsid w:val="003D28F4"/>
    <w:rsid w:val="003D5034"/>
    <w:rsid w:val="003E226E"/>
    <w:rsid w:val="003E2AD4"/>
    <w:rsid w:val="00405168"/>
    <w:rsid w:val="0040740A"/>
    <w:rsid w:val="00410345"/>
    <w:rsid w:val="0041605E"/>
    <w:rsid w:val="00424112"/>
    <w:rsid w:val="00431FEB"/>
    <w:rsid w:val="004359EC"/>
    <w:rsid w:val="00442845"/>
    <w:rsid w:val="00443A63"/>
    <w:rsid w:val="00443E44"/>
    <w:rsid w:val="00443EC4"/>
    <w:rsid w:val="004456CF"/>
    <w:rsid w:val="00450A90"/>
    <w:rsid w:val="00452D59"/>
    <w:rsid w:val="00461DF6"/>
    <w:rsid w:val="00467028"/>
    <w:rsid w:val="00467B48"/>
    <w:rsid w:val="00474108"/>
    <w:rsid w:val="00482B57"/>
    <w:rsid w:val="00490285"/>
    <w:rsid w:val="00490741"/>
    <w:rsid w:val="00493A4C"/>
    <w:rsid w:val="004A4989"/>
    <w:rsid w:val="004B3229"/>
    <w:rsid w:val="004B3F44"/>
    <w:rsid w:val="004B4616"/>
    <w:rsid w:val="004B684F"/>
    <w:rsid w:val="004C3740"/>
    <w:rsid w:val="004C51A8"/>
    <w:rsid w:val="004D35C7"/>
    <w:rsid w:val="004D55C7"/>
    <w:rsid w:val="004E1B07"/>
    <w:rsid w:val="004E2589"/>
    <w:rsid w:val="004E58F8"/>
    <w:rsid w:val="004F0117"/>
    <w:rsid w:val="005134CF"/>
    <w:rsid w:val="005239F3"/>
    <w:rsid w:val="00525753"/>
    <w:rsid w:val="00526669"/>
    <w:rsid w:val="005307E2"/>
    <w:rsid w:val="00543936"/>
    <w:rsid w:val="00545BDF"/>
    <w:rsid w:val="005511F2"/>
    <w:rsid w:val="00575B07"/>
    <w:rsid w:val="00575E8F"/>
    <w:rsid w:val="0058046E"/>
    <w:rsid w:val="005816C6"/>
    <w:rsid w:val="00595880"/>
    <w:rsid w:val="00596A1E"/>
    <w:rsid w:val="005B425E"/>
    <w:rsid w:val="005B6770"/>
    <w:rsid w:val="005C2058"/>
    <w:rsid w:val="005C3F6A"/>
    <w:rsid w:val="005C5F2F"/>
    <w:rsid w:val="005C73B2"/>
    <w:rsid w:val="005D580E"/>
    <w:rsid w:val="005D6308"/>
    <w:rsid w:val="005F10B0"/>
    <w:rsid w:val="005F2E57"/>
    <w:rsid w:val="005F5CB1"/>
    <w:rsid w:val="006015CD"/>
    <w:rsid w:val="0060337F"/>
    <w:rsid w:val="006075D0"/>
    <w:rsid w:val="00616CC1"/>
    <w:rsid w:val="00625B74"/>
    <w:rsid w:val="00630DB6"/>
    <w:rsid w:val="0063677E"/>
    <w:rsid w:val="00637664"/>
    <w:rsid w:val="00640E60"/>
    <w:rsid w:val="006429BD"/>
    <w:rsid w:val="0064626E"/>
    <w:rsid w:val="00656F92"/>
    <w:rsid w:val="0066327A"/>
    <w:rsid w:val="00674200"/>
    <w:rsid w:val="006777A5"/>
    <w:rsid w:val="006777D5"/>
    <w:rsid w:val="0068164F"/>
    <w:rsid w:val="00681A9C"/>
    <w:rsid w:val="0068638F"/>
    <w:rsid w:val="006A7A63"/>
    <w:rsid w:val="006B5443"/>
    <w:rsid w:val="006E346A"/>
    <w:rsid w:val="006E364D"/>
    <w:rsid w:val="006E652D"/>
    <w:rsid w:val="006E788F"/>
    <w:rsid w:val="006F5FF9"/>
    <w:rsid w:val="006F6578"/>
    <w:rsid w:val="00712D73"/>
    <w:rsid w:val="007250C0"/>
    <w:rsid w:val="0073442D"/>
    <w:rsid w:val="007479D4"/>
    <w:rsid w:val="0076116E"/>
    <w:rsid w:val="007646CC"/>
    <w:rsid w:val="0077382F"/>
    <w:rsid w:val="00775FC6"/>
    <w:rsid w:val="007779AA"/>
    <w:rsid w:val="007829B5"/>
    <w:rsid w:val="007830C6"/>
    <w:rsid w:val="007830FA"/>
    <w:rsid w:val="007972A7"/>
    <w:rsid w:val="007A5CC3"/>
    <w:rsid w:val="007B0589"/>
    <w:rsid w:val="007C1400"/>
    <w:rsid w:val="007C4C0C"/>
    <w:rsid w:val="007C5FED"/>
    <w:rsid w:val="007C722E"/>
    <w:rsid w:val="007D2258"/>
    <w:rsid w:val="007D4FB5"/>
    <w:rsid w:val="007D7E6B"/>
    <w:rsid w:val="007E00CE"/>
    <w:rsid w:val="007E2E40"/>
    <w:rsid w:val="007E730E"/>
    <w:rsid w:val="007F39B6"/>
    <w:rsid w:val="007F407D"/>
    <w:rsid w:val="00802F73"/>
    <w:rsid w:val="00815F6E"/>
    <w:rsid w:val="00820518"/>
    <w:rsid w:val="00825A4E"/>
    <w:rsid w:val="0082693D"/>
    <w:rsid w:val="0082718E"/>
    <w:rsid w:val="008366FC"/>
    <w:rsid w:val="00842EBE"/>
    <w:rsid w:val="008461AE"/>
    <w:rsid w:val="00852576"/>
    <w:rsid w:val="00852800"/>
    <w:rsid w:val="00854BC0"/>
    <w:rsid w:val="008638CA"/>
    <w:rsid w:val="00875D1B"/>
    <w:rsid w:val="00884EA0"/>
    <w:rsid w:val="008A33A5"/>
    <w:rsid w:val="008B0432"/>
    <w:rsid w:val="008B5A0C"/>
    <w:rsid w:val="008B651D"/>
    <w:rsid w:val="008C0904"/>
    <w:rsid w:val="008C6852"/>
    <w:rsid w:val="008D13D1"/>
    <w:rsid w:val="008D1720"/>
    <w:rsid w:val="008D6379"/>
    <w:rsid w:val="008E3F9C"/>
    <w:rsid w:val="008F77D8"/>
    <w:rsid w:val="009020BD"/>
    <w:rsid w:val="00906F9B"/>
    <w:rsid w:val="00921D95"/>
    <w:rsid w:val="00930931"/>
    <w:rsid w:val="009316A2"/>
    <w:rsid w:val="00932193"/>
    <w:rsid w:val="009363C0"/>
    <w:rsid w:val="0095447C"/>
    <w:rsid w:val="00956216"/>
    <w:rsid w:val="009619A0"/>
    <w:rsid w:val="0096422B"/>
    <w:rsid w:val="0097465B"/>
    <w:rsid w:val="0097791C"/>
    <w:rsid w:val="009814CF"/>
    <w:rsid w:val="00985BD6"/>
    <w:rsid w:val="00987F44"/>
    <w:rsid w:val="009A655E"/>
    <w:rsid w:val="009B6115"/>
    <w:rsid w:val="009C0186"/>
    <w:rsid w:val="009C241B"/>
    <w:rsid w:val="009C3B87"/>
    <w:rsid w:val="009C6243"/>
    <w:rsid w:val="009D0C7A"/>
    <w:rsid w:val="009D2C4F"/>
    <w:rsid w:val="009E2FA3"/>
    <w:rsid w:val="009E3649"/>
    <w:rsid w:val="009E3DD1"/>
    <w:rsid w:val="009E53DF"/>
    <w:rsid w:val="009E7B8C"/>
    <w:rsid w:val="009F0837"/>
    <w:rsid w:val="009F5EE6"/>
    <w:rsid w:val="009F604A"/>
    <w:rsid w:val="00A047DD"/>
    <w:rsid w:val="00A223C1"/>
    <w:rsid w:val="00A22B70"/>
    <w:rsid w:val="00A23C51"/>
    <w:rsid w:val="00A25746"/>
    <w:rsid w:val="00A26E1F"/>
    <w:rsid w:val="00A31298"/>
    <w:rsid w:val="00A34E05"/>
    <w:rsid w:val="00A36A20"/>
    <w:rsid w:val="00A40633"/>
    <w:rsid w:val="00A45488"/>
    <w:rsid w:val="00A4575E"/>
    <w:rsid w:val="00A45E59"/>
    <w:rsid w:val="00A514BA"/>
    <w:rsid w:val="00A5639C"/>
    <w:rsid w:val="00A56A8A"/>
    <w:rsid w:val="00A75DC5"/>
    <w:rsid w:val="00A8600D"/>
    <w:rsid w:val="00A9409D"/>
    <w:rsid w:val="00A94566"/>
    <w:rsid w:val="00A95632"/>
    <w:rsid w:val="00A96BED"/>
    <w:rsid w:val="00A9782C"/>
    <w:rsid w:val="00AA024B"/>
    <w:rsid w:val="00AA10E1"/>
    <w:rsid w:val="00AA7AC6"/>
    <w:rsid w:val="00AB2CDA"/>
    <w:rsid w:val="00AB6D19"/>
    <w:rsid w:val="00AC7033"/>
    <w:rsid w:val="00AD32E0"/>
    <w:rsid w:val="00AD3342"/>
    <w:rsid w:val="00AD6210"/>
    <w:rsid w:val="00AD691C"/>
    <w:rsid w:val="00AE22E2"/>
    <w:rsid w:val="00AE30D4"/>
    <w:rsid w:val="00AE6AC8"/>
    <w:rsid w:val="00AE7765"/>
    <w:rsid w:val="00AF7C04"/>
    <w:rsid w:val="00B02609"/>
    <w:rsid w:val="00B17E5F"/>
    <w:rsid w:val="00B23F4C"/>
    <w:rsid w:val="00B433C2"/>
    <w:rsid w:val="00B60828"/>
    <w:rsid w:val="00B61063"/>
    <w:rsid w:val="00B6154F"/>
    <w:rsid w:val="00B76DFA"/>
    <w:rsid w:val="00B8747E"/>
    <w:rsid w:val="00B94784"/>
    <w:rsid w:val="00BB5F21"/>
    <w:rsid w:val="00BD01BE"/>
    <w:rsid w:val="00BD162C"/>
    <w:rsid w:val="00BD602F"/>
    <w:rsid w:val="00BE5B2F"/>
    <w:rsid w:val="00BE639F"/>
    <w:rsid w:val="00BE6EF9"/>
    <w:rsid w:val="00BE7321"/>
    <w:rsid w:val="00BF2171"/>
    <w:rsid w:val="00BF4916"/>
    <w:rsid w:val="00C023D2"/>
    <w:rsid w:val="00C03952"/>
    <w:rsid w:val="00C102C5"/>
    <w:rsid w:val="00C10FC3"/>
    <w:rsid w:val="00C12170"/>
    <w:rsid w:val="00C179C7"/>
    <w:rsid w:val="00C204EB"/>
    <w:rsid w:val="00C25D7C"/>
    <w:rsid w:val="00C30F45"/>
    <w:rsid w:val="00C3158B"/>
    <w:rsid w:val="00C34BF4"/>
    <w:rsid w:val="00C353D3"/>
    <w:rsid w:val="00C36FA0"/>
    <w:rsid w:val="00C40B28"/>
    <w:rsid w:val="00C41099"/>
    <w:rsid w:val="00C4136C"/>
    <w:rsid w:val="00C432BA"/>
    <w:rsid w:val="00C44DED"/>
    <w:rsid w:val="00C44EA6"/>
    <w:rsid w:val="00C45923"/>
    <w:rsid w:val="00C55944"/>
    <w:rsid w:val="00C62212"/>
    <w:rsid w:val="00C6388D"/>
    <w:rsid w:val="00C745E1"/>
    <w:rsid w:val="00C84FB6"/>
    <w:rsid w:val="00C85CE3"/>
    <w:rsid w:val="00C85D36"/>
    <w:rsid w:val="00CA431C"/>
    <w:rsid w:val="00CA5988"/>
    <w:rsid w:val="00CB13DD"/>
    <w:rsid w:val="00CB4E19"/>
    <w:rsid w:val="00CB57A5"/>
    <w:rsid w:val="00CD2E1C"/>
    <w:rsid w:val="00CD62F5"/>
    <w:rsid w:val="00CE07E7"/>
    <w:rsid w:val="00CF70C7"/>
    <w:rsid w:val="00D12E6E"/>
    <w:rsid w:val="00D20DE2"/>
    <w:rsid w:val="00D227FF"/>
    <w:rsid w:val="00D22AFC"/>
    <w:rsid w:val="00D2516A"/>
    <w:rsid w:val="00D34B68"/>
    <w:rsid w:val="00D41A76"/>
    <w:rsid w:val="00D4762C"/>
    <w:rsid w:val="00D6022F"/>
    <w:rsid w:val="00D62217"/>
    <w:rsid w:val="00D63D57"/>
    <w:rsid w:val="00D645F2"/>
    <w:rsid w:val="00D716DE"/>
    <w:rsid w:val="00D9128C"/>
    <w:rsid w:val="00D939A7"/>
    <w:rsid w:val="00D93C0C"/>
    <w:rsid w:val="00DA1D12"/>
    <w:rsid w:val="00DB21E8"/>
    <w:rsid w:val="00DC3AE4"/>
    <w:rsid w:val="00DC40F2"/>
    <w:rsid w:val="00DD5B95"/>
    <w:rsid w:val="00DD6357"/>
    <w:rsid w:val="00DE535D"/>
    <w:rsid w:val="00DE6D13"/>
    <w:rsid w:val="00DF2101"/>
    <w:rsid w:val="00DF25E8"/>
    <w:rsid w:val="00DF3488"/>
    <w:rsid w:val="00E00068"/>
    <w:rsid w:val="00E00B7D"/>
    <w:rsid w:val="00E02C02"/>
    <w:rsid w:val="00E1625A"/>
    <w:rsid w:val="00E21FD2"/>
    <w:rsid w:val="00E2202A"/>
    <w:rsid w:val="00E227D9"/>
    <w:rsid w:val="00E23726"/>
    <w:rsid w:val="00E27C1C"/>
    <w:rsid w:val="00E313A4"/>
    <w:rsid w:val="00E3339B"/>
    <w:rsid w:val="00E33DA4"/>
    <w:rsid w:val="00E37D03"/>
    <w:rsid w:val="00E4316A"/>
    <w:rsid w:val="00E47868"/>
    <w:rsid w:val="00E47B23"/>
    <w:rsid w:val="00E5264F"/>
    <w:rsid w:val="00E60EBE"/>
    <w:rsid w:val="00E72201"/>
    <w:rsid w:val="00E75936"/>
    <w:rsid w:val="00E814C5"/>
    <w:rsid w:val="00E85FE7"/>
    <w:rsid w:val="00E91719"/>
    <w:rsid w:val="00E946A9"/>
    <w:rsid w:val="00EA2D89"/>
    <w:rsid w:val="00EA2D8D"/>
    <w:rsid w:val="00EA4E04"/>
    <w:rsid w:val="00EA609A"/>
    <w:rsid w:val="00EB03B8"/>
    <w:rsid w:val="00EB4C80"/>
    <w:rsid w:val="00EB57E8"/>
    <w:rsid w:val="00EC000E"/>
    <w:rsid w:val="00EC3224"/>
    <w:rsid w:val="00EF1231"/>
    <w:rsid w:val="00EF2570"/>
    <w:rsid w:val="00F07797"/>
    <w:rsid w:val="00F07B0D"/>
    <w:rsid w:val="00F10D61"/>
    <w:rsid w:val="00F15ABC"/>
    <w:rsid w:val="00F21265"/>
    <w:rsid w:val="00F21C66"/>
    <w:rsid w:val="00F21CDE"/>
    <w:rsid w:val="00F23A5F"/>
    <w:rsid w:val="00F25C32"/>
    <w:rsid w:val="00F26641"/>
    <w:rsid w:val="00F26EA9"/>
    <w:rsid w:val="00F34A5B"/>
    <w:rsid w:val="00F3687B"/>
    <w:rsid w:val="00F423AD"/>
    <w:rsid w:val="00F437AF"/>
    <w:rsid w:val="00F464F3"/>
    <w:rsid w:val="00F47790"/>
    <w:rsid w:val="00F55883"/>
    <w:rsid w:val="00F708A2"/>
    <w:rsid w:val="00F729EF"/>
    <w:rsid w:val="00F77E14"/>
    <w:rsid w:val="00F81D0B"/>
    <w:rsid w:val="00F85214"/>
    <w:rsid w:val="00F877BA"/>
    <w:rsid w:val="00F934B6"/>
    <w:rsid w:val="00FA0EB8"/>
    <w:rsid w:val="00FD0273"/>
    <w:rsid w:val="00FD1093"/>
    <w:rsid w:val="00FD17F0"/>
    <w:rsid w:val="00FD7D8D"/>
    <w:rsid w:val="00FF503A"/>
    <w:rsid w:val="00FF6A3E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41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AC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A7AC6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41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AC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A7AC6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0DD1998AC059780781BA4B841533F9C01A5BFF68A9ADCBB0BDD64CD0DDDAB7990F7FA0652D3B424F6zAJ" TargetMode="External"/><Relationship Id="rId13" Type="http://schemas.openxmlformats.org/officeDocument/2006/relationships/hyperlink" Target="consultantplus://offline/ref=D0DD1998AC059780781BA4B841533F9C01A4BDF08B9EDCBB0BDD64CD0DDDAB7990F7FA0655D2FBz6J" TargetMode="External"/><Relationship Id="rId18" Type="http://schemas.openxmlformats.org/officeDocument/2006/relationships/hyperlink" Target="consultantplus://offline/ref=D0DD1998AC059780781BA4B841533F9C01A5B4F58E9CDCBB0BDD64CD0DDDAB7990F7FA0652D3B527F6z1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0DD1998AC059780781BA4B841533F9C01A5B5F38099DCBB0BDD64CD0DFDzDJ" TargetMode="External"/><Relationship Id="rId7" Type="http://schemas.openxmlformats.org/officeDocument/2006/relationships/hyperlink" Target="consultantplus://offline/ref=D0DD1998AC059780781BA4B841533F9C01A4BDF08D90DCBB0BDD64CD0DDDAB7990F7FA0652D3B42CF6zFJ" TargetMode="External"/><Relationship Id="rId12" Type="http://schemas.openxmlformats.org/officeDocument/2006/relationships/hyperlink" Target="consultantplus://offline/ref=D0DD1998AC059780781BA4B841533F9C01A5B5F08B9EDCBB0BDD64CD0DDDAB7990F7FA04F5z1J" TargetMode="External"/><Relationship Id="rId17" Type="http://schemas.openxmlformats.org/officeDocument/2006/relationships/hyperlink" Target="consultantplus://offline/ref=D0DD1998AC059780781BA4B841533F9C01A5BFF68A9ADCBB0BDD64CD0DDDAB7990F7FA0652D3B526F6zEJ" TargetMode="Externa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0DD1998AC059780781BA4B841533F9C01A5BFF68A9ADCBB0BDD64CD0DDDAB7990F7FA0652D3B526F6zEJ" TargetMode="External"/><Relationship Id="rId20" Type="http://schemas.openxmlformats.org/officeDocument/2006/relationships/hyperlink" Target="consultantplus://offline/ref=D0DD1998AC059780781BA4B841533F9C01A5B5F38099DCBB0BDD64CD0DFDzD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0DD1998AC059780781BA4B841533F9C01A5B5F08B9EDCBB0BDD64CD0DFDzDJ" TargetMode="External"/><Relationship Id="rId11" Type="http://schemas.openxmlformats.org/officeDocument/2006/relationships/hyperlink" Target="consultantplus://offline/ref=D0DD1998AC059780781BA4B841533F9C01A5B4F58E9CDCBB0BDD64CD0DDDAB7990F7FA0652D3B527F6z1J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D0DD1998AC059780781BA4B841533F9C02A5BBF382CE8BB95A886AFCz8J" TargetMode="External"/><Relationship Id="rId15" Type="http://schemas.openxmlformats.org/officeDocument/2006/relationships/hyperlink" Target="consultantplus://offline/ref=D0DD1998AC059780781BA4B841533F9C01A5B5F08B9EDCBB0BDD64CD0DDDAB7990F7FA05F5zAJ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D0DD1998AC059780781BA4B841533F9C01A5B5F38099DCBB0BDD64CD0DFDzDJ" TargetMode="External"/><Relationship Id="rId19" Type="http://schemas.openxmlformats.org/officeDocument/2006/relationships/hyperlink" Target="consultantplus://offline/ref=D0DD1998AC059780781BA4B841533F9C01A5B4F58E9CDCBB0BDD64CD0DDDAB7990F7FA0652D3B527F6z1J" TargetMode="External"/><Relationship Id="rId4" Type="http://schemas.openxmlformats.org/officeDocument/2006/relationships/hyperlink" Target="consultantplus://offline/ref=D0DD1998AC059780781BA4B841533F9C01A5B5F08B9EDCBB0BDD64CD0DDDAB7990F7FA0652D3B52CF6zDJ" TargetMode="External"/><Relationship Id="rId9" Type="http://schemas.openxmlformats.org/officeDocument/2006/relationships/hyperlink" Target="consultantplus://offline/ref=D0DD1998AC059780781BA4B841533F9C01A5BFF68A9ADCBB0BDD64CD0DDDAB7990F7FA0652D3B526F6zEJ" TargetMode="External"/><Relationship Id="rId14" Type="http://schemas.openxmlformats.org/officeDocument/2006/relationships/hyperlink" Target="consultantplus://offline/ref=D0DD1998AC059780781BA4B841533F9C01A5B5F08B9EDCBB0BDD64CD0DDDAB7990F7FA05F5zAJ" TargetMode="External"/><Relationship Id="rId22" Type="http://schemas.openxmlformats.org/officeDocument/2006/relationships/hyperlink" Target="consultantplus://offline/ref=D0DD1998AC059780781BA4B841533F9C01A5B5F08B9EDCBB0BDD64CD0DDDAB7990F7FA05F5zAJ" TargetMode="Externa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206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8</Pages>
  <Words>5098</Words>
  <Characters>29065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Камешкова ЛН</dc:creator>
  <cp:lastModifiedBy>user</cp:lastModifiedBy>
  <cp:revision>84</cp:revision>
  <dcterms:created xsi:type="dcterms:W3CDTF">2016-02-25T09:51:00Z</dcterms:created>
  <dcterms:modified xsi:type="dcterms:W3CDTF">2016-10-27T09:31:00Z</dcterms:modified>
</cp:coreProperties>
</file>