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C90AF1" w:rsidRDefault="0004226E" w:rsidP="00C90AF1">
      <w:pPr>
        <w:pStyle w:val="ConsPlusTitle"/>
        <w:widowControl/>
        <w:ind w:firstLine="709"/>
        <w:jc w:val="both"/>
        <w:rPr>
          <w:b w:val="0"/>
          <w:sz w:val="28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FD7EBB" w:rsidRDefault="0004226E" w:rsidP="0004226E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____________________</w:t>
      </w:r>
      <w:r w:rsidRPr="00FD7EBB">
        <w:rPr>
          <w:color w:val="FFFFFF" w:themeColor="background1"/>
          <w:sz w:val="27"/>
          <w:szCs w:val="27"/>
        </w:rPr>
        <w:tab/>
      </w:r>
      <w:r w:rsidR="00C90AF1" w:rsidRPr="00FD7EBB">
        <w:rPr>
          <w:color w:val="FFFFFF" w:themeColor="background1"/>
          <w:sz w:val="27"/>
          <w:szCs w:val="27"/>
        </w:rPr>
        <w:t>№ 1243</w:t>
      </w:r>
    </w:p>
    <w:p w:rsidR="0004226E" w:rsidRPr="00FD7EBB" w:rsidRDefault="0004226E" w:rsidP="0004226E">
      <w:pPr>
        <w:suppressAutoHyphens/>
        <w:jc w:val="center"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г. Екатеринбург</w:t>
      </w:r>
    </w:p>
    <w:p w:rsidR="00381C55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9B452F" w:rsidRPr="00D8196C" w:rsidRDefault="009B452F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F828B1" w:rsidRPr="00F828B1" w:rsidRDefault="00501422" w:rsidP="00F828B1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proofErr w:type="gramStart"/>
      <w:r w:rsidRPr="0004226E">
        <w:rPr>
          <w:b/>
          <w:bCs/>
          <w:sz w:val="28"/>
          <w:szCs w:val="27"/>
        </w:rPr>
        <w:t>О внесении изменений в</w:t>
      </w:r>
      <w:r w:rsidR="00224C4D" w:rsidRPr="0004226E">
        <w:rPr>
          <w:b/>
          <w:bCs/>
          <w:sz w:val="28"/>
          <w:szCs w:val="27"/>
        </w:rPr>
        <w:t xml:space="preserve"> </w:t>
      </w:r>
      <w:r w:rsidR="00F828B1">
        <w:rPr>
          <w:b/>
          <w:bCs/>
          <w:sz w:val="28"/>
          <w:szCs w:val="27"/>
        </w:rPr>
        <w:t xml:space="preserve">постановление Правительства Свердловской области </w:t>
      </w:r>
      <w:r w:rsidR="00F828B1" w:rsidRPr="00F828B1">
        <w:rPr>
          <w:b/>
          <w:bCs/>
          <w:sz w:val="28"/>
          <w:szCs w:val="27"/>
        </w:rPr>
        <w:t>от 28.12.2004 № 1178-ПП «О реализации мер социальной поддержки в соответствии с 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проживающих на территории Свердловской области, получивших увечье или заболевание, не повлекшие инвалидности, при</w:t>
      </w:r>
      <w:proofErr w:type="gramEnd"/>
      <w:r w:rsidR="00F828B1" w:rsidRPr="00F828B1">
        <w:rPr>
          <w:b/>
          <w:bCs/>
          <w:sz w:val="28"/>
          <w:szCs w:val="27"/>
        </w:rPr>
        <w:t xml:space="preserve"> </w:t>
      </w:r>
      <w:proofErr w:type="gramStart"/>
      <w:r w:rsidR="00F828B1" w:rsidRPr="00F828B1">
        <w:rPr>
          <w:b/>
          <w:bCs/>
          <w:sz w:val="28"/>
          <w:szCs w:val="27"/>
        </w:rPr>
        <w:t>прохождении военной службы или службы в 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</w:t>
      </w:r>
      <w:proofErr w:type="gramEnd"/>
    </w:p>
    <w:p w:rsidR="00C55147" w:rsidRDefault="00C55147" w:rsidP="00F828B1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7"/>
        </w:rPr>
      </w:pPr>
    </w:p>
    <w:p w:rsidR="00AA6A8C" w:rsidRPr="00AA6A8C" w:rsidRDefault="00AA6A8C" w:rsidP="00AA6A8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AA6A8C">
        <w:rPr>
          <w:sz w:val="28"/>
          <w:szCs w:val="27"/>
        </w:rPr>
        <w:t xml:space="preserve">В целях </w:t>
      </w:r>
      <w:r w:rsidR="00087AF3">
        <w:rPr>
          <w:sz w:val="28"/>
          <w:szCs w:val="27"/>
        </w:rPr>
        <w:t xml:space="preserve">реализации </w:t>
      </w:r>
      <w:r w:rsidR="00087AF3" w:rsidRPr="00087AF3">
        <w:rPr>
          <w:sz w:val="28"/>
          <w:szCs w:val="27"/>
        </w:rPr>
        <w:t>Закон</w:t>
      </w:r>
      <w:r w:rsidR="00974323">
        <w:rPr>
          <w:sz w:val="28"/>
          <w:szCs w:val="27"/>
        </w:rPr>
        <w:t>ов</w:t>
      </w:r>
      <w:r w:rsidR="00087AF3" w:rsidRPr="00087AF3">
        <w:rPr>
          <w:sz w:val="28"/>
          <w:szCs w:val="27"/>
        </w:rPr>
        <w:t xml:space="preserve"> Свердловской области от</w:t>
      </w:r>
      <w:r w:rsidR="00087AF3">
        <w:rPr>
          <w:sz w:val="28"/>
          <w:szCs w:val="27"/>
        </w:rPr>
        <w:t> </w:t>
      </w:r>
      <w:r w:rsidR="00A70E4C">
        <w:rPr>
          <w:sz w:val="28"/>
          <w:szCs w:val="27"/>
        </w:rPr>
        <w:t>25</w:t>
      </w:r>
      <w:r w:rsidR="00087AF3">
        <w:rPr>
          <w:sz w:val="28"/>
          <w:szCs w:val="27"/>
        </w:rPr>
        <w:t> </w:t>
      </w:r>
      <w:r w:rsidR="00A70E4C">
        <w:rPr>
          <w:sz w:val="28"/>
          <w:szCs w:val="27"/>
        </w:rPr>
        <w:t>ноября </w:t>
      </w:r>
      <w:r w:rsidR="00087AF3" w:rsidRPr="00087AF3">
        <w:rPr>
          <w:sz w:val="28"/>
          <w:szCs w:val="27"/>
        </w:rPr>
        <w:t>20</w:t>
      </w:r>
      <w:r w:rsidR="00A70E4C">
        <w:rPr>
          <w:sz w:val="28"/>
          <w:szCs w:val="27"/>
        </w:rPr>
        <w:t>04</w:t>
      </w:r>
      <w:r w:rsidR="00087AF3">
        <w:rPr>
          <w:sz w:val="28"/>
          <w:szCs w:val="27"/>
        </w:rPr>
        <w:t> </w:t>
      </w:r>
      <w:r w:rsidR="00087AF3" w:rsidRPr="00087AF3">
        <w:rPr>
          <w:sz w:val="28"/>
          <w:szCs w:val="27"/>
        </w:rPr>
        <w:t xml:space="preserve">года </w:t>
      </w:r>
      <w:r w:rsidR="00974323">
        <w:rPr>
          <w:sz w:val="28"/>
          <w:szCs w:val="27"/>
        </w:rPr>
        <w:t xml:space="preserve">№ 190-ОЗ «О социальной поддержке ветеранов в Свердловской области» и от 25  ноября 2004 года </w:t>
      </w:r>
      <w:r w:rsidR="00C90AF1">
        <w:rPr>
          <w:sz w:val="28"/>
          <w:szCs w:val="27"/>
        </w:rPr>
        <w:t>№ </w:t>
      </w:r>
      <w:r w:rsidR="00A70E4C">
        <w:rPr>
          <w:sz w:val="28"/>
          <w:szCs w:val="27"/>
        </w:rPr>
        <w:t>191</w:t>
      </w:r>
      <w:r w:rsidR="00C90AF1">
        <w:rPr>
          <w:sz w:val="28"/>
          <w:szCs w:val="27"/>
        </w:rPr>
        <w:noBreakHyphen/>
        <w:t>ОЗ</w:t>
      </w:r>
      <w:r w:rsidR="00087AF3" w:rsidRPr="00087AF3">
        <w:rPr>
          <w:sz w:val="28"/>
          <w:szCs w:val="27"/>
        </w:rPr>
        <w:t xml:space="preserve"> </w:t>
      </w:r>
      <w:r w:rsidR="00C90AF1">
        <w:rPr>
          <w:sz w:val="28"/>
          <w:szCs w:val="27"/>
        </w:rPr>
        <w:t>«</w:t>
      </w:r>
      <w:r w:rsidR="00721723" w:rsidRPr="00721723">
        <w:rPr>
          <w:sz w:val="28"/>
          <w:szCs w:val="27"/>
        </w:rPr>
        <w:t>О социальной поддержке реабилитированных лиц и лиц, признанных пострадавшими от политических репрессий, в</w:t>
      </w:r>
      <w:r w:rsidR="00721723">
        <w:rPr>
          <w:sz w:val="28"/>
          <w:szCs w:val="27"/>
        </w:rPr>
        <w:t> </w:t>
      </w:r>
      <w:r w:rsidR="00721723" w:rsidRPr="00721723">
        <w:rPr>
          <w:sz w:val="28"/>
          <w:szCs w:val="27"/>
        </w:rPr>
        <w:t>Свердловской области</w:t>
      </w:r>
      <w:r w:rsidR="00087AF3" w:rsidRPr="00087AF3">
        <w:rPr>
          <w:sz w:val="28"/>
          <w:szCs w:val="27"/>
        </w:rPr>
        <w:t>»</w:t>
      </w:r>
      <w:r w:rsidR="007174C8">
        <w:rPr>
          <w:sz w:val="28"/>
          <w:szCs w:val="27"/>
        </w:rPr>
        <w:t>,</w:t>
      </w:r>
      <w:r w:rsidRPr="00AA6A8C">
        <w:rPr>
          <w:sz w:val="28"/>
          <w:szCs w:val="27"/>
        </w:rPr>
        <w:t xml:space="preserve"> в соответствии со статьей 101 Областного закона от</w:t>
      </w:r>
      <w:r w:rsidR="00721723">
        <w:rPr>
          <w:sz w:val="28"/>
          <w:szCs w:val="27"/>
        </w:rPr>
        <w:t> </w:t>
      </w:r>
      <w:r w:rsidRPr="00AA6A8C">
        <w:rPr>
          <w:sz w:val="28"/>
          <w:szCs w:val="27"/>
        </w:rPr>
        <w:t>10</w:t>
      </w:r>
      <w:r w:rsidR="00721723">
        <w:rPr>
          <w:sz w:val="28"/>
          <w:szCs w:val="27"/>
        </w:rPr>
        <w:t> </w:t>
      </w:r>
      <w:r w:rsidRPr="00AA6A8C">
        <w:rPr>
          <w:sz w:val="28"/>
          <w:szCs w:val="27"/>
        </w:rPr>
        <w:t>марта</w:t>
      </w:r>
      <w:r w:rsidR="00FD7EBB">
        <w:rPr>
          <w:sz w:val="28"/>
          <w:szCs w:val="27"/>
        </w:rPr>
        <w:t xml:space="preserve"> 1</w:t>
      </w:r>
      <w:r w:rsidRPr="00AA6A8C">
        <w:rPr>
          <w:sz w:val="28"/>
          <w:szCs w:val="27"/>
        </w:rPr>
        <w:t>999</w:t>
      </w:r>
      <w:r w:rsidR="00087AF3">
        <w:rPr>
          <w:sz w:val="28"/>
          <w:szCs w:val="27"/>
        </w:rPr>
        <w:t> </w:t>
      </w:r>
      <w:r w:rsidRPr="00AA6A8C">
        <w:rPr>
          <w:sz w:val="28"/>
          <w:szCs w:val="27"/>
        </w:rPr>
        <w:t xml:space="preserve">года </w:t>
      </w:r>
      <w:r w:rsidR="00C90AF1">
        <w:rPr>
          <w:sz w:val="28"/>
          <w:szCs w:val="27"/>
        </w:rPr>
        <w:t>№ </w:t>
      </w:r>
      <w:r w:rsidRPr="00AA6A8C">
        <w:rPr>
          <w:sz w:val="28"/>
          <w:szCs w:val="27"/>
        </w:rPr>
        <w:t>4</w:t>
      </w:r>
      <w:r w:rsidR="00C90AF1">
        <w:rPr>
          <w:sz w:val="28"/>
          <w:szCs w:val="27"/>
        </w:rPr>
        <w:noBreakHyphen/>
        <w:t>ОЗ</w:t>
      </w:r>
      <w:r w:rsidRPr="00AA6A8C">
        <w:rPr>
          <w:sz w:val="28"/>
          <w:szCs w:val="27"/>
        </w:rPr>
        <w:t xml:space="preserve"> </w:t>
      </w:r>
      <w:r w:rsidR="00C90AF1">
        <w:rPr>
          <w:sz w:val="28"/>
          <w:szCs w:val="27"/>
        </w:rPr>
        <w:t>«О </w:t>
      </w:r>
      <w:r w:rsidRPr="00AA6A8C">
        <w:rPr>
          <w:sz w:val="28"/>
          <w:szCs w:val="27"/>
        </w:rPr>
        <w:t>правовых актах в Свердловской области» Правительство Свердловской области</w:t>
      </w:r>
    </w:p>
    <w:p w:rsidR="00D828B8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8"/>
          <w:szCs w:val="27"/>
        </w:rPr>
      </w:pPr>
      <w:r w:rsidRPr="009B1075">
        <w:rPr>
          <w:b/>
          <w:sz w:val="28"/>
          <w:szCs w:val="27"/>
        </w:rPr>
        <w:t>ПОСТАНОВЛЯЕТ:</w:t>
      </w:r>
    </w:p>
    <w:p w:rsidR="00974323" w:rsidRDefault="00C90AF1" w:rsidP="0072172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1. </w:t>
      </w:r>
      <w:proofErr w:type="gramStart"/>
      <w:r w:rsidR="00974323">
        <w:rPr>
          <w:sz w:val="28"/>
          <w:szCs w:val="27"/>
        </w:rPr>
        <w:t>Внести в п</w:t>
      </w:r>
      <w:r w:rsidR="00974323" w:rsidRPr="00974323">
        <w:rPr>
          <w:sz w:val="28"/>
          <w:szCs w:val="27"/>
        </w:rPr>
        <w:t>остановление Правительства Свердловской области от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 xml:space="preserve">28.12.2004 </w:t>
      </w:r>
      <w:r w:rsidR="00974323">
        <w:rPr>
          <w:sz w:val="28"/>
          <w:szCs w:val="27"/>
        </w:rPr>
        <w:t>№ </w:t>
      </w:r>
      <w:r w:rsidR="00974323" w:rsidRPr="00974323">
        <w:rPr>
          <w:sz w:val="28"/>
          <w:szCs w:val="27"/>
        </w:rPr>
        <w:t xml:space="preserve">1178-ПП </w:t>
      </w:r>
      <w:r w:rsidR="0097432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>О реализации мер социальной поддержки в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 xml:space="preserve">соответствии с Областными законами </w:t>
      </w:r>
      <w:r w:rsidR="0097432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>О социальной поддержке ветеранов в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>Свердловской области</w:t>
      </w:r>
      <w:r w:rsidR="00974323">
        <w:rPr>
          <w:sz w:val="28"/>
          <w:szCs w:val="27"/>
        </w:rPr>
        <w:t>»</w:t>
      </w:r>
      <w:r w:rsidR="00974323" w:rsidRPr="00974323">
        <w:rPr>
          <w:sz w:val="28"/>
          <w:szCs w:val="27"/>
        </w:rPr>
        <w:t xml:space="preserve">, </w:t>
      </w:r>
      <w:r w:rsidR="0097432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>О социальной поддержке реабилитированных лиц и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>лиц, признанных пострадавшими от политических репрессий, в Свердловской области</w:t>
      </w:r>
      <w:r w:rsidR="00974323">
        <w:rPr>
          <w:sz w:val="28"/>
          <w:szCs w:val="27"/>
        </w:rPr>
        <w:t>»</w:t>
      </w:r>
      <w:r w:rsidR="00974323" w:rsidRPr="00974323">
        <w:rPr>
          <w:sz w:val="28"/>
          <w:szCs w:val="27"/>
        </w:rPr>
        <w:t xml:space="preserve">, </w:t>
      </w:r>
      <w:r w:rsidR="0097432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>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</w:t>
      </w:r>
      <w:proofErr w:type="gramEnd"/>
      <w:r w:rsidR="00974323" w:rsidRPr="00974323">
        <w:rPr>
          <w:sz w:val="28"/>
          <w:szCs w:val="27"/>
        </w:rPr>
        <w:t xml:space="preserve"> </w:t>
      </w:r>
      <w:proofErr w:type="gramStart"/>
      <w:r w:rsidR="00974323" w:rsidRPr="00974323">
        <w:rPr>
          <w:sz w:val="28"/>
          <w:szCs w:val="27"/>
        </w:rPr>
        <w:t>службы или службы в органах внутренних дел Российской Федерации в период действия чрезвычайного положения либо вооруженного конфликта</w:t>
      </w:r>
      <w:r w:rsidR="00974323">
        <w:rPr>
          <w:sz w:val="28"/>
          <w:szCs w:val="27"/>
        </w:rPr>
        <w:t>»</w:t>
      </w:r>
      <w:r w:rsidR="00974323" w:rsidRPr="00974323">
        <w:rPr>
          <w:sz w:val="28"/>
          <w:szCs w:val="27"/>
        </w:rPr>
        <w:t xml:space="preserve">, </w:t>
      </w:r>
      <w:r w:rsidR="0097432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 xml:space="preserve">О почетном звании Свердловской области </w:t>
      </w:r>
      <w:r w:rsidR="0097432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>Почетный гражданин Свердловской области</w:t>
      </w:r>
      <w:r w:rsidR="00974323">
        <w:rPr>
          <w:sz w:val="28"/>
          <w:szCs w:val="27"/>
        </w:rPr>
        <w:t>»</w:t>
      </w:r>
      <w:r w:rsidR="00974323" w:rsidRPr="00974323">
        <w:rPr>
          <w:sz w:val="28"/>
          <w:szCs w:val="27"/>
        </w:rPr>
        <w:t xml:space="preserve"> (</w:t>
      </w:r>
      <w:r w:rsidR="0097432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>Областная газета</w:t>
      </w:r>
      <w:r w:rsidR="00974323">
        <w:rPr>
          <w:sz w:val="28"/>
          <w:szCs w:val="27"/>
        </w:rPr>
        <w:t>»</w:t>
      </w:r>
      <w:r w:rsidR="00974323" w:rsidRPr="00974323">
        <w:rPr>
          <w:sz w:val="28"/>
          <w:szCs w:val="27"/>
        </w:rPr>
        <w:t xml:space="preserve">, 2005, 14 января,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5) с изменениями, внесенными </w:t>
      </w:r>
      <w:r w:rsidR="00974323">
        <w:rPr>
          <w:sz w:val="28"/>
          <w:szCs w:val="27"/>
        </w:rPr>
        <w:t>п</w:t>
      </w:r>
      <w:r w:rsidR="00974323" w:rsidRPr="00974323">
        <w:rPr>
          <w:sz w:val="28"/>
          <w:szCs w:val="27"/>
        </w:rPr>
        <w:t xml:space="preserve">остановлениями Правительства Свердловской области от 05.08.2005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625-ПП, от 28.10.2005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937-ПП, от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 xml:space="preserve">24.05.2006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430-ПП, от 26.05.2006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438-ПП, от 03.04.2008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275-ПП, от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 xml:space="preserve">15.10.2009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1273-ПП, от 15.10.2009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1412-ПП</w:t>
      </w:r>
      <w:proofErr w:type="gramEnd"/>
      <w:r w:rsidR="00974323" w:rsidRPr="00974323">
        <w:rPr>
          <w:sz w:val="28"/>
          <w:szCs w:val="27"/>
        </w:rPr>
        <w:t xml:space="preserve">, от 31.08.2011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1152-ПП, от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 xml:space="preserve">06.06.2012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612-ПП, от 08.08.2012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862-ПП, от 11.03.2013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288-ПП, от</w:t>
      </w:r>
      <w:r w:rsidR="00974323">
        <w:rPr>
          <w:sz w:val="28"/>
          <w:szCs w:val="27"/>
        </w:rPr>
        <w:t> </w:t>
      </w:r>
      <w:r w:rsidR="00974323" w:rsidRPr="00974323">
        <w:rPr>
          <w:sz w:val="28"/>
          <w:szCs w:val="27"/>
        </w:rPr>
        <w:t xml:space="preserve">02.07.2014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557-ПП, от 03.12.2014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1092-ПП</w:t>
      </w:r>
      <w:r w:rsidR="00974323">
        <w:rPr>
          <w:sz w:val="28"/>
          <w:szCs w:val="27"/>
        </w:rPr>
        <w:t xml:space="preserve"> и от 01.10.2015 № 872-ПП</w:t>
      </w:r>
      <w:r w:rsidR="00974323" w:rsidRPr="00974323">
        <w:rPr>
          <w:sz w:val="28"/>
          <w:szCs w:val="27"/>
        </w:rPr>
        <w:t xml:space="preserve"> </w:t>
      </w:r>
      <w:r w:rsidR="00974323" w:rsidRPr="00974323">
        <w:rPr>
          <w:sz w:val="28"/>
          <w:szCs w:val="27"/>
        </w:rPr>
        <w:lastRenderedPageBreak/>
        <w:t>(далее</w:t>
      </w:r>
      <w:r w:rsidR="00974323">
        <w:rPr>
          <w:sz w:val="28"/>
          <w:szCs w:val="27"/>
        </w:rPr>
        <w:t xml:space="preserve"> —</w:t>
      </w:r>
      <w:r w:rsidR="00974323" w:rsidRPr="00974323">
        <w:rPr>
          <w:sz w:val="28"/>
          <w:szCs w:val="27"/>
        </w:rPr>
        <w:t xml:space="preserve"> </w:t>
      </w:r>
      <w:r w:rsidR="00974323">
        <w:rPr>
          <w:sz w:val="28"/>
          <w:szCs w:val="27"/>
        </w:rPr>
        <w:t>п</w:t>
      </w:r>
      <w:r w:rsidR="00974323" w:rsidRPr="00974323">
        <w:rPr>
          <w:sz w:val="28"/>
          <w:szCs w:val="27"/>
        </w:rPr>
        <w:t xml:space="preserve">остановление Правительства Свердловской области </w:t>
      </w:r>
      <w:proofErr w:type="gramStart"/>
      <w:r w:rsidR="00974323" w:rsidRPr="00974323">
        <w:rPr>
          <w:sz w:val="28"/>
          <w:szCs w:val="27"/>
        </w:rPr>
        <w:t>от</w:t>
      </w:r>
      <w:proofErr w:type="gramEnd"/>
      <w:r w:rsidR="00974323" w:rsidRPr="00974323">
        <w:rPr>
          <w:sz w:val="28"/>
          <w:szCs w:val="27"/>
        </w:rPr>
        <w:t xml:space="preserve"> 28.12.2004 </w:t>
      </w:r>
      <w:r w:rsidR="00974323">
        <w:rPr>
          <w:sz w:val="28"/>
          <w:szCs w:val="27"/>
        </w:rPr>
        <w:t>№ </w:t>
      </w:r>
      <w:r w:rsidR="00974323" w:rsidRPr="00974323">
        <w:rPr>
          <w:sz w:val="28"/>
          <w:szCs w:val="27"/>
        </w:rPr>
        <w:t>1178-ПП)</w:t>
      </w:r>
      <w:r w:rsidR="00974323">
        <w:rPr>
          <w:sz w:val="28"/>
          <w:szCs w:val="27"/>
        </w:rPr>
        <w:t>, следующ</w:t>
      </w:r>
      <w:r w:rsidR="00E00F80">
        <w:rPr>
          <w:sz w:val="28"/>
          <w:szCs w:val="27"/>
        </w:rPr>
        <w:t>е</w:t>
      </w:r>
      <w:r w:rsidR="00974323">
        <w:rPr>
          <w:sz w:val="28"/>
          <w:szCs w:val="27"/>
        </w:rPr>
        <w:t>е изменени</w:t>
      </w:r>
      <w:r w:rsidR="00E00F80">
        <w:rPr>
          <w:sz w:val="28"/>
          <w:szCs w:val="27"/>
        </w:rPr>
        <w:t>е</w:t>
      </w:r>
      <w:r w:rsidR="00974323">
        <w:rPr>
          <w:sz w:val="28"/>
          <w:szCs w:val="27"/>
        </w:rPr>
        <w:t>:</w:t>
      </w:r>
    </w:p>
    <w:p w:rsidR="00974323" w:rsidRDefault="00974323" w:rsidP="0072172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в преамбуле слова «</w:t>
      </w:r>
      <w:r w:rsidRPr="00974323">
        <w:rPr>
          <w:sz w:val="28"/>
          <w:szCs w:val="27"/>
        </w:rPr>
        <w:t>(</w:t>
      </w:r>
      <w:r w:rsidR="001B1AA3">
        <w:rPr>
          <w:sz w:val="28"/>
          <w:szCs w:val="27"/>
        </w:rPr>
        <w:t>«</w:t>
      </w:r>
      <w:r w:rsidRPr="00974323">
        <w:rPr>
          <w:sz w:val="28"/>
          <w:szCs w:val="27"/>
        </w:rPr>
        <w:t>Областная газета</w:t>
      </w:r>
      <w:r w:rsidR="001B1AA3">
        <w:rPr>
          <w:sz w:val="28"/>
          <w:szCs w:val="27"/>
        </w:rPr>
        <w:t>»</w:t>
      </w:r>
      <w:r w:rsidRPr="00974323">
        <w:rPr>
          <w:sz w:val="28"/>
          <w:szCs w:val="27"/>
        </w:rPr>
        <w:t xml:space="preserve"> от 27.11.2004 </w:t>
      </w:r>
      <w:r w:rsidR="001B1AA3">
        <w:rPr>
          <w:sz w:val="28"/>
          <w:szCs w:val="27"/>
        </w:rPr>
        <w:t>№</w:t>
      </w:r>
      <w:r w:rsidRPr="00974323">
        <w:rPr>
          <w:sz w:val="28"/>
          <w:szCs w:val="27"/>
        </w:rPr>
        <w:t xml:space="preserve"> 322-324)</w:t>
      </w:r>
      <w:r w:rsidR="001B1AA3">
        <w:rPr>
          <w:sz w:val="28"/>
          <w:szCs w:val="27"/>
        </w:rPr>
        <w:t>», «</w:t>
      </w:r>
      <w:r w:rsidRPr="00974323">
        <w:rPr>
          <w:sz w:val="28"/>
          <w:szCs w:val="27"/>
        </w:rPr>
        <w:t>(</w:t>
      </w:r>
      <w:r w:rsidR="001B1AA3">
        <w:rPr>
          <w:sz w:val="28"/>
          <w:szCs w:val="27"/>
        </w:rPr>
        <w:t>«</w:t>
      </w:r>
      <w:r w:rsidRPr="00974323">
        <w:rPr>
          <w:sz w:val="28"/>
          <w:szCs w:val="27"/>
        </w:rPr>
        <w:t>Областная газета</w:t>
      </w:r>
      <w:r w:rsidR="001B1AA3">
        <w:rPr>
          <w:sz w:val="28"/>
          <w:szCs w:val="27"/>
        </w:rPr>
        <w:t>»</w:t>
      </w:r>
      <w:r w:rsidRPr="00974323">
        <w:rPr>
          <w:sz w:val="28"/>
          <w:szCs w:val="27"/>
        </w:rPr>
        <w:t xml:space="preserve"> от 19.07.2005 </w:t>
      </w:r>
      <w:r w:rsidR="001B1AA3">
        <w:rPr>
          <w:sz w:val="28"/>
          <w:szCs w:val="27"/>
        </w:rPr>
        <w:t>№</w:t>
      </w:r>
      <w:r w:rsidRPr="00974323">
        <w:rPr>
          <w:sz w:val="28"/>
          <w:szCs w:val="27"/>
        </w:rPr>
        <w:t xml:space="preserve"> 214-215)</w:t>
      </w:r>
      <w:r w:rsidR="001B1AA3">
        <w:rPr>
          <w:sz w:val="28"/>
          <w:szCs w:val="27"/>
        </w:rPr>
        <w:t>» исключить.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</w:t>
      </w:r>
      <w:r w:rsidRPr="00E00F80">
        <w:rPr>
          <w:sz w:val="28"/>
          <w:szCs w:val="27"/>
        </w:rPr>
        <w:t>.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Внести в Порядок рассмотрения заявлений о предоставлении при наличии медицинских показаний бесплатной путевки на санаторно-курортное лечение либо выплаты денежной компенсации вместо получения бесплатной путевки на</w:t>
      </w:r>
      <w:r w:rsidR="005B1767">
        <w:rPr>
          <w:sz w:val="28"/>
          <w:szCs w:val="27"/>
        </w:rPr>
        <w:t> </w:t>
      </w:r>
      <w:r w:rsidRPr="00E00F80">
        <w:rPr>
          <w:sz w:val="28"/>
          <w:szCs w:val="27"/>
        </w:rPr>
        <w:t>санаторно-курортное лечение, утвержденный постановлением Правительства Свердловской области от 28.12.2004 № 1178-ПП, следующие изменения: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1)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часть первую пункта 4 изложить в следующей редакции: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proofErr w:type="gramStart"/>
      <w:r w:rsidRPr="00E00F80">
        <w:rPr>
          <w:sz w:val="28"/>
          <w:szCs w:val="27"/>
        </w:rPr>
        <w:t>«Заявление и документы, указанные в пункте 3 настоящего Порядка, могут быть поданы в управление социальной политики ветераном лично, направлены по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почте, через многофункциональный центр предоставления государственных и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муниципальных услуг,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случаях</w:t>
      </w:r>
      <w:proofErr w:type="gramEnd"/>
      <w:r w:rsidRPr="00E00F80">
        <w:rPr>
          <w:sz w:val="28"/>
          <w:szCs w:val="27"/>
        </w:rPr>
        <w:t xml:space="preserve"> и </w:t>
      </w:r>
      <w:proofErr w:type="gramStart"/>
      <w:r w:rsidRPr="00E00F80">
        <w:rPr>
          <w:sz w:val="28"/>
          <w:szCs w:val="27"/>
        </w:rPr>
        <w:t>порядке</w:t>
      </w:r>
      <w:proofErr w:type="gramEnd"/>
      <w:r w:rsidRPr="00E00F80">
        <w:rPr>
          <w:sz w:val="28"/>
          <w:szCs w:val="27"/>
        </w:rPr>
        <w:t>, установленных законодательством Российской Федерации, в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 xml:space="preserve">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пункте 3 настоящего </w:t>
      </w:r>
      <w:r w:rsidR="005B1767">
        <w:rPr>
          <w:sz w:val="28"/>
          <w:szCs w:val="27"/>
        </w:rPr>
        <w:t>п</w:t>
      </w:r>
      <w:r w:rsidRPr="00E00F80">
        <w:rPr>
          <w:sz w:val="28"/>
          <w:szCs w:val="27"/>
        </w:rPr>
        <w:t>орядка, представляются на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бумажном носителе в управление социальной политики в течение пяти дней со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дня подачи заявления</w:t>
      </w:r>
      <w:proofErr w:type="gramStart"/>
      <w:r w:rsidRPr="00E00F80">
        <w:rPr>
          <w:sz w:val="28"/>
          <w:szCs w:val="27"/>
        </w:rPr>
        <w:t>.»</w:t>
      </w:r>
      <w:r w:rsidR="005B1767">
        <w:rPr>
          <w:sz w:val="28"/>
          <w:szCs w:val="27"/>
        </w:rPr>
        <w:t>;</w:t>
      </w:r>
      <w:proofErr w:type="gramEnd"/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2)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пункт 6 дополнить подпунктом 4 следующего содержания: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«4)</w:t>
      </w:r>
      <w:r>
        <w:rPr>
          <w:sz w:val="28"/>
          <w:szCs w:val="27"/>
        </w:rPr>
        <w:t> </w:t>
      </w:r>
      <w:r w:rsidRPr="00E00F80">
        <w:rPr>
          <w:sz w:val="28"/>
          <w:szCs w:val="27"/>
        </w:rPr>
        <w:t>если 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 w:rsidRPr="00E00F80">
        <w:rPr>
          <w:sz w:val="28"/>
          <w:szCs w:val="27"/>
        </w:rPr>
        <w:t>.»;</w:t>
      </w:r>
      <w:proofErr w:type="gramEnd"/>
    </w:p>
    <w:p w:rsidR="00E00F80" w:rsidRPr="00E00F80" w:rsidRDefault="00751BF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</w:t>
      </w:r>
      <w:r w:rsidR="00E00F80" w:rsidRPr="00E00F80">
        <w:rPr>
          <w:sz w:val="28"/>
          <w:szCs w:val="27"/>
        </w:rPr>
        <w:t>)</w:t>
      </w:r>
      <w:r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>часть первую пункта 8 изложить в следующей редакции: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«Управление социальной политики отказывает в предоставлении путевки либо выплате денежной компенсации в случаях: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1)</w:t>
      </w:r>
      <w:r w:rsidR="005B1767">
        <w:rPr>
          <w:sz w:val="28"/>
          <w:szCs w:val="27"/>
        </w:rPr>
        <w:t> </w:t>
      </w:r>
      <w:r w:rsidRPr="00E00F80">
        <w:rPr>
          <w:sz w:val="28"/>
          <w:szCs w:val="27"/>
        </w:rPr>
        <w:t>если у ветерана отсутствует право на предоставление путевки либо выплату денежной компенсации;</w:t>
      </w:r>
    </w:p>
    <w:p w:rsid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2)</w:t>
      </w:r>
      <w:r w:rsidR="005B1767">
        <w:rPr>
          <w:sz w:val="28"/>
          <w:szCs w:val="27"/>
        </w:rPr>
        <w:t> </w:t>
      </w:r>
      <w:r w:rsidRPr="00E00F80">
        <w:rPr>
          <w:sz w:val="28"/>
          <w:szCs w:val="27"/>
        </w:rPr>
        <w:t xml:space="preserve">если в течение пяти дней со дня подачи заявления, подписанного простой электронной подписью, не представлены документы </w:t>
      </w:r>
      <w:r w:rsidR="00F02201">
        <w:rPr>
          <w:sz w:val="28"/>
          <w:szCs w:val="27"/>
        </w:rPr>
        <w:t>в соответствии с частью первой пункта 4</w:t>
      </w:r>
      <w:r w:rsidRPr="00E00F80">
        <w:rPr>
          <w:sz w:val="28"/>
          <w:szCs w:val="27"/>
        </w:rPr>
        <w:t xml:space="preserve"> настоящего </w:t>
      </w:r>
      <w:r w:rsidR="005B1767">
        <w:rPr>
          <w:sz w:val="28"/>
          <w:szCs w:val="27"/>
        </w:rPr>
        <w:t>п</w:t>
      </w:r>
      <w:r w:rsidRPr="00E00F80">
        <w:rPr>
          <w:sz w:val="28"/>
          <w:szCs w:val="27"/>
        </w:rPr>
        <w:t>орядка</w:t>
      </w:r>
      <w:proofErr w:type="gramStart"/>
      <w:r w:rsidRPr="00E00F80">
        <w:rPr>
          <w:sz w:val="28"/>
          <w:szCs w:val="27"/>
        </w:rPr>
        <w:t>.».</w:t>
      </w:r>
      <w:proofErr w:type="gramEnd"/>
    </w:p>
    <w:p w:rsidR="00721723" w:rsidRDefault="005B1767" w:rsidP="0072172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</w:t>
      </w:r>
      <w:r w:rsidR="00974323">
        <w:rPr>
          <w:sz w:val="28"/>
          <w:szCs w:val="27"/>
        </w:rPr>
        <w:t>.</w:t>
      </w:r>
      <w:r w:rsidR="001B1AA3">
        <w:rPr>
          <w:sz w:val="28"/>
          <w:szCs w:val="27"/>
        </w:rPr>
        <w:t> В</w:t>
      </w:r>
      <w:r w:rsidR="00E56A85" w:rsidRPr="00314642">
        <w:rPr>
          <w:sz w:val="28"/>
          <w:szCs w:val="27"/>
        </w:rPr>
        <w:t xml:space="preserve">нести в </w:t>
      </w:r>
      <w:r w:rsidR="00721723" w:rsidRPr="00721723">
        <w:rPr>
          <w:sz w:val="28"/>
          <w:szCs w:val="27"/>
        </w:rPr>
        <w:t>Порядок рассмотрения заявлений о компенсации расходов на</w:t>
      </w:r>
      <w:r w:rsidR="00721723">
        <w:rPr>
          <w:sz w:val="28"/>
          <w:szCs w:val="27"/>
        </w:rPr>
        <w:t> </w:t>
      </w:r>
      <w:r w:rsidR="00721723" w:rsidRPr="00721723">
        <w:rPr>
          <w:sz w:val="28"/>
          <w:szCs w:val="27"/>
        </w:rPr>
        <w:t xml:space="preserve">погребение умершего реабилитированного лица и выплаты компенсации, утвержденный </w:t>
      </w:r>
      <w:r w:rsidR="00721723">
        <w:rPr>
          <w:sz w:val="28"/>
          <w:szCs w:val="27"/>
        </w:rPr>
        <w:t>п</w:t>
      </w:r>
      <w:r w:rsidR="00721723" w:rsidRPr="00721723">
        <w:rPr>
          <w:sz w:val="28"/>
          <w:szCs w:val="27"/>
        </w:rPr>
        <w:t>остановлением Правительства Свердловской области от</w:t>
      </w:r>
      <w:r w:rsidR="00721723">
        <w:rPr>
          <w:sz w:val="28"/>
          <w:szCs w:val="27"/>
        </w:rPr>
        <w:t> </w:t>
      </w:r>
      <w:r w:rsidR="00721723" w:rsidRPr="00721723">
        <w:rPr>
          <w:sz w:val="28"/>
          <w:szCs w:val="27"/>
        </w:rPr>
        <w:t xml:space="preserve">28.12.2004 </w:t>
      </w:r>
      <w:r w:rsidR="00721723">
        <w:rPr>
          <w:sz w:val="28"/>
          <w:szCs w:val="27"/>
        </w:rPr>
        <w:t>№ </w:t>
      </w:r>
      <w:r w:rsidR="00721723" w:rsidRPr="00721723">
        <w:rPr>
          <w:sz w:val="28"/>
          <w:szCs w:val="27"/>
        </w:rPr>
        <w:t>1178-ПП</w:t>
      </w:r>
      <w:r w:rsidR="00721723">
        <w:rPr>
          <w:sz w:val="28"/>
          <w:szCs w:val="27"/>
        </w:rPr>
        <w:t>, следующие изменения:</w:t>
      </w:r>
    </w:p>
    <w:p w:rsidR="00B707C5" w:rsidRPr="00B707C5" w:rsidRDefault="005B1767" w:rsidP="00B707C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1) в пункте 1 слова </w:t>
      </w:r>
      <w:r w:rsidR="00B707C5">
        <w:rPr>
          <w:sz w:val="28"/>
          <w:szCs w:val="27"/>
        </w:rPr>
        <w:t>«</w:t>
      </w:r>
      <w:r w:rsidR="00B707C5" w:rsidRPr="00B707C5">
        <w:rPr>
          <w:sz w:val="28"/>
          <w:szCs w:val="27"/>
        </w:rPr>
        <w:t>(</w:t>
      </w:r>
      <w:r w:rsidR="00B707C5">
        <w:rPr>
          <w:sz w:val="28"/>
          <w:szCs w:val="27"/>
        </w:rPr>
        <w:t>«</w:t>
      </w:r>
      <w:r w:rsidR="00B707C5" w:rsidRPr="00B707C5">
        <w:rPr>
          <w:sz w:val="28"/>
          <w:szCs w:val="27"/>
        </w:rPr>
        <w:t>Областная газета</w:t>
      </w:r>
      <w:r w:rsidR="00B707C5">
        <w:rPr>
          <w:sz w:val="28"/>
          <w:szCs w:val="27"/>
        </w:rPr>
        <w:t>»</w:t>
      </w:r>
      <w:r w:rsidR="00B707C5" w:rsidRPr="00B707C5">
        <w:rPr>
          <w:sz w:val="28"/>
          <w:szCs w:val="27"/>
        </w:rPr>
        <w:t xml:space="preserve"> от 27.11.2004 </w:t>
      </w:r>
      <w:r w:rsidR="00B707C5">
        <w:rPr>
          <w:sz w:val="28"/>
          <w:szCs w:val="27"/>
        </w:rPr>
        <w:t>№</w:t>
      </w:r>
      <w:r w:rsidR="00B707C5" w:rsidRPr="00B707C5">
        <w:rPr>
          <w:sz w:val="28"/>
          <w:szCs w:val="27"/>
        </w:rPr>
        <w:t xml:space="preserve"> 322</w:t>
      </w:r>
      <w:r w:rsidR="00B707C5">
        <w:rPr>
          <w:sz w:val="28"/>
          <w:szCs w:val="27"/>
        </w:rPr>
        <w:noBreakHyphen/>
      </w:r>
      <w:r w:rsidR="00B707C5" w:rsidRPr="00B707C5">
        <w:rPr>
          <w:sz w:val="28"/>
          <w:szCs w:val="27"/>
        </w:rPr>
        <w:t>324)</w:t>
      </w:r>
      <w:r w:rsidR="00B707C5">
        <w:rPr>
          <w:sz w:val="28"/>
          <w:szCs w:val="27"/>
        </w:rPr>
        <w:t>» исключить;</w:t>
      </w:r>
    </w:p>
    <w:p w:rsidR="00721723" w:rsidRDefault="00B707C5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2</w:t>
      </w:r>
      <w:r w:rsidR="00C90AF1">
        <w:rPr>
          <w:sz w:val="28"/>
          <w:szCs w:val="27"/>
        </w:rPr>
        <w:t>) </w:t>
      </w:r>
      <w:r w:rsidR="00E91D9B">
        <w:rPr>
          <w:sz w:val="28"/>
          <w:szCs w:val="27"/>
        </w:rPr>
        <w:t>в подпункте 2 части первой пункта 3 слова «справка о смерти или»</w:t>
      </w:r>
      <w:r w:rsidR="002D63CB">
        <w:rPr>
          <w:sz w:val="28"/>
          <w:szCs w:val="27"/>
        </w:rPr>
        <w:t xml:space="preserve"> исключить;</w:t>
      </w:r>
    </w:p>
    <w:p w:rsidR="002D63CB" w:rsidRDefault="00B707C5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</w:t>
      </w:r>
      <w:r w:rsidR="00F44F7D">
        <w:rPr>
          <w:sz w:val="28"/>
          <w:szCs w:val="27"/>
        </w:rPr>
        <w:t>)</w:t>
      </w:r>
      <w:r>
        <w:rPr>
          <w:sz w:val="28"/>
          <w:szCs w:val="27"/>
        </w:rPr>
        <w:t> </w:t>
      </w:r>
      <w:r w:rsidR="005873DA">
        <w:rPr>
          <w:sz w:val="28"/>
          <w:szCs w:val="27"/>
        </w:rPr>
        <w:t>п</w:t>
      </w:r>
      <w:r w:rsidR="005916E8">
        <w:rPr>
          <w:sz w:val="28"/>
          <w:szCs w:val="27"/>
        </w:rPr>
        <w:t xml:space="preserve">ункт 3 </w:t>
      </w:r>
      <w:r w:rsidR="00F44F7D">
        <w:rPr>
          <w:sz w:val="28"/>
          <w:szCs w:val="27"/>
        </w:rPr>
        <w:t>после части первой дополнить частью следующего содержания:</w:t>
      </w:r>
    </w:p>
    <w:p w:rsidR="00F44F7D" w:rsidRPr="00F44F7D" w:rsidRDefault="00F44F7D" w:rsidP="00F44F7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</w:t>
      </w:r>
      <w:r w:rsidRPr="00F44F7D">
        <w:rPr>
          <w:sz w:val="28"/>
          <w:szCs w:val="27"/>
        </w:rPr>
        <w:t>Документ, указанны</w:t>
      </w:r>
      <w:r>
        <w:rPr>
          <w:sz w:val="28"/>
          <w:szCs w:val="27"/>
        </w:rPr>
        <w:t>й</w:t>
      </w:r>
      <w:r w:rsidRPr="00F44F7D">
        <w:rPr>
          <w:sz w:val="28"/>
          <w:szCs w:val="27"/>
        </w:rPr>
        <w:t xml:space="preserve"> в подпункт</w:t>
      </w:r>
      <w:r>
        <w:rPr>
          <w:sz w:val="28"/>
          <w:szCs w:val="27"/>
        </w:rPr>
        <w:t>е</w:t>
      </w:r>
      <w:r w:rsidRPr="00F44F7D">
        <w:rPr>
          <w:sz w:val="28"/>
          <w:szCs w:val="27"/>
        </w:rPr>
        <w:t xml:space="preserve"> </w:t>
      </w:r>
      <w:r>
        <w:rPr>
          <w:sz w:val="28"/>
          <w:szCs w:val="27"/>
        </w:rPr>
        <w:t>2</w:t>
      </w:r>
      <w:r w:rsidRPr="00F44F7D">
        <w:rPr>
          <w:sz w:val="28"/>
          <w:szCs w:val="27"/>
        </w:rPr>
        <w:t xml:space="preserve"> части первой настоящего пункта, представля</w:t>
      </w:r>
      <w:r>
        <w:rPr>
          <w:sz w:val="28"/>
          <w:szCs w:val="27"/>
        </w:rPr>
        <w:t>е</w:t>
      </w:r>
      <w:r w:rsidRPr="00F44F7D">
        <w:rPr>
          <w:sz w:val="28"/>
          <w:szCs w:val="27"/>
        </w:rPr>
        <w:t xml:space="preserve">тся </w:t>
      </w:r>
      <w:r w:rsidR="00346DE0">
        <w:rPr>
          <w:sz w:val="28"/>
          <w:szCs w:val="27"/>
        </w:rPr>
        <w:t>лицом, обратившимся за компенсацией,</w:t>
      </w:r>
      <w:r w:rsidRPr="00F44F7D">
        <w:rPr>
          <w:sz w:val="28"/>
          <w:szCs w:val="27"/>
        </w:rPr>
        <w:t xml:space="preserve"> в случае, если государственная регистрация</w:t>
      </w:r>
      <w:r>
        <w:rPr>
          <w:sz w:val="28"/>
          <w:szCs w:val="27"/>
        </w:rPr>
        <w:t xml:space="preserve"> смерти</w:t>
      </w:r>
      <w:r w:rsidRPr="00F44F7D">
        <w:rPr>
          <w:sz w:val="28"/>
          <w:szCs w:val="27"/>
        </w:rPr>
        <w:t xml:space="preserve"> производилась за пределами Российской Федерации</w:t>
      </w:r>
      <w:proofErr w:type="gramStart"/>
      <w:r w:rsidRPr="00F44F7D">
        <w:rPr>
          <w:sz w:val="28"/>
          <w:szCs w:val="27"/>
        </w:rPr>
        <w:t>.»;</w:t>
      </w:r>
      <w:proofErr w:type="gramEnd"/>
    </w:p>
    <w:p w:rsidR="00F44F7D" w:rsidRDefault="00F02201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4</w:t>
      </w:r>
      <w:r w:rsidR="00F44F7D">
        <w:rPr>
          <w:sz w:val="28"/>
          <w:szCs w:val="27"/>
        </w:rPr>
        <w:t>)</w:t>
      </w:r>
      <w:r w:rsidR="00B707C5">
        <w:rPr>
          <w:sz w:val="28"/>
          <w:szCs w:val="27"/>
        </w:rPr>
        <w:t> </w:t>
      </w:r>
      <w:r w:rsidR="00F44F7D">
        <w:rPr>
          <w:sz w:val="28"/>
          <w:szCs w:val="27"/>
        </w:rPr>
        <w:t>часть вторую пункта 3 изложить в следующей редакции:</w:t>
      </w:r>
    </w:p>
    <w:p w:rsidR="005916E8" w:rsidRDefault="00B707C5" w:rsidP="005D5BC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="00F44F7D" w:rsidRPr="00F44F7D">
        <w:rPr>
          <w:sz w:val="28"/>
          <w:szCs w:val="27"/>
        </w:rPr>
        <w:t>Территориальный исполнительный орган государственной власти Свердловской области в сфере социальной защиты</w:t>
      </w:r>
      <w:r w:rsidR="00F44F7D">
        <w:rPr>
          <w:sz w:val="28"/>
          <w:szCs w:val="27"/>
        </w:rPr>
        <w:t xml:space="preserve"> </w:t>
      </w:r>
      <w:r w:rsidR="00F44F7D" w:rsidRPr="00121FA9">
        <w:rPr>
          <w:sz w:val="28"/>
          <w:szCs w:val="27"/>
        </w:rPr>
        <w:t xml:space="preserve">либо многофункциональный центр </w:t>
      </w:r>
      <w:r w:rsidR="00F44F7D">
        <w:rPr>
          <w:sz w:val="28"/>
          <w:szCs w:val="27"/>
        </w:rPr>
        <w:t xml:space="preserve">предоставления государственных и муниципальных услуг </w:t>
      </w:r>
      <w:r w:rsidR="00F44F7D" w:rsidRPr="000D1DD5">
        <w:rPr>
          <w:sz w:val="28"/>
          <w:szCs w:val="27"/>
        </w:rPr>
        <w:t xml:space="preserve">в течение двух рабочих дней со дня принятия заявления </w:t>
      </w:r>
      <w:r w:rsidR="003943B1" w:rsidRPr="003943B1">
        <w:rPr>
          <w:sz w:val="28"/>
          <w:szCs w:val="27"/>
        </w:rPr>
        <w:t>о компенсации расходов на погребение умершего реабилитированного лица</w:t>
      </w:r>
      <w:r w:rsidR="003943B1">
        <w:rPr>
          <w:sz w:val="28"/>
          <w:szCs w:val="27"/>
        </w:rPr>
        <w:t xml:space="preserve"> </w:t>
      </w:r>
      <w:r w:rsidR="00F44F7D" w:rsidRPr="00121FA9">
        <w:rPr>
          <w:sz w:val="28"/>
          <w:szCs w:val="27"/>
        </w:rPr>
        <w:t xml:space="preserve">запрашивает </w:t>
      </w:r>
      <w:r w:rsidR="00F44F7D">
        <w:rPr>
          <w:sz w:val="28"/>
          <w:szCs w:val="27"/>
        </w:rPr>
        <w:t xml:space="preserve">в порядке межведомственного взаимодействия </w:t>
      </w:r>
      <w:r w:rsidR="00F44F7D" w:rsidRPr="00121FA9">
        <w:rPr>
          <w:sz w:val="28"/>
          <w:szCs w:val="27"/>
        </w:rPr>
        <w:t>сведения</w:t>
      </w:r>
      <w:r w:rsidR="005916E8">
        <w:rPr>
          <w:sz w:val="28"/>
          <w:szCs w:val="27"/>
        </w:rPr>
        <w:t>:</w:t>
      </w:r>
    </w:p>
    <w:p w:rsidR="005916E8" w:rsidRDefault="005916E8" w:rsidP="005D5BC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о государственной регистрации смерти реабилитированного лиц</w:t>
      </w:r>
      <w:r w:rsidR="00F02201">
        <w:rPr>
          <w:sz w:val="28"/>
          <w:szCs w:val="27"/>
        </w:rPr>
        <w:t>а</w:t>
      </w:r>
      <w:r w:rsidRPr="005916E8">
        <w:rPr>
          <w:sz w:val="28"/>
          <w:szCs w:val="27"/>
        </w:rPr>
        <w:t xml:space="preserve"> </w:t>
      </w:r>
      <w:r w:rsidRPr="000D1DD5">
        <w:rPr>
          <w:sz w:val="28"/>
          <w:szCs w:val="27"/>
        </w:rPr>
        <w:t xml:space="preserve">в </w:t>
      </w:r>
      <w:r w:rsidR="00F02201">
        <w:rPr>
          <w:sz w:val="28"/>
          <w:szCs w:val="27"/>
        </w:rPr>
        <w:t xml:space="preserve">органах </w:t>
      </w:r>
      <w:r w:rsidRPr="000D1DD5">
        <w:rPr>
          <w:sz w:val="28"/>
          <w:szCs w:val="27"/>
        </w:rPr>
        <w:t>записи актов гражданского состояния</w:t>
      </w:r>
      <w:r w:rsidR="00F44F7D">
        <w:rPr>
          <w:sz w:val="28"/>
          <w:szCs w:val="27"/>
        </w:rPr>
        <w:t xml:space="preserve">, </w:t>
      </w:r>
      <w:r w:rsidR="00F44F7D" w:rsidRPr="00121FA9">
        <w:rPr>
          <w:sz w:val="28"/>
          <w:szCs w:val="27"/>
        </w:rPr>
        <w:t xml:space="preserve">в случае, если государственная регистрация </w:t>
      </w:r>
      <w:r w:rsidR="003943B1">
        <w:rPr>
          <w:sz w:val="28"/>
          <w:szCs w:val="27"/>
        </w:rPr>
        <w:t>смерти</w:t>
      </w:r>
      <w:r w:rsidR="00F44F7D" w:rsidRPr="00121FA9">
        <w:rPr>
          <w:sz w:val="28"/>
          <w:szCs w:val="27"/>
        </w:rPr>
        <w:t xml:space="preserve"> производилась </w:t>
      </w:r>
      <w:r w:rsidR="00F44F7D">
        <w:rPr>
          <w:sz w:val="28"/>
          <w:szCs w:val="27"/>
        </w:rPr>
        <w:t xml:space="preserve">на территории </w:t>
      </w:r>
      <w:r w:rsidR="00F44F7D" w:rsidRPr="00121FA9">
        <w:rPr>
          <w:sz w:val="28"/>
          <w:szCs w:val="27"/>
        </w:rPr>
        <w:t>Российской Федерации</w:t>
      </w:r>
      <w:r>
        <w:rPr>
          <w:sz w:val="28"/>
          <w:szCs w:val="27"/>
        </w:rPr>
        <w:t>;</w:t>
      </w:r>
    </w:p>
    <w:p w:rsidR="005916E8" w:rsidRPr="005916E8" w:rsidRDefault="005D5BCC" w:rsidP="005916E8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proofErr w:type="gramStart"/>
      <w:r>
        <w:rPr>
          <w:sz w:val="28"/>
          <w:szCs w:val="27"/>
        </w:rPr>
        <w:t>о</w:t>
      </w:r>
      <w:r w:rsidR="005916E8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регистрации </w:t>
      </w:r>
      <w:r w:rsidRPr="005D5BCC">
        <w:rPr>
          <w:sz w:val="28"/>
          <w:szCs w:val="27"/>
        </w:rPr>
        <w:t xml:space="preserve">по последнему месту жительства реабилитированного лица </w:t>
      </w:r>
      <w:r w:rsidR="005916E8">
        <w:rPr>
          <w:sz w:val="28"/>
          <w:szCs w:val="27"/>
        </w:rPr>
        <w:t>в </w:t>
      </w:r>
      <w:r w:rsidR="005916E8" w:rsidRPr="005916E8">
        <w:rPr>
          <w:sz w:val="28"/>
          <w:szCs w:val="27"/>
        </w:rPr>
        <w:t>территориальных органах Федеральной миграционной службы в соответствии с</w:t>
      </w:r>
      <w:r w:rsidR="005916E8">
        <w:rPr>
          <w:sz w:val="28"/>
          <w:szCs w:val="27"/>
        </w:rPr>
        <w:t> </w:t>
      </w:r>
      <w:r w:rsidR="005916E8" w:rsidRPr="005916E8">
        <w:rPr>
          <w:sz w:val="28"/>
          <w:szCs w:val="27"/>
        </w:rPr>
        <w:t>порядком</w:t>
      </w:r>
      <w:proofErr w:type="gramEnd"/>
      <w:r w:rsidR="005916E8" w:rsidRPr="005916E8">
        <w:rPr>
          <w:sz w:val="28"/>
          <w:szCs w:val="27"/>
        </w:rPr>
        <w:t xml:space="preserve"> предоставления адресно-справочной информации, установленным федеральным законодательством.</w:t>
      </w:r>
      <w:r w:rsidR="00185119">
        <w:rPr>
          <w:sz w:val="28"/>
          <w:szCs w:val="27"/>
        </w:rPr>
        <w:t>»;</w:t>
      </w:r>
    </w:p>
    <w:p w:rsidR="003943B1" w:rsidRDefault="00A03313" w:rsidP="005D5BC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5</w:t>
      </w:r>
      <w:r w:rsidR="003943B1">
        <w:rPr>
          <w:sz w:val="28"/>
          <w:szCs w:val="27"/>
        </w:rPr>
        <w:t>)</w:t>
      </w:r>
      <w:r w:rsidR="003E74DE">
        <w:rPr>
          <w:sz w:val="28"/>
          <w:szCs w:val="27"/>
        </w:rPr>
        <w:t> </w:t>
      </w:r>
      <w:r w:rsidR="00107991">
        <w:rPr>
          <w:sz w:val="28"/>
          <w:szCs w:val="27"/>
        </w:rPr>
        <w:t>пункт 3</w:t>
      </w:r>
      <w:r w:rsidR="00B56E19">
        <w:rPr>
          <w:sz w:val="28"/>
          <w:szCs w:val="27"/>
        </w:rPr>
        <w:t xml:space="preserve"> </w:t>
      </w:r>
      <w:r w:rsidR="003943B1">
        <w:rPr>
          <w:sz w:val="28"/>
          <w:szCs w:val="27"/>
        </w:rPr>
        <w:t>после части второй</w:t>
      </w:r>
      <w:r w:rsidR="003E74DE">
        <w:rPr>
          <w:sz w:val="28"/>
          <w:szCs w:val="27"/>
        </w:rPr>
        <w:t xml:space="preserve"> </w:t>
      </w:r>
      <w:r w:rsidR="003943B1">
        <w:rPr>
          <w:sz w:val="28"/>
          <w:szCs w:val="27"/>
        </w:rPr>
        <w:t xml:space="preserve">дополнить частью </w:t>
      </w:r>
      <w:r w:rsidR="00245085">
        <w:rPr>
          <w:sz w:val="28"/>
          <w:szCs w:val="27"/>
        </w:rPr>
        <w:t>следующего содержания:</w:t>
      </w:r>
    </w:p>
    <w:p w:rsidR="00245085" w:rsidRDefault="00245085" w:rsidP="005D5BC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="00346DE0">
        <w:rPr>
          <w:sz w:val="28"/>
          <w:szCs w:val="27"/>
        </w:rPr>
        <w:t>Л</w:t>
      </w:r>
      <w:r w:rsidR="00346DE0" w:rsidRPr="00346DE0">
        <w:rPr>
          <w:sz w:val="28"/>
          <w:szCs w:val="27"/>
        </w:rPr>
        <w:t>иц</w:t>
      </w:r>
      <w:r w:rsidR="00346DE0">
        <w:rPr>
          <w:sz w:val="28"/>
          <w:szCs w:val="27"/>
        </w:rPr>
        <w:t>о</w:t>
      </w:r>
      <w:r w:rsidR="00346DE0" w:rsidRPr="00346DE0">
        <w:rPr>
          <w:sz w:val="28"/>
          <w:szCs w:val="27"/>
        </w:rPr>
        <w:t>, обративше</w:t>
      </w:r>
      <w:r w:rsidR="00346DE0">
        <w:rPr>
          <w:sz w:val="28"/>
          <w:szCs w:val="27"/>
        </w:rPr>
        <w:t>е</w:t>
      </w:r>
      <w:r w:rsidR="00346DE0" w:rsidRPr="00346DE0">
        <w:rPr>
          <w:sz w:val="28"/>
          <w:szCs w:val="27"/>
        </w:rPr>
        <w:t>ся за компенсацией</w:t>
      </w:r>
      <w:r w:rsidR="00346DE0">
        <w:rPr>
          <w:sz w:val="28"/>
          <w:szCs w:val="27"/>
        </w:rPr>
        <w:t>,</w:t>
      </w:r>
      <w:r w:rsidRPr="000D1DD5">
        <w:rPr>
          <w:sz w:val="28"/>
          <w:szCs w:val="27"/>
        </w:rPr>
        <w:t xml:space="preserve"> вправе представить </w:t>
      </w:r>
      <w:r w:rsidR="00185119">
        <w:rPr>
          <w:sz w:val="28"/>
          <w:szCs w:val="27"/>
        </w:rPr>
        <w:t>документы, содержащие сведения, указанные в части второй настоящего пункта, по собственной инициативе</w:t>
      </w:r>
      <w:proofErr w:type="gramStart"/>
      <w:r>
        <w:rPr>
          <w:sz w:val="28"/>
          <w:szCs w:val="27"/>
        </w:rPr>
        <w:t>.»;</w:t>
      </w:r>
      <w:proofErr w:type="gramEnd"/>
    </w:p>
    <w:p w:rsidR="00F54014" w:rsidRDefault="00F54014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6)</w:t>
      </w:r>
      <w:r w:rsidR="00531ED5">
        <w:rPr>
          <w:sz w:val="28"/>
          <w:szCs w:val="27"/>
        </w:rPr>
        <w:t> </w:t>
      </w:r>
      <w:r>
        <w:rPr>
          <w:sz w:val="28"/>
          <w:szCs w:val="27"/>
        </w:rPr>
        <w:t>подпункт 3 пункта 3-1 изложить в следующей редакции:</w:t>
      </w:r>
    </w:p>
    <w:p w:rsidR="00F54014" w:rsidRDefault="00F54014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F54014">
        <w:rPr>
          <w:sz w:val="28"/>
          <w:szCs w:val="27"/>
        </w:rPr>
        <w:t>«</w:t>
      </w:r>
      <w:r>
        <w:rPr>
          <w:sz w:val="28"/>
          <w:szCs w:val="27"/>
        </w:rPr>
        <w:t>3</w:t>
      </w:r>
      <w:r w:rsidRPr="00F54014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Pr="00F54014">
        <w:rPr>
          <w:sz w:val="28"/>
          <w:szCs w:val="27"/>
        </w:rPr>
        <w:t>заявление и документы, направленные в форме электронных документов, не подписаны электронной подписью</w:t>
      </w:r>
      <w:proofErr w:type="gramStart"/>
      <w:r w:rsidR="007F6B27">
        <w:rPr>
          <w:sz w:val="28"/>
          <w:szCs w:val="27"/>
        </w:rPr>
        <w:t>;</w:t>
      </w:r>
      <w:r w:rsidRPr="00F54014">
        <w:rPr>
          <w:sz w:val="28"/>
          <w:szCs w:val="27"/>
        </w:rPr>
        <w:t>»</w:t>
      </w:r>
      <w:proofErr w:type="gramEnd"/>
      <w:r w:rsidRPr="00F54014">
        <w:rPr>
          <w:sz w:val="28"/>
          <w:szCs w:val="27"/>
        </w:rPr>
        <w:t>;</w:t>
      </w:r>
    </w:p>
    <w:p w:rsidR="00F54014" w:rsidRDefault="00F54014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7)</w:t>
      </w:r>
      <w:r w:rsidR="00531ED5">
        <w:rPr>
          <w:sz w:val="28"/>
          <w:szCs w:val="27"/>
        </w:rPr>
        <w:t> </w:t>
      </w:r>
      <w:r>
        <w:rPr>
          <w:sz w:val="28"/>
          <w:szCs w:val="27"/>
        </w:rPr>
        <w:t xml:space="preserve">пункт </w:t>
      </w:r>
      <w:r w:rsidR="007F6B27">
        <w:rPr>
          <w:sz w:val="28"/>
          <w:szCs w:val="27"/>
        </w:rPr>
        <w:t>3-1 дополнить подпунктом 4 следующего содержания:</w:t>
      </w:r>
    </w:p>
    <w:p w:rsidR="007F6B27" w:rsidRPr="007F6B27" w:rsidRDefault="007F6B27" w:rsidP="007F6B2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«4)</w:t>
      </w:r>
      <w:r w:rsidR="00531ED5">
        <w:rPr>
          <w:sz w:val="28"/>
          <w:szCs w:val="27"/>
        </w:rPr>
        <w:t> </w:t>
      </w:r>
      <w:r w:rsidRPr="007F6B27">
        <w:rPr>
          <w:sz w:val="28"/>
          <w:szCs w:val="27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 w:rsidRPr="007F6B27">
        <w:rPr>
          <w:sz w:val="28"/>
          <w:szCs w:val="27"/>
        </w:rPr>
        <w:t>.</w:t>
      </w:r>
      <w:r>
        <w:rPr>
          <w:sz w:val="28"/>
          <w:szCs w:val="27"/>
        </w:rPr>
        <w:t>»;</w:t>
      </w:r>
      <w:proofErr w:type="gramEnd"/>
    </w:p>
    <w:p w:rsidR="00342B0B" w:rsidRDefault="00107991" w:rsidP="007F6B2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8</w:t>
      </w:r>
      <w:r w:rsidR="007F6B27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7F6B27">
        <w:rPr>
          <w:sz w:val="28"/>
          <w:szCs w:val="27"/>
        </w:rPr>
        <w:t xml:space="preserve">пункт 4 </w:t>
      </w:r>
      <w:r>
        <w:rPr>
          <w:sz w:val="28"/>
          <w:szCs w:val="27"/>
        </w:rPr>
        <w:t>изложить в следующей редакции:</w:t>
      </w:r>
    </w:p>
    <w:p w:rsidR="00107991" w:rsidRPr="00107991" w:rsidRDefault="00107991" w:rsidP="0010799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«4. </w:t>
      </w:r>
      <w:r w:rsidRPr="00107991">
        <w:rPr>
          <w:sz w:val="28"/>
          <w:szCs w:val="27"/>
        </w:rPr>
        <w:t>Территориальный исполнительный орган государственной власти Свердловской области в сфере социальной защиты рассматривает заявление о</w:t>
      </w:r>
      <w:r>
        <w:rPr>
          <w:sz w:val="28"/>
          <w:szCs w:val="27"/>
        </w:rPr>
        <w:t xml:space="preserve"> компенсации расходов на погребение умершего реабилитированного лица </w:t>
      </w:r>
      <w:r w:rsidRPr="00107991">
        <w:rPr>
          <w:sz w:val="28"/>
          <w:szCs w:val="27"/>
        </w:rPr>
        <w:t>и</w:t>
      </w:r>
      <w:r>
        <w:rPr>
          <w:sz w:val="28"/>
          <w:szCs w:val="27"/>
        </w:rPr>
        <w:t> </w:t>
      </w:r>
      <w:r w:rsidRPr="00107991">
        <w:rPr>
          <w:sz w:val="28"/>
          <w:szCs w:val="27"/>
        </w:rPr>
        <w:t>принимает мотивированное решение о назначении либо об отказе в его назначении в течение десяти дней со дня:</w:t>
      </w:r>
    </w:p>
    <w:p w:rsidR="00107991" w:rsidRPr="00107991" w:rsidRDefault="00107991" w:rsidP="0010799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107991">
        <w:rPr>
          <w:sz w:val="28"/>
          <w:szCs w:val="27"/>
        </w:rPr>
        <w:t>1) принятия заявления;</w:t>
      </w:r>
    </w:p>
    <w:p w:rsidR="00107991" w:rsidRPr="00107991" w:rsidRDefault="00107991" w:rsidP="0010799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107991">
        <w:rPr>
          <w:sz w:val="28"/>
          <w:szCs w:val="27"/>
        </w:rPr>
        <w:t xml:space="preserve">2) поступления в </w:t>
      </w:r>
      <w:r>
        <w:rPr>
          <w:sz w:val="28"/>
          <w:szCs w:val="27"/>
        </w:rPr>
        <w:t>т</w:t>
      </w:r>
      <w:r w:rsidRPr="00107991">
        <w:rPr>
          <w:sz w:val="28"/>
          <w:szCs w:val="27"/>
        </w:rPr>
        <w:t>ерриториальный исполнительный орган государственной власти Свердловской области в сфере социальной защиты сведений, указанных в част</w:t>
      </w:r>
      <w:r>
        <w:rPr>
          <w:sz w:val="28"/>
          <w:szCs w:val="27"/>
        </w:rPr>
        <w:t>и</w:t>
      </w:r>
      <w:r w:rsidRPr="00107991">
        <w:rPr>
          <w:sz w:val="28"/>
          <w:szCs w:val="27"/>
        </w:rPr>
        <w:t xml:space="preserve"> втор</w:t>
      </w:r>
      <w:r>
        <w:rPr>
          <w:sz w:val="28"/>
          <w:szCs w:val="27"/>
        </w:rPr>
        <w:t>ой</w:t>
      </w:r>
      <w:r w:rsidRPr="00107991">
        <w:rPr>
          <w:sz w:val="28"/>
          <w:szCs w:val="27"/>
        </w:rPr>
        <w:t xml:space="preserve"> пункта 3 настоящего порядка, в случае направления межведомственного запроса</w:t>
      </w:r>
      <w:r w:rsidR="00B707C5">
        <w:rPr>
          <w:sz w:val="28"/>
          <w:szCs w:val="27"/>
        </w:rPr>
        <w:t>.</w:t>
      </w:r>
    </w:p>
    <w:p w:rsidR="00A83119" w:rsidRPr="00A83119" w:rsidRDefault="00A83119" w:rsidP="00A83119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Р</w:t>
      </w:r>
      <w:r w:rsidRPr="00A83119">
        <w:rPr>
          <w:sz w:val="28"/>
          <w:szCs w:val="27"/>
        </w:rPr>
        <w:t>ешени</w:t>
      </w:r>
      <w:r w:rsidR="00F45167">
        <w:rPr>
          <w:sz w:val="28"/>
          <w:szCs w:val="27"/>
        </w:rPr>
        <w:t>е</w:t>
      </w:r>
      <w:r w:rsidRPr="00A83119">
        <w:rPr>
          <w:sz w:val="28"/>
          <w:szCs w:val="27"/>
        </w:rPr>
        <w:t xml:space="preserve"> в письменной форме или в форме электронного документа направляется </w:t>
      </w:r>
      <w:r w:rsidR="00F45167">
        <w:rPr>
          <w:sz w:val="28"/>
          <w:szCs w:val="27"/>
        </w:rPr>
        <w:t>лицу, подавшему заявление,</w:t>
      </w:r>
      <w:r w:rsidRPr="00A83119">
        <w:rPr>
          <w:sz w:val="28"/>
          <w:szCs w:val="27"/>
        </w:rPr>
        <w:t xml:space="preserve"> в течение 5 дней со дня принятия этого решения.</w:t>
      </w:r>
    </w:p>
    <w:p w:rsidR="00342B0B" w:rsidRPr="00342B0B" w:rsidRDefault="00342B0B" w:rsidP="00342B0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342B0B">
        <w:rPr>
          <w:sz w:val="28"/>
          <w:szCs w:val="27"/>
        </w:rPr>
        <w:t>Территориальный исполнительный орган государственной власти Свердловской области в сфере социальной защиты населения отказывает в</w:t>
      </w:r>
      <w:r w:rsidR="00346DE0">
        <w:rPr>
          <w:sz w:val="28"/>
          <w:szCs w:val="27"/>
        </w:rPr>
        <w:t> </w:t>
      </w:r>
      <w:r>
        <w:rPr>
          <w:sz w:val="28"/>
          <w:szCs w:val="27"/>
        </w:rPr>
        <w:t>выплате</w:t>
      </w:r>
      <w:r w:rsidR="00823A91">
        <w:rPr>
          <w:sz w:val="28"/>
          <w:szCs w:val="27"/>
        </w:rPr>
        <w:t xml:space="preserve"> компенсации расходов на погребение умершего реабилитированного лица</w:t>
      </w:r>
      <w:r w:rsidRPr="00342B0B">
        <w:rPr>
          <w:sz w:val="28"/>
          <w:szCs w:val="27"/>
        </w:rPr>
        <w:t xml:space="preserve"> в случаях:</w:t>
      </w:r>
    </w:p>
    <w:p w:rsidR="00823A91" w:rsidRDefault="00342B0B" w:rsidP="00342B0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342B0B">
        <w:rPr>
          <w:sz w:val="28"/>
          <w:szCs w:val="27"/>
        </w:rPr>
        <w:t>1)</w:t>
      </w:r>
      <w:r w:rsidR="00531ED5">
        <w:rPr>
          <w:sz w:val="28"/>
          <w:szCs w:val="27"/>
        </w:rPr>
        <w:t> </w:t>
      </w:r>
      <w:r w:rsidRPr="00342B0B">
        <w:rPr>
          <w:sz w:val="28"/>
          <w:szCs w:val="27"/>
        </w:rPr>
        <w:t xml:space="preserve">если </w:t>
      </w:r>
      <w:r w:rsidR="00823A91">
        <w:rPr>
          <w:sz w:val="28"/>
          <w:szCs w:val="27"/>
        </w:rPr>
        <w:t xml:space="preserve">у </w:t>
      </w:r>
      <w:r w:rsidRPr="00342B0B">
        <w:rPr>
          <w:sz w:val="28"/>
          <w:szCs w:val="27"/>
        </w:rPr>
        <w:t>лиц</w:t>
      </w:r>
      <w:r w:rsidR="00823A91">
        <w:rPr>
          <w:sz w:val="28"/>
          <w:szCs w:val="27"/>
        </w:rPr>
        <w:t>а</w:t>
      </w:r>
      <w:r w:rsidRPr="00342B0B">
        <w:rPr>
          <w:sz w:val="28"/>
          <w:szCs w:val="27"/>
        </w:rPr>
        <w:t xml:space="preserve">, </w:t>
      </w:r>
      <w:r w:rsidR="00823A91">
        <w:rPr>
          <w:sz w:val="28"/>
          <w:szCs w:val="27"/>
        </w:rPr>
        <w:t>подавшего заявление</w:t>
      </w:r>
      <w:r w:rsidR="00346DE0">
        <w:rPr>
          <w:sz w:val="28"/>
          <w:szCs w:val="27"/>
        </w:rPr>
        <w:t>,</w:t>
      </w:r>
      <w:r w:rsidR="00823A91">
        <w:rPr>
          <w:sz w:val="28"/>
          <w:szCs w:val="27"/>
        </w:rPr>
        <w:t xml:space="preserve"> отсутствует право на компенсацию расходов на погребение умершего реабилитированного лица;</w:t>
      </w:r>
    </w:p>
    <w:p w:rsidR="00342B0B" w:rsidRDefault="00342B0B" w:rsidP="00342B0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342B0B">
        <w:rPr>
          <w:sz w:val="28"/>
          <w:szCs w:val="27"/>
        </w:rPr>
        <w:t>2)</w:t>
      </w:r>
      <w:r w:rsidR="00531ED5">
        <w:rPr>
          <w:sz w:val="28"/>
          <w:szCs w:val="27"/>
        </w:rPr>
        <w:t> </w:t>
      </w:r>
      <w:r w:rsidRPr="00342B0B">
        <w:rPr>
          <w:sz w:val="28"/>
          <w:szCs w:val="27"/>
        </w:rPr>
        <w:t xml:space="preserve">если в течение пяти дней со дня подачи заявления, подписанного простой электронной подписью, не представлены документы в соответствии с частью </w:t>
      </w:r>
      <w:r w:rsidR="00823A91">
        <w:rPr>
          <w:sz w:val="28"/>
          <w:szCs w:val="27"/>
        </w:rPr>
        <w:t>седьмой</w:t>
      </w:r>
      <w:r w:rsidRPr="00342B0B">
        <w:rPr>
          <w:sz w:val="28"/>
          <w:szCs w:val="27"/>
        </w:rPr>
        <w:t xml:space="preserve"> пункта 3 настояще</w:t>
      </w:r>
      <w:r w:rsidR="00823A91">
        <w:rPr>
          <w:sz w:val="28"/>
          <w:szCs w:val="27"/>
        </w:rPr>
        <w:t>го</w:t>
      </w:r>
      <w:r w:rsidRPr="00342B0B">
        <w:rPr>
          <w:sz w:val="28"/>
          <w:szCs w:val="27"/>
        </w:rPr>
        <w:t xml:space="preserve"> </w:t>
      </w:r>
      <w:r w:rsidR="00823A91">
        <w:rPr>
          <w:sz w:val="28"/>
          <w:szCs w:val="27"/>
        </w:rPr>
        <w:t>порядка</w:t>
      </w:r>
      <w:proofErr w:type="gramStart"/>
      <w:r w:rsidRPr="00342B0B">
        <w:rPr>
          <w:sz w:val="28"/>
          <w:szCs w:val="27"/>
        </w:rPr>
        <w:t>.</w:t>
      </w:r>
      <w:r w:rsidR="00823A91">
        <w:rPr>
          <w:sz w:val="28"/>
          <w:szCs w:val="27"/>
        </w:rPr>
        <w:t>»</w:t>
      </w:r>
      <w:r w:rsidRPr="00342B0B">
        <w:rPr>
          <w:sz w:val="28"/>
          <w:szCs w:val="27"/>
        </w:rPr>
        <w:t>;</w:t>
      </w:r>
      <w:proofErr w:type="gramEnd"/>
    </w:p>
    <w:p w:rsidR="00342B0B" w:rsidRDefault="00F45167" w:rsidP="007F6B2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9)</w:t>
      </w:r>
      <w:r w:rsidR="00823A91">
        <w:rPr>
          <w:sz w:val="28"/>
          <w:szCs w:val="27"/>
        </w:rPr>
        <w:t xml:space="preserve"> </w:t>
      </w:r>
      <w:r w:rsidR="00346DE0">
        <w:rPr>
          <w:sz w:val="28"/>
          <w:szCs w:val="27"/>
        </w:rPr>
        <w:t>части вторую и третью пункта 5 признать утратившими силу</w:t>
      </w:r>
      <w:r w:rsidR="001B1AA3">
        <w:rPr>
          <w:sz w:val="28"/>
          <w:szCs w:val="27"/>
        </w:rPr>
        <w:t>.</w:t>
      </w:r>
    </w:p>
    <w:p w:rsidR="001B1AA3" w:rsidRPr="001B1AA3" w:rsidRDefault="00C607C0" w:rsidP="001B1AA3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4</w:t>
      </w:r>
      <w:r w:rsidR="001B1AA3">
        <w:rPr>
          <w:sz w:val="28"/>
          <w:szCs w:val="27"/>
        </w:rPr>
        <w:t>. </w:t>
      </w:r>
      <w:proofErr w:type="gramStart"/>
      <w:r w:rsidR="001B1AA3">
        <w:rPr>
          <w:sz w:val="28"/>
          <w:szCs w:val="27"/>
        </w:rPr>
        <w:t xml:space="preserve">Внести в </w:t>
      </w:r>
      <w:r w:rsidR="001B1AA3" w:rsidRPr="001B1AA3">
        <w:rPr>
          <w:sz w:val="28"/>
          <w:szCs w:val="27"/>
        </w:rPr>
        <w:t>Порядок рассмотрения заявлений о компенсации расходов на оплату проезда (туда и обратно) по территории Российской Федерации один раз в календарный год на железнодорожном транспорте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дальнего следования в купейном вагоне (без учета стоимости платного сервисного обслуживания, предоставляемого в вагонах повышенной</w:t>
      </w:r>
      <w:proofErr w:type="gramEnd"/>
      <w:r w:rsidR="001B1AA3" w:rsidRPr="001B1AA3">
        <w:rPr>
          <w:sz w:val="28"/>
          <w:szCs w:val="27"/>
        </w:rPr>
        <w:t xml:space="preserve"> комфортности), определения размера этой компенсации и ее выплаты</w:t>
      </w:r>
      <w:r w:rsidR="001B1AA3">
        <w:rPr>
          <w:sz w:val="28"/>
          <w:szCs w:val="27"/>
        </w:rPr>
        <w:t>,</w:t>
      </w:r>
      <w:r w:rsidR="001B1AA3" w:rsidRPr="001B1AA3">
        <w:rPr>
          <w:sz w:val="28"/>
          <w:szCs w:val="27"/>
        </w:rPr>
        <w:t xml:space="preserve"> </w:t>
      </w:r>
      <w:proofErr w:type="gramStart"/>
      <w:r w:rsidR="001B1AA3" w:rsidRPr="001B1AA3">
        <w:rPr>
          <w:sz w:val="28"/>
          <w:szCs w:val="27"/>
        </w:rPr>
        <w:t>утвержденный</w:t>
      </w:r>
      <w:proofErr w:type="gramEnd"/>
      <w:r w:rsidR="001B1AA3" w:rsidRPr="001B1AA3">
        <w:rPr>
          <w:sz w:val="28"/>
          <w:szCs w:val="27"/>
        </w:rPr>
        <w:t xml:space="preserve"> постановлением Правительства Свердловской области от 28.12.2004 № 1178-ПП, следующие изменения:</w:t>
      </w:r>
    </w:p>
    <w:p w:rsidR="001B1AA3" w:rsidRDefault="001B1AA3" w:rsidP="007F6B2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proofErr w:type="gramStart"/>
      <w:r>
        <w:rPr>
          <w:sz w:val="28"/>
          <w:szCs w:val="27"/>
        </w:rPr>
        <w:t>1)</w:t>
      </w:r>
      <w:r w:rsidR="00531ED5">
        <w:rPr>
          <w:sz w:val="28"/>
          <w:szCs w:val="27"/>
        </w:rPr>
        <w:t> </w:t>
      </w:r>
      <w:r>
        <w:rPr>
          <w:sz w:val="28"/>
          <w:szCs w:val="27"/>
        </w:rPr>
        <w:t xml:space="preserve">в </w:t>
      </w:r>
      <w:r w:rsidR="00021C65">
        <w:rPr>
          <w:sz w:val="28"/>
          <w:szCs w:val="27"/>
        </w:rPr>
        <w:t>пункте 1</w:t>
      </w:r>
      <w:r>
        <w:rPr>
          <w:sz w:val="28"/>
          <w:szCs w:val="27"/>
        </w:rPr>
        <w:t xml:space="preserve"> слова «</w:t>
      </w:r>
      <w:r w:rsidR="00B707C5" w:rsidRPr="00B707C5">
        <w:rPr>
          <w:sz w:val="28"/>
          <w:szCs w:val="27"/>
        </w:rPr>
        <w:t>(</w:t>
      </w:r>
      <w:r w:rsidR="00B707C5">
        <w:rPr>
          <w:sz w:val="28"/>
          <w:szCs w:val="27"/>
        </w:rPr>
        <w:t>«</w:t>
      </w:r>
      <w:r w:rsidR="00B707C5" w:rsidRPr="00B707C5">
        <w:rPr>
          <w:sz w:val="28"/>
          <w:szCs w:val="27"/>
        </w:rPr>
        <w:t>Областная газета</w:t>
      </w:r>
      <w:r w:rsidR="00B707C5">
        <w:rPr>
          <w:sz w:val="28"/>
          <w:szCs w:val="27"/>
        </w:rPr>
        <w:t>»</w:t>
      </w:r>
      <w:r w:rsidR="00B707C5" w:rsidRPr="00B707C5">
        <w:rPr>
          <w:sz w:val="28"/>
          <w:szCs w:val="27"/>
        </w:rPr>
        <w:t xml:space="preserve">, 2004, 27 ноября, </w:t>
      </w:r>
      <w:r w:rsidR="00B707C5">
        <w:rPr>
          <w:sz w:val="28"/>
          <w:szCs w:val="27"/>
        </w:rPr>
        <w:t>№</w:t>
      </w:r>
      <w:r w:rsidR="00B707C5" w:rsidRPr="00B707C5">
        <w:rPr>
          <w:sz w:val="28"/>
          <w:szCs w:val="27"/>
        </w:rPr>
        <w:t xml:space="preserve"> 322</w:t>
      </w:r>
      <w:r w:rsidR="00B707C5">
        <w:rPr>
          <w:sz w:val="28"/>
          <w:szCs w:val="27"/>
        </w:rPr>
        <w:noBreakHyphen/>
      </w:r>
      <w:r w:rsidR="00B707C5" w:rsidRPr="00B707C5">
        <w:rPr>
          <w:sz w:val="28"/>
          <w:szCs w:val="27"/>
        </w:rPr>
        <w:t xml:space="preserve">324) </w:t>
      </w:r>
      <w:r w:rsidRPr="001B1AA3">
        <w:rPr>
          <w:sz w:val="28"/>
          <w:szCs w:val="27"/>
        </w:rPr>
        <w:t>с</w:t>
      </w:r>
      <w:r w:rsidR="00B707C5">
        <w:rPr>
          <w:sz w:val="28"/>
          <w:szCs w:val="27"/>
        </w:rPr>
        <w:t> </w:t>
      </w:r>
      <w:r w:rsidRPr="001B1AA3">
        <w:rPr>
          <w:sz w:val="28"/>
          <w:szCs w:val="27"/>
        </w:rPr>
        <w:t xml:space="preserve">изменениями, внесенными Законами Свердловской области от 16 мая 2005 года </w:t>
      </w:r>
      <w:r>
        <w:rPr>
          <w:sz w:val="28"/>
          <w:szCs w:val="27"/>
        </w:rPr>
        <w:t>№</w:t>
      </w:r>
      <w:r w:rsidRPr="001B1AA3">
        <w:rPr>
          <w:sz w:val="28"/>
          <w:szCs w:val="27"/>
        </w:rPr>
        <w:t xml:space="preserve"> 45-ОЗ (</w:t>
      </w:r>
      <w:r>
        <w:rPr>
          <w:sz w:val="28"/>
          <w:szCs w:val="27"/>
        </w:rPr>
        <w:t>«</w:t>
      </w:r>
      <w:r w:rsidRPr="001B1AA3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1B1AA3">
        <w:rPr>
          <w:sz w:val="28"/>
          <w:szCs w:val="27"/>
        </w:rPr>
        <w:t xml:space="preserve">, 2005, 18 мая, </w:t>
      </w:r>
      <w:r>
        <w:rPr>
          <w:sz w:val="28"/>
          <w:szCs w:val="27"/>
        </w:rPr>
        <w:t>№</w:t>
      </w:r>
      <w:r w:rsidRPr="001B1AA3">
        <w:rPr>
          <w:sz w:val="28"/>
          <w:szCs w:val="27"/>
        </w:rPr>
        <w:t xml:space="preserve"> 135), от 29 октября 2007 года </w:t>
      </w:r>
      <w:r>
        <w:rPr>
          <w:sz w:val="28"/>
          <w:szCs w:val="27"/>
        </w:rPr>
        <w:t>№</w:t>
      </w:r>
      <w:r w:rsidR="00B707C5">
        <w:rPr>
          <w:sz w:val="28"/>
          <w:szCs w:val="27"/>
        </w:rPr>
        <w:t> </w:t>
      </w:r>
      <w:r w:rsidRPr="001B1AA3">
        <w:rPr>
          <w:sz w:val="28"/>
          <w:szCs w:val="27"/>
        </w:rPr>
        <w:t>125-ОЗ (</w:t>
      </w:r>
      <w:r>
        <w:rPr>
          <w:sz w:val="28"/>
          <w:szCs w:val="27"/>
        </w:rPr>
        <w:t>«</w:t>
      </w:r>
      <w:r w:rsidRPr="001B1AA3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1B1AA3">
        <w:rPr>
          <w:sz w:val="28"/>
          <w:szCs w:val="27"/>
        </w:rPr>
        <w:t xml:space="preserve">, 2007, 31 октября, </w:t>
      </w:r>
      <w:r>
        <w:rPr>
          <w:sz w:val="28"/>
          <w:szCs w:val="27"/>
        </w:rPr>
        <w:t>№ </w:t>
      </w:r>
      <w:r w:rsidRPr="001B1AA3">
        <w:rPr>
          <w:sz w:val="28"/>
          <w:szCs w:val="27"/>
        </w:rPr>
        <w:t>368</w:t>
      </w:r>
      <w:r>
        <w:rPr>
          <w:sz w:val="28"/>
          <w:szCs w:val="27"/>
        </w:rPr>
        <w:noBreakHyphen/>
      </w:r>
      <w:r w:rsidRPr="001B1AA3">
        <w:rPr>
          <w:sz w:val="28"/>
          <w:szCs w:val="27"/>
        </w:rPr>
        <w:t>369),</w:t>
      </w:r>
      <w:r>
        <w:rPr>
          <w:sz w:val="28"/>
          <w:szCs w:val="27"/>
        </w:rPr>
        <w:t xml:space="preserve">» заменить словами </w:t>
      </w:r>
      <w:r w:rsidR="00021C65">
        <w:rPr>
          <w:sz w:val="28"/>
          <w:szCs w:val="27"/>
        </w:rPr>
        <w:t>«</w:t>
      </w:r>
      <w:r>
        <w:rPr>
          <w:sz w:val="28"/>
          <w:szCs w:val="27"/>
        </w:rPr>
        <w:t xml:space="preserve">(далее </w:t>
      </w:r>
      <w:r w:rsidR="00021C65">
        <w:rPr>
          <w:sz w:val="28"/>
          <w:szCs w:val="27"/>
        </w:rPr>
        <w:t>—</w:t>
      </w:r>
      <w:r>
        <w:rPr>
          <w:sz w:val="28"/>
          <w:szCs w:val="27"/>
        </w:rPr>
        <w:t xml:space="preserve"> </w:t>
      </w:r>
      <w:r w:rsidR="00021C65">
        <w:rPr>
          <w:sz w:val="28"/>
          <w:szCs w:val="27"/>
        </w:rPr>
        <w:t>Закон Свердловской области от 25 ноября 2004 года № 191-ОЗ)»;</w:t>
      </w:r>
      <w:proofErr w:type="gramEnd"/>
    </w:p>
    <w:p w:rsidR="00021C65" w:rsidRDefault="00021C65" w:rsidP="007F6B2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proofErr w:type="gramStart"/>
      <w:r>
        <w:rPr>
          <w:sz w:val="28"/>
          <w:szCs w:val="27"/>
        </w:rPr>
        <w:t>2)</w:t>
      </w:r>
      <w:r w:rsidR="00531ED5">
        <w:rPr>
          <w:sz w:val="28"/>
          <w:szCs w:val="27"/>
        </w:rPr>
        <w:t> </w:t>
      </w:r>
      <w:r>
        <w:rPr>
          <w:sz w:val="28"/>
          <w:szCs w:val="27"/>
        </w:rPr>
        <w:t xml:space="preserve">в </w:t>
      </w:r>
      <w:r w:rsidR="0056251B">
        <w:rPr>
          <w:sz w:val="28"/>
          <w:szCs w:val="27"/>
        </w:rPr>
        <w:t xml:space="preserve">части первой </w:t>
      </w:r>
      <w:r>
        <w:rPr>
          <w:sz w:val="28"/>
          <w:szCs w:val="27"/>
        </w:rPr>
        <w:t>пункт</w:t>
      </w:r>
      <w:r w:rsidR="0056251B">
        <w:rPr>
          <w:sz w:val="28"/>
          <w:szCs w:val="27"/>
        </w:rPr>
        <w:t>а</w:t>
      </w:r>
      <w:r>
        <w:rPr>
          <w:sz w:val="28"/>
          <w:szCs w:val="27"/>
        </w:rPr>
        <w:t xml:space="preserve"> 2</w:t>
      </w:r>
      <w:r w:rsidR="0056251B">
        <w:rPr>
          <w:sz w:val="28"/>
          <w:szCs w:val="27"/>
        </w:rPr>
        <w:t xml:space="preserve"> </w:t>
      </w:r>
      <w:r>
        <w:rPr>
          <w:sz w:val="28"/>
          <w:szCs w:val="27"/>
        </w:rPr>
        <w:t>слова «</w:t>
      </w:r>
      <w:r w:rsidRPr="00021C65">
        <w:rPr>
          <w:sz w:val="28"/>
          <w:szCs w:val="27"/>
        </w:rPr>
        <w:t>О социальной поддержке реабилитированных лиц и лиц, признанных пострадавшими от политических репрессий, в Свердловской области</w:t>
      </w:r>
      <w:r>
        <w:rPr>
          <w:sz w:val="28"/>
          <w:szCs w:val="27"/>
        </w:rPr>
        <w:t>»</w:t>
      </w:r>
      <w:r w:rsidRPr="00021C65">
        <w:rPr>
          <w:sz w:val="28"/>
          <w:szCs w:val="27"/>
        </w:rPr>
        <w:t xml:space="preserve"> (</w:t>
      </w:r>
      <w:r>
        <w:rPr>
          <w:sz w:val="28"/>
          <w:szCs w:val="27"/>
        </w:rPr>
        <w:t>«</w:t>
      </w:r>
      <w:r w:rsidRPr="00021C65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021C65">
        <w:rPr>
          <w:sz w:val="28"/>
          <w:szCs w:val="27"/>
        </w:rPr>
        <w:t xml:space="preserve">, 2004, 27 ноября, </w:t>
      </w:r>
      <w:r>
        <w:rPr>
          <w:sz w:val="28"/>
          <w:szCs w:val="27"/>
        </w:rPr>
        <w:t>№</w:t>
      </w:r>
      <w:r w:rsidR="0056251B">
        <w:rPr>
          <w:sz w:val="28"/>
          <w:szCs w:val="27"/>
        </w:rPr>
        <w:t> </w:t>
      </w:r>
      <w:r w:rsidRPr="00021C65">
        <w:rPr>
          <w:sz w:val="28"/>
          <w:szCs w:val="27"/>
        </w:rPr>
        <w:t>322</w:t>
      </w:r>
      <w:r w:rsidR="0056251B">
        <w:rPr>
          <w:sz w:val="28"/>
          <w:szCs w:val="27"/>
        </w:rPr>
        <w:noBreakHyphen/>
      </w:r>
      <w:r w:rsidRPr="00021C65">
        <w:rPr>
          <w:sz w:val="28"/>
          <w:szCs w:val="27"/>
        </w:rPr>
        <w:t>324) с изменениями, внесенными Законами Свердловской области от</w:t>
      </w:r>
      <w:r w:rsidR="0056251B">
        <w:rPr>
          <w:sz w:val="28"/>
          <w:szCs w:val="27"/>
        </w:rPr>
        <w:t> </w:t>
      </w:r>
      <w:r w:rsidRPr="00021C65">
        <w:rPr>
          <w:sz w:val="28"/>
          <w:szCs w:val="27"/>
        </w:rPr>
        <w:t>16</w:t>
      </w:r>
      <w:r w:rsidR="0056251B">
        <w:rPr>
          <w:sz w:val="28"/>
          <w:szCs w:val="27"/>
        </w:rPr>
        <w:t> </w:t>
      </w:r>
      <w:r w:rsidRPr="00021C65">
        <w:rPr>
          <w:sz w:val="28"/>
          <w:szCs w:val="27"/>
        </w:rPr>
        <w:t xml:space="preserve">мая 2005 года </w:t>
      </w:r>
      <w:r>
        <w:rPr>
          <w:sz w:val="28"/>
          <w:szCs w:val="27"/>
        </w:rPr>
        <w:t>№</w:t>
      </w:r>
      <w:r w:rsidRPr="00021C65">
        <w:rPr>
          <w:sz w:val="28"/>
          <w:szCs w:val="27"/>
        </w:rPr>
        <w:t xml:space="preserve"> 45-ОЗ (</w:t>
      </w:r>
      <w:r>
        <w:rPr>
          <w:sz w:val="28"/>
          <w:szCs w:val="27"/>
        </w:rPr>
        <w:t>«</w:t>
      </w:r>
      <w:r w:rsidRPr="00021C65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021C65">
        <w:rPr>
          <w:sz w:val="28"/>
          <w:szCs w:val="27"/>
        </w:rPr>
        <w:t xml:space="preserve">, 2005, 18 мая, </w:t>
      </w:r>
      <w:r>
        <w:rPr>
          <w:sz w:val="28"/>
          <w:szCs w:val="27"/>
        </w:rPr>
        <w:t>№</w:t>
      </w:r>
      <w:r w:rsidRPr="00021C65">
        <w:rPr>
          <w:sz w:val="28"/>
          <w:szCs w:val="27"/>
        </w:rPr>
        <w:t xml:space="preserve"> 135), от</w:t>
      </w:r>
      <w:r w:rsidR="0056251B">
        <w:rPr>
          <w:sz w:val="28"/>
          <w:szCs w:val="27"/>
        </w:rPr>
        <w:t> </w:t>
      </w:r>
      <w:r w:rsidRPr="00021C65">
        <w:rPr>
          <w:sz w:val="28"/>
          <w:szCs w:val="27"/>
        </w:rPr>
        <w:t>29</w:t>
      </w:r>
      <w:r w:rsidR="0056251B">
        <w:rPr>
          <w:sz w:val="28"/>
          <w:szCs w:val="27"/>
        </w:rPr>
        <w:t> </w:t>
      </w:r>
      <w:r w:rsidRPr="00021C65">
        <w:rPr>
          <w:sz w:val="28"/>
          <w:szCs w:val="27"/>
        </w:rPr>
        <w:t xml:space="preserve">октября 2007 года </w:t>
      </w:r>
      <w:r>
        <w:rPr>
          <w:sz w:val="28"/>
          <w:szCs w:val="27"/>
        </w:rPr>
        <w:t>№</w:t>
      </w:r>
      <w:r w:rsidRPr="00021C65">
        <w:rPr>
          <w:sz w:val="28"/>
          <w:szCs w:val="27"/>
        </w:rPr>
        <w:t xml:space="preserve"> 125-ОЗ (</w:t>
      </w:r>
      <w:r>
        <w:rPr>
          <w:sz w:val="28"/>
          <w:szCs w:val="27"/>
        </w:rPr>
        <w:t>«</w:t>
      </w:r>
      <w:r w:rsidRPr="00021C65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021C65">
        <w:rPr>
          <w:sz w:val="28"/>
          <w:szCs w:val="27"/>
        </w:rPr>
        <w:t xml:space="preserve">, 2007, 31 октября, </w:t>
      </w:r>
      <w:r>
        <w:rPr>
          <w:sz w:val="28"/>
          <w:szCs w:val="27"/>
        </w:rPr>
        <w:t>№</w:t>
      </w:r>
      <w:r w:rsidR="0056251B">
        <w:rPr>
          <w:sz w:val="28"/>
          <w:szCs w:val="27"/>
        </w:rPr>
        <w:t> </w:t>
      </w:r>
      <w:r w:rsidRPr="00021C65">
        <w:rPr>
          <w:sz w:val="28"/>
          <w:szCs w:val="27"/>
        </w:rPr>
        <w:t>368</w:t>
      </w:r>
      <w:r w:rsidR="0056251B">
        <w:rPr>
          <w:sz w:val="28"/>
          <w:szCs w:val="27"/>
        </w:rPr>
        <w:noBreakHyphen/>
      </w:r>
      <w:r w:rsidRPr="00021C65">
        <w:rPr>
          <w:sz w:val="28"/>
          <w:szCs w:val="27"/>
        </w:rPr>
        <w:t>369), от 17</w:t>
      </w:r>
      <w:proofErr w:type="gramEnd"/>
      <w:r w:rsidRPr="00021C65">
        <w:rPr>
          <w:sz w:val="28"/>
          <w:szCs w:val="27"/>
        </w:rPr>
        <w:t xml:space="preserve"> октября 2008 года </w:t>
      </w:r>
      <w:r>
        <w:rPr>
          <w:sz w:val="28"/>
          <w:szCs w:val="27"/>
        </w:rPr>
        <w:t>№ </w:t>
      </w:r>
      <w:r w:rsidRPr="00021C65">
        <w:rPr>
          <w:sz w:val="28"/>
          <w:szCs w:val="27"/>
        </w:rPr>
        <w:t>95</w:t>
      </w:r>
      <w:r>
        <w:rPr>
          <w:sz w:val="28"/>
          <w:szCs w:val="27"/>
        </w:rPr>
        <w:noBreakHyphen/>
      </w:r>
      <w:r w:rsidRPr="00021C65">
        <w:rPr>
          <w:sz w:val="28"/>
          <w:szCs w:val="27"/>
        </w:rPr>
        <w:t>ОЗ (</w:t>
      </w:r>
      <w:r>
        <w:rPr>
          <w:sz w:val="28"/>
          <w:szCs w:val="27"/>
        </w:rPr>
        <w:t>«</w:t>
      </w:r>
      <w:r w:rsidRPr="00021C65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021C65">
        <w:rPr>
          <w:sz w:val="28"/>
          <w:szCs w:val="27"/>
        </w:rPr>
        <w:t>, 2008, 22</w:t>
      </w:r>
      <w:r w:rsidR="0056251B">
        <w:rPr>
          <w:sz w:val="28"/>
          <w:szCs w:val="27"/>
        </w:rPr>
        <w:t> </w:t>
      </w:r>
      <w:r w:rsidRPr="00021C65">
        <w:rPr>
          <w:sz w:val="28"/>
          <w:szCs w:val="27"/>
        </w:rPr>
        <w:t xml:space="preserve">октября, </w:t>
      </w:r>
      <w:r>
        <w:rPr>
          <w:sz w:val="28"/>
          <w:szCs w:val="27"/>
        </w:rPr>
        <w:t>№</w:t>
      </w:r>
      <w:r w:rsidRPr="00021C65">
        <w:rPr>
          <w:sz w:val="28"/>
          <w:szCs w:val="27"/>
        </w:rPr>
        <w:t xml:space="preserve"> 338-339), от</w:t>
      </w:r>
      <w:r>
        <w:rPr>
          <w:sz w:val="28"/>
          <w:szCs w:val="27"/>
        </w:rPr>
        <w:t> </w:t>
      </w:r>
      <w:r w:rsidRPr="00021C65">
        <w:rPr>
          <w:sz w:val="28"/>
          <w:szCs w:val="27"/>
        </w:rPr>
        <w:t>26</w:t>
      </w:r>
      <w:r>
        <w:rPr>
          <w:sz w:val="28"/>
          <w:szCs w:val="27"/>
        </w:rPr>
        <w:t> </w:t>
      </w:r>
      <w:r w:rsidRPr="00021C65">
        <w:rPr>
          <w:sz w:val="28"/>
          <w:szCs w:val="27"/>
        </w:rPr>
        <w:t>декабря</w:t>
      </w:r>
      <w:r>
        <w:rPr>
          <w:sz w:val="28"/>
          <w:szCs w:val="27"/>
        </w:rPr>
        <w:t> </w:t>
      </w:r>
      <w:r w:rsidRPr="00021C65">
        <w:rPr>
          <w:sz w:val="28"/>
          <w:szCs w:val="27"/>
        </w:rPr>
        <w:t>2008</w:t>
      </w:r>
      <w:r>
        <w:rPr>
          <w:sz w:val="28"/>
          <w:szCs w:val="27"/>
        </w:rPr>
        <w:t> </w:t>
      </w:r>
      <w:r w:rsidRPr="00021C65">
        <w:rPr>
          <w:sz w:val="28"/>
          <w:szCs w:val="27"/>
        </w:rPr>
        <w:t xml:space="preserve">года </w:t>
      </w:r>
      <w:r>
        <w:rPr>
          <w:sz w:val="28"/>
          <w:szCs w:val="27"/>
        </w:rPr>
        <w:t>№ </w:t>
      </w:r>
      <w:r w:rsidRPr="00021C65">
        <w:rPr>
          <w:sz w:val="28"/>
          <w:szCs w:val="27"/>
        </w:rPr>
        <w:t>138-ОЗ (</w:t>
      </w:r>
      <w:r>
        <w:rPr>
          <w:sz w:val="28"/>
          <w:szCs w:val="27"/>
        </w:rPr>
        <w:t>«</w:t>
      </w:r>
      <w:r w:rsidRPr="00021C65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021C65">
        <w:rPr>
          <w:sz w:val="28"/>
          <w:szCs w:val="27"/>
        </w:rPr>
        <w:t xml:space="preserve">, 2008, 27 декабря, </w:t>
      </w:r>
      <w:r>
        <w:rPr>
          <w:sz w:val="28"/>
          <w:szCs w:val="27"/>
        </w:rPr>
        <w:t>№ </w:t>
      </w:r>
      <w:r w:rsidRPr="00021C65">
        <w:rPr>
          <w:sz w:val="28"/>
          <w:szCs w:val="27"/>
        </w:rPr>
        <w:t>414</w:t>
      </w:r>
      <w:r>
        <w:rPr>
          <w:sz w:val="28"/>
          <w:szCs w:val="27"/>
        </w:rPr>
        <w:noBreakHyphen/>
      </w:r>
      <w:r w:rsidRPr="00021C65">
        <w:rPr>
          <w:sz w:val="28"/>
          <w:szCs w:val="27"/>
        </w:rPr>
        <w:t>415)</w:t>
      </w:r>
      <w:r w:rsidR="0056251B">
        <w:rPr>
          <w:sz w:val="28"/>
          <w:szCs w:val="27"/>
        </w:rPr>
        <w:t xml:space="preserve"> исключить</w:t>
      </w:r>
      <w:r w:rsidR="00A03313">
        <w:rPr>
          <w:sz w:val="28"/>
          <w:szCs w:val="27"/>
        </w:rPr>
        <w:t>;</w:t>
      </w:r>
    </w:p>
    <w:p w:rsidR="0056251B" w:rsidRDefault="00FA70D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3)</w:t>
      </w:r>
      <w:r w:rsidR="00531ED5">
        <w:rPr>
          <w:sz w:val="28"/>
          <w:szCs w:val="27"/>
        </w:rPr>
        <w:t> </w:t>
      </w:r>
      <w:r w:rsidR="0056251B">
        <w:rPr>
          <w:sz w:val="28"/>
          <w:szCs w:val="27"/>
        </w:rPr>
        <w:t xml:space="preserve">в подпункте 2 пункта 4, в части первой пункта 5 </w:t>
      </w:r>
      <w:r>
        <w:rPr>
          <w:sz w:val="28"/>
          <w:szCs w:val="27"/>
        </w:rPr>
        <w:t>слова «</w:t>
      </w:r>
      <w:r w:rsidR="00B707C5" w:rsidRPr="00B707C5">
        <w:rPr>
          <w:sz w:val="28"/>
          <w:szCs w:val="27"/>
        </w:rPr>
        <w:t>О социальной поддержке реабилитированных лиц и лиц, признанных пострадавшими от</w:t>
      </w:r>
      <w:r w:rsidR="002609E0">
        <w:rPr>
          <w:sz w:val="28"/>
          <w:szCs w:val="27"/>
        </w:rPr>
        <w:t> </w:t>
      </w:r>
      <w:r w:rsidR="00B707C5" w:rsidRPr="00B707C5">
        <w:rPr>
          <w:sz w:val="28"/>
          <w:szCs w:val="27"/>
        </w:rPr>
        <w:t>политических репрессий, в Свердловской области</w:t>
      </w:r>
      <w:r w:rsidR="00B707C5">
        <w:rPr>
          <w:sz w:val="28"/>
          <w:szCs w:val="27"/>
        </w:rPr>
        <w:t>»</w:t>
      </w:r>
      <w:r w:rsidR="002609E0">
        <w:rPr>
          <w:sz w:val="28"/>
          <w:szCs w:val="27"/>
        </w:rPr>
        <w:t xml:space="preserve"> </w:t>
      </w:r>
      <w:r w:rsidRPr="00FA70D5">
        <w:rPr>
          <w:sz w:val="28"/>
          <w:szCs w:val="27"/>
        </w:rPr>
        <w:t>с изменениями, внесенными Законами Свердловской области от 16 мая 2005 года № 45-ОЗ, от 29 октября</w:t>
      </w:r>
      <w:r w:rsidR="002609E0">
        <w:rPr>
          <w:sz w:val="28"/>
          <w:szCs w:val="27"/>
        </w:rPr>
        <w:t> </w:t>
      </w:r>
      <w:r w:rsidRPr="00FA70D5">
        <w:rPr>
          <w:sz w:val="28"/>
          <w:szCs w:val="27"/>
        </w:rPr>
        <w:t>2007</w:t>
      </w:r>
      <w:r w:rsidR="002609E0">
        <w:rPr>
          <w:sz w:val="28"/>
          <w:szCs w:val="27"/>
        </w:rPr>
        <w:t> </w:t>
      </w:r>
      <w:r w:rsidRPr="00FA70D5">
        <w:rPr>
          <w:sz w:val="28"/>
          <w:szCs w:val="27"/>
        </w:rPr>
        <w:t>года № 125-ОЗ</w:t>
      </w:r>
      <w:r>
        <w:rPr>
          <w:sz w:val="28"/>
          <w:szCs w:val="27"/>
        </w:rPr>
        <w:t>» исключить;</w:t>
      </w:r>
    </w:p>
    <w:p w:rsidR="00FA70D5" w:rsidRDefault="00A03313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="00FA70D5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FA70D5">
        <w:rPr>
          <w:sz w:val="28"/>
          <w:szCs w:val="27"/>
        </w:rPr>
        <w:t>подпункт 3 пункта 4 изложить в следующей редакции:</w:t>
      </w:r>
    </w:p>
    <w:p w:rsidR="00FA70D5" w:rsidRPr="00FA70D5" w:rsidRDefault="00FA70D5" w:rsidP="00FA7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Pr="00FA70D5">
        <w:rPr>
          <w:sz w:val="28"/>
          <w:szCs w:val="27"/>
        </w:rPr>
        <w:t>3)</w:t>
      </w:r>
      <w:r w:rsidR="00A03313">
        <w:rPr>
          <w:sz w:val="28"/>
          <w:szCs w:val="27"/>
        </w:rPr>
        <w:t xml:space="preserve"> если </w:t>
      </w:r>
      <w:r w:rsidRPr="00FA70D5">
        <w:rPr>
          <w:sz w:val="28"/>
          <w:szCs w:val="27"/>
        </w:rPr>
        <w:t>заявление и документы, направленные в форме электронных документов, не подписаны электронной подписью</w:t>
      </w:r>
      <w:proofErr w:type="gramStart"/>
      <w:r w:rsidRPr="00FA70D5">
        <w:rPr>
          <w:sz w:val="28"/>
          <w:szCs w:val="27"/>
        </w:rPr>
        <w:t>;»</w:t>
      </w:r>
      <w:proofErr w:type="gramEnd"/>
      <w:r w:rsidRPr="00FA70D5">
        <w:rPr>
          <w:sz w:val="28"/>
          <w:szCs w:val="27"/>
        </w:rPr>
        <w:t>;</w:t>
      </w:r>
    </w:p>
    <w:p w:rsidR="00FA70D5" w:rsidRPr="00FA70D5" w:rsidRDefault="00A03313" w:rsidP="00FA7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lastRenderedPageBreak/>
        <w:t>5</w:t>
      </w:r>
      <w:r w:rsidR="00FA70D5" w:rsidRPr="00FA70D5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FA70D5" w:rsidRPr="00FA70D5">
        <w:rPr>
          <w:sz w:val="28"/>
          <w:szCs w:val="27"/>
        </w:rPr>
        <w:t xml:space="preserve">пункт </w:t>
      </w:r>
      <w:r w:rsidR="00FA70D5">
        <w:rPr>
          <w:sz w:val="28"/>
          <w:szCs w:val="27"/>
        </w:rPr>
        <w:t>4</w:t>
      </w:r>
      <w:r w:rsidR="00FA70D5" w:rsidRPr="00FA70D5">
        <w:rPr>
          <w:sz w:val="28"/>
          <w:szCs w:val="27"/>
        </w:rPr>
        <w:t xml:space="preserve"> дополнить подпунктом 4 следующего содержания:</w:t>
      </w:r>
    </w:p>
    <w:p w:rsidR="00FA70D5" w:rsidRPr="00FA70D5" w:rsidRDefault="00FA70D5" w:rsidP="00FA70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FA70D5">
        <w:rPr>
          <w:sz w:val="28"/>
          <w:szCs w:val="27"/>
        </w:rPr>
        <w:t>«4)</w:t>
      </w:r>
      <w:r w:rsidR="00531ED5">
        <w:rPr>
          <w:sz w:val="28"/>
          <w:szCs w:val="27"/>
        </w:rPr>
        <w:t> </w:t>
      </w:r>
      <w:r w:rsidR="00A03313">
        <w:rPr>
          <w:sz w:val="28"/>
          <w:szCs w:val="27"/>
        </w:rPr>
        <w:t>если</w:t>
      </w:r>
      <w:r w:rsidR="00D85AF7">
        <w:rPr>
          <w:sz w:val="28"/>
          <w:szCs w:val="27"/>
        </w:rPr>
        <w:t xml:space="preserve"> </w:t>
      </w:r>
      <w:r w:rsidRPr="00FA70D5">
        <w:rPr>
          <w:sz w:val="28"/>
          <w:szCs w:val="27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 w:rsidRPr="00FA70D5">
        <w:rPr>
          <w:sz w:val="28"/>
          <w:szCs w:val="27"/>
        </w:rPr>
        <w:t>.»;</w:t>
      </w:r>
      <w:proofErr w:type="gramEnd"/>
    </w:p>
    <w:p w:rsidR="005A5F75" w:rsidRDefault="00A03313" w:rsidP="005A5F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6</w:t>
      </w:r>
      <w:r w:rsidR="00FA70D5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5A5F75">
        <w:rPr>
          <w:sz w:val="28"/>
          <w:szCs w:val="27"/>
        </w:rPr>
        <w:t>пункт 6 изложить в следующей редакции:</w:t>
      </w:r>
    </w:p>
    <w:p w:rsidR="005A5F75" w:rsidRPr="005A5F75" w:rsidRDefault="005A5F75" w:rsidP="005A5F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A5F75">
        <w:rPr>
          <w:sz w:val="28"/>
          <w:szCs w:val="27"/>
        </w:rPr>
        <w:t>«</w:t>
      </w:r>
      <w:r>
        <w:rPr>
          <w:sz w:val="28"/>
          <w:szCs w:val="27"/>
        </w:rPr>
        <w:t>6</w:t>
      </w:r>
      <w:r w:rsidRPr="005A5F75">
        <w:rPr>
          <w:sz w:val="28"/>
          <w:szCs w:val="27"/>
        </w:rPr>
        <w:t>. Территориальный исполнительный орган государственной власти Свердловской области в сфере социальной защиты рассматривает заявление о </w:t>
      </w:r>
      <w:r>
        <w:rPr>
          <w:sz w:val="28"/>
          <w:szCs w:val="27"/>
        </w:rPr>
        <w:t xml:space="preserve">предоставлении </w:t>
      </w:r>
      <w:r w:rsidRPr="005A5F75">
        <w:rPr>
          <w:sz w:val="28"/>
          <w:szCs w:val="27"/>
        </w:rPr>
        <w:t xml:space="preserve">компенсации расходов на </w:t>
      </w:r>
      <w:r>
        <w:rPr>
          <w:sz w:val="28"/>
          <w:szCs w:val="27"/>
        </w:rPr>
        <w:t>оплату проезда</w:t>
      </w:r>
      <w:r w:rsidRPr="005A5F75">
        <w:rPr>
          <w:sz w:val="28"/>
          <w:szCs w:val="27"/>
        </w:rPr>
        <w:t xml:space="preserve"> и</w:t>
      </w:r>
      <w:r>
        <w:rPr>
          <w:sz w:val="28"/>
          <w:szCs w:val="27"/>
        </w:rPr>
        <w:t xml:space="preserve"> </w:t>
      </w:r>
      <w:r w:rsidRPr="005A5F75">
        <w:rPr>
          <w:sz w:val="28"/>
          <w:szCs w:val="27"/>
        </w:rPr>
        <w:t>принимает мотивированное решение о назначении либо об отказе в его назначении в течение десяти дней со дня:</w:t>
      </w:r>
    </w:p>
    <w:p w:rsidR="005A5F75" w:rsidRPr="005A5F75" w:rsidRDefault="005A5F75" w:rsidP="005A5F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A5F75">
        <w:rPr>
          <w:sz w:val="28"/>
          <w:szCs w:val="27"/>
        </w:rPr>
        <w:t>1) принятия заявления;</w:t>
      </w:r>
    </w:p>
    <w:p w:rsidR="005A5F75" w:rsidRDefault="005A5F75" w:rsidP="005A5F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A5F75">
        <w:rPr>
          <w:sz w:val="28"/>
          <w:szCs w:val="27"/>
        </w:rPr>
        <w:t xml:space="preserve">2) поступления в территориальный исполнительный орган государственной власти Свердловской области в сфере социальной защиты </w:t>
      </w:r>
      <w:r>
        <w:rPr>
          <w:sz w:val="28"/>
          <w:szCs w:val="27"/>
        </w:rPr>
        <w:t>документов</w:t>
      </w:r>
      <w:r w:rsidRPr="005A5F75">
        <w:rPr>
          <w:sz w:val="28"/>
          <w:szCs w:val="27"/>
        </w:rPr>
        <w:t>, указанных в пункт</w:t>
      </w:r>
      <w:r>
        <w:rPr>
          <w:sz w:val="28"/>
          <w:szCs w:val="27"/>
        </w:rPr>
        <w:t>е</w:t>
      </w:r>
      <w:r w:rsidRPr="005A5F75">
        <w:rPr>
          <w:sz w:val="28"/>
          <w:szCs w:val="27"/>
        </w:rPr>
        <w:t xml:space="preserve"> </w:t>
      </w:r>
      <w:r>
        <w:rPr>
          <w:sz w:val="28"/>
          <w:szCs w:val="27"/>
        </w:rPr>
        <w:t>5</w:t>
      </w:r>
      <w:r w:rsidRPr="005A5F75">
        <w:rPr>
          <w:sz w:val="28"/>
          <w:szCs w:val="27"/>
        </w:rPr>
        <w:t xml:space="preserve"> настоящего порядка</w:t>
      </w:r>
      <w:r w:rsidR="002609E0">
        <w:rPr>
          <w:sz w:val="28"/>
          <w:szCs w:val="27"/>
        </w:rPr>
        <w:t>.</w:t>
      </w:r>
    </w:p>
    <w:p w:rsidR="005A5F75" w:rsidRPr="005A5F75" w:rsidRDefault="005A5F75" w:rsidP="005A5F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A5F75">
        <w:rPr>
          <w:sz w:val="28"/>
          <w:szCs w:val="27"/>
        </w:rPr>
        <w:t>Решение в письменной форме или в форме электронного документа направляется лицу, подавшему заявление, в течение 5 дней со дня принятия этого решения.</w:t>
      </w:r>
    </w:p>
    <w:p w:rsidR="005A5F75" w:rsidRPr="005A5F75" w:rsidRDefault="005A5F75" w:rsidP="005A5F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A5F75">
        <w:rPr>
          <w:sz w:val="28"/>
          <w:szCs w:val="27"/>
        </w:rPr>
        <w:t>Территориальный исполнительный орган государственной власти Свердловской области в сфере социальной защиты населения отказывает в выплате компенсации расходов на оплату проезда в случаях:</w:t>
      </w:r>
    </w:p>
    <w:p w:rsidR="005A5F75" w:rsidRPr="005A5F75" w:rsidRDefault="005A5F75" w:rsidP="005A5F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A5F75">
        <w:rPr>
          <w:sz w:val="28"/>
          <w:szCs w:val="27"/>
        </w:rPr>
        <w:t>1)</w:t>
      </w:r>
      <w:r w:rsidR="00531ED5">
        <w:rPr>
          <w:sz w:val="28"/>
          <w:szCs w:val="27"/>
        </w:rPr>
        <w:t> </w:t>
      </w:r>
      <w:r w:rsidRPr="005A5F75">
        <w:rPr>
          <w:sz w:val="28"/>
          <w:szCs w:val="27"/>
        </w:rPr>
        <w:t>если у лица, подавшего заявление, отсутствует право на компенсацию расходов на оплату проезда;</w:t>
      </w:r>
    </w:p>
    <w:p w:rsidR="00FA70D5" w:rsidRDefault="005A5F7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A5F75">
        <w:rPr>
          <w:sz w:val="28"/>
          <w:szCs w:val="27"/>
        </w:rPr>
        <w:t>2)</w:t>
      </w:r>
      <w:r w:rsidR="00531ED5">
        <w:rPr>
          <w:sz w:val="28"/>
          <w:szCs w:val="27"/>
        </w:rPr>
        <w:t> </w:t>
      </w:r>
      <w:r w:rsidRPr="005A5F75">
        <w:rPr>
          <w:sz w:val="28"/>
          <w:szCs w:val="27"/>
        </w:rPr>
        <w:t>если в течение пяти дней со дня подачи заявления, подписанного простой электронной подписью, не представлены документы на бумажном носителе</w:t>
      </w:r>
      <w:r w:rsidR="005C599E">
        <w:rPr>
          <w:sz w:val="28"/>
          <w:szCs w:val="27"/>
        </w:rPr>
        <w:t xml:space="preserve"> в</w:t>
      </w:r>
      <w:r w:rsidR="00531ED5">
        <w:rPr>
          <w:sz w:val="28"/>
          <w:szCs w:val="27"/>
        </w:rPr>
        <w:t> соответствии с частью второй пункта 1 статьи 3</w:t>
      </w:r>
      <w:r w:rsidR="00531ED5" w:rsidRPr="00531ED5">
        <w:rPr>
          <w:sz w:val="28"/>
          <w:szCs w:val="27"/>
        </w:rPr>
        <w:t xml:space="preserve"> Закона Свердловской области от 25 ноября 2004 года № 191-ОЗ</w:t>
      </w:r>
      <w:r>
        <w:rPr>
          <w:sz w:val="28"/>
          <w:szCs w:val="27"/>
        </w:rPr>
        <w:t>.».</w:t>
      </w:r>
    </w:p>
    <w:p w:rsidR="00531ED5" w:rsidRDefault="00531ED5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5. </w:t>
      </w:r>
      <w:r w:rsidRPr="00531ED5">
        <w:rPr>
          <w:sz w:val="28"/>
          <w:szCs w:val="27"/>
        </w:rPr>
        <w:t>Внести в Порядок рассмотрения заявлений о компенсации 100 процентов расходов на оплату по действующим тарифам услуг по установке телефона по</w:t>
      </w:r>
      <w:r>
        <w:rPr>
          <w:sz w:val="28"/>
          <w:szCs w:val="27"/>
        </w:rPr>
        <w:t> </w:t>
      </w:r>
      <w:r w:rsidRPr="00531ED5">
        <w:rPr>
          <w:sz w:val="28"/>
          <w:szCs w:val="27"/>
        </w:rPr>
        <w:t>месту жительства и выплаты компенсации, утвержденный постановлением Правительства Свердловской области от 28.12.2004 № 1178-ПП, следующие изменения:</w:t>
      </w:r>
    </w:p>
    <w:p w:rsidR="008F6B5F" w:rsidRPr="00531ED5" w:rsidRDefault="008F6B5F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proofErr w:type="gramStart"/>
      <w:r>
        <w:rPr>
          <w:sz w:val="28"/>
          <w:szCs w:val="27"/>
        </w:rPr>
        <w:t xml:space="preserve">1) в пункте 1 слова </w:t>
      </w:r>
      <w:r w:rsidRPr="008F6B5F">
        <w:rPr>
          <w:sz w:val="28"/>
          <w:szCs w:val="27"/>
        </w:rPr>
        <w:t>(</w:t>
      </w:r>
      <w:r>
        <w:rPr>
          <w:sz w:val="28"/>
          <w:szCs w:val="27"/>
        </w:rPr>
        <w:t>«</w:t>
      </w:r>
      <w:r w:rsidRPr="008F6B5F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8F6B5F">
        <w:rPr>
          <w:sz w:val="28"/>
          <w:szCs w:val="27"/>
        </w:rPr>
        <w:t xml:space="preserve">, 2004, 27 ноября, </w:t>
      </w:r>
      <w:r>
        <w:rPr>
          <w:sz w:val="28"/>
          <w:szCs w:val="27"/>
        </w:rPr>
        <w:t>№</w:t>
      </w:r>
      <w:r w:rsidRPr="008F6B5F">
        <w:rPr>
          <w:sz w:val="28"/>
          <w:szCs w:val="27"/>
        </w:rPr>
        <w:t xml:space="preserve"> 322-324) с</w:t>
      </w:r>
      <w:r>
        <w:rPr>
          <w:sz w:val="28"/>
          <w:szCs w:val="27"/>
        </w:rPr>
        <w:t> </w:t>
      </w:r>
      <w:r w:rsidRPr="008F6B5F">
        <w:rPr>
          <w:sz w:val="28"/>
          <w:szCs w:val="27"/>
        </w:rPr>
        <w:t xml:space="preserve">изменениями, внесенными Законами Свердловской области от 16 мая 2005 года </w:t>
      </w:r>
      <w:r>
        <w:rPr>
          <w:sz w:val="28"/>
          <w:szCs w:val="27"/>
        </w:rPr>
        <w:t>№</w:t>
      </w:r>
      <w:r w:rsidRPr="008F6B5F">
        <w:rPr>
          <w:sz w:val="28"/>
          <w:szCs w:val="27"/>
        </w:rPr>
        <w:t xml:space="preserve"> 44-ОЗ (</w:t>
      </w:r>
      <w:r>
        <w:rPr>
          <w:sz w:val="28"/>
          <w:szCs w:val="27"/>
        </w:rPr>
        <w:t>«</w:t>
      </w:r>
      <w:r w:rsidRPr="008F6B5F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8F6B5F">
        <w:rPr>
          <w:sz w:val="28"/>
          <w:szCs w:val="27"/>
        </w:rPr>
        <w:t xml:space="preserve">, 2005, 18 мая, </w:t>
      </w:r>
      <w:r>
        <w:rPr>
          <w:sz w:val="28"/>
          <w:szCs w:val="27"/>
        </w:rPr>
        <w:t>№</w:t>
      </w:r>
      <w:r w:rsidRPr="008F6B5F">
        <w:rPr>
          <w:sz w:val="28"/>
          <w:szCs w:val="27"/>
        </w:rPr>
        <w:t xml:space="preserve"> 135), от 20 марта 2006 года </w:t>
      </w:r>
      <w:r>
        <w:rPr>
          <w:sz w:val="28"/>
          <w:szCs w:val="27"/>
        </w:rPr>
        <w:t>№ </w:t>
      </w:r>
      <w:r w:rsidRPr="008F6B5F">
        <w:rPr>
          <w:sz w:val="28"/>
          <w:szCs w:val="27"/>
        </w:rPr>
        <w:t>16</w:t>
      </w:r>
      <w:r>
        <w:rPr>
          <w:sz w:val="28"/>
          <w:szCs w:val="27"/>
        </w:rPr>
        <w:noBreakHyphen/>
      </w:r>
      <w:r w:rsidRPr="008F6B5F">
        <w:rPr>
          <w:sz w:val="28"/>
          <w:szCs w:val="27"/>
        </w:rPr>
        <w:t>ОЗ (</w:t>
      </w:r>
      <w:r>
        <w:rPr>
          <w:sz w:val="28"/>
          <w:szCs w:val="27"/>
        </w:rPr>
        <w:t>«</w:t>
      </w:r>
      <w:r w:rsidRPr="008F6B5F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8F6B5F">
        <w:rPr>
          <w:sz w:val="28"/>
          <w:szCs w:val="27"/>
        </w:rPr>
        <w:t xml:space="preserve">, 2006, 22 марта, </w:t>
      </w:r>
      <w:r>
        <w:rPr>
          <w:sz w:val="28"/>
          <w:szCs w:val="27"/>
        </w:rPr>
        <w:t>№</w:t>
      </w:r>
      <w:r w:rsidRPr="008F6B5F">
        <w:rPr>
          <w:sz w:val="28"/>
          <w:szCs w:val="27"/>
        </w:rPr>
        <w:t xml:space="preserve"> 81-82), от 13 июня 2006 года </w:t>
      </w:r>
      <w:r>
        <w:rPr>
          <w:sz w:val="28"/>
          <w:szCs w:val="27"/>
        </w:rPr>
        <w:t>№ </w:t>
      </w:r>
      <w:r w:rsidRPr="008F6B5F">
        <w:rPr>
          <w:sz w:val="28"/>
          <w:szCs w:val="27"/>
        </w:rPr>
        <w:t xml:space="preserve"> 31-ОЗ (</w:t>
      </w:r>
      <w:r>
        <w:rPr>
          <w:sz w:val="28"/>
          <w:szCs w:val="27"/>
        </w:rPr>
        <w:t>«</w:t>
      </w:r>
      <w:r w:rsidRPr="008F6B5F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8F6B5F">
        <w:rPr>
          <w:sz w:val="28"/>
          <w:szCs w:val="27"/>
        </w:rPr>
        <w:t xml:space="preserve">, 2006, 14 июня, </w:t>
      </w:r>
      <w:r>
        <w:rPr>
          <w:sz w:val="28"/>
          <w:szCs w:val="27"/>
        </w:rPr>
        <w:t>№ </w:t>
      </w:r>
      <w:r w:rsidRPr="008F6B5F">
        <w:rPr>
          <w:sz w:val="28"/>
          <w:szCs w:val="27"/>
        </w:rPr>
        <w:t>183-184), от</w:t>
      </w:r>
      <w:r>
        <w:rPr>
          <w:sz w:val="28"/>
          <w:szCs w:val="27"/>
        </w:rPr>
        <w:t> </w:t>
      </w:r>
      <w:r w:rsidRPr="008F6B5F">
        <w:rPr>
          <w:sz w:val="28"/>
          <w:szCs w:val="27"/>
        </w:rPr>
        <w:t>27февраля</w:t>
      </w:r>
      <w:r>
        <w:rPr>
          <w:sz w:val="28"/>
          <w:szCs w:val="27"/>
        </w:rPr>
        <w:t> </w:t>
      </w:r>
      <w:r w:rsidRPr="008F6B5F">
        <w:rPr>
          <w:sz w:val="28"/>
          <w:szCs w:val="27"/>
        </w:rPr>
        <w:t>2007</w:t>
      </w:r>
      <w:r>
        <w:rPr>
          <w:sz w:val="28"/>
          <w:szCs w:val="27"/>
        </w:rPr>
        <w:t> </w:t>
      </w:r>
      <w:r w:rsidRPr="008F6B5F">
        <w:rPr>
          <w:sz w:val="28"/>
          <w:szCs w:val="27"/>
        </w:rPr>
        <w:t xml:space="preserve">года </w:t>
      </w:r>
      <w:r>
        <w:rPr>
          <w:sz w:val="28"/>
          <w:szCs w:val="27"/>
        </w:rPr>
        <w:t>№ </w:t>
      </w:r>
      <w:r w:rsidRPr="008F6B5F">
        <w:rPr>
          <w:sz w:val="28"/>
          <w:szCs w:val="27"/>
        </w:rPr>
        <w:t>11-ОЗ (</w:t>
      </w:r>
      <w:r>
        <w:rPr>
          <w:sz w:val="28"/>
          <w:szCs w:val="27"/>
        </w:rPr>
        <w:t>«</w:t>
      </w:r>
      <w:r w:rsidRPr="008F6B5F">
        <w:rPr>
          <w:sz w:val="28"/>
          <w:szCs w:val="27"/>
        </w:rPr>
        <w:t>Областная газета</w:t>
      </w:r>
      <w:proofErr w:type="gramEnd"/>
      <w:r>
        <w:rPr>
          <w:sz w:val="28"/>
          <w:szCs w:val="27"/>
        </w:rPr>
        <w:t>»</w:t>
      </w:r>
      <w:r w:rsidRPr="008F6B5F">
        <w:rPr>
          <w:sz w:val="28"/>
          <w:szCs w:val="27"/>
        </w:rPr>
        <w:t xml:space="preserve">, </w:t>
      </w:r>
      <w:proofErr w:type="gramStart"/>
      <w:r w:rsidRPr="008F6B5F">
        <w:rPr>
          <w:sz w:val="28"/>
          <w:szCs w:val="27"/>
        </w:rPr>
        <w:t xml:space="preserve">2007, 28 февраля, </w:t>
      </w:r>
      <w:r>
        <w:rPr>
          <w:sz w:val="28"/>
          <w:szCs w:val="27"/>
        </w:rPr>
        <w:t>№</w:t>
      </w:r>
      <w:r w:rsidRPr="008F6B5F">
        <w:rPr>
          <w:sz w:val="28"/>
          <w:szCs w:val="27"/>
        </w:rPr>
        <w:t xml:space="preserve"> 60-61), от 29 октября 2007 года </w:t>
      </w:r>
      <w:r>
        <w:rPr>
          <w:sz w:val="28"/>
          <w:szCs w:val="27"/>
        </w:rPr>
        <w:t>№ </w:t>
      </w:r>
      <w:r w:rsidRPr="008F6B5F">
        <w:rPr>
          <w:sz w:val="28"/>
          <w:szCs w:val="27"/>
        </w:rPr>
        <w:t>111-ОЗ (</w:t>
      </w:r>
      <w:r>
        <w:rPr>
          <w:sz w:val="28"/>
          <w:szCs w:val="27"/>
        </w:rPr>
        <w:t>«</w:t>
      </w:r>
      <w:r w:rsidRPr="008F6B5F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8F6B5F">
        <w:rPr>
          <w:sz w:val="28"/>
          <w:szCs w:val="27"/>
        </w:rPr>
        <w:t xml:space="preserve">, 2007, 31 октября, </w:t>
      </w:r>
      <w:r>
        <w:rPr>
          <w:sz w:val="28"/>
          <w:szCs w:val="27"/>
        </w:rPr>
        <w:t>№ </w:t>
      </w:r>
      <w:r w:rsidRPr="008F6B5F">
        <w:rPr>
          <w:sz w:val="28"/>
          <w:szCs w:val="27"/>
        </w:rPr>
        <w:t>368-369),</w:t>
      </w:r>
      <w:r>
        <w:rPr>
          <w:sz w:val="28"/>
          <w:szCs w:val="27"/>
        </w:rPr>
        <w:t xml:space="preserve">» исключить; </w:t>
      </w:r>
      <w:proofErr w:type="gramEnd"/>
    </w:p>
    <w:p w:rsidR="00531ED5" w:rsidRDefault="008F6B5F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proofErr w:type="gramStart"/>
      <w:r>
        <w:rPr>
          <w:sz w:val="28"/>
          <w:szCs w:val="27"/>
        </w:rPr>
        <w:t>2</w:t>
      </w:r>
      <w:r w:rsidR="00531ED5" w:rsidRPr="00531ED5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в части первой пункта 3 слова «(«Областная газета», 2004, 27 ноября, №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322-324) с изменениями, внесенными Законами Свердловской области от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16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мая 2005 года № 44-ОЗ («Областная газета», 2005, 18 мая, № 135), от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20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марта 2006 года № 16-ОЗ («Областная газета», 2006, 22 марта, № 81-82), от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13 июня 2006 года № 31-ОЗ («Областная газета», 2006, 14 июня, № 183-184), от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27 февраля 2007 года</w:t>
      </w:r>
      <w:proofErr w:type="gramEnd"/>
      <w:r w:rsidR="00531ED5" w:rsidRPr="00531ED5">
        <w:rPr>
          <w:sz w:val="28"/>
          <w:szCs w:val="27"/>
        </w:rPr>
        <w:t xml:space="preserve"> № </w:t>
      </w:r>
      <w:proofErr w:type="gramStart"/>
      <w:r w:rsidR="00531ED5" w:rsidRPr="00531ED5">
        <w:rPr>
          <w:sz w:val="28"/>
          <w:szCs w:val="27"/>
        </w:rPr>
        <w:t>11-ОЗ («Областная газета», 2007, 28 февраля, №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60</w:t>
      </w:r>
      <w:r w:rsidR="00531ED5">
        <w:rPr>
          <w:sz w:val="28"/>
          <w:szCs w:val="27"/>
        </w:rPr>
        <w:noBreakHyphen/>
      </w:r>
      <w:r w:rsidR="00531ED5" w:rsidRPr="00531ED5">
        <w:rPr>
          <w:sz w:val="28"/>
          <w:szCs w:val="27"/>
        </w:rPr>
        <w:t xml:space="preserve">61), от 29 октября 2007 года № 111-ОЗ («Областная газета», 2007, </w:t>
      </w:r>
      <w:r w:rsidR="00531ED5" w:rsidRPr="00531ED5">
        <w:rPr>
          <w:sz w:val="28"/>
          <w:szCs w:val="27"/>
        </w:rPr>
        <w:lastRenderedPageBreak/>
        <w:t>31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октября, № 368- 369), от 29 октября 2007 года № 124-ОЗ («Областная газета», 2007, 31 октября, № 370-375), от 12 июля 2008 года № 72-ОЗ («Областная газета», 2008, 16 июля, № 232-241), от 26 декабря 2008 года №137-ОЗ («Областная газета», 2008, 27 декабря, № 414-415), от 16 июля 2009</w:t>
      </w:r>
      <w:proofErr w:type="gramEnd"/>
      <w:r w:rsidR="00531ED5" w:rsidRPr="00531ED5">
        <w:rPr>
          <w:sz w:val="28"/>
          <w:szCs w:val="27"/>
        </w:rPr>
        <w:t xml:space="preserve"> года № 70-ОЗ («Областная газета», 2009, 21 июля, № 211-216)» исключить;</w:t>
      </w:r>
    </w:p>
    <w:p w:rsidR="00D85AF7" w:rsidRPr="00531ED5" w:rsidRDefault="0060686C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3) </w:t>
      </w:r>
      <w:r w:rsidR="005E5C80">
        <w:rPr>
          <w:sz w:val="28"/>
          <w:szCs w:val="27"/>
        </w:rPr>
        <w:t>в подпункте 2 пункта 5 слова «</w:t>
      </w:r>
      <w:r w:rsidR="005E5C80" w:rsidRPr="005E5C80">
        <w:rPr>
          <w:sz w:val="28"/>
          <w:szCs w:val="27"/>
        </w:rPr>
        <w:t>с изменениями, внесенными Законами Свердловской области от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 xml:space="preserve">16 мая 2005 года </w:t>
      </w:r>
      <w:r w:rsidR="005E5C80">
        <w:rPr>
          <w:sz w:val="28"/>
          <w:szCs w:val="27"/>
        </w:rPr>
        <w:t>№ </w:t>
      </w:r>
      <w:r w:rsidR="005E5C80" w:rsidRPr="005E5C80">
        <w:rPr>
          <w:sz w:val="28"/>
          <w:szCs w:val="27"/>
        </w:rPr>
        <w:t xml:space="preserve">44-ОЗ, от 20 марта 2006 года </w:t>
      </w:r>
      <w:r w:rsidR="005E5C80">
        <w:rPr>
          <w:sz w:val="28"/>
          <w:szCs w:val="27"/>
        </w:rPr>
        <w:t>№ </w:t>
      </w:r>
      <w:r w:rsidR="005E5C80" w:rsidRPr="005E5C80">
        <w:rPr>
          <w:sz w:val="28"/>
          <w:szCs w:val="27"/>
        </w:rPr>
        <w:t>16-ОЗ, от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>13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>июня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>2006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 xml:space="preserve">года </w:t>
      </w:r>
      <w:r w:rsidR="005E5C80">
        <w:rPr>
          <w:sz w:val="28"/>
          <w:szCs w:val="27"/>
        </w:rPr>
        <w:t>№ </w:t>
      </w:r>
      <w:r w:rsidR="005E5C80" w:rsidRPr="005E5C80">
        <w:rPr>
          <w:sz w:val="28"/>
          <w:szCs w:val="27"/>
        </w:rPr>
        <w:t xml:space="preserve">31-ОЗ, от 27 февраля 2007 года </w:t>
      </w:r>
      <w:r w:rsidR="005E5C80">
        <w:rPr>
          <w:sz w:val="28"/>
          <w:szCs w:val="27"/>
        </w:rPr>
        <w:t>№ </w:t>
      </w:r>
      <w:r w:rsidR="005E5C80" w:rsidRPr="005E5C80">
        <w:rPr>
          <w:sz w:val="28"/>
          <w:szCs w:val="27"/>
        </w:rPr>
        <w:t>11-ОЗ, от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>29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>октября</w:t>
      </w:r>
      <w:r w:rsidR="005E5C80">
        <w:rPr>
          <w:sz w:val="28"/>
          <w:szCs w:val="27"/>
        </w:rPr>
        <w:t> </w:t>
      </w:r>
      <w:r w:rsidR="005E5C80" w:rsidRPr="005E5C80">
        <w:rPr>
          <w:sz w:val="28"/>
          <w:szCs w:val="27"/>
        </w:rPr>
        <w:t xml:space="preserve">2007 года </w:t>
      </w:r>
      <w:r w:rsidR="005E5C80">
        <w:rPr>
          <w:sz w:val="28"/>
          <w:szCs w:val="27"/>
        </w:rPr>
        <w:t>№</w:t>
      </w:r>
      <w:r w:rsidR="005E5C80" w:rsidRPr="005E5C80">
        <w:rPr>
          <w:sz w:val="28"/>
          <w:szCs w:val="27"/>
        </w:rPr>
        <w:t xml:space="preserve"> 111-ОЗ</w:t>
      </w:r>
      <w:r w:rsidR="005E5C80">
        <w:rPr>
          <w:sz w:val="28"/>
          <w:szCs w:val="27"/>
        </w:rPr>
        <w:t>» исключить;</w:t>
      </w:r>
    </w:p>
    <w:p w:rsidR="00531ED5" w:rsidRPr="00531ED5" w:rsidRDefault="005E5C80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="00531ED5" w:rsidRPr="00531ED5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пункт 5 дополнить подпунктом 4 следующего содержания:</w:t>
      </w:r>
    </w:p>
    <w:p w:rsidR="00531ED5" w:rsidRDefault="00531ED5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31ED5">
        <w:rPr>
          <w:sz w:val="28"/>
          <w:szCs w:val="27"/>
        </w:rPr>
        <w:t>«4)</w:t>
      </w:r>
      <w:r>
        <w:rPr>
          <w:sz w:val="28"/>
          <w:szCs w:val="27"/>
        </w:rPr>
        <w:t> </w:t>
      </w:r>
      <w:r w:rsidRPr="00531ED5">
        <w:rPr>
          <w:sz w:val="28"/>
          <w:szCs w:val="27"/>
        </w:rPr>
        <w:t>если 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 w:rsidRPr="00531ED5">
        <w:rPr>
          <w:sz w:val="28"/>
          <w:szCs w:val="27"/>
        </w:rPr>
        <w:t>.»;</w:t>
      </w:r>
      <w:proofErr w:type="gramEnd"/>
    </w:p>
    <w:p w:rsidR="00531ED5" w:rsidRPr="00531ED5" w:rsidRDefault="00142202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5</w:t>
      </w:r>
      <w:r w:rsidR="00531ED5" w:rsidRPr="00531ED5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часть 3 пункта 6 исключить;</w:t>
      </w:r>
    </w:p>
    <w:p w:rsidR="00531ED5" w:rsidRPr="00531ED5" w:rsidRDefault="00142202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6</w:t>
      </w:r>
      <w:r w:rsidR="00531ED5" w:rsidRPr="00531ED5">
        <w:rPr>
          <w:sz w:val="28"/>
          <w:szCs w:val="27"/>
        </w:rPr>
        <w:t>)</w:t>
      </w:r>
      <w:r w:rsidR="00531ED5">
        <w:rPr>
          <w:sz w:val="28"/>
          <w:szCs w:val="27"/>
        </w:rPr>
        <w:t> </w:t>
      </w:r>
      <w:r w:rsidR="00531ED5" w:rsidRPr="00531ED5">
        <w:rPr>
          <w:sz w:val="28"/>
          <w:szCs w:val="27"/>
        </w:rPr>
        <w:t>дополнить пунктом 6-1 следующего содержания:</w:t>
      </w:r>
    </w:p>
    <w:p w:rsidR="00531ED5" w:rsidRPr="00531ED5" w:rsidRDefault="00531ED5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31ED5">
        <w:rPr>
          <w:sz w:val="28"/>
          <w:szCs w:val="27"/>
        </w:rPr>
        <w:t>«6-1.</w:t>
      </w:r>
      <w:r>
        <w:rPr>
          <w:sz w:val="28"/>
          <w:szCs w:val="27"/>
        </w:rPr>
        <w:t> </w:t>
      </w:r>
      <w:r w:rsidRPr="00531ED5">
        <w:rPr>
          <w:sz w:val="28"/>
          <w:szCs w:val="27"/>
        </w:rPr>
        <w:t xml:space="preserve">Территориальный исполнительный орган государственной власти Свердловской области в сфере социальной защиты населения отказывает </w:t>
      </w:r>
      <w:proofErr w:type="gramStart"/>
      <w:r w:rsidRPr="00531ED5">
        <w:rPr>
          <w:sz w:val="28"/>
          <w:szCs w:val="27"/>
        </w:rPr>
        <w:t>в</w:t>
      </w:r>
      <w:r>
        <w:rPr>
          <w:sz w:val="28"/>
          <w:szCs w:val="27"/>
        </w:rPr>
        <w:t> </w:t>
      </w:r>
      <w:r w:rsidRPr="00531ED5">
        <w:rPr>
          <w:sz w:val="28"/>
          <w:szCs w:val="27"/>
        </w:rPr>
        <w:t>предоставлении компенсации расходов на оплату услуг по установке телефона по месту жительства в случаях</w:t>
      </w:r>
      <w:proofErr w:type="gramEnd"/>
      <w:r w:rsidRPr="00531ED5">
        <w:rPr>
          <w:sz w:val="28"/>
          <w:szCs w:val="27"/>
        </w:rPr>
        <w:t>:</w:t>
      </w:r>
    </w:p>
    <w:p w:rsidR="00531ED5" w:rsidRPr="00531ED5" w:rsidRDefault="00531ED5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31ED5">
        <w:rPr>
          <w:sz w:val="28"/>
          <w:szCs w:val="27"/>
        </w:rPr>
        <w:t>1)</w:t>
      </w:r>
      <w:r>
        <w:rPr>
          <w:sz w:val="28"/>
          <w:szCs w:val="27"/>
        </w:rPr>
        <w:t> </w:t>
      </w:r>
      <w:r w:rsidRPr="00531ED5">
        <w:rPr>
          <w:sz w:val="28"/>
          <w:szCs w:val="27"/>
        </w:rPr>
        <w:t>если у лица, подавшего заявление, отсутствует право на компенсацию расходов на оплату услуг по установке телефона по месту жительства;</w:t>
      </w:r>
    </w:p>
    <w:p w:rsidR="00531ED5" w:rsidRDefault="00531ED5" w:rsidP="00531E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531ED5">
        <w:rPr>
          <w:sz w:val="28"/>
          <w:szCs w:val="27"/>
        </w:rPr>
        <w:t>2)</w:t>
      </w:r>
      <w:r>
        <w:rPr>
          <w:sz w:val="28"/>
          <w:szCs w:val="27"/>
        </w:rPr>
        <w:t> </w:t>
      </w:r>
      <w:r w:rsidRPr="00531ED5">
        <w:rPr>
          <w:sz w:val="28"/>
          <w:szCs w:val="27"/>
        </w:rPr>
        <w:t xml:space="preserve">если в течение пяти дней со дня подачи заявления, подписанного простой электронной подписью, не представлены документы в соответствии с частью </w:t>
      </w:r>
      <w:r w:rsidR="00D135C5">
        <w:rPr>
          <w:sz w:val="28"/>
          <w:szCs w:val="27"/>
        </w:rPr>
        <w:t>второй</w:t>
      </w:r>
      <w:r w:rsidRPr="00531ED5">
        <w:rPr>
          <w:sz w:val="28"/>
          <w:szCs w:val="27"/>
        </w:rPr>
        <w:t xml:space="preserve"> пункта 1 статьи 12 Закона Свердловской области от 25 ноября 2004 года №</w:t>
      </w:r>
      <w:r w:rsidR="00D135C5">
        <w:rPr>
          <w:sz w:val="28"/>
          <w:szCs w:val="27"/>
        </w:rPr>
        <w:t> </w:t>
      </w:r>
      <w:r w:rsidRPr="00531ED5">
        <w:rPr>
          <w:sz w:val="28"/>
          <w:szCs w:val="27"/>
        </w:rPr>
        <w:t>190-ОЗ «О социальной поддержке ветеранов в Свердловской области</w:t>
      </w:r>
      <w:proofErr w:type="gramStart"/>
      <w:r w:rsidR="00D135C5">
        <w:rPr>
          <w:sz w:val="28"/>
          <w:szCs w:val="27"/>
        </w:rPr>
        <w:t>.</w:t>
      </w:r>
      <w:r w:rsidRPr="00531ED5">
        <w:rPr>
          <w:sz w:val="28"/>
          <w:szCs w:val="27"/>
        </w:rPr>
        <w:t>».</w:t>
      </w:r>
      <w:proofErr w:type="gramEnd"/>
    </w:p>
    <w:p w:rsidR="00A96AF0" w:rsidRPr="00A96AF0" w:rsidRDefault="00531ED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6</w:t>
      </w:r>
      <w:r w:rsidR="00C90AF1">
        <w:rPr>
          <w:sz w:val="28"/>
          <w:szCs w:val="27"/>
        </w:rPr>
        <w:t>. </w:t>
      </w:r>
      <w:proofErr w:type="gramStart"/>
      <w:r w:rsidR="00A96AF0" w:rsidRPr="00A96AF0">
        <w:rPr>
          <w:sz w:val="28"/>
          <w:szCs w:val="27"/>
        </w:rPr>
        <w:t>Контроль за</w:t>
      </w:r>
      <w:proofErr w:type="gramEnd"/>
      <w:r w:rsidR="00A96AF0" w:rsidRPr="00A96AF0">
        <w:rPr>
          <w:sz w:val="28"/>
          <w:szCs w:val="27"/>
        </w:rPr>
        <w:t xml:space="preserve"> исполнением настоящего постановления возложить на</w:t>
      </w:r>
      <w:r w:rsidR="004F5D7C">
        <w:rPr>
          <w:sz w:val="28"/>
          <w:szCs w:val="27"/>
        </w:rPr>
        <w:t> </w:t>
      </w:r>
      <w:r w:rsidR="00A96AF0" w:rsidRPr="00A96AF0">
        <w:rPr>
          <w:sz w:val="28"/>
          <w:szCs w:val="27"/>
        </w:rPr>
        <w:t xml:space="preserve">Первого Заместителя Председателя Правительства Свердловской области </w:t>
      </w:r>
      <w:r w:rsidR="00C90AF1">
        <w:rPr>
          <w:sz w:val="28"/>
          <w:szCs w:val="27"/>
        </w:rPr>
        <w:t>В.А. </w:t>
      </w:r>
      <w:r w:rsidR="00A96AF0" w:rsidRPr="00A96AF0">
        <w:rPr>
          <w:sz w:val="28"/>
          <w:szCs w:val="27"/>
        </w:rPr>
        <w:t>Власова.</w:t>
      </w:r>
    </w:p>
    <w:p w:rsidR="00A96AF0" w:rsidRPr="00A96AF0" w:rsidRDefault="00531ED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="00C90AF1">
        <w:rPr>
          <w:sz w:val="28"/>
          <w:szCs w:val="27"/>
        </w:rPr>
        <w:t>. </w:t>
      </w:r>
      <w:r w:rsidR="00A96AF0" w:rsidRPr="00A96AF0">
        <w:rPr>
          <w:sz w:val="28"/>
          <w:szCs w:val="27"/>
        </w:rPr>
        <w:t>Настоящее постановление опубликовать в «Областной газете».</w:t>
      </w:r>
    </w:p>
    <w:p w:rsidR="001A0E6D" w:rsidRDefault="001A0E6D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501C3" w:rsidRPr="003E2605" w:rsidRDefault="004501C3" w:rsidP="004501C3">
      <w:pPr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Председатель Правительства</w:t>
      </w:r>
    </w:p>
    <w:p w:rsidR="00240BE0" w:rsidRDefault="004501C3" w:rsidP="002F3F4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Свердловск</w:t>
      </w:r>
      <w:bookmarkStart w:id="0" w:name="_GoBack"/>
      <w:bookmarkEnd w:id="0"/>
      <w:r w:rsidRPr="003E2605">
        <w:rPr>
          <w:sz w:val="28"/>
          <w:szCs w:val="27"/>
        </w:rPr>
        <w:t>ой области</w:t>
      </w:r>
      <w:r w:rsidR="0004226E" w:rsidRPr="003E2605">
        <w:rPr>
          <w:sz w:val="28"/>
          <w:szCs w:val="27"/>
        </w:rPr>
        <w:t xml:space="preserve"> </w:t>
      </w:r>
      <w:r w:rsidR="0004226E" w:rsidRPr="003E2605">
        <w:rPr>
          <w:sz w:val="28"/>
          <w:szCs w:val="27"/>
        </w:rPr>
        <w:tab/>
      </w:r>
      <w:r w:rsidR="005D1903" w:rsidRPr="003E2605">
        <w:rPr>
          <w:sz w:val="28"/>
          <w:szCs w:val="27"/>
        </w:rPr>
        <w:t xml:space="preserve">Д.В. </w:t>
      </w:r>
      <w:proofErr w:type="spellStart"/>
      <w:r w:rsidR="005D1903" w:rsidRPr="003E2605">
        <w:rPr>
          <w:sz w:val="28"/>
          <w:szCs w:val="27"/>
        </w:rPr>
        <w:t>Паслер</w:t>
      </w:r>
      <w:proofErr w:type="spellEnd"/>
    </w:p>
    <w:sectPr w:rsidR="00240BE0" w:rsidSect="002F3F43">
      <w:headerReference w:type="even" r:id="rId9"/>
      <w:headerReference w:type="default" r:id="rId10"/>
      <w:pgSz w:w="11906" w:h="16838"/>
      <w:pgMar w:top="1134" w:right="567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32" w:rsidRDefault="00841932">
      <w:r>
        <w:separator/>
      </w:r>
    </w:p>
  </w:endnote>
  <w:endnote w:type="continuationSeparator" w:id="0">
    <w:p w:rsidR="00841932" w:rsidRDefault="0084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32" w:rsidRDefault="00841932">
      <w:r>
        <w:separator/>
      </w:r>
    </w:p>
  </w:footnote>
  <w:footnote w:type="continuationSeparator" w:id="0">
    <w:p w:rsidR="00841932" w:rsidRDefault="00841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5100430"/>
      <w:docPartObj>
        <w:docPartGallery w:val="Page Numbers (Top of Page)"/>
        <w:docPartUnique/>
      </w:docPartObj>
    </w:sdtPr>
    <w:sdtEndPr/>
    <w:sdtContent>
      <w:p w:rsidR="00C90AF1" w:rsidRDefault="00C90AF1">
        <w:pPr>
          <w:pStyle w:val="a3"/>
          <w:jc w:val="center"/>
        </w:pPr>
        <w:r w:rsidRPr="00C90AF1">
          <w:rPr>
            <w:sz w:val="28"/>
          </w:rPr>
          <w:fldChar w:fldCharType="begin"/>
        </w:r>
        <w:r w:rsidRPr="00C90AF1">
          <w:rPr>
            <w:sz w:val="28"/>
          </w:rPr>
          <w:instrText>PAGE   \* MERGEFORMAT</w:instrText>
        </w:r>
        <w:r w:rsidRPr="00C90AF1">
          <w:rPr>
            <w:sz w:val="28"/>
          </w:rPr>
          <w:fldChar w:fldCharType="separate"/>
        </w:r>
        <w:r w:rsidR="002F3F43">
          <w:rPr>
            <w:noProof/>
            <w:sz w:val="28"/>
          </w:rPr>
          <w:t>6</w:t>
        </w:r>
        <w:r w:rsidRPr="00C90AF1">
          <w:rPr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D3035E"/>
    <w:multiLevelType w:val="hybridMultilevel"/>
    <w:tmpl w:val="700E6D0A"/>
    <w:lvl w:ilvl="0" w:tplc="62082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13"/>
  </w:num>
  <w:num w:numId="8">
    <w:abstractNumId w:val="3"/>
  </w:num>
  <w:num w:numId="9">
    <w:abstractNumId w:val="14"/>
  </w:num>
  <w:num w:numId="10">
    <w:abstractNumId w:val="6"/>
  </w:num>
  <w:num w:numId="11">
    <w:abstractNumId w:val="1"/>
  </w:num>
  <w:num w:numId="12">
    <w:abstractNumId w:val="15"/>
  </w:num>
  <w:num w:numId="13">
    <w:abstractNumId w:val="11"/>
  </w:num>
  <w:num w:numId="14">
    <w:abstractNumId w:val="2"/>
  </w:num>
  <w:num w:numId="15">
    <w:abstractNumId w:val="0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10D1D"/>
    <w:rsid w:val="00011A58"/>
    <w:rsid w:val="00021C65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64A7"/>
    <w:rsid w:val="000F7ECB"/>
    <w:rsid w:val="001018AA"/>
    <w:rsid w:val="00103F51"/>
    <w:rsid w:val="001041AB"/>
    <w:rsid w:val="00104212"/>
    <w:rsid w:val="00104F1E"/>
    <w:rsid w:val="00107991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2202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4453"/>
    <w:rsid w:val="00185119"/>
    <w:rsid w:val="00186CA5"/>
    <w:rsid w:val="0019081F"/>
    <w:rsid w:val="001915C6"/>
    <w:rsid w:val="00193571"/>
    <w:rsid w:val="00194B71"/>
    <w:rsid w:val="0019599C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1AA3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2467"/>
    <w:rsid w:val="002335EE"/>
    <w:rsid w:val="002345E4"/>
    <w:rsid w:val="00235312"/>
    <w:rsid w:val="0023548A"/>
    <w:rsid w:val="00235EA1"/>
    <w:rsid w:val="0023642E"/>
    <w:rsid w:val="00237424"/>
    <w:rsid w:val="00237454"/>
    <w:rsid w:val="002374D4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5085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7934"/>
    <w:rsid w:val="002609E0"/>
    <w:rsid w:val="00260A57"/>
    <w:rsid w:val="00260D50"/>
    <w:rsid w:val="0026334D"/>
    <w:rsid w:val="0026346E"/>
    <w:rsid w:val="00264B74"/>
    <w:rsid w:val="002651B7"/>
    <w:rsid w:val="00266485"/>
    <w:rsid w:val="00273721"/>
    <w:rsid w:val="0028286E"/>
    <w:rsid w:val="00282D73"/>
    <w:rsid w:val="002834D3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5AF0"/>
    <w:rsid w:val="002C783E"/>
    <w:rsid w:val="002D4C81"/>
    <w:rsid w:val="002D5D46"/>
    <w:rsid w:val="002D63CB"/>
    <w:rsid w:val="002E124D"/>
    <w:rsid w:val="002E218E"/>
    <w:rsid w:val="002E346E"/>
    <w:rsid w:val="002F0E3A"/>
    <w:rsid w:val="002F1F0C"/>
    <w:rsid w:val="002F1F32"/>
    <w:rsid w:val="002F3BEB"/>
    <w:rsid w:val="002F3F43"/>
    <w:rsid w:val="002F5568"/>
    <w:rsid w:val="002F5BB7"/>
    <w:rsid w:val="002F5ED9"/>
    <w:rsid w:val="002F60F6"/>
    <w:rsid w:val="00303D45"/>
    <w:rsid w:val="003049CF"/>
    <w:rsid w:val="00307158"/>
    <w:rsid w:val="003073A6"/>
    <w:rsid w:val="00307CCA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2B0B"/>
    <w:rsid w:val="0034356D"/>
    <w:rsid w:val="0034427A"/>
    <w:rsid w:val="00345EE0"/>
    <w:rsid w:val="00346D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796"/>
    <w:rsid w:val="0039122D"/>
    <w:rsid w:val="00394138"/>
    <w:rsid w:val="003943B1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721A"/>
    <w:rsid w:val="003C72FC"/>
    <w:rsid w:val="003D1845"/>
    <w:rsid w:val="003D238C"/>
    <w:rsid w:val="003D3164"/>
    <w:rsid w:val="003D3C67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4DE"/>
    <w:rsid w:val="003E7519"/>
    <w:rsid w:val="003F0BC4"/>
    <w:rsid w:val="003F1416"/>
    <w:rsid w:val="003F1C6D"/>
    <w:rsid w:val="003F2BD8"/>
    <w:rsid w:val="003F4097"/>
    <w:rsid w:val="003F5E84"/>
    <w:rsid w:val="003F7723"/>
    <w:rsid w:val="004013B8"/>
    <w:rsid w:val="0040159F"/>
    <w:rsid w:val="004015B4"/>
    <w:rsid w:val="00401818"/>
    <w:rsid w:val="0040415A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2913"/>
    <w:rsid w:val="004851CC"/>
    <w:rsid w:val="004873C7"/>
    <w:rsid w:val="004906F5"/>
    <w:rsid w:val="00490B68"/>
    <w:rsid w:val="00490D69"/>
    <w:rsid w:val="00493586"/>
    <w:rsid w:val="00493ACD"/>
    <w:rsid w:val="0049564A"/>
    <w:rsid w:val="004960FB"/>
    <w:rsid w:val="004A066F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1ED5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51B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3DA"/>
    <w:rsid w:val="00587DC9"/>
    <w:rsid w:val="00590689"/>
    <w:rsid w:val="005914A4"/>
    <w:rsid w:val="005916E8"/>
    <w:rsid w:val="00591DC1"/>
    <w:rsid w:val="00592FC3"/>
    <w:rsid w:val="00593F80"/>
    <w:rsid w:val="005958F6"/>
    <w:rsid w:val="005967DF"/>
    <w:rsid w:val="00597798"/>
    <w:rsid w:val="00597867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5F75"/>
    <w:rsid w:val="005A6936"/>
    <w:rsid w:val="005A6AF9"/>
    <w:rsid w:val="005A6E0F"/>
    <w:rsid w:val="005B1767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5521"/>
    <w:rsid w:val="005C599E"/>
    <w:rsid w:val="005D1903"/>
    <w:rsid w:val="005D1BF9"/>
    <w:rsid w:val="005D4BF4"/>
    <w:rsid w:val="005D5113"/>
    <w:rsid w:val="005D5196"/>
    <w:rsid w:val="005D5BCC"/>
    <w:rsid w:val="005D6C0C"/>
    <w:rsid w:val="005D7039"/>
    <w:rsid w:val="005D7E89"/>
    <w:rsid w:val="005E04A2"/>
    <w:rsid w:val="005E1107"/>
    <w:rsid w:val="005E232C"/>
    <w:rsid w:val="005E5C80"/>
    <w:rsid w:val="005E5EFD"/>
    <w:rsid w:val="005E6374"/>
    <w:rsid w:val="005E68EE"/>
    <w:rsid w:val="005E6EF3"/>
    <w:rsid w:val="005E7940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1BE3"/>
    <w:rsid w:val="0060686C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6B89"/>
    <w:rsid w:val="00691587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11097"/>
    <w:rsid w:val="00711327"/>
    <w:rsid w:val="00712109"/>
    <w:rsid w:val="0071547F"/>
    <w:rsid w:val="00716B91"/>
    <w:rsid w:val="007174C8"/>
    <w:rsid w:val="0071755F"/>
    <w:rsid w:val="007178A9"/>
    <w:rsid w:val="00717E2D"/>
    <w:rsid w:val="00720D2A"/>
    <w:rsid w:val="00720E4C"/>
    <w:rsid w:val="0072152A"/>
    <w:rsid w:val="00721723"/>
    <w:rsid w:val="0072233F"/>
    <w:rsid w:val="0072276E"/>
    <w:rsid w:val="00722AE7"/>
    <w:rsid w:val="00723E0B"/>
    <w:rsid w:val="00726DDD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F65"/>
    <w:rsid w:val="0075055E"/>
    <w:rsid w:val="007508E5"/>
    <w:rsid w:val="00750D2F"/>
    <w:rsid w:val="00751BF0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B27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3A91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13"/>
    <w:rsid w:val="008C68C8"/>
    <w:rsid w:val="008D1BAE"/>
    <w:rsid w:val="008D2739"/>
    <w:rsid w:val="008D31ED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B5F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328"/>
    <w:rsid w:val="00960C6A"/>
    <w:rsid w:val="00961EF2"/>
    <w:rsid w:val="00964DBA"/>
    <w:rsid w:val="0096622A"/>
    <w:rsid w:val="00967FBA"/>
    <w:rsid w:val="0097024B"/>
    <w:rsid w:val="00971529"/>
    <w:rsid w:val="0097156C"/>
    <w:rsid w:val="0097218A"/>
    <w:rsid w:val="00974323"/>
    <w:rsid w:val="009748CB"/>
    <w:rsid w:val="0097586E"/>
    <w:rsid w:val="00975D2A"/>
    <w:rsid w:val="009761D6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97F36"/>
    <w:rsid w:val="009A07FD"/>
    <w:rsid w:val="009A0A4E"/>
    <w:rsid w:val="009A0B9B"/>
    <w:rsid w:val="009A0CA7"/>
    <w:rsid w:val="009A3EE1"/>
    <w:rsid w:val="009A4C2D"/>
    <w:rsid w:val="009A752D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4377"/>
    <w:rsid w:val="009E4501"/>
    <w:rsid w:val="009E4877"/>
    <w:rsid w:val="009E4BA6"/>
    <w:rsid w:val="009E592A"/>
    <w:rsid w:val="009E59F0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313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0E4C"/>
    <w:rsid w:val="00A710EE"/>
    <w:rsid w:val="00A712B4"/>
    <w:rsid w:val="00A723D0"/>
    <w:rsid w:val="00A738E8"/>
    <w:rsid w:val="00A74382"/>
    <w:rsid w:val="00A743B4"/>
    <w:rsid w:val="00A743D6"/>
    <w:rsid w:val="00A75B09"/>
    <w:rsid w:val="00A75EF6"/>
    <w:rsid w:val="00A763D9"/>
    <w:rsid w:val="00A77821"/>
    <w:rsid w:val="00A82FA0"/>
    <w:rsid w:val="00A83018"/>
    <w:rsid w:val="00A83119"/>
    <w:rsid w:val="00A83DE8"/>
    <w:rsid w:val="00A85859"/>
    <w:rsid w:val="00A85EDD"/>
    <w:rsid w:val="00A85F9E"/>
    <w:rsid w:val="00A8627B"/>
    <w:rsid w:val="00A90093"/>
    <w:rsid w:val="00A90337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5C69"/>
    <w:rsid w:val="00AB5D0E"/>
    <w:rsid w:val="00AB6121"/>
    <w:rsid w:val="00AC0256"/>
    <w:rsid w:val="00AC09F2"/>
    <w:rsid w:val="00AC3AED"/>
    <w:rsid w:val="00AC6826"/>
    <w:rsid w:val="00AC7159"/>
    <w:rsid w:val="00AC7B67"/>
    <w:rsid w:val="00AD1327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EA3"/>
    <w:rsid w:val="00AF0095"/>
    <w:rsid w:val="00AF02B7"/>
    <w:rsid w:val="00AF1641"/>
    <w:rsid w:val="00AF49CB"/>
    <w:rsid w:val="00AF66C0"/>
    <w:rsid w:val="00B020D9"/>
    <w:rsid w:val="00B03280"/>
    <w:rsid w:val="00B0334F"/>
    <w:rsid w:val="00B03E2C"/>
    <w:rsid w:val="00B1026E"/>
    <w:rsid w:val="00B11800"/>
    <w:rsid w:val="00B121BA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1E8"/>
    <w:rsid w:val="00B47BDE"/>
    <w:rsid w:val="00B50EEC"/>
    <w:rsid w:val="00B5281D"/>
    <w:rsid w:val="00B56E19"/>
    <w:rsid w:val="00B56E33"/>
    <w:rsid w:val="00B57FD9"/>
    <w:rsid w:val="00B625FC"/>
    <w:rsid w:val="00B64B5F"/>
    <w:rsid w:val="00B65564"/>
    <w:rsid w:val="00B6621C"/>
    <w:rsid w:val="00B67EBF"/>
    <w:rsid w:val="00B707C5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E57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D0723"/>
    <w:rsid w:val="00BD17C7"/>
    <w:rsid w:val="00BD18B1"/>
    <w:rsid w:val="00BD1D58"/>
    <w:rsid w:val="00BD253F"/>
    <w:rsid w:val="00BD3251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B79"/>
    <w:rsid w:val="00BF7F62"/>
    <w:rsid w:val="00C01D02"/>
    <w:rsid w:val="00C02892"/>
    <w:rsid w:val="00C04B44"/>
    <w:rsid w:val="00C05D03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F1D"/>
    <w:rsid w:val="00C36B24"/>
    <w:rsid w:val="00C3779D"/>
    <w:rsid w:val="00C4152B"/>
    <w:rsid w:val="00C46002"/>
    <w:rsid w:val="00C514D4"/>
    <w:rsid w:val="00C5170C"/>
    <w:rsid w:val="00C52927"/>
    <w:rsid w:val="00C54D69"/>
    <w:rsid w:val="00C55147"/>
    <w:rsid w:val="00C563F6"/>
    <w:rsid w:val="00C603E7"/>
    <w:rsid w:val="00C607C0"/>
    <w:rsid w:val="00C60E58"/>
    <w:rsid w:val="00C62498"/>
    <w:rsid w:val="00C6250A"/>
    <w:rsid w:val="00C635F2"/>
    <w:rsid w:val="00C70F8D"/>
    <w:rsid w:val="00C713FC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43D"/>
    <w:rsid w:val="00CC2C8E"/>
    <w:rsid w:val="00CC4027"/>
    <w:rsid w:val="00CC47D0"/>
    <w:rsid w:val="00CC47E5"/>
    <w:rsid w:val="00CC4E1E"/>
    <w:rsid w:val="00CC508A"/>
    <w:rsid w:val="00CC53C0"/>
    <w:rsid w:val="00CC7178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1F43"/>
    <w:rsid w:val="00D12589"/>
    <w:rsid w:val="00D135C5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2396"/>
    <w:rsid w:val="00D43944"/>
    <w:rsid w:val="00D442BC"/>
    <w:rsid w:val="00D44486"/>
    <w:rsid w:val="00D44C7D"/>
    <w:rsid w:val="00D45372"/>
    <w:rsid w:val="00D45854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5AF7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2B18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816"/>
    <w:rsid w:val="00DE4791"/>
    <w:rsid w:val="00DE4AD8"/>
    <w:rsid w:val="00DE4D2A"/>
    <w:rsid w:val="00DE4E0B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0F80"/>
    <w:rsid w:val="00E0162F"/>
    <w:rsid w:val="00E0215C"/>
    <w:rsid w:val="00E02D30"/>
    <w:rsid w:val="00E04E6D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AC7"/>
    <w:rsid w:val="00E3089F"/>
    <w:rsid w:val="00E30AEE"/>
    <w:rsid w:val="00E33EA5"/>
    <w:rsid w:val="00E3512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092F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1D9B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7222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201"/>
    <w:rsid w:val="00F02A21"/>
    <w:rsid w:val="00F04285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279F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4F7D"/>
    <w:rsid w:val="00F4516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4014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894"/>
    <w:rsid w:val="00F804B7"/>
    <w:rsid w:val="00F828B1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0D5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4BD1"/>
    <w:rsid w:val="00FC589C"/>
    <w:rsid w:val="00FC594C"/>
    <w:rsid w:val="00FD14FA"/>
    <w:rsid w:val="00FD1FE3"/>
    <w:rsid w:val="00FD31CF"/>
    <w:rsid w:val="00FD3DAF"/>
    <w:rsid w:val="00FD74B5"/>
    <w:rsid w:val="00FD7EBB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A831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A831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C88CC-A7D1-430A-B07A-31C912AC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2002</Words>
  <Characters>13109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</vt:lpstr>
    </vt:vector>
  </TitlesOfParts>
  <Company>SPecialiST RePack</Company>
  <LinksUpToDate>false</LinksUpToDate>
  <CharactersWithSpaces>15081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</dc:title>
  <dc:subject>ОИД УВПА</dc:subject>
  <dc:creator>Nigmatullina</dc:creator>
  <cp:keywords>эталон</cp:keywords>
  <dc:description>к.б.</dc:description>
  <cp:lastModifiedBy>Конева Надежда Яковлевна</cp:lastModifiedBy>
  <cp:revision>4</cp:revision>
  <cp:lastPrinted>2016-01-25T10:33:00Z</cp:lastPrinted>
  <dcterms:created xsi:type="dcterms:W3CDTF">2016-01-26T07:01:00Z</dcterms:created>
  <dcterms:modified xsi:type="dcterms:W3CDTF">2016-01-27T10:25:00Z</dcterms:modified>
  <cp:category>03.11</cp:category>
</cp:coreProperties>
</file>