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D3C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545DFE" w:rsidRDefault="00865D3C" w:rsidP="00AA04A6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о проведении конкурса некоммерческих организаций на право получения из</w:t>
      </w:r>
      <w:r w:rsidR="00AA04A6">
        <w:rPr>
          <w:rFonts w:ascii="Times New Roman" w:hAnsi="Times New Roman"/>
          <w:b/>
          <w:sz w:val="28"/>
          <w:szCs w:val="28"/>
        </w:rPr>
        <w:t> </w:t>
      </w:r>
      <w:r>
        <w:rPr>
          <w:rFonts w:ascii="Times New Roman" w:hAnsi="Times New Roman"/>
          <w:b/>
          <w:sz w:val="28"/>
          <w:szCs w:val="28"/>
        </w:rPr>
        <w:t xml:space="preserve">областного </w:t>
      </w:r>
      <w:r w:rsidRPr="00BD5EB7">
        <w:rPr>
          <w:rFonts w:ascii="Times New Roman" w:hAnsi="Times New Roman"/>
          <w:b/>
          <w:sz w:val="28"/>
          <w:szCs w:val="28"/>
        </w:rPr>
        <w:t>бюджета субсидии в 201</w:t>
      </w:r>
      <w:r w:rsidR="004340D4">
        <w:rPr>
          <w:rFonts w:ascii="Times New Roman" w:hAnsi="Times New Roman"/>
          <w:b/>
          <w:sz w:val="28"/>
          <w:szCs w:val="28"/>
        </w:rPr>
        <w:t>8</w:t>
      </w:r>
      <w:r w:rsidRPr="00BD5EB7"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проекта </w:t>
      </w:r>
      <w:r w:rsidR="007315F0" w:rsidRPr="00BD5EB7">
        <w:rPr>
          <w:rFonts w:ascii="Times New Roman" w:hAnsi="Times New Roman"/>
          <w:b/>
          <w:sz w:val="28"/>
          <w:szCs w:val="28"/>
        </w:rPr>
        <w:t>«</w:t>
      </w:r>
      <w:r w:rsidR="00AA04A6" w:rsidRPr="00AA04A6">
        <w:rPr>
          <w:rFonts w:ascii="Times New Roman" w:hAnsi="Times New Roman"/>
          <w:b/>
          <w:sz w:val="28"/>
          <w:szCs w:val="28"/>
        </w:rPr>
        <w:t>Живем не забывая</w:t>
      </w:r>
      <w:r w:rsidR="007315F0" w:rsidRPr="00BD5EB7">
        <w:rPr>
          <w:rFonts w:ascii="Times New Roman" w:hAnsi="Times New Roman"/>
          <w:b/>
          <w:sz w:val="28"/>
          <w:szCs w:val="28"/>
        </w:rPr>
        <w:t xml:space="preserve">» </w:t>
      </w:r>
      <w:r w:rsidR="00167348" w:rsidRPr="00167348">
        <w:rPr>
          <w:rFonts w:ascii="Times New Roman" w:hAnsi="Times New Roman"/>
          <w:b/>
          <w:sz w:val="28"/>
          <w:szCs w:val="28"/>
        </w:rPr>
        <w:t xml:space="preserve">по направлению </w:t>
      </w:r>
      <w:r w:rsidR="00167348" w:rsidRPr="00167348">
        <w:rPr>
          <w:rFonts w:ascii="Times New Roman" w:hAnsi="Times New Roman"/>
          <w:b/>
          <w:bCs/>
          <w:sz w:val="28"/>
          <w:szCs w:val="28"/>
        </w:rPr>
        <w:t>«Содействие</w:t>
      </w:r>
      <w:r w:rsidR="00F132CC">
        <w:rPr>
          <w:rFonts w:ascii="Times New Roman" w:hAnsi="Times New Roman"/>
          <w:b/>
          <w:bCs/>
          <w:sz w:val="28"/>
          <w:szCs w:val="28"/>
        </w:rPr>
        <w:t> </w:t>
      </w:r>
      <w:r w:rsidR="00167348" w:rsidRPr="00167348">
        <w:rPr>
          <w:rFonts w:ascii="Times New Roman" w:hAnsi="Times New Roman"/>
          <w:b/>
          <w:bCs/>
          <w:sz w:val="28"/>
          <w:szCs w:val="28"/>
        </w:rPr>
        <w:t>и участие в социальной и трудовой реабилитации, оздоровлении, создании условий для достижения материальной независимости и интеграции в</w:t>
      </w:r>
      <w:r w:rsidR="00AA04A6">
        <w:rPr>
          <w:rFonts w:ascii="Times New Roman" w:hAnsi="Times New Roman"/>
          <w:b/>
          <w:bCs/>
          <w:sz w:val="28"/>
          <w:szCs w:val="28"/>
        </w:rPr>
        <w:t> </w:t>
      </w:r>
      <w:r w:rsidR="00167348" w:rsidRPr="00167348">
        <w:rPr>
          <w:rFonts w:ascii="Times New Roman" w:hAnsi="Times New Roman"/>
          <w:b/>
          <w:bCs/>
          <w:sz w:val="28"/>
          <w:szCs w:val="28"/>
        </w:rPr>
        <w:t>общество, улучшении морально-психологического состояния ветеранов и</w:t>
      </w:r>
      <w:r w:rsidR="00AA04A6">
        <w:rPr>
          <w:rFonts w:ascii="Times New Roman" w:hAnsi="Times New Roman"/>
          <w:b/>
          <w:bCs/>
          <w:sz w:val="28"/>
          <w:szCs w:val="28"/>
        </w:rPr>
        <w:t> </w:t>
      </w:r>
      <w:r w:rsidR="00167348" w:rsidRPr="00167348">
        <w:rPr>
          <w:rFonts w:ascii="Times New Roman" w:hAnsi="Times New Roman"/>
          <w:b/>
          <w:bCs/>
          <w:sz w:val="28"/>
          <w:szCs w:val="28"/>
        </w:rPr>
        <w:t>пенсионеров, детей погибших (умерших) участников Великой Отечественной войны, бывших несовершеннолетних узников</w:t>
      </w:r>
      <w:proofErr w:type="gramEnd"/>
      <w:r w:rsidR="00167348" w:rsidRPr="00167348">
        <w:rPr>
          <w:rFonts w:ascii="Times New Roman" w:hAnsi="Times New Roman"/>
          <w:b/>
          <w:bCs/>
          <w:sz w:val="28"/>
          <w:szCs w:val="28"/>
        </w:rPr>
        <w:t xml:space="preserve"> концлагерей, гетто, жертв политических репрессий, граждан, пострадавших от</w:t>
      </w:r>
      <w:r w:rsidR="00AA04A6">
        <w:rPr>
          <w:rFonts w:ascii="Times New Roman" w:hAnsi="Times New Roman"/>
          <w:b/>
          <w:bCs/>
          <w:sz w:val="28"/>
          <w:szCs w:val="28"/>
        </w:rPr>
        <w:t> </w:t>
      </w:r>
      <w:r w:rsidR="00167348" w:rsidRPr="00167348">
        <w:rPr>
          <w:rFonts w:ascii="Times New Roman" w:hAnsi="Times New Roman"/>
          <w:b/>
          <w:bCs/>
          <w:sz w:val="28"/>
          <w:szCs w:val="28"/>
        </w:rPr>
        <w:t>радиационного воздействия, утверждение в обществе высоких духовных и</w:t>
      </w:r>
      <w:r w:rsidR="00AA04A6">
        <w:rPr>
          <w:rFonts w:ascii="Times New Roman" w:hAnsi="Times New Roman"/>
          <w:b/>
          <w:bCs/>
          <w:sz w:val="28"/>
          <w:szCs w:val="28"/>
        </w:rPr>
        <w:t> </w:t>
      </w:r>
      <w:r w:rsidR="00167348" w:rsidRPr="00167348">
        <w:rPr>
          <w:rFonts w:ascii="Times New Roman" w:hAnsi="Times New Roman"/>
          <w:b/>
          <w:bCs/>
          <w:sz w:val="28"/>
          <w:szCs w:val="28"/>
        </w:rPr>
        <w:t>нравственных ценностей, преемственности поколений</w:t>
      </w:r>
      <w:r w:rsidR="00167348" w:rsidRPr="00167348">
        <w:rPr>
          <w:rFonts w:ascii="Times New Roman" w:hAnsi="Times New Roman"/>
          <w:b/>
          <w:sz w:val="28"/>
          <w:szCs w:val="28"/>
        </w:rPr>
        <w:t xml:space="preserve">» </w:t>
      </w:r>
    </w:p>
    <w:p w:rsidR="00167348" w:rsidRDefault="00167348" w:rsidP="007315F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65D3C" w:rsidRDefault="00865D3C" w:rsidP="007315F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BD5EB7">
        <w:rPr>
          <w:rFonts w:ascii="Times New Roman" w:hAnsi="Times New Roman"/>
          <w:sz w:val="28"/>
          <w:szCs w:val="28"/>
        </w:rPr>
        <w:t>Конкурс некоммерческих организаций на право получения из областного бюджета субсидии в 201</w:t>
      </w:r>
      <w:r w:rsidR="00167348">
        <w:rPr>
          <w:rFonts w:ascii="Times New Roman" w:hAnsi="Times New Roman"/>
          <w:sz w:val="28"/>
          <w:szCs w:val="28"/>
        </w:rPr>
        <w:t xml:space="preserve">8 </w:t>
      </w:r>
      <w:r w:rsidRPr="00BD5EB7">
        <w:rPr>
          <w:rFonts w:ascii="Times New Roman" w:hAnsi="Times New Roman"/>
          <w:sz w:val="28"/>
          <w:szCs w:val="28"/>
        </w:rPr>
        <w:t xml:space="preserve">году на реализацию социально значимого проекта </w:t>
      </w:r>
      <w:r w:rsidR="007315F0" w:rsidRPr="00BD5EB7">
        <w:rPr>
          <w:rFonts w:ascii="Times New Roman" w:hAnsi="Times New Roman"/>
          <w:sz w:val="28"/>
          <w:szCs w:val="28"/>
        </w:rPr>
        <w:t>«</w:t>
      </w:r>
      <w:r w:rsidR="00AA04A6" w:rsidRPr="00AA04A6">
        <w:rPr>
          <w:rFonts w:ascii="Times New Roman" w:hAnsi="Times New Roman"/>
          <w:sz w:val="28"/>
          <w:szCs w:val="28"/>
        </w:rPr>
        <w:t>Живем не забывая</w:t>
      </w:r>
      <w:r w:rsidR="007315F0" w:rsidRPr="00BD5EB7">
        <w:rPr>
          <w:rFonts w:ascii="Times New Roman" w:hAnsi="Times New Roman"/>
          <w:sz w:val="28"/>
          <w:szCs w:val="28"/>
        </w:rPr>
        <w:t>» по направлению «</w:t>
      </w:r>
      <w:r w:rsidR="00167348" w:rsidRPr="00167348">
        <w:rPr>
          <w:rFonts w:ascii="Times New Roman" w:hAnsi="Times New Roman"/>
          <w:sz w:val="28"/>
          <w:szCs w:val="28"/>
        </w:rPr>
        <w:t>Содействие и участие в социальной и</w:t>
      </w:r>
      <w:r w:rsidR="00AA04A6">
        <w:rPr>
          <w:rFonts w:ascii="Times New Roman" w:hAnsi="Times New Roman"/>
          <w:sz w:val="28"/>
          <w:szCs w:val="28"/>
        </w:rPr>
        <w:t> </w:t>
      </w:r>
      <w:r w:rsidR="00167348" w:rsidRPr="00167348">
        <w:rPr>
          <w:rFonts w:ascii="Times New Roman" w:hAnsi="Times New Roman"/>
          <w:sz w:val="28"/>
          <w:szCs w:val="28"/>
        </w:rPr>
        <w:t>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</w:t>
      </w:r>
      <w:proofErr w:type="gramEnd"/>
      <w:r w:rsidR="00167348" w:rsidRPr="00167348">
        <w:rPr>
          <w:rFonts w:ascii="Times New Roman" w:hAnsi="Times New Roman"/>
          <w:sz w:val="28"/>
          <w:szCs w:val="28"/>
        </w:rPr>
        <w:t>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</w:t>
      </w:r>
      <w:r w:rsidR="007315F0" w:rsidRPr="007315F0">
        <w:rPr>
          <w:rFonts w:ascii="Times New Roman" w:hAnsi="Times New Roman"/>
          <w:sz w:val="28"/>
          <w:szCs w:val="28"/>
        </w:rPr>
        <w:t>»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проводится в соответствии с </w:t>
      </w:r>
      <w:r w:rsidR="006C6777">
        <w:rPr>
          <w:rFonts w:ascii="Times New Roman" w:hAnsi="Times New Roman"/>
          <w:sz w:val="28"/>
          <w:szCs w:val="28"/>
        </w:rPr>
        <w:t xml:space="preserve">постановлением Правительства Свердловской области от 12.01.2015 № 5-ПП </w:t>
      </w:r>
      <w:r w:rsidR="00167348" w:rsidRPr="00167348">
        <w:rPr>
          <w:rFonts w:ascii="Times New Roman" w:hAnsi="Times New Roman"/>
          <w:sz w:val="28"/>
          <w:szCs w:val="28"/>
        </w:rPr>
        <w:t>«Об утверждении Порядка предоставления из</w:t>
      </w:r>
      <w:r w:rsidR="00AA04A6">
        <w:rPr>
          <w:rFonts w:ascii="Times New Roman" w:hAnsi="Times New Roman"/>
          <w:sz w:val="28"/>
          <w:szCs w:val="28"/>
        </w:rPr>
        <w:t> </w:t>
      </w:r>
      <w:r w:rsidR="00167348" w:rsidRPr="00167348">
        <w:rPr>
          <w:rFonts w:ascii="Times New Roman" w:hAnsi="Times New Roman"/>
          <w:sz w:val="28"/>
          <w:szCs w:val="28"/>
        </w:rPr>
        <w:t>областного бюджета субсидий социально ориентированным некоммерческим организациям</w:t>
      </w:r>
      <w:r>
        <w:rPr>
          <w:rFonts w:ascii="Times New Roman" w:hAnsi="Times New Roman"/>
          <w:sz w:val="28"/>
          <w:szCs w:val="28"/>
        </w:rPr>
        <w:t>».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</w:t>
      </w:r>
      <w:r w:rsidR="00BD5EB7">
        <w:rPr>
          <w:rFonts w:ascii="Times New Roman" w:hAnsi="Times New Roman"/>
          <w:sz w:val="28"/>
          <w:szCs w:val="28"/>
        </w:rPr>
        <w:t> </w:t>
      </w:r>
      <w:r w:rsidRPr="00E944E8">
        <w:rPr>
          <w:rFonts w:ascii="Times New Roman" w:hAnsi="Times New Roman"/>
          <w:sz w:val="28"/>
          <w:szCs w:val="28"/>
        </w:rPr>
        <w:t>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/>
          <w:sz w:val="28"/>
          <w:szCs w:val="28"/>
        </w:rPr>
        <w:t xml:space="preserve"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</w:t>
      </w:r>
      <w:r w:rsidR="003C527E">
        <w:rPr>
          <w:rFonts w:ascii="Times New Roman" w:eastAsiaTheme="minorHAnsi" w:hAnsi="Times New Roman"/>
          <w:sz w:val="28"/>
          <w:szCs w:val="28"/>
        </w:rPr>
        <w:t>постановлением Правительства Свердловской области от 12.01.2015 № 5-ПП «</w:t>
      </w:r>
      <w:r w:rsidR="00167348" w:rsidRPr="00167348">
        <w:rPr>
          <w:rFonts w:ascii="Times New Roman" w:eastAsiaTheme="minorHAnsi" w:hAnsi="Times New Roman"/>
          <w:sz w:val="28"/>
          <w:szCs w:val="28"/>
        </w:rPr>
        <w:t>Об утверждении Порядка предоставления из</w:t>
      </w:r>
      <w:r w:rsidR="00AA04A6">
        <w:rPr>
          <w:rFonts w:ascii="Times New Roman" w:eastAsiaTheme="minorHAnsi" w:hAnsi="Times New Roman"/>
          <w:sz w:val="28"/>
          <w:szCs w:val="28"/>
        </w:rPr>
        <w:t> </w:t>
      </w:r>
      <w:r w:rsidR="00167348" w:rsidRPr="00167348">
        <w:rPr>
          <w:rFonts w:ascii="Times New Roman" w:eastAsiaTheme="minorHAnsi" w:hAnsi="Times New Roman"/>
          <w:sz w:val="28"/>
          <w:szCs w:val="28"/>
        </w:rPr>
        <w:t>областного бюджета субсидий социально ориентированным некоммерческим организациям</w:t>
      </w:r>
      <w:r w:rsidR="003C527E">
        <w:rPr>
          <w:rFonts w:ascii="Times New Roman" w:eastAsiaTheme="minorHAnsi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которое размещено на официальном сайте Министерства социальной политики Свердловской области в сети Интернет по</w:t>
      </w:r>
      <w:r w:rsidR="00BA3D9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адресу</w:t>
      </w:r>
      <w:r w:rsidRPr="00AF5C85">
        <w:rPr>
          <w:rFonts w:ascii="Times New Roman" w:hAnsi="Times New Roman"/>
          <w:sz w:val="28"/>
          <w:szCs w:val="28"/>
        </w:rPr>
        <w:t>:</w:t>
      </w:r>
      <w:r w:rsidRPr="00AF5C85">
        <w:t xml:space="preserve"> </w:t>
      </w:r>
      <w:hyperlink r:id="rId5" w:history="1"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http://m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sp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.midural</w:t>
        </w:r>
        <w:proofErr w:type="gramEnd"/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.ru/</w:t>
        </w:r>
      </w:hyperlink>
      <w:r w:rsidRPr="00AF5C85">
        <w:rPr>
          <w:rFonts w:ascii="Times New Roman" w:hAnsi="Times New Roman"/>
          <w:sz w:val="28"/>
          <w:szCs w:val="28"/>
        </w:rPr>
        <w:t xml:space="preserve"> в</w:t>
      </w:r>
      <w:r w:rsidR="00E34294" w:rsidRPr="00AF5C85">
        <w:rPr>
          <w:rFonts w:ascii="Times New Roman" w:hAnsi="Times New Roman"/>
          <w:sz w:val="28"/>
          <w:szCs w:val="28"/>
        </w:rPr>
        <w:t> </w:t>
      </w:r>
      <w:r w:rsidRPr="00AF5C85">
        <w:rPr>
          <w:rFonts w:ascii="Times New Roman" w:hAnsi="Times New Roman"/>
          <w:sz w:val="28"/>
          <w:szCs w:val="28"/>
        </w:rPr>
        <w:t xml:space="preserve">разделе </w:t>
      </w:r>
      <w:r>
        <w:rPr>
          <w:rFonts w:ascii="Times New Roman" w:hAnsi="Times New Roman"/>
          <w:sz w:val="28"/>
          <w:szCs w:val="28"/>
        </w:rPr>
        <w:t xml:space="preserve">«Поддержка НКО». </w:t>
      </w:r>
    </w:p>
    <w:p w:rsidR="00865D3C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/>
          <w:sz w:val="28"/>
          <w:szCs w:val="28"/>
        </w:rPr>
        <w:t xml:space="preserve"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</w:t>
      </w:r>
      <w:r>
        <w:rPr>
          <w:rFonts w:ascii="Times New Roman" w:hAnsi="Times New Roman"/>
          <w:sz w:val="28"/>
          <w:szCs w:val="28"/>
        </w:rPr>
        <w:lastRenderedPageBreak/>
        <w:t>квалификация, опыт работы) представляется по форме,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нной приказом Министерства социальной </w:t>
      </w:r>
      <w:r w:rsidR="00545DFE">
        <w:rPr>
          <w:rFonts w:ascii="Times New Roman" w:hAnsi="Times New Roman"/>
          <w:sz w:val="28"/>
          <w:szCs w:val="28"/>
        </w:rPr>
        <w:t>политики</w:t>
      </w:r>
      <w:r>
        <w:rPr>
          <w:rFonts w:ascii="Times New Roman" w:hAnsi="Times New Roman"/>
          <w:sz w:val="28"/>
          <w:szCs w:val="28"/>
        </w:rPr>
        <w:t xml:space="preserve">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  <w:proofErr w:type="gramEnd"/>
    </w:p>
    <w:p w:rsidR="00865D3C" w:rsidRPr="003A1B7B" w:rsidRDefault="00865D3C" w:rsidP="007315F0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/>
          <w:sz w:val="28"/>
          <w:szCs w:val="28"/>
        </w:rPr>
        <w:t xml:space="preserve">Социально значимый проект </w:t>
      </w:r>
      <w:r w:rsidR="007315F0" w:rsidRPr="007315F0">
        <w:rPr>
          <w:rFonts w:ascii="Times New Roman" w:hAnsi="Times New Roman"/>
          <w:sz w:val="28"/>
          <w:szCs w:val="28"/>
        </w:rPr>
        <w:t>«</w:t>
      </w:r>
      <w:r w:rsidR="00F132CC" w:rsidRPr="00F132CC">
        <w:rPr>
          <w:rFonts w:ascii="Times New Roman" w:hAnsi="Times New Roman"/>
          <w:sz w:val="28"/>
          <w:szCs w:val="28"/>
        </w:rPr>
        <w:t>Живем не забывая</w:t>
      </w:r>
      <w:r w:rsidR="007315F0" w:rsidRPr="007315F0">
        <w:rPr>
          <w:rFonts w:ascii="Times New Roman" w:hAnsi="Times New Roman"/>
          <w:sz w:val="28"/>
          <w:szCs w:val="28"/>
        </w:rPr>
        <w:t>» по</w:t>
      </w:r>
      <w:r w:rsidR="00F132CC">
        <w:rPr>
          <w:rFonts w:ascii="Times New Roman" w:hAnsi="Times New Roman"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sz w:val="28"/>
          <w:szCs w:val="28"/>
        </w:rPr>
        <w:t>направлению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sz w:val="28"/>
          <w:szCs w:val="28"/>
        </w:rPr>
        <w:t>«</w:t>
      </w:r>
      <w:r w:rsidR="00BA3D9D" w:rsidRPr="00167348">
        <w:rPr>
          <w:rFonts w:ascii="Times New Roman" w:hAnsi="Times New Roman"/>
          <w:sz w:val="28"/>
          <w:szCs w:val="28"/>
        </w:rPr>
        <w:t>Содействие и участие в социальной и трудовой реабилитации, оздоровлении, создании условий для достижения материальной независимости и интеграции в</w:t>
      </w:r>
      <w:r w:rsidR="00F132CC">
        <w:rPr>
          <w:rFonts w:ascii="Times New Roman" w:hAnsi="Times New Roman"/>
          <w:sz w:val="28"/>
          <w:szCs w:val="28"/>
        </w:rPr>
        <w:t> </w:t>
      </w:r>
      <w:r w:rsidR="00BA3D9D" w:rsidRPr="00167348">
        <w:rPr>
          <w:rFonts w:ascii="Times New Roman" w:hAnsi="Times New Roman"/>
          <w:sz w:val="28"/>
          <w:szCs w:val="28"/>
        </w:rPr>
        <w:t>общество, улучшении морально-психологического состояния ветеранов и</w:t>
      </w:r>
      <w:r w:rsidR="00F132CC">
        <w:rPr>
          <w:rFonts w:ascii="Times New Roman" w:hAnsi="Times New Roman"/>
          <w:sz w:val="28"/>
          <w:szCs w:val="28"/>
        </w:rPr>
        <w:t> </w:t>
      </w:r>
      <w:r w:rsidR="00BA3D9D" w:rsidRPr="00167348">
        <w:rPr>
          <w:rFonts w:ascii="Times New Roman" w:hAnsi="Times New Roman"/>
          <w:sz w:val="28"/>
          <w:szCs w:val="28"/>
        </w:rPr>
        <w:t>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</w:t>
      </w:r>
      <w:proofErr w:type="gramEnd"/>
      <w:r w:rsidR="00BA3D9D" w:rsidRPr="00167348">
        <w:rPr>
          <w:rFonts w:ascii="Times New Roman" w:hAnsi="Times New Roman"/>
          <w:sz w:val="28"/>
          <w:szCs w:val="28"/>
        </w:rPr>
        <w:t xml:space="preserve"> ценностей, преемственности поколений</w:t>
      </w:r>
      <w:r w:rsidR="007315F0" w:rsidRPr="007315F0">
        <w:rPr>
          <w:rFonts w:ascii="Times New Roman" w:hAnsi="Times New Roman"/>
          <w:sz w:val="28"/>
          <w:szCs w:val="28"/>
        </w:rPr>
        <w:t>»</w:t>
      </w:r>
      <w:r w:rsidR="003A1B7B" w:rsidRPr="003A1B7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должен отвечать требованиям технического задания,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нного приказом Министерства социальной политики Свердловской </w:t>
      </w:r>
      <w:r w:rsidRPr="003A1B7B">
        <w:rPr>
          <w:rFonts w:ascii="Times New Roman" w:hAnsi="Times New Roman"/>
          <w:sz w:val="28"/>
          <w:szCs w:val="28"/>
        </w:rPr>
        <w:t xml:space="preserve">области </w:t>
      </w:r>
      <w:r w:rsidR="004340D4" w:rsidRPr="004340D4">
        <w:rPr>
          <w:rFonts w:ascii="Times New Roman" w:hAnsi="Times New Roman"/>
          <w:sz w:val="28"/>
          <w:szCs w:val="28"/>
        </w:rPr>
        <w:t>от 1</w:t>
      </w:r>
      <w:r w:rsidR="00C27D96">
        <w:rPr>
          <w:rFonts w:ascii="Times New Roman" w:hAnsi="Times New Roman"/>
          <w:sz w:val="28"/>
          <w:szCs w:val="28"/>
        </w:rPr>
        <w:t>7</w:t>
      </w:r>
      <w:r w:rsidR="004340D4" w:rsidRPr="004340D4">
        <w:rPr>
          <w:rFonts w:ascii="Times New Roman" w:hAnsi="Times New Roman"/>
          <w:sz w:val="28"/>
          <w:szCs w:val="28"/>
        </w:rPr>
        <w:t>.0</w:t>
      </w:r>
      <w:r w:rsidR="00AA04A6">
        <w:rPr>
          <w:rFonts w:ascii="Times New Roman" w:hAnsi="Times New Roman"/>
          <w:sz w:val="28"/>
          <w:szCs w:val="28"/>
        </w:rPr>
        <w:t>4</w:t>
      </w:r>
      <w:r w:rsidR="004340D4" w:rsidRPr="004340D4">
        <w:rPr>
          <w:rFonts w:ascii="Times New Roman" w:hAnsi="Times New Roman"/>
          <w:sz w:val="28"/>
          <w:szCs w:val="28"/>
        </w:rPr>
        <w:t>.2018 № 1</w:t>
      </w:r>
      <w:r w:rsidR="00C27D96">
        <w:rPr>
          <w:rFonts w:ascii="Times New Roman" w:hAnsi="Times New Roman"/>
          <w:sz w:val="28"/>
          <w:szCs w:val="28"/>
        </w:rPr>
        <w:t>16</w:t>
      </w:r>
      <w:r w:rsidR="004340D4" w:rsidRPr="004340D4">
        <w:rPr>
          <w:rFonts w:ascii="Times New Roman" w:hAnsi="Times New Roman"/>
          <w:sz w:val="28"/>
          <w:szCs w:val="28"/>
        </w:rPr>
        <w:t xml:space="preserve"> </w:t>
      </w:r>
      <w:r w:rsidRPr="003A1B7B">
        <w:rPr>
          <w:rFonts w:ascii="Times New Roman" w:hAnsi="Times New Roman"/>
          <w:sz w:val="28"/>
          <w:szCs w:val="28"/>
        </w:rPr>
        <w:t>(прилагается).</w:t>
      </w:r>
    </w:p>
    <w:p w:rsidR="00865D3C" w:rsidRDefault="00865D3C" w:rsidP="007315F0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proofErr w:type="gramStart"/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845D4F" w:rsidRPr="007315F0">
        <w:rPr>
          <w:rFonts w:ascii="Times New Roman" w:hAnsi="Times New Roman"/>
          <w:sz w:val="28"/>
          <w:szCs w:val="28"/>
        </w:rPr>
        <w:t>«</w:t>
      </w:r>
      <w:r w:rsidR="00AA04A6" w:rsidRPr="00AA04A6">
        <w:rPr>
          <w:rFonts w:ascii="Times New Roman" w:hAnsi="Times New Roman"/>
          <w:sz w:val="28"/>
          <w:szCs w:val="28"/>
        </w:rPr>
        <w:t>Живем не забывая</w:t>
      </w:r>
      <w:r w:rsidR="00845D4F" w:rsidRPr="007315F0">
        <w:rPr>
          <w:rFonts w:ascii="Times New Roman" w:hAnsi="Times New Roman"/>
          <w:sz w:val="28"/>
          <w:szCs w:val="28"/>
        </w:rPr>
        <w:t xml:space="preserve">» </w:t>
      </w:r>
      <w:r w:rsidR="007315F0" w:rsidRPr="007315F0">
        <w:rPr>
          <w:rFonts w:ascii="Times New Roman" w:hAnsi="Times New Roman"/>
          <w:sz w:val="28"/>
          <w:szCs w:val="28"/>
        </w:rPr>
        <w:t>по</w:t>
      </w:r>
      <w:r w:rsidR="00CC2F56">
        <w:rPr>
          <w:rFonts w:ascii="Times New Roman" w:hAnsi="Times New Roman"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sz w:val="28"/>
          <w:szCs w:val="28"/>
        </w:rPr>
        <w:t>направлению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sz w:val="28"/>
          <w:szCs w:val="28"/>
        </w:rPr>
        <w:t>«Содействие и</w:t>
      </w:r>
      <w:r w:rsidR="00BD5EB7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участие в</w:t>
      </w:r>
      <w:r w:rsidR="00AA04A6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</w:t>
      </w:r>
      <w:proofErr w:type="gramEnd"/>
      <w:r w:rsidR="007315F0" w:rsidRPr="007315F0">
        <w:rPr>
          <w:rFonts w:ascii="Times New Roman" w:hAnsi="Times New Roman"/>
          <w:sz w:val="28"/>
          <w:szCs w:val="28"/>
        </w:rPr>
        <w:t>, утверждение в обществе высоких духовных и нравственных ценностей, преемственности поколений»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 w:rsidRPr="00E944E8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AA04A6">
        <w:rPr>
          <w:rFonts w:ascii="Times New Roman" w:hAnsi="Times New Roman"/>
          <w:sz w:val="28"/>
          <w:szCs w:val="28"/>
        </w:rPr>
        <w:t>3</w:t>
      </w:r>
      <w:r w:rsidR="00297454">
        <w:rPr>
          <w:rFonts w:ascii="Times New Roman" w:hAnsi="Times New Roman"/>
          <w:sz w:val="28"/>
          <w:szCs w:val="28"/>
        </w:rPr>
        <w:t>5</w:t>
      </w:r>
      <w:r w:rsidR="00AF5C85">
        <w:rPr>
          <w:rFonts w:ascii="Times New Roman" w:hAnsi="Times New Roman"/>
          <w:sz w:val="28"/>
          <w:szCs w:val="28"/>
        </w:rPr>
        <w:t>0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3C527E">
        <w:rPr>
          <w:rFonts w:ascii="Times New Roman" w:hAnsi="Times New Roman"/>
          <w:sz w:val="28"/>
          <w:szCs w:val="28"/>
        </w:rPr>
        <w:t>0</w:t>
      </w:r>
      <w:r w:rsidR="00E34294">
        <w:rPr>
          <w:rFonts w:ascii="Times New Roman" w:hAnsi="Times New Roman"/>
          <w:sz w:val="28"/>
          <w:szCs w:val="28"/>
        </w:rPr>
        <w:t>00</w:t>
      </w:r>
      <w:r>
        <w:rPr>
          <w:rFonts w:ascii="Times New Roman" w:hAnsi="Times New Roman"/>
          <w:sz w:val="28"/>
          <w:szCs w:val="28"/>
        </w:rPr>
        <w:t xml:space="preserve"> рублей.</w:t>
      </w:r>
    </w:p>
    <w:p w:rsidR="00865D3C" w:rsidRDefault="00865D3C" w:rsidP="00D21F11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Заявки </w:t>
      </w:r>
      <w:r w:rsidR="00D21F11">
        <w:rPr>
          <w:rFonts w:ascii="Times New Roman" w:hAnsi="Times New Roman"/>
          <w:sz w:val="28"/>
          <w:szCs w:val="28"/>
        </w:rPr>
        <w:t xml:space="preserve">на участие в конкурсе </w:t>
      </w:r>
      <w:r>
        <w:rPr>
          <w:rFonts w:ascii="Times New Roman" w:hAnsi="Times New Roman"/>
          <w:sz w:val="28"/>
          <w:szCs w:val="28"/>
        </w:rPr>
        <w:t xml:space="preserve">принимаются </w:t>
      </w:r>
      <w:r w:rsidRPr="00281442">
        <w:rPr>
          <w:rFonts w:ascii="Times New Roman" w:hAnsi="Times New Roman"/>
          <w:sz w:val="28"/>
          <w:szCs w:val="28"/>
        </w:rPr>
        <w:t xml:space="preserve">по </w:t>
      </w:r>
      <w:r w:rsidR="00AA04A6">
        <w:rPr>
          <w:rFonts w:ascii="Times New Roman" w:hAnsi="Times New Roman"/>
          <w:sz w:val="28"/>
          <w:szCs w:val="28"/>
        </w:rPr>
        <w:t>1</w:t>
      </w:r>
      <w:r w:rsidR="00C27D96">
        <w:rPr>
          <w:rFonts w:ascii="Times New Roman" w:hAnsi="Times New Roman"/>
          <w:sz w:val="28"/>
          <w:szCs w:val="28"/>
        </w:rPr>
        <w:t>7</w:t>
      </w:r>
      <w:bookmarkStart w:id="0" w:name="_GoBack"/>
      <w:bookmarkEnd w:id="0"/>
      <w:r w:rsidR="006C6777">
        <w:rPr>
          <w:rFonts w:ascii="Times New Roman" w:hAnsi="Times New Roman"/>
          <w:sz w:val="28"/>
          <w:szCs w:val="28"/>
        </w:rPr>
        <w:t xml:space="preserve"> </w:t>
      </w:r>
      <w:r w:rsidR="00AA04A6">
        <w:rPr>
          <w:rFonts w:ascii="Times New Roman" w:hAnsi="Times New Roman"/>
          <w:sz w:val="28"/>
          <w:szCs w:val="28"/>
        </w:rPr>
        <w:t>мая</w:t>
      </w:r>
      <w:r w:rsidR="00AF5C85">
        <w:rPr>
          <w:rFonts w:ascii="Times New Roman" w:hAnsi="Times New Roman"/>
          <w:sz w:val="28"/>
          <w:szCs w:val="28"/>
        </w:rPr>
        <w:t xml:space="preserve"> </w:t>
      </w:r>
      <w:r w:rsidRPr="00281442">
        <w:rPr>
          <w:rFonts w:ascii="Times New Roman" w:hAnsi="Times New Roman"/>
          <w:sz w:val="28"/>
          <w:szCs w:val="28"/>
        </w:rPr>
        <w:t>201</w:t>
      </w:r>
      <w:r w:rsidR="00BA3D9D">
        <w:rPr>
          <w:rFonts w:ascii="Times New Roman" w:hAnsi="Times New Roman"/>
          <w:sz w:val="28"/>
          <w:szCs w:val="28"/>
        </w:rPr>
        <w:t>8</w:t>
      </w:r>
      <w:r w:rsidRPr="00281442">
        <w:rPr>
          <w:rFonts w:ascii="Times New Roman" w:hAnsi="Times New Roman"/>
          <w:sz w:val="28"/>
          <w:szCs w:val="28"/>
        </w:rPr>
        <w:t xml:space="preserve"> года вк</w:t>
      </w:r>
      <w:r>
        <w:rPr>
          <w:rFonts w:ascii="Times New Roman" w:hAnsi="Times New Roman"/>
          <w:sz w:val="28"/>
          <w:szCs w:val="28"/>
        </w:rPr>
        <w:t>лючительно</w:t>
      </w:r>
      <w:r w:rsidR="00D21F1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адресу: г. Екатеринбург, ул. 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 w:rsidR="006C6777">
        <w:rPr>
          <w:rFonts w:ascii="Times New Roman" w:hAnsi="Times New Roman"/>
          <w:sz w:val="28"/>
          <w:szCs w:val="28"/>
        </w:rPr>
        <w:t>124,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D21F11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рабочие дни с 10.00 до 17.00 часов</w:t>
      </w:r>
      <w:r w:rsidR="006C677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перерыв с 13.00 до 14.00 часов.</w:t>
      </w: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Заявки принимаются на бумажном и электронном носителях.</w:t>
      </w:r>
    </w:p>
    <w:p w:rsidR="001D0BBE" w:rsidRPr="007315F0" w:rsidRDefault="00D21F11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865D3C" w:rsidRPr="005C432E">
        <w:rPr>
          <w:rFonts w:ascii="Times New Roman" w:hAnsi="Times New Roman"/>
          <w:sz w:val="28"/>
          <w:szCs w:val="28"/>
        </w:rPr>
        <w:t>. Контактный телефон для получения консультаций по вопросам подготовки заявок на участие в конкурсе</w:t>
      </w:r>
      <w:r w:rsidR="00865D3C">
        <w:rPr>
          <w:rFonts w:ascii="Times New Roman" w:hAnsi="Times New Roman"/>
          <w:sz w:val="28"/>
          <w:szCs w:val="28"/>
        </w:rPr>
        <w:t xml:space="preserve"> – </w:t>
      </w:r>
      <w:r w:rsidR="00865D3C" w:rsidRPr="005C432E">
        <w:rPr>
          <w:rFonts w:ascii="Times New Roman" w:hAnsi="Times New Roman"/>
          <w:sz w:val="28"/>
          <w:szCs w:val="28"/>
        </w:rPr>
        <w:t>8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865D3C" w:rsidRPr="005C432E">
        <w:rPr>
          <w:rFonts w:ascii="Times New Roman" w:hAnsi="Times New Roman"/>
          <w:sz w:val="28"/>
          <w:szCs w:val="28"/>
        </w:rPr>
        <w:t xml:space="preserve">(343) </w:t>
      </w:r>
      <w:r w:rsidR="00E34294">
        <w:rPr>
          <w:rFonts w:ascii="Times New Roman" w:hAnsi="Times New Roman"/>
          <w:sz w:val="28"/>
          <w:szCs w:val="28"/>
        </w:rPr>
        <w:t>312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00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C2470C">
        <w:rPr>
          <w:rFonts w:ascii="Times New Roman" w:hAnsi="Times New Roman"/>
          <w:sz w:val="28"/>
          <w:szCs w:val="28"/>
        </w:rPr>
        <w:t>087</w:t>
      </w:r>
      <w:r w:rsidR="006C6777">
        <w:rPr>
          <w:rFonts w:ascii="Times New Roman" w:hAnsi="Times New Roman"/>
          <w:sz w:val="28"/>
          <w:szCs w:val="28"/>
        </w:rPr>
        <w:t>)</w:t>
      </w:r>
      <w:r w:rsidR="00865D3C">
        <w:rPr>
          <w:rFonts w:ascii="Times New Roman" w:hAnsi="Times New Roman"/>
          <w:sz w:val="28"/>
          <w:szCs w:val="28"/>
        </w:rPr>
        <w:t>.</w:t>
      </w:r>
    </w:p>
    <w:sectPr w:rsidR="001D0BBE" w:rsidRPr="007315F0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3C"/>
    <w:rsid w:val="00167348"/>
    <w:rsid w:val="001A708D"/>
    <w:rsid w:val="001D0BBE"/>
    <w:rsid w:val="00274BE2"/>
    <w:rsid w:val="00297454"/>
    <w:rsid w:val="0035125B"/>
    <w:rsid w:val="00364769"/>
    <w:rsid w:val="00374C06"/>
    <w:rsid w:val="003A1B7B"/>
    <w:rsid w:val="003C527E"/>
    <w:rsid w:val="003E265E"/>
    <w:rsid w:val="004340D4"/>
    <w:rsid w:val="004626F4"/>
    <w:rsid w:val="0048774E"/>
    <w:rsid w:val="00545DFE"/>
    <w:rsid w:val="00555FCD"/>
    <w:rsid w:val="005E5399"/>
    <w:rsid w:val="006C6777"/>
    <w:rsid w:val="00704837"/>
    <w:rsid w:val="007315F0"/>
    <w:rsid w:val="007A1D27"/>
    <w:rsid w:val="007D56D0"/>
    <w:rsid w:val="007E5CF2"/>
    <w:rsid w:val="007F0A1D"/>
    <w:rsid w:val="00845D4F"/>
    <w:rsid w:val="00865D3C"/>
    <w:rsid w:val="00905C36"/>
    <w:rsid w:val="00AA04A6"/>
    <w:rsid w:val="00AF5C85"/>
    <w:rsid w:val="00B75349"/>
    <w:rsid w:val="00B758D5"/>
    <w:rsid w:val="00BA3D9D"/>
    <w:rsid w:val="00BD5EB7"/>
    <w:rsid w:val="00C2470C"/>
    <w:rsid w:val="00C27D96"/>
    <w:rsid w:val="00CC2F56"/>
    <w:rsid w:val="00CD69E8"/>
    <w:rsid w:val="00D21F11"/>
    <w:rsid w:val="00DF5DFF"/>
    <w:rsid w:val="00E34294"/>
    <w:rsid w:val="00ED20DD"/>
    <w:rsid w:val="00ED4EC5"/>
    <w:rsid w:val="00F132CC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msp.midural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704</Words>
  <Characters>4014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Игишева Елена Геннадьевна</cp:lastModifiedBy>
  <cp:revision>2</cp:revision>
  <cp:lastPrinted>2018-04-17T07:20:00Z</cp:lastPrinted>
  <dcterms:created xsi:type="dcterms:W3CDTF">2018-04-17T07:21:00Z</dcterms:created>
  <dcterms:modified xsi:type="dcterms:W3CDTF">2018-04-17T07:21:00Z</dcterms:modified>
</cp:coreProperties>
</file>