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1E7" w:rsidRPr="006E2DCB" w:rsidRDefault="00BB3205" w:rsidP="005221E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E2DCB">
        <w:rPr>
          <w:rFonts w:ascii="Times New Roman" w:hAnsi="Times New Roman" w:cs="Times New Roman"/>
          <w:b/>
          <w:sz w:val="26"/>
          <w:szCs w:val="26"/>
        </w:rPr>
        <w:t xml:space="preserve">Информация об обращениях граждан, поступивших в Управление социальной политики по Верх-Исетскому району города Екатеринбурга </w:t>
      </w:r>
      <w:r w:rsidR="003E065C" w:rsidRPr="006E2DCB">
        <w:rPr>
          <w:rFonts w:ascii="Times New Roman" w:hAnsi="Times New Roman" w:cs="Times New Roman"/>
          <w:b/>
          <w:sz w:val="26"/>
          <w:szCs w:val="26"/>
        </w:rPr>
        <w:t xml:space="preserve">     </w:t>
      </w:r>
    </w:p>
    <w:p w:rsidR="003E065C" w:rsidRDefault="003E065C" w:rsidP="005221E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E2DCB">
        <w:rPr>
          <w:rFonts w:ascii="Times New Roman" w:hAnsi="Times New Roman" w:cs="Times New Roman"/>
          <w:b/>
          <w:sz w:val="26"/>
          <w:szCs w:val="26"/>
        </w:rPr>
        <w:t xml:space="preserve">    в </w:t>
      </w:r>
      <w:r w:rsidR="00A6777C">
        <w:rPr>
          <w:rFonts w:ascii="Times New Roman" w:hAnsi="Times New Roman" w:cs="Times New Roman"/>
          <w:b/>
          <w:sz w:val="26"/>
          <w:szCs w:val="26"/>
          <w:lang w:val="en-US"/>
        </w:rPr>
        <w:t>IV</w:t>
      </w:r>
      <w:r w:rsidR="009D4E26" w:rsidRPr="009D4E2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E2DCB">
        <w:rPr>
          <w:rFonts w:ascii="Times New Roman" w:hAnsi="Times New Roman" w:cs="Times New Roman"/>
          <w:b/>
          <w:sz w:val="26"/>
          <w:szCs w:val="26"/>
        </w:rPr>
        <w:t>квартале 2017 года</w:t>
      </w:r>
    </w:p>
    <w:p w:rsidR="00DD06BB" w:rsidRPr="005221E7" w:rsidRDefault="00DD06BB" w:rsidP="005221E7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F2C35" w:rsidRDefault="002F2C35" w:rsidP="002F2C35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 xml:space="preserve">В </w:t>
      </w:r>
      <w:r w:rsidR="00A6777C">
        <w:rPr>
          <w:rFonts w:ascii="Times New Roman" w:hAnsi="Times New Roman" w:cs="Times New Roman"/>
          <w:sz w:val="26"/>
          <w:szCs w:val="26"/>
          <w:lang w:val="en-US"/>
        </w:rPr>
        <w:t>IV</w:t>
      </w:r>
      <w:r w:rsidRPr="005221E7">
        <w:rPr>
          <w:rFonts w:ascii="Times New Roman" w:hAnsi="Times New Roman" w:cs="Times New Roman"/>
          <w:sz w:val="26"/>
          <w:szCs w:val="26"/>
        </w:rPr>
        <w:t xml:space="preserve"> квартале 2017 года в Управление социальной политики по Верх-</w:t>
      </w:r>
      <w:r w:rsidRPr="00A5728B">
        <w:rPr>
          <w:rFonts w:ascii="Times New Roman" w:hAnsi="Times New Roman" w:cs="Times New Roman"/>
          <w:sz w:val="26"/>
          <w:szCs w:val="26"/>
        </w:rPr>
        <w:t xml:space="preserve">Исетскому району города Екатеринбурга (далее – Управление) поступило </w:t>
      </w:r>
      <w:r w:rsidR="00350D1F">
        <w:rPr>
          <w:rFonts w:ascii="Times New Roman" w:hAnsi="Times New Roman" w:cs="Times New Roman"/>
          <w:sz w:val="26"/>
          <w:szCs w:val="26"/>
        </w:rPr>
        <w:t>51</w:t>
      </w:r>
      <w:r w:rsidRPr="00A5728B">
        <w:rPr>
          <w:rFonts w:ascii="Times New Roman" w:hAnsi="Times New Roman" w:cs="Times New Roman"/>
          <w:sz w:val="26"/>
          <w:szCs w:val="26"/>
        </w:rPr>
        <w:t> обращени</w:t>
      </w:r>
      <w:r w:rsidR="00350D1F">
        <w:rPr>
          <w:rFonts w:ascii="Times New Roman" w:hAnsi="Times New Roman" w:cs="Times New Roman"/>
          <w:sz w:val="26"/>
          <w:szCs w:val="26"/>
        </w:rPr>
        <w:t>е</w:t>
      </w:r>
      <w:r w:rsidRPr="00A5728B">
        <w:rPr>
          <w:rFonts w:ascii="Times New Roman" w:hAnsi="Times New Roman" w:cs="Times New Roman"/>
          <w:sz w:val="26"/>
          <w:szCs w:val="26"/>
        </w:rPr>
        <w:t xml:space="preserve"> граждан, </w:t>
      </w:r>
      <w:r>
        <w:rPr>
          <w:rFonts w:ascii="Times New Roman" w:hAnsi="Times New Roman" w:cs="Times New Roman"/>
          <w:sz w:val="26"/>
          <w:szCs w:val="26"/>
        </w:rPr>
        <w:t xml:space="preserve">что на </w:t>
      </w:r>
      <w:r w:rsidR="00350D1F">
        <w:rPr>
          <w:rFonts w:ascii="Times New Roman" w:hAnsi="Times New Roman" w:cs="Times New Roman"/>
          <w:sz w:val="26"/>
          <w:szCs w:val="26"/>
        </w:rPr>
        <w:t xml:space="preserve">23,5 </w:t>
      </w:r>
      <w:r w:rsidRPr="00A5728B">
        <w:rPr>
          <w:rFonts w:ascii="Times New Roman" w:hAnsi="Times New Roman" w:cs="Times New Roman"/>
          <w:sz w:val="26"/>
          <w:szCs w:val="26"/>
        </w:rPr>
        <w:t xml:space="preserve">% </w:t>
      </w:r>
      <w:r>
        <w:rPr>
          <w:rFonts w:ascii="Times New Roman" w:hAnsi="Times New Roman" w:cs="Times New Roman"/>
          <w:sz w:val="26"/>
          <w:szCs w:val="26"/>
        </w:rPr>
        <w:t>больше, чем за аналогичный п</w:t>
      </w:r>
      <w:r w:rsidR="00BA35A8">
        <w:rPr>
          <w:rFonts w:ascii="Times New Roman" w:hAnsi="Times New Roman" w:cs="Times New Roman"/>
          <w:sz w:val="26"/>
          <w:szCs w:val="26"/>
        </w:rPr>
        <w:t xml:space="preserve">ериод 2016 года, в том числе в </w:t>
      </w:r>
      <w:r w:rsidR="00BA35A8" w:rsidRPr="00BA35A8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раза возросло количество обращений, поступивших в </w:t>
      </w:r>
      <w:r w:rsidRPr="00A5728B">
        <w:rPr>
          <w:rFonts w:ascii="Times New Roman" w:hAnsi="Times New Roman" w:cs="Times New Roman"/>
          <w:sz w:val="26"/>
          <w:szCs w:val="26"/>
        </w:rPr>
        <w:t>электронной форме</w:t>
      </w:r>
      <w:r>
        <w:rPr>
          <w:rFonts w:ascii="Times New Roman" w:hAnsi="Times New Roman" w:cs="Times New Roman"/>
          <w:sz w:val="26"/>
          <w:szCs w:val="26"/>
        </w:rPr>
        <w:t xml:space="preserve"> (</w:t>
      </w:r>
      <w:r w:rsidR="00A6777C">
        <w:rPr>
          <w:rFonts w:ascii="Times New Roman" w:hAnsi="Times New Roman" w:cs="Times New Roman"/>
          <w:sz w:val="26"/>
          <w:szCs w:val="26"/>
        </w:rPr>
        <w:t>2</w:t>
      </w:r>
      <w:r w:rsidR="00350D1F">
        <w:rPr>
          <w:rFonts w:ascii="Times New Roman" w:hAnsi="Times New Roman" w:cs="Times New Roman"/>
          <w:sz w:val="26"/>
          <w:szCs w:val="26"/>
        </w:rPr>
        <w:t>3</w:t>
      </w:r>
      <w:r w:rsidRPr="00A5728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– в </w:t>
      </w:r>
      <w:r w:rsidR="00A6777C">
        <w:rPr>
          <w:rFonts w:ascii="Times New Roman" w:hAnsi="Times New Roman" w:cs="Times New Roman"/>
          <w:sz w:val="26"/>
          <w:szCs w:val="26"/>
          <w:lang w:val="en-US"/>
        </w:rPr>
        <w:t>IV</w:t>
      </w:r>
      <w:r w:rsidRPr="005221E7">
        <w:rPr>
          <w:rFonts w:ascii="Times New Roman" w:hAnsi="Times New Roman" w:cs="Times New Roman"/>
          <w:sz w:val="26"/>
          <w:szCs w:val="26"/>
        </w:rPr>
        <w:t xml:space="preserve"> квартал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5221E7">
        <w:rPr>
          <w:rFonts w:ascii="Times New Roman" w:hAnsi="Times New Roman" w:cs="Times New Roman"/>
          <w:sz w:val="26"/>
          <w:szCs w:val="26"/>
        </w:rPr>
        <w:t xml:space="preserve"> 2017 года</w:t>
      </w:r>
      <w:r>
        <w:rPr>
          <w:rFonts w:ascii="Times New Roman" w:hAnsi="Times New Roman" w:cs="Times New Roman"/>
          <w:sz w:val="26"/>
          <w:szCs w:val="26"/>
        </w:rPr>
        <w:t>;</w:t>
      </w:r>
      <w:r w:rsidRPr="00A5728B">
        <w:rPr>
          <w:rFonts w:ascii="Times New Roman" w:hAnsi="Times New Roman" w:cs="Times New Roman"/>
          <w:sz w:val="26"/>
          <w:szCs w:val="26"/>
        </w:rPr>
        <w:t xml:space="preserve"> </w:t>
      </w:r>
      <w:r w:rsidR="00A6777C">
        <w:rPr>
          <w:rFonts w:ascii="Times New Roman" w:hAnsi="Times New Roman" w:cs="Times New Roman"/>
          <w:sz w:val="26"/>
          <w:szCs w:val="26"/>
        </w:rPr>
        <w:t>11</w:t>
      </w:r>
      <w:r>
        <w:rPr>
          <w:rFonts w:ascii="Times New Roman" w:hAnsi="Times New Roman" w:cs="Times New Roman"/>
          <w:sz w:val="26"/>
          <w:szCs w:val="26"/>
        </w:rPr>
        <w:t xml:space="preserve"> – </w:t>
      </w:r>
      <w:r w:rsidRPr="00A572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>III</w:t>
      </w:r>
      <w:r w:rsidRPr="00A5728B">
        <w:rPr>
          <w:rFonts w:ascii="Times New Roman" w:hAnsi="Times New Roman" w:cs="Times New Roman"/>
          <w:sz w:val="26"/>
          <w:szCs w:val="26"/>
        </w:rPr>
        <w:t xml:space="preserve"> квартале 2016 г</w:t>
      </w:r>
      <w:r>
        <w:rPr>
          <w:rFonts w:ascii="Times New Roman" w:hAnsi="Times New Roman" w:cs="Times New Roman"/>
          <w:sz w:val="26"/>
          <w:szCs w:val="26"/>
        </w:rPr>
        <w:t>ода)</w:t>
      </w:r>
      <w:r w:rsidRPr="00A5728B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BD2954" w:rsidRDefault="00BD2954" w:rsidP="005221E7">
      <w:pPr>
        <w:spacing w:after="0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6777C" w:rsidRPr="005221E7" w:rsidRDefault="00A6777C" w:rsidP="00A6777C">
      <w:pPr>
        <w:spacing w:after="0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221E7">
        <w:rPr>
          <w:rFonts w:ascii="Times New Roman" w:hAnsi="Times New Roman" w:cs="Times New Roman"/>
          <w:b/>
          <w:sz w:val="26"/>
          <w:szCs w:val="26"/>
        </w:rPr>
        <w:t>Результаты рассмотрения обращений граждан</w:t>
      </w:r>
    </w:p>
    <w:p w:rsidR="00A6777C" w:rsidRPr="005221E7" w:rsidRDefault="00A6777C" w:rsidP="00A6777C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состоянию на 09.</w:t>
      </w:r>
      <w:r w:rsidRPr="009D4E26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1.2018 из 5</w:t>
      </w:r>
      <w:r w:rsidR="00350D1F">
        <w:rPr>
          <w:rFonts w:ascii="Times New Roman" w:hAnsi="Times New Roman" w:cs="Times New Roman"/>
          <w:sz w:val="26"/>
          <w:szCs w:val="26"/>
        </w:rPr>
        <w:t>1</w:t>
      </w:r>
      <w:r w:rsidRPr="005221E7">
        <w:rPr>
          <w:rFonts w:ascii="Times New Roman" w:hAnsi="Times New Roman" w:cs="Times New Roman"/>
          <w:sz w:val="26"/>
          <w:szCs w:val="26"/>
        </w:rPr>
        <w:t xml:space="preserve"> обращени</w:t>
      </w:r>
      <w:r w:rsidR="00350D1F">
        <w:rPr>
          <w:rFonts w:ascii="Times New Roman" w:hAnsi="Times New Roman" w:cs="Times New Roman"/>
          <w:sz w:val="26"/>
          <w:szCs w:val="26"/>
        </w:rPr>
        <w:t>я</w:t>
      </w:r>
      <w:r w:rsidRPr="005221E7">
        <w:rPr>
          <w:rFonts w:ascii="Times New Roman" w:hAnsi="Times New Roman" w:cs="Times New Roman"/>
          <w:sz w:val="26"/>
          <w:szCs w:val="26"/>
        </w:rPr>
        <w:t xml:space="preserve"> граждан, поступивших в </w:t>
      </w:r>
      <w:r>
        <w:rPr>
          <w:rFonts w:ascii="Times New Roman" w:hAnsi="Times New Roman" w:cs="Times New Roman"/>
          <w:sz w:val="26"/>
          <w:szCs w:val="26"/>
          <w:lang w:val="en-US"/>
        </w:rPr>
        <w:t>IV</w:t>
      </w:r>
      <w:r w:rsidRPr="005221E7">
        <w:rPr>
          <w:rFonts w:ascii="Times New Roman" w:hAnsi="Times New Roman" w:cs="Times New Roman"/>
          <w:sz w:val="26"/>
          <w:szCs w:val="26"/>
        </w:rPr>
        <w:t xml:space="preserve"> квартале 2017 года, </w:t>
      </w:r>
      <w:r>
        <w:rPr>
          <w:rFonts w:ascii="Times New Roman" w:hAnsi="Times New Roman" w:cs="Times New Roman"/>
          <w:sz w:val="26"/>
          <w:szCs w:val="26"/>
        </w:rPr>
        <w:t>8 обращения</w:t>
      </w:r>
      <w:r w:rsidRPr="005221E7">
        <w:rPr>
          <w:rFonts w:ascii="Times New Roman" w:hAnsi="Times New Roman" w:cs="Times New Roman"/>
          <w:sz w:val="26"/>
          <w:szCs w:val="26"/>
        </w:rPr>
        <w:t xml:space="preserve"> граждан переадресовано по компетенции в другие инстанции для рассмотрения и решения вопроса по существу.</w:t>
      </w:r>
    </w:p>
    <w:p w:rsidR="00A6777C" w:rsidRPr="005221E7" w:rsidRDefault="00A6777C" w:rsidP="00A6777C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Из 4</w:t>
      </w:r>
      <w:r w:rsidR="00350D1F">
        <w:rPr>
          <w:rFonts w:ascii="Times New Roman" w:hAnsi="Times New Roman" w:cs="Times New Roman"/>
          <w:sz w:val="26"/>
          <w:szCs w:val="26"/>
        </w:rPr>
        <w:t>3</w:t>
      </w:r>
      <w:r w:rsidRPr="005221E7">
        <w:rPr>
          <w:rFonts w:ascii="Times New Roman" w:hAnsi="Times New Roman" w:cs="Times New Roman"/>
          <w:sz w:val="26"/>
          <w:szCs w:val="26"/>
        </w:rPr>
        <w:t xml:space="preserve"> обращений, рассмотрение которых относи</w:t>
      </w:r>
      <w:r>
        <w:rPr>
          <w:rFonts w:ascii="Times New Roman" w:hAnsi="Times New Roman" w:cs="Times New Roman"/>
          <w:sz w:val="26"/>
          <w:szCs w:val="26"/>
        </w:rPr>
        <w:t xml:space="preserve">тся к компетенции Управления, 5 обращений находятся на рассмотрении, по </w:t>
      </w:r>
      <w:r w:rsidR="00350D1F">
        <w:rPr>
          <w:rFonts w:ascii="Times New Roman" w:hAnsi="Times New Roman" w:cs="Times New Roman"/>
          <w:sz w:val="26"/>
          <w:szCs w:val="26"/>
        </w:rPr>
        <w:t>35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221E7">
        <w:rPr>
          <w:rFonts w:ascii="Times New Roman" w:hAnsi="Times New Roman" w:cs="Times New Roman"/>
          <w:sz w:val="26"/>
          <w:szCs w:val="26"/>
        </w:rPr>
        <w:t>обращениям граждан в адрес заявителей направлены ответы.</w:t>
      </w:r>
    </w:p>
    <w:p w:rsidR="00A6777C" w:rsidRPr="005221E7" w:rsidRDefault="00A6777C" w:rsidP="00A6777C">
      <w:pPr>
        <w:spacing w:after="0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221E7">
        <w:rPr>
          <w:rFonts w:ascii="Times New Roman" w:hAnsi="Times New Roman" w:cs="Times New Roman"/>
          <w:b/>
          <w:sz w:val="26"/>
          <w:szCs w:val="26"/>
        </w:rPr>
        <w:t>Тематика обращений</w:t>
      </w:r>
    </w:p>
    <w:p w:rsidR="00A6777C" w:rsidRDefault="00A6777C" w:rsidP="00A6777C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>Тематическая структура обращений граждан в целом остается стабильной, отмечены определенные изменения, обусловленные общими социальными и экономическими процесса. Неизменно остается достаточно высоким количество обращений граждан по вопросам:</w:t>
      </w:r>
    </w:p>
    <w:p w:rsidR="00A6777C" w:rsidRPr="005221E7" w:rsidRDefault="00A6777C" w:rsidP="00A6777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>- охраны семьи, материнства, отцовства и детства –</w:t>
      </w:r>
      <w:r>
        <w:rPr>
          <w:rFonts w:ascii="Times New Roman" w:hAnsi="Times New Roman" w:cs="Times New Roman"/>
          <w:sz w:val="26"/>
          <w:szCs w:val="26"/>
        </w:rPr>
        <w:t xml:space="preserve"> 1</w:t>
      </w:r>
      <w:r w:rsidR="00350D1F">
        <w:rPr>
          <w:rFonts w:ascii="Times New Roman" w:hAnsi="Times New Roman" w:cs="Times New Roman"/>
          <w:sz w:val="26"/>
          <w:szCs w:val="26"/>
        </w:rPr>
        <w:t>5</w:t>
      </w:r>
      <w:r w:rsidRPr="005221E7">
        <w:rPr>
          <w:rFonts w:ascii="Times New Roman" w:hAnsi="Times New Roman" w:cs="Times New Roman"/>
          <w:sz w:val="26"/>
          <w:szCs w:val="26"/>
        </w:rPr>
        <w:t>;</w:t>
      </w:r>
    </w:p>
    <w:p w:rsidR="00A6777C" w:rsidRPr="006E2DCB" w:rsidRDefault="00A6777C" w:rsidP="00A6777C">
      <w:pPr>
        <w:spacing w:after="0"/>
        <w:ind w:hanging="29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>- выплаты социал</w:t>
      </w:r>
      <w:r>
        <w:rPr>
          <w:rFonts w:ascii="Times New Roman" w:hAnsi="Times New Roman" w:cs="Times New Roman"/>
          <w:sz w:val="26"/>
          <w:szCs w:val="26"/>
        </w:rPr>
        <w:t>ьных пособий и консультаций – 1</w:t>
      </w:r>
      <w:r w:rsidR="00350D1F">
        <w:rPr>
          <w:rFonts w:ascii="Times New Roman" w:hAnsi="Times New Roman" w:cs="Times New Roman"/>
          <w:sz w:val="26"/>
          <w:szCs w:val="26"/>
        </w:rPr>
        <w:t>2</w:t>
      </w:r>
      <w:r w:rsidRPr="005221E7">
        <w:rPr>
          <w:rFonts w:ascii="Times New Roman" w:hAnsi="Times New Roman" w:cs="Times New Roman"/>
          <w:sz w:val="26"/>
          <w:szCs w:val="26"/>
        </w:rPr>
        <w:t>;</w:t>
      </w:r>
    </w:p>
    <w:p w:rsidR="00A6777C" w:rsidRPr="003A5983" w:rsidRDefault="00A6777C" w:rsidP="00A6777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присвоение звания «Ветеран труда» – 9;</w:t>
      </w:r>
    </w:p>
    <w:p w:rsidR="00A6777C" w:rsidRDefault="00A6777C" w:rsidP="00A6777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5221E7">
        <w:rPr>
          <w:rFonts w:ascii="Times New Roman" w:hAnsi="Times New Roman" w:cs="Times New Roman"/>
          <w:sz w:val="26"/>
          <w:szCs w:val="26"/>
        </w:rPr>
        <w:t>о разъяснении права на получение мер социальной поддержки –</w:t>
      </w:r>
      <w:r>
        <w:rPr>
          <w:rFonts w:ascii="Times New Roman" w:hAnsi="Times New Roman" w:cs="Times New Roman"/>
          <w:sz w:val="26"/>
          <w:szCs w:val="26"/>
        </w:rPr>
        <w:t xml:space="preserve"> 6</w:t>
      </w:r>
      <w:r w:rsidRPr="005221E7">
        <w:rPr>
          <w:rFonts w:ascii="Times New Roman" w:hAnsi="Times New Roman" w:cs="Times New Roman"/>
          <w:sz w:val="26"/>
          <w:szCs w:val="26"/>
        </w:rPr>
        <w:t>;</w:t>
      </w:r>
    </w:p>
    <w:p w:rsidR="00A6777C" w:rsidRPr="005221E7" w:rsidRDefault="00A6777C" w:rsidP="00A6777C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>Так же поступил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5221E7">
        <w:rPr>
          <w:rFonts w:ascii="Times New Roman" w:hAnsi="Times New Roman" w:cs="Times New Roman"/>
          <w:sz w:val="26"/>
          <w:szCs w:val="26"/>
        </w:rPr>
        <w:t xml:space="preserve"> обращени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5221E7">
        <w:rPr>
          <w:rFonts w:ascii="Times New Roman" w:hAnsi="Times New Roman" w:cs="Times New Roman"/>
          <w:sz w:val="26"/>
          <w:szCs w:val="26"/>
        </w:rPr>
        <w:t xml:space="preserve"> граждан</w:t>
      </w:r>
      <w:r>
        <w:rPr>
          <w:rFonts w:ascii="Times New Roman" w:hAnsi="Times New Roman" w:cs="Times New Roman"/>
          <w:sz w:val="26"/>
          <w:szCs w:val="26"/>
        </w:rPr>
        <w:t>ина</w:t>
      </w:r>
      <w:r w:rsidRPr="005221E7">
        <w:rPr>
          <w:rFonts w:ascii="Times New Roman" w:hAnsi="Times New Roman" w:cs="Times New Roman"/>
          <w:sz w:val="26"/>
          <w:szCs w:val="26"/>
        </w:rPr>
        <w:t>:</w:t>
      </w:r>
    </w:p>
    <w:p w:rsidR="00A6777C" w:rsidRPr="00007846" w:rsidRDefault="00A6777C" w:rsidP="00A6777C">
      <w:pPr>
        <w:spacing w:after="0"/>
        <w:ind w:hanging="29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 xml:space="preserve">- о порядке выдачи удостоверений – </w:t>
      </w:r>
      <w:r>
        <w:rPr>
          <w:rFonts w:ascii="Times New Roman" w:hAnsi="Times New Roman" w:cs="Times New Roman"/>
          <w:sz w:val="26"/>
          <w:szCs w:val="26"/>
        </w:rPr>
        <w:t>1;</w:t>
      </w:r>
    </w:p>
    <w:p w:rsidR="00A6777C" w:rsidRPr="005221E7" w:rsidRDefault="00A6777C" w:rsidP="00A6777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A6777C" w:rsidRDefault="00A6777C" w:rsidP="00A6777C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>Анализ обращений граждан по категориям выявил группы заявителей, которые обращались в Управление 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>IV</w:t>
      </w:r>
      <w:r w:rsidRPr="00CD644F">
        <w:rPr>
          <w:rFonts w:ascii="Times New Roman" w:hAnsi="Times New Roman" w:cs="Times New Roman"/>
          <w:sz w:val="26"/>
          <w:szCs w:val="26"/>
        </w:rPr>
        <w:t xml:space="preserve"> </w:t>
      </w:r>
      <w:r w:rsidRPr="005221E7">
        <w:rPr>
          <w:rFonts w:ascii="Times New Roman" w:hAnsi="Times New Roman" w:cs="Times New Roman"/>
          <w:sz w:val="26"/>
          <w:szCs w:val="26"/>
        </w:rPr>
        <w:t>квартале 2017 года:</w:t>
      </w:r>
    </w:p>
    <w:p w:rsidR="00A6777C" w:rsidRDefault="00A6777C" w:rsidP="00A6777C">
      <w:pPr>
        <w:spacing w:after="0"/>
        <w:ind w:hanging="29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>- многодетные семьи и</w:t>
      </w:r>
      <w:r>
        <w:rPr>
          <w:rFonts w:ascii="Times New Roman" w:hAnsi="Times New Roman" w:cs="Times New Roman"/>
          <w:sz w:val="26"/>
          <w:szCs w:val="26"/>
        </w:rPr>
        <w:t xml:space="preserve"> семьи, воспитывающие детей – </w:t>
      </w:r>
      <w:r w:rsidR="00350D1F">
        <w:rPr>
          <w:rFonts w:ascii="Times New Roman" w:hAnsi="Times New Roman" w:cs="Times New Roman"/>
          <w:sz w:val="26"/>
          <w:szCs w:val="26"/>
        </w:rPr>
        <w:t>19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A6777C" w:rsidRPr="005221E7" w:rsidRDefault="00A6777C" w:rsidP="00A6777C">
      <w:pPr>
        <w:spacing w:after="0"/>
        <w:ind w:hanging="29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 xml:space="preserve">- пенсионеры – </w:t>
      </w:r>
      <w:r w:rsidR="00350D1F">
        <w:rPr>
          <w:rFonts w:ascii="Times New Roman" w:hAnsi="Times New Roman" w:cs="Times New Roman"/>
          <w:sz w:val="26"/>
          <w:szCs w:val="26"/>
        </w:rPr>
        <w:t>19</w:t>
      </w:r>
      <w:r w:rsidRPr="005221E7">
        <w:rPr>
          <w:rFonts w:ascii="Times New Roman" w:hAnsi="Times New Roman" w:cs="Times New Roman"/>
          <w:sz w:val="26"/>
          <w:szCs w:val="26"/>
        </w:rPr>
        <w:t>;</w:t>
      </w:r>
    </w:p>
    <w:p w:rsidR="00A6777C" w:rsidRPr="005221E7" w:rsidRDefault="00A6777C" w:rsidP="00A6777C">
      <w:pPr>
        <w:spacing w:after="0"/>
        <w:ind w:hanging="29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 xml:space="preserve">- ветераны труда – 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5221E7">
        <w:rPr>
          <w:rFonts w:ascii="Times New Roman" w:hAnsi="Times New Roman" w:cs="Times New Roman"/>
          <w:sz w:val="26"/>
          <w:szCs w:val="26"/>
        </w:rPr>
        <w:t>;</w:t>
      </w:r>
    </w:p>
    <w:p w:rsidR="00C43070" w:rsidRPr="005221E7" w:rsidRDefault="00C43070" w:rsidP="00A6777C">
      <w:pPr>
        <w:spacing w:after="0"/>
        <w:ind w:firstLine="708"/>
        <w:jc w:val="center"/>
        <w:rPr>
          <w:rFonts w:ascii="Times New Roman" w:hAnsi="Times New Roman" w:cs="Times New Roman"/>
          <w:sz w:val="26"/>
          <w:szCs w:val="26"/>
        </w:rPr>
      </w:pPr>
    </w:p>
    <w:sectPr w:rsidR="00C43070" w:rsidRPr="005221E7" w:rsidSect="000F0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BB3205"/>
    <w:rsid w:val="00007846"/>
    <w:rsid w:val="000F089E"/>
    <w:rsid w:val="00100DAF"/>
    <w:rsid w:val="0016665B"/>
    <w:rsid w:val="001C0E3A"/>
    <w:rsid w:val="00285C20"/>
    <w:rsid w:val="00286D53"/>
    <w:rsid w:val="002C6B01"/>
    <w:rsid w:val="002F2C35"/>
    <w:rsid w:val="0034450B"/>
    <w:rsid w:val="00350D1F"/>
    <w:rsid w:val="00374E1F"/>
    <w:rsid w:val="0037553D"/>
    <w:rsid w:val="003A5E00"/>
    <w:rsid w:val="003C5D3E"/>
    <w:rsid w:val="003E065C"/>
    <w:rsid w:val="00423EC3"/>
    <w:rsid w:val="004805D8"/>
    <w:rsid w:val="00492596"/>
    <w:rsid w:val="005221E7"/>
    <w:rsid w:val="00543512"/>
    <w:rsid w:val="005B0C32"/>
    <w:rsid w:val="005E6813"/>
    <w:rsid w:val="00601167"/>
    <w:rsid w:val="006524E3"/>
    <w:rsid w:val="00663DDD"/>
    <w:rsid w:val="00665AD0"/>
    <w:rsid w:val="006839F7"/>
    <w:rsid w:val="00692763"/>
    <w:rsid w:val="006E2DCB"/>
    <w:rsid w:val="0077779D"/>
    <w:rsid w:val="00823022"/>
    <w:rsid w:val="00874278"/>
    <w:rsid w:val="008C471E"/>
    <w:rsid w:val="009658D8"/>
    <w:rsid w:val="009D4E26"/>
    <w:rsid w:val="00A144BF"/>
    <w:rsid w:val="00A16239"/>
    <w:rsid w:val="00A33E40"/>
    <w:rsid w:val="00A52080"/>
    <w:rsid w:val="00A5728B"/>
    <w:rsid w:val="00A6777C"/>
    <w:rsid w:val="00A95380"/>
    <w:rsid w:val="00BA35A8"/>
    <w:rsid w:val="00BB3205"/>
    <w:rsid w:val="00BD1BA0"/>
    <w:rsid w:val="00BD2954"/>
    <w:rsid w:val="00C2519C"/>
    <w:rsid w:val="00C43070"/>
    <w:rsid w:val="00C529D7"/>
    <w:rsid w:val="00D72972"/>
    <w:rsid w:val="00DD06BB"/>
    <w:rsid w:val="00DE08E3"/>
    <w:rsid w:val="00DF7610"/>
    <w:rsid w:val="00EA356D"/>
    <w:rsid w:val="00EE7CFE"/>
    <w:rsid w:val="00F7278D"/>
    <w:rsid w:val="00F809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8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427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4885E4-5051-4758-A085-2C73FADCC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DanilinaAV</dc:creator>
  <cp:keywords/>
  <dc:description/>
  <cp:lastModifiedBy>DanilinaAV</cp:lastModifiedBy>
  <cp:revision>32</cp:revision>
  <cp:lastPrinted>2017-07-05T07:17:00Z</cp:lastPrinted>
  <dcterms:created xsi:type="dcterms:W3CDTF">2017-04-04T12:33:00Z</dcterms:created>
  <dcterms:modified xsi:type="dcterms:W3CDTF">2018-01-10T11:31:00Z</dcterms:modified>
</cp:coreProperties>
</file>