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3408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16D5">
        <w:rPr>
          <w:rFonts w:ascii="Times New Roman" w:hAnsi="Times New Roman" w:cs="Times New Roman"/>
          <w:sz w:val="28"/>
          <w:szCs w:val="28"/>
        </w:rPr>
        <w:t>1</w:t>
      </w:r>
      <w:r w:rsidR="009313F1">
        <w:rPr>
          <w:rFonts w:ascii="Times New Roman" w:hAnsi="Times New Roman" w:cs="Times New Roman"/>
          <w:sz w:val="28"/>
          <w:szCs w:val="28"/>
        </w:rPr>
        <w:t>234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13F1">
        <w:rPr>
          <w:rFonts w:ascii="Times New Roman" w:hAnsi="Times New Roman" w:cs="Times New Roman"/>
          <w:sz w:val="28"/>
          <w:szCs w:val="28"/>
        </w:rPr>
        <w:t>я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313F1">
        <w:rPr>
          <w:rFonts w:ascii="Times New Roman" w:hAnsi="Times New Roman" w:cs="Times New Roman"/>
          <w:sz w:val="28"/>
          <w:szCs w:val="28"/>
        </w:rPr>
        <w:t>14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9313F1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16D5">
        <w:rPr>
          <w:rFonts w:ascii="Times New Roman" w:hAnsi="Times New Roman" w:cs="Times New Roman"/>
          <w:sz w:val="28"/>
          <w:szCs w:val="28"/>
        </w:rPr>
        <w:t>1</w:t>
      </w:r>
      <w:r w:rsidR="009313F1">
        <w:rPr>
          <w:rFonts w:ascii="Times New Roman" w:hAnsi="Times New Roman" w:cs="Times New Roman"/>
          <w:sz w:val="28"/>
          <w:szCs w:val="28"/>
        </w:rPr>
        <w:t>234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9313F1">
        <w:rPr>
          <w:rFonts w:ascii="Times New Roman" w:hAnsi="Times New Roman" w:cs="Times New Roman"/>
          <w:sz w:val="28"/>
          <w:szCs w:val="28"/>
        </w:rPr>
        <w:t>162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9313F1">
        <w:rPr>
          <w:rFonts w:ascii="Times New Roman" w:hAnsi="Times New Roman" w:cs="Times New Roman"/>
          <w:sz w:val="28"/>
          <w:szCs w:val="28"/>
        </w:rPr>
        <w:t>561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9313F1">
        <w:rPr>
          <w:rFonts w:ascii="Times New Roman" w:hAnsi="Times New Roman" w:cs="Times New Roman"/>
          <w:sz w:val="28"/>
          <w:szCs w:val="28"/>
        </w:rPr>
        <w:t>ое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313F1">
        <w:rPr>
          <w:rFonts w:ascii="Times New Roman" w:hAnsi="Times New Roman" w:cs="Times New Roman"/>
          <w:sz w:val="28"/>
          <w:szCs w:val="28"/>
        </w:rPr>
        <w:t>511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1916D5">
        <w:rPr>
          <w:rFonts w:ascii="Times New Roman" w:hAnsi="Times New Roman" w:cs="Times New Roman"/>
          <w:sz w:val="28"/>
          <w:szCs w:val="28"/>
        </w:rPr>
        <w:t>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1916D5">
        <w:rPr>
          <w:rFonts w:ascii="Times New Roman" w:hAnsi="Times New Roman" w:cs="Times New Roman"/>
          <w:sz w:val="28"/>
          <w:szCs w:val="28"/>
        </w:rPr>
        <w:t>11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C64067" w:rsidRPr="00C64067">
        <w:rPr>
          <w:rFonts w:ascii="Times New Roman" w:hAnsi="Times New Roman" w:cs="Times New Roman"/>
          <w:sz w:val="28"/>
          <w:szCs w:val="28"/>
        </w:rPr>
        <w:t>I 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1916D5" w:rsidRP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13F1" w:rsidRPr="00931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</w:t>
      </w:r>
      <w:r w:rsidR="00931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313F1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4A4329" w:rsidRPr="00DF6B34" w:rsidTr="009313F1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44,9%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+36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7,4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+19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10,3%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+15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3,5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10,7%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+12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+10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  <w:tc>
          <w:tcPr>
            <w:tcW w:w="851" w:type="dxa"/>
          </w:tcPr>
          <w:p w:rsidR="00061CD4" w:rsidRPr="004B74BA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+32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4A4329" w:rsidRDefault="00061CD4" w:rsidP="0006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+20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+21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061CD4" w:rsidTr="009313F1">
        <w:trPr>
          <w:jc w:val="center"/>
        </w:trPr>
        <w:tc>
          <w:tcPr>
            <w:tcW w:w="3608" w:type="dxa"/>
          </w:tcPr>
          <w:p w:rsidR="00061CD4" w:rsidRPr="00534936" w:rsidRDefault="00061CD4" w:rsidP="00061C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 точного адреса, из иных субъектов РФ</w:t>
            </w:r>
          </w:p>
        </w:tc>
        <w:tc>
          <w:tcPr>
            <w:tcW w:w="105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7,1%</w:t>
            </w:r>
          </w:p>
        </w:tc>
        <w:tc>
          <w:tcPr>
            <w:tcW w:w="1134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</w:tcPr>
          <w:p w:rsidR="00061CD4" w:rsidRPr="00061CD4" w:rsidRDefault="00061CD4" w:rsidP="0006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D4"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851" w:type="dxa"/>
          </w:tcPr>
          <w:p w:rsidR="00061CD4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+20</w:t>
            </w:r>
          </w:p>
        </w:tc>
        <w:tc>
          <w:tcPr>
            <w:tcW w:w="1276" w:type="dxa"/>
          </w:tcPr>
          <w:p w:rsidR="00061CD4" w:rsidRPr="00DD0998" w:rsidRDefault="00061CD4" w:rsidP="0006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+26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134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2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+154</w:t>
            </w:r>
          </w:p>
        </w:tc>
        <w:tc>
          <w:tcPr>
            <w:tcW w:w="1276" w:type="dxa"/>
            <w:shd w:val="clear" w:color="auto" w:fill="FFFFFF" w:themeFill="background1"/>
          </w:tcPr>
          <w:p w:rsidR="009313F1" w:rsidRPr="00DD0998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+14</w:t>
            </w: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Нижний Тагил,</w:t>
      </w:r>
      <w:r w:rsidR="00C613DE" w:rsidRPr="00C613DE">
        <w:t xml:space="preserve"> </w:t>
      </w:r>
      <w:r w:rsidR="00C613DE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Каменск Уральский, 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Красноуфимск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="00C613DE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Североуральский</w:t>
      </w:r>
      <w:proofErr w:type="spellEnd"/>
      <w:r w:rsidR="00C613DE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381625" cy="31051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49FC" w:rsidRDefault="00873B1B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C613DE">
        <w:rPr>
          <w:bCs/>
          <w:color w:val="000000"/>
          <w:sz w:val="28"/>
          <w:szCs w:val="28"/>
        </w:rPr>
        <w:t>8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C613DE" w:rsidRDefault="00C613DE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9653EC" w:rsidRPr="009C7BA0" w:rsidRDefault="00F018AA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Pr="00F018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связи с вступлением в силу с 1 января 2018 года Федерального Закона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F018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F018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декабря 2017 года 418-ФЗ «О ежемесячных выплатах семьям, имеющим детей»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стали поступать обращения</w:t>
      </w:r>
      <w:r w:rsidR="00387F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 вопросам разъяснения порядка назначения и</w:t>
      </w:r>
      <w:r w:rsidR="00CE42A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387F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осуществления </w:t>
      </w:r>
      <w:r w:rsidR="00387F9E" w:rsidRPr="00387F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ежемесячной выплаты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продолжали поступать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вопросам реализации и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разъяснения основных положений 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Свердловской области от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 32-ОЗ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компенсации расходов на уплату взноса на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капитальный ремонт общего имущества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многоквартирном доме</w:t>
      </w:r>
      <w:r w:rsidR="0044079F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4079F" w:rsidRPr="009653EC">
        <w:rPr>
          <w:rFonts w:ascii="Times New Roman" w:hAnsi="Times New Roman" w:cs="Times New Roman"/>
          <w:sz w:val="28"/>
          <w:szCs w:val="28"/>
        </w:rPr>
        <w:t>по</w:t>
      </w:r>
      <w:r w:rsidR="0044079F" w:rsidRP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вопросам реализации и разъяснения основных положений Федерального закона от</w:t>
      </w:r>
      <w:r w:rsid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4079F" w:rsidRP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4079F" w:rsidRP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4079F" w:rsidRPr="0044079F">
        <w:rPr>
          <w:rFonts w:ascii="Times New Roman" w:eastAsia="Times New Roman" w:hAnsi="Times New Roman" w:cs="Times New Roman"/>
          <w:sz w:val="28"/>
          <w:szCs w:val="20"/>
          <w:lang w:eastAsia="ru-RU"/>
        </w:rPr>
        <w:t>2013 года № 442- ФЗ «Об 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другие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364B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D45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Наибольшее количество обращений поступает по вопросу оказания материальной помощи гражданам, находящимся в трудной жизненной ситуации.</w:t>
      </w:r>
    </w:p>
    <w:p w:rsidR="00DD45E3" w:rsidRPr="0087530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A585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CA02AE" w:rsidRPr="00CA02AE">
        <w:t xml:space="preserve"> </w:t>
      </w:r>
      <w:r w:rsidR="00CA02AE" w:rsidRP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квартале 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387F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84364B" w:rsidRPr="00D32E1C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018AA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F018AA" w:rsidP="00F018AA">
            <w:pPr>
              <w:rPr>
                <w:rFonts w:ascii="Times New Roman" w:hAnsi="Times New Roman"/>
                <w:sz w:val="28"/>
                <w:szCs w:val="28"/>
              </w:rPr>
            </w:pPr>
            <w:r w:rsidRPr="00F018AA">
              <w:rPr>
                <w:rFonts w:ascii="Times New Roman" w:hAnsi="Times New Roman"/>
                <w:sz w:val="28"/>
                <w:szCs w:val="28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F018AA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F018AA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F018AA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018AA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F018AA" w:rsidP="00BD1A46">
            <w:pPr>
              <w:rPr>
                <w:rFonts w:ascii="Times New Roman" w:hAnsi="Times New Roman"/>
                <w:sz w:val="28"/>
                <w:szCs w:val="28"/>
              </w:rPr>
            </w:pPr>
            <w:r w:rsidRPr="00F018AA">
              <w:rPr>
                <w:rFonts w:ascii="Times New Roman" w:hAnsi="Times New Roman"/>
                <w:sz w:val="28"/>
                <w:szCs w:val="28"/>
              </w:rPr>
              <w:t xml:space="preserve">Охрана семьи, материнства, отцовства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BD1A46" w:rsidP="00CA02AE">
            <w:pPr>
              <w:rPr>
                <w:rFonts w:ascii="Times New Roman" w:hAnsi="Times New Roman"/>
                <w:sz w:val="28"/>
                <w:szCs w:val="28"/>
              </w:rPr>
            </w:pPr>
            <w:r w:rsidRPr="00BD1A46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BD1A46" w:rsidP="00CA0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BD1A46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449</w:t>
            </w:r>
          </w:p>
        </w:tc>
      </w:tr>
    </w:tbl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выявил группы заявителей, которые наиболее часто обращались в Министерство 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I квартале 201</w:t>
      </w:r>
      <w:r w:rsidR="00BD1A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DD45E3" w:rsidRPr="002A358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C65D6" w:rsidRDefault="00DD45E3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55A7619" wp14:editId="0A718B4E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DD45E3">
        <w:rPr>
          <w:rFonts w:eastAsia="+mn-ea"/>
          <w:bCs/>
          <w:color w:val="000000"/>
          <w:kern w:val="24"/>
          <w:sz w:val="28"/>
          <w:szCs w:val="28"/>
        </w:rPr>
        <w:t>8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графиком личного приема граждан,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Губернатора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Екатеринбург, </w:t>
      </w:r>
      <w:r w:rsidRPr="005F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Розы Люксембург, д. 7.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D45E3" w:rsidRDefault="00DD45E3" w:rsidP="00DD45E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I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квартале 2018 года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62648">
        <w:rPr>
          <w:sz w:val="28"/>
          <w:szCs w:val="28"/>
        </w:rPr>
        <w:t xml:space="preserve"> проведено </w:t>
      </w:r>
      <w:r w:rsidR="00910491">
        <w:rPr>
          <w:color w:val="000000" w:themeColor="text1"/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было принято </w:t>
      </w:r>
      <w:r w:rsidR="00910491">
        <w:rPr>
          <w:color w:val="000000" w:themeColor="text1"/>
          <w:sz w:val="28"/>
          <w:szCs w:val="28"/>
        </w:rPr>
        <w:t>57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DD45E3" w:rsidRPr="008178B7" w:rsidRDefault="00DD45E3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</w:t>
      </w:r>
      <w:r w:rsidR="007D50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0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5E3" w:rsidRPr="005959BF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0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803BE1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3"/>
      <w:head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B8" w:rsidRDefault="00DD20B8" w:rsidP="00154BF2">
      <w:pPr>
        <w:spacing w:after="0" w:line="240" w:lineRule="auto"/>
      </w:pPr>
      <w:r>
        <w:separator/>
      </w:r>
    </w:p>
  </w:endnote>
  <w:endnote w:type="continuationSeparator" w:id="0">
    <w:p w:rsidR="00DD20B8" w:rsidRDefault="00DD20B8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B8" w:rsidRDefault="00DD20B8" w:rsidP="00154BF2">
      <w:pPr>
        <w:spacing w:after="0" w:line="240" w:lineRule="auto"/>
      </w:pPr>
      <w:r>
        <w:separator/>
      </w:r>
    </w:p>
  </w:footnote>
  <w:footnote w:type="continuationSeparator" w:id="0">
    <w:p w:rsidR="00DD20B8" w:rsidRDefault="00DD20B8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D4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1CD4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101C73"/>
    <w:rsid w:val="00104CB4"/>
    <w:rsid w:val="00110F67"/>
    <w:rsid w:val="00140E29"/>
    <w:rsid w:val="00144E52"/>
    <w:rsid w:val="00146071"/>
    <w:rsid w:val="00146C9E"/>
    <w:rsid w:val="00152C50"/>
    <w:rsid w:val="00154BF2"/>
    <w:rsid w:val="00173EDD"/>
    <w:rsid w:val="001824C8"/>
    <w:rsid w:val="001916D5"/>
    <w:rsid w:val="001A2B3A"/>
    <w:rsid w:val="001A69DD"/>
    <w:rsid w:val="001A7EB6"/>
    <w:rsid w:val="001C75B2"/>
    <w:rsid w:val="001D2CD2"/>
    <w:rsid w:val="001D6C44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4654"/>
    <w:rsid w:val="002F57A6"/>
    <w:rsid w:val="002F6B78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559E"/>
    <w:rsid w:val="00383276"/>
    <w:rsid w:val="00385994"/>
    <w:rsid w:val="00387F9E"/>
    <w:rsid w:val="003A585B"/>
    <w:rsid w:val="003A5AB7"/>
    <w:rsid w:val="003B0EF4"/>
    <w:rsid w:val="003C7E26"/>
    <w:rsid w:val="003D040E"/>
    <w:rsid w:val="003D3155"/>
    <w:rsid w:val="00401CA2"/>
    <w:rsid w:val="00404A6F"/>
    <w:rsid w:val="004100EF"/>
    <w:rsid w:val="0044079F"/>
    <w:rsid w:val="00452D29"/>
    <w:rsid w:val="00455E33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69"/>
    <w:rsid w:val="004E0103"/>
    <w:rsid w:val="004E2AA8"/>
    <w:rsid w:val="004F623B"/>
    <w:rsid w:val="00501BE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813E6"/>
    <w:rsid w:val="00783422"/>
    <w:rsid w:val="007A143D"/>
    <w:rsid w:val="007A30C6"/>
    <w:rsid w:val="007A3925"/>
    <w:rsid w:val="007A3CE9"/>
    <w:rsid w:val="007B2667"/>
    <w:rsid w:val="007D1DFA"/>
    <w:rsid w:val="007D5073"/>
    <w:rsid w:val="007D64EF"/>
    <w:rsid w:val="007E0D96"/>
    <w:rsid w:val="008015A1"/>
    <w:rsid w:val="00803BE1"/>
    <w:rsid w:val="00807EAD"/>
    <w:rsid w:val="00817AD2"/>
    <w:rsid w:val="0082132B"/>
    <w:rsid w:val="00842E0E"/>
    <w:rsid w:val="0084364B"/>
    <w:rsid w:val="00844D1B"/>
    <w:rsid w:val="00851312"/>
    <w:rsid w:val="00854720"/>
    <w:rsid w:val="00873B1B"/>
    <w:rsid w:val="00875300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54C04"/>
    <w:rsid w:val="009633A3"/>
    <w:rsid w:val="009644A4"/>
    <w:rsid w:val="009653EC"/>
    <w:rsid w:val="00982FF9"/>
    <w:rsid w:val="00986965"/>
    <w:rsid w:val="00990CDD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219B"/>
    <w:rsid w:val="00AC4F04"/>
    <w:rsid w:val="00AD2410"/>
    <w:rsid w:val="00AD36EB"/>
    <w:rsid w:val="00AD79FA"/>
    <w:rsid w:val="00B15E26"/>
    <w:rsid w:val="00B2069E"/>
    <w:rsid w:val="00B213F1"/>
    <w:rsid w:val="00B34B9E"/>
    <w:rsid w:val="00B4093D"/>
    <w:rsid w:val="00B52766"/>
    <w:rsid w:val="00B776D4"/>
    <w:rsid w:val="00B8270A"/>
    <w:rsid w:val="00B904B4"/>
    <w:rsid w:val="00BC67AE"/>
    <w:rsid w:val="00BD1A46"/>
    <w:rsid w:val="00BD7E9B"/>
    <w:rsid w:val="00C060D5"/>
    <w:rsid w:val="00C31D7C"/>
    <w:rsid w:val="00C41500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C7618"/>
    <w:rsid w:val="00ED6175"/>
    <w:rsid w:val="00EE27BD"/>
    <w:rsid w:val="00EE78ED"/>
    <w:rsid w:val="00EF2A35"/>
    <w:rsid w:val="00F018AA"/>
    <w:rsid w:val="00F2428A"/>
    <w:rsid w:val="00F312B4"/>
    <w:rsid w:val="00F464C6"/>
    <w:rsid w:val="00F47537"/>
    <w:rsid w:val="00F50B39"/>
    <w:rsid w:val="00F6236D"/>
    <w:rsid w:val="00F62AA2"/>
    <w:rsid w:val="00F65CDD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1E1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2018 года</c:v>
                </c:pt>
                <c:pt idx="1">
                  <c:v>I квартал 2017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511</c:v>
                </c:pt>
                <c:pt idx="1">
                  <c:v>574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2018 года</c:v>
                </c:pt>
                <c:pt idx="1">
                  <c:v>I квартал 2017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1234</c:v>
                </c:pt>
                <c:pt idx="1">
                  <c:v>1080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622128"/>
        <c:axId val="594622520"/>
      </c:barChart>
      <c:catAx>
        <c:axId val="594622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94622520"/>
        <c:crosses val="autoZero"/>
        <c:auto val="1"/>
        <c:lblAlgn val="ctr"/>
        <c:lblOffset val="100"/>
        <c:noMultiLvlLbl val="0"/>
      </c:catAx>
      <c:valAx>
        <c:axId val="594622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622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161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188</c:v>
                </c:pt>
                <c:pt idx="2">
                  <c:v>161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4623696"/>
        <c:axId val="594624088"/>
      </c:lineChart>
      <c:catAx>
        <c:axId val="5946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4624088"/>
        <c:crosses val="autoZero"/>
        <c:auto val="1"/>
        <c:lblAlgn val="ctr"/>
        <c:lblOffset val="100"/>
        <c:noMultiLvlLbl val="0"/>
      </c:catAx>
      <c:valAx>
        <c:axId val="5946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62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485</c:v>
                </c:pt>
                <c:pt idx="1">
                  <c:v>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113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97</c:v>
                </c:pt>
                <c:pt idx="1">
                  <c:v>116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97</c:v>
                </c:pt>
                <c:pt idx="1">
                  <c:v>129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111</c:v>
                </c:pt>
                <c:pt idx="1">
                  <c:v>126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120</c:v>
                </c:pt>
                <c:pt idx="1">
                  <c:v>132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77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624480"/>
        <c:axId val="594624872"/>
      </c:barChart>
      <c:catAx>
        <c:axId val="59462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624872"/>
        <c:crosses val="autoZero"/>
        <c:auto val="1"/>
        <c:lblAlgn val="ctr"/>
        <c:lblOffset val="100"/>
        <c:noMultiLvlLbl val="0"/>
      </c:catAx>
      <c:valAx>
        <c:axId val="594624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594624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4050198592432583"/>
                  <c:y val="1.326119511134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33301325139236E-2"/>
                  <c:y val="5.31291921843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1881228261101507E-2"/>
                  <c:y val="2.08737241178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 Каменск-Уральский</c:v>
                </c:pt>
                <c:pt idx="4">
                  <c:v>городской округ Красноуфимск</c:v>
                </c:pt>
                <c:pt idx="5">
                  <c:v>Североуральский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521</c:v>
                </c:pt>
                <c:pt idx="1">
                  <c:v>68</c:v>
                </c:pt>
                <c:pt idx="2">
                  <c:v>36</c:v>
                </c:pt>
                <c:pt idx="3">
                  <c:v>40</c:v>
                </c:pt>
                <c:pt idx="4">
                  <c:v>22</c:v>
                </c:pt>
                <c:pt idx="5">
                  <c:v>19</c:v>
                </c:pt>
                <c:pt idx="6">
                  <c:v>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286</c:v>
                </c:pt>
                <c:pt idx="1">
                  <c:v>359</c:v>
                </c:pt>
                <c:pt idx="2">
                  <c:v>435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349</c:v>
                </c:pt>
                <c:pt idx="1">
                  <c:v>462</c:v>
                </c:pt>
                <c:pt idx="2">
                  <c:v>423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4626048"/>
        <c:axId val="594584704"/>
        <c:axId val="0"/>
      </c:bar3DChart>
      <c:catAx>
        <c:axId val="59462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945847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9458470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4626048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25709576983E-2"/>
                  <c:y val="-1.4974496112514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337992634641599E-2"/>
                  <c:y val="-1.123095462123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7.9387983478808582E-3"/>
                  <c:y val="-2.582280988461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585488"/>
        <c:axId val="594585880"/>
        <c:axId val="0"/>
      </c:bar3DChart>
      <c:catAx>
        <c:axId val="594585488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4585880"/>
        <c:crosses val="autoZero"/>
        <c:auto val="1"/>
        <c:lblAlgn val="ctr"/>
        <c:lblOffset val="100"/>
        <c:noMultiLvlLbl val="0"/>
      </c:catAx>
      <c:valAx>
        <c:axId val="594585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458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37E2-C46A-401B-8B43-72B3729E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3</cp:revision>
  <cp:lastPrinted>2018-04-04T07:13:00Z</cp:lastPrinted>
  <dcterms:created xsi:type="dcterms:W3CDTF">2018-04-04T07:13:00Z</dcterms:created>
  <dcterms:modified xsi:type="dcterms:W3CDTF">2018-07-02T11:11:00Z</dcterms:modified>
</cp:coreProperties>
</file>