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089" w:rsidRPr="0055302B" w:rsidRDefault="004A3089" w:rsidP="004A308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 w:val="24"/>
          <w:szCs w:val="24"/>
        </w:rPr>
      </w:pPr>
      <w:r w:rsidRPr="00E12F1E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Общительный ли вы человек</w:t>
      </w:r>
    </w:p>
    <w:p w:rsidR="004A3089" w:rsidRPr="00E12F1E" w:rsidRDefault="004A3089" w:rsidP="004A308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Узнайте коэффициент своей общительности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этого предлагается ответить на </w:t>
      </w:r>
      <w:r w:rsidRPr="00E12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 вопросов теста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Отвечать надо однозначно: «да», «нет», «иногда».</w:t>
      </w:r>
    </w:p>
    <w:p w:rsidR="004A3089" w:rsidRPr="00E12F1E" w:rsidRDefault="004A3089" w:rsidP="004A308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A3089" w:rsidRPr="00E12F1E" w:rsidRDefault="004A3089" w:rsidP="004A308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Вам предстоит ординарная или деловая встреча. Выбивает ли вас ее ожидание из колеи?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Не откладываете ли вы визит к врачу до тех пор, пока станет уже невмоготу?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Вызывает ли у вас смятение и неудовольствие поручение выступать с докладом, сообщением, информацией на каком-либо совещании, собрании или тому подобном мероприятии?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Вам предлагают выехать в командировку в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ород, где вы никогда не бывали. 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Приложите ли вы максимум усилий, чтобы избежать этой командировки?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</w:t>
      </w:r>
      <w:proofErr w:type="gramStart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Любите ли вы делиться своими переживаниями с кем бы то ни было</w:t>
      </w:r>
      <w:proofErr w:type="gramEnd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Раздражаетесь ли вы, если незнакомый человек на улице обратится к вам с просьбой (показать дорогу, назвать время, ответить на еще какой-то вопрос)?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Верите ли вы, что существует проблема « отцов и детей» и что людям разных поколений трудно понимать друг друга?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Постесняетесь ли вы напомнить знакомому, что он забыл вам вернуть 10 рублей, которые занял несколько месяцев назад?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 В ресторане либо в столовой вам подали явно недоброкачественное блюдо. Промолчите ли вы, лишь рассерженно отодвинув тарелку?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10. Оказавшись один на один с незнакомым человеком, вы не вступите с ним в беседу и будете тяготиться, если первым заговорит он. Так ли это?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11. Вас приводит в ужас любая длинная очередь, где бы она ни была (в магазине, библиотеке, кассе кинотеатра). Предпочтете ли вы отказаться от своего намерения, нежели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 в хвост и томиться в ожидании?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12. Боитесь ли вы участвовать в какой-либо комиссии по рассмотрению конфликтных ситуаций?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13. У вас есть собственные сугубо индивидуальные оценки произведений литературы, искусства, культуры и никаких чужих мнений на этот счет вы не приемлете. Это так?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14. Услышав где-либо в кулуарах высказывание явно ошибочной точки зрения по хорошо известному вам вопросу, предпочтете ли вы промолчать и не вступать в спор?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15. Вызывает ли у вас досаду чья-либо просьба помочь разобраться в том или ином служебном вопросе или учебной теме?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16. </w:t>
      </w:r>
      <w:proofErr w:type="gramStart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Охотнее ли вы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излагаете свою точку зрения (мнение, оценку) в письменной форме, чем в устной?</w:t>
      </w:r>
      <w:proofErr w:type="gramEnd"/>
    </w:p>
    <w:p w:rsidR="004A3089" w:rsidRPr="00E12F1E" w:rsidRDefault="004A3089" w:rsidP="004A308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</w:p>
    <w:p w:rsidR="004A3089" w:rsidRDefault="004A3089" w:rsidP="004A308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Оцените ответы: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каждое «да» – 2 очка, «иногда» – 1 очко, «нет» – 0. </w:t>
      </w:r>
    </w:p>
    <w:p w:rsidR="004A3089" w:rsidRPr="00E12F1E" w:rsidRDefault="004A3089" w:rsidP="004A308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общее число очков суммируйте.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12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30–32 очка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 явно некоммуникабельны, и это ваша беда, так как страдаете от этого больше всего вы сами. Но и близким вам людям нелегко! На вас трудно положиться в деле, которое требует групповых усилий. Старайтесь стать общительнее, контролируйте себя.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12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25–29 очков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 замкнуты, неразговорчивы, предпочитаете одиночество, и поэтому у вас, наверное, мало друзей. Новая работа и необходимость новых контактов если и не ввергает вас в панику, то надолго выводит из равновесия. Вы знаете эту особенность своего характера и </w:t>
      </w:r>
      <w:proofErr w:type="gramStart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бываете</w:t>
      </w:r>
      <w:proofErr w:type="gramEnd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недовольны собой. Но не ограничивайтесь только таким недовольством – в вашей власти переломить эти особенности характера. Разве не бывает, что при какой-либо сильной увлеченности вы приобретаете «вдруг» полную коммуникабельность? Стоит только встряхнуться.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12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19–24 очка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 в известной степени общительны и в незнакомой обстановке чувствуете себя вполне уверенно. Новые проблемы вас не пугают. И все же с новыми людьми сходитесь с оглядкой, в спорах и диспутах участвуете неохотно. В ваших высказываниях 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порой </w:t>
      </w:r>
      <w:proofErr w:type="gramStart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слишком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</w:t>
      </w:r>
      <w:proofErr w:type="gramEnd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сарказма без всякого на то основания. Эти недостатки исправимы.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12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14–18 очков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. У вас нормальная коммуникабельность. Вы любознательны, охотно слушаете интересного собеседника, достаточно терпеливы в общении с другими, отстаиваете свою точку зрения без вспыльчивости. Без неприятных переживаний идете на встречу с новыми людьми. В то же время не любите шумных компаний; экстравагантные выходки и многословие вызывают у вас раздражение.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12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9–13 очков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 весьма общительны (порой, быть может, даже сверх меры). </w:t>
      </w:r>
      <w:proofErr w:type="gramStart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Любопытны</w:t>
      </w:r>
      <w:proofErr w:type="gramEnd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разговорчивы, любите высказываться по разным вопросам, что, бывает, вызывает раздражение окружающих. Охотно знакомитесь с новыми людьми. Любите бывать в центре внимания, никому не отказываете в просьбах, хотя не всегда можете их выполнить. Бывает, вспылите, но быстро отходите. Чего вам недостает – так это усидчивости, терпения и отваги при столкновении с серьезными проблемами. При желании, однако, вы сможете себя заставить не отступать.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12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4–8 очков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Вы, должно быть, «рубаха-парень». Общительность бьет из вас ключом, вы всегда в курсе всех дел. Любите принимать участие во всех дискуссиях, хотя серьезные темы могут вызвать у вас мигрень и даже хандру. Охотно берете слово по любому вопросу, даже если имеете о нем поверхностное представление. Всюду чувствуете себя в своей тарелке. Беретесь за любое дело, хотя далеко не всегда можете успешно довести его до конца. По этой самой причине руководители и коллеги относятся к вам с некоторой опаской и сомнениями. Задумайтесь над этими фактами!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12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очка и менее</w:t>
      </w: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Ваша коммуникабельность носит болезненный характер. Вы говорливы, многословны, вмешиваетесь в дела, которые не имеют к вам никакого отношения. Беретесь судить о проблемах, в которых совершенно </w:t>
      </w:r>
      <w:proofErr w:type="gramStart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некомпетентны</w:t>
      </w:r>
      <w:proofErr w:type="gramEnd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Вольно или невольно вы часто бываете причиной разного рода конфликтов в вашем окружении. </w:t>
      </w:r>
      <w:proofErr w:type="gramStart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Вспыльчивы</w:t>
      </w:r>
      <w:proofErr w:type="gramEnd"/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обидчивы, нередко бываете необъективны. Серьезная работа не для вас. Людям – и на работе, и дома, и вообще повсюду – трудно с вами. Да, вам бы поработать над собой и своим характером! Прежде всего: воспитывайте в себе терпеливость и сдержанность, уважительнее относитесь к людям, наконец, подумайте и о своем здоровье – такой стиль жизни не проходит бесследно.</w:t>
      </w:r>
    </w:p>
    <w:p w:rsidR="004A3089" w:rsidRPr="00E12F1E" w:rsidRDefault="004A3089" w:rsidP="004A308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4A3089" w:rsidRDefault="004A3089" w:rsidP="004A308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Общительным и приятным человеком может стать каждый, и для этого совершенно необязательно иметь какие-либо особые «гены общительности», талант. Надо работать над собой, совершенствовать собственный уровень общительности!</w:t>
      </w:r>
    </w:p>
    <w:p w:rsidR="00FA5129" w:rsidRDefault="004A3089" w:rsidP="004A3089">
      <w:r w:rsidRPr="00E12F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FA5129" w:rsidSect="00FA5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3089"/>
    <w:rsid w:val="004A3089"/>
    <w:rsid w:val="0062611C"/>
    <w:rsid w:val="00FA5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863</Words>
  <Characters>4922</Characters>
  <Application>Microsoft Office Word</Application>
  <DocSecurity>0</DocSecurity>
  <Lines>41</Lines>
  <Paragraphs>11</Paragraphs>
  <ScaleCrop>false</ScaleCrop>
  <Company/>
  <LinksUpToDate>false</LinksUpToDate>
  <CharactersWithSpaces>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Gavrilova_LV</dc:creator>
  <cp:keywords/>
  <dc:description/>
  <cp:lastModifiedBy>Gavrilova_LV</cp:lastModifiedBy>
  <cp:revision>2</cp:revision>
  <dcterms:created xsi:type="dcterms:W3CDTF">2018-04-10T11:50:00Z</dcterms:created>
  <dcterms:modified xsi:type="dcterms:W3CDTF">2018-04-10T11:50:00Z</dcterms:modified>
</cp:coreProperties>
</file>