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1949"/>
        <w:gridCol w:w="1639"/>
        <w:gridCol w:w="2233"/>
      </w:tblGrid>
      <w:tr w:rsidR="00B22B24" w:rsidRPr="00E57625" w:rsidTr="000442DB">
        <w:trPr>
          <w:trHeight w:val="651"/>
        </w:trPr>
        <w:tc>
          <w:tcPr>
            <w:tcW w:w="3891" w:type="dxa"/>
            <w:shd w:val="clear" w:color="auto" w:fill="auto"/>
          </w:tcPr>
          <w:p w:rsidR="00B22B24" w:rsidRPr="00B22B24" w:rsidRDefault="00B22B24" w:rsidP="00955667">
            <w:pPr>
              <w:rPr>
                <w:i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B22B24" w:rsidRPr="00E57625" w:rsidRDefault="00B22B24" w:rsidP="00955667">
            <w:pPr>
              <w:rPr>
                <w:sz w:val="26"/>
                <w:szCs w:val="26"/>
              </w:rPr>
            </w:pPr>
            <w:r w:rsidRPr="00E57625">
              <w:rPr>
                <w:sz w:val="26"/>
                <w:szCs w:val="26"/>
              </w:rPr>
              <w:t>Лимиты бюджетных обязательств</w:t>
            </w:r>
          </w:p>
        </w:tc>
        <w:tc>
          <w:tcPr>
            <w:tcW w:w="1639" w:type="dxa"/>
            <w:shd w:val="clear" w:color="auto" w:fill="auto"/>
          </w:tcPr>
          <w:p w:rsidR="00B22B24" w:rsidRPr="00E57625" w:rsidRDefault="00B22B24" w:rsidP="00955667">
            <w:pPr>
              <w:rPr>
                <w:sz w:val="26"/>
                <w:szCs w:val="26"/>
              </w:rPr>
            </w:pPr>
            <w:r w:rsidRPr="00E57625">
              <w:rPr>
                <w:sz w:val="26"/>
                <w:szCs w:val="26"/>
              </w:rPr>
              <w:t>Кассовое исполнение</w:t>
            </w:r>
          </w:p>
        </w:tc>
        <w:tc>
          <w:tcPr>
            <w:tcW w:w="2233" w:type="dxa"/>
            <w:shd w:val="clear" w:color="auto" w:fill="auto"/>
          </w:tcPr>
          <w:p w:rsidR="00B22B24" w:rsidRPr="00E57625" w:rsidRDefault="00B22B24" w:rsidP="00955667">
            <w:pPr>
              <w:rPr>
                <w:sz w:val="26"/>
                <w:szCs w:val="26"/>
              </w:rPr>
            </w:pPr>
            <w:r w:rsidRPr="00E57625">
              <w:rPr>
                <w:sz w:val="26"/>
                <w:szCs w:val="26"/>
              </w:rPr>
              <w:t>% исполнения от ЛБО</w:t>
            </w:r>
          </w:p>
        </w:tc>
      </w:tr>
      <w:tr w:rsidR="00B22B24" w:rsidRPr="00E57625" w:rsidTr="000442DB">
        <w:tc>
          <w:tcPr>
            <w:tcW w:w="3891" w:type="dxa"/>
            <w:shd w:val="clear" w:color="auto" w:fill="auto"/>
          </w:tcPr>
          <w:p w:rsidR="00B22B24" w:rsidRPr="00B22B24" w:rsidRDefault="00B22B24" w:rsidP="00955667">
            <w:pPr>
              <w:rPr>
                <w:i/>
                <w:sz w:val="26"/>
                <w:szCs w:val="26"/>
              </w:rPr>
            </w:pPr>
            <w:r w:rsidRPr="00B22B24">
              <w:rPr>
                <w:i/>
                <w:sz w:val="26"/>
                <w:szCs w:val="26"/>
              </w:rPr>
              <w:t>УСЗН аппарат управления</w:t>
            </w:r>
          </w:p>
        </w:tc>
        <w:tc>
          <w:tcPr>
            <w:tcW w:w="1949" w:type="dxa"/>
            <w:shd w:val="clear" w:color="auto" w:fill="auto"/>
          </w:tcPr>
          <w:p w:rsidR="00B22B24" w:rsidRPr="00E57625" w:rsidRDefault="00B22B24" w:rsidP="00955667">
            <w:pPr>
              <w:rPr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</w:tcPr>
          <w:p w:rsidR="00B22B24" w:rsidRPr="00E57625" w:rsidRDefault="00B22B24" w:rsidP="00955667">
            <w:pPr>
              <w:rPr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B22B24" w:rsidRPr="00E57625" w:rsidRDefault="00B22B24" w:rsidP="00955667">
            <w:pPr>
              <w:rPr>
                <w:sz w:val="26"/>
                <w:szCs w:val="26"/>
              </w:rPr>
            </w:pPr>
          </w:p>
        </w:tc>
      </w:tr>
      <w:tr w:rsidR="00B22B24" w:rsidRPr="00E57625" w:rsidTr="000442DB">
        <w:tc>
          <w:tcPr>
            <w:tcW w:w="3891" w:type="dxa"/>
            <w:shd w:val="clear" w:color="auto" w:fill="auto"/>
          </w:tcPr>
          <w:p w:rsidR="00B22B24" w:rsidRPr="00B22B24" w:rsidRDefault="00B22B24" w:rsidP="00955667">
            <w:pPr>
              <w:rPr>
                <w:i/>
                <w:sz w:val="26"/>
                <w:szCs w:val="26"/>
              </w:rPr>
            </w:pPr>
            <w:r w:rsidRPr="00B22B24">
              <w:rPr>
                <w:i/>
                <w:sz w:val="26"/>
                <w:szCs w:val="26"/>
              </w:rPr>
              <w:t>211 «Оплата труда»</w:t>
            </w:r>
          </w:p>
        </w:tc>
        <w:tc>
          <w:tcPr>
            <w:tcW w:w="1949" w:type="dxa"/>
            <w:shd w:val="clear" w:color="auto" w:fill="auto"/>
          </w:tcPr>
          <w:p w:rsidR="00B15FA4" w:rsidRPr="00E57625" w:rsidRDefault="0043125A" w:rsidP="00B15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9667428,00</w:t>
            </w:r>
          </w:p>
        </w:tc>
        <w:tc>
          <w:tcPr>
            <w:tcW w:w="1639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2544065,66</w:t>
            </w:r>
          </w:p>
        </w:tc>
        <w:tc>
          <w:tcPr>
            <w:tcW w:w="2233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26,32</w:t>
            </w:r>
          </w:p>
        </w:tc>
      </w:tr>
      <w:tr w:rsidR="00B22B24" w:rsidRPr="00E57625" w:rsidTr="000442DB">
        <w:tc>
          <w:tcPr>
            <w:tcW w:w="3891" w:type="dxa"/>
            <w:shd w:val="clear" w:color="auto" w:fill="auto"/>
          </w:tcPr>
          <w:p w:rsidR="00B22B24" w:rsidRPr="00B22B24" w:rsidRDefault="00B22B24" w:rsidP="00955667">
            <w:pPr>
              <w:rPr>
                <w:i/>
                <w:sz w:val="26"/>
                <w:szCs w:val="26"/>
              </w:rPr>
            </w:pPr>
            <w:r w:rsidRPr="00B22B24">
              <w:rPr>
                <w:i/>
                <w:sz w:val="26"/>
                <w:szCs w:val="26"/>
              </w:rPr>
              <w:t>212 «Прочие выплаты»</w:t>
            </w:r>
          </w:p>
        </w:tc>
        <w:tc>
          <w:tcPr>
            <w:tcW w:w="1949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37160,00</w:t>
            </w:r>
          </w:p>
        </w:tc>
        <w:tc>
          <w:tcPr>
            <w:tcW w:w="1639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31553,00</w:t>
            </w:r>
          </w:p>
        </w:tc>
        <w:tc>
          <w:tcPr>
            <w:tcW w:w="2233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84,91</w:t>
            </w:r>
          </w:p>
        </w:tc>
      </w:tr>
      <w:tr w:rsidR="00B22B24" w:rsidRPr="00E57625" w:rsidTr="000442DB">
        <w:tc>
          <w:tcPr>
            <w:tcW w:w="3891" w:type="dxa"/>
            <w:shd w:val="clear" w:color="auto" w:fill="auto"/>
          </w:tcPr>
          <w:p w:rsidR="00B22B24" w:rsidRPr="00B22B24" w:rsidRDefault="00B22B24" w:rsidP="00955667">
            <w:pPr>
              <w:rPr>
                <w:i/>
                <w:sz w:val="26"/>
                <w:szCs w:val="26"/>
              </w:rPr>
            </w:pPr>
            <w:r w:rsidRPr="00B22B24">
              <w:rPr>
                <w:i/>
                <w:sz w:val="26"/>
                <w:szCs w:val="26"/>
              </w:rPr>
              <w:t>213 «Начисления на оплату труда»</w:t>
            </w:r>
          </w:p>
        </w:tc>
        <w:tc>
          <w:tcPr>
            <w:tcW w:w="1949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2919563,00</w:t>
            </w:r>
          </w:p>
        </w:tc>
        <w:tc>
          <w:tcPr>
            <w:tcW w:w="1639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778499,06</w:t>
            </w:r>
          </w:p>
        </w:tc>
        <w:tc>
          <w:tcPr>
            <w:tcW w:w="2233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26,66</w:t>
            </w:r>
          </w:p>
        </w:tc>
      </w:tr>
      <w:tr w:rsidR="00B22B24" w:rsidRPr="00E57625" w:rsidTr="000442DB">
        <w:tc>
          <w:tcPr>
            <w:tcW w:w="3891" w:type="dxa"/>
            <w:shd w:val="clear" w:color="auto" w:fill="auto"/>
          </w:tcPr>
          <w:p w:rsidR="00B22B24" w:rsidRPr="00B22B24" w:rsidRDefault="00B22B24" w:rsidP="00955667">
            <w:pPr>
              <w:rPr>
                <w:i/>
                <w:sz w:val="26"/>
                <w:szCs w:val="26"/>
              </w:rPr>
            </w:pPr>
            <w:r w:rsidRPr="00B22B24">
              <w:rPr>
                <w:i/>
                <w:sz w:val="26"/>
                <w:szCs w:val="26"/>
              </w:rPr>
              <w:t>221 «Услуги связи»</w:t>
            </w:r>
          </w:p>
        </w:tc>
        <w:tc>
          <w:tcPr>
            <w:tcW w:w="1949" w:type="dxa"/>
            <w:shd w:val="clear" w:color="auto" w:fill="auto"/>
          </w:tcPr>
          <w:p w:rsidR="00B22B24" w:rsidRPr="00E57625" w:rsidRDefault="00761E80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162510,00</w:t>
            </w:r>
          </w:p>
        </w:tc>
        <w:tc>
          <w:tcPr>
            <w:tcW w:w="1639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27850,27</w:t>
            </w:r>
          </w:p>
        </w:tc>
        <w:tc>
          <w:tcPr>
            <w:tcW w:w="2233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17,14</w:t>
            </w:r>
          </w:p>
        </w:tc>
      </w:tr>
      <w:tr w:rsidR="00B22B24" w:rsidRPr="00E57625" w:rsidTr="000442DB">
        <w:tc>
          <w:tcPr>
            <w:tcW w:w="3891" w:type="dxa"/>
            <w:shd w:val="clear" w:color="auto" w:fill="auto"/>
          </w:tcPr>
          <w:p w:rsidR="00B22B24" w:rsidRPr="00B22B24" w:rsidRDefault="00B22B24" w:rsidP="00955667">
            <w:pPr>
              <w:rPr>
                <w:i/>
                <w:sz w:val="26"/>
                <w:szCs w:val="26"/>
              </w:rPr>
            </w:pPr>
            <w:r w:rsidRPr="00B22B24">
              <w:rPr>
                <w:i/>
                <w:sz w:val="26"/>
                <w:szCs w:val="26"/>
              </w:rPr>
              <w:t>223 «Коммунальные услуги»</w:t>
            </w:r>
          </w:p>
        </w:tc>
        <w:tc>
          <w:tcPr>
            <w:tcW w:w="1949" w:type="dxa"/>
            <w:shd w:val="clear" w:color="auto" w:fill="auto"/>
          </w:tcPr>
          <w:p w:rsidR="00B22B24" w:rsidRDefault="00761E80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343212,00</w:t>
            </w:r>
          </w:p>
          <w:p w:rsidR="00B22B24" w:rsidRPr="00E57625" w:rsidRDefault="00B22B24" w:rsidP="00955667">
            <w:pPr>
              <w:rPr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98309,18</w:t>
            </w:r>
          </w:p>
        </w:tc>
        <w:tc>
          <w:tcPr>
            <w:tcW w:w="2233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28,64</w:t>
            </w:r>
          </w:p>
        </w:tc>
      </w:tr>
      <w:tr w:rsidR="00B22B24" w:rsidRPr="00E57625" w:rsidTr="000442DB">
        <w:tc>
          <w:tcPr>
            <w:tcW w:w="3891" w:type="dxa"/>
            <w:shd w:val="clear" w:color="auto" w:fill="auto"/>
          </w:tcPr>
          <w:p w:rsidR="00B22B24" w:rsidRPr="00B22B24" w:rsidRDefault="00B22B24" w:rsidP="00955667">
            <w:pPr>
              <w:rPr>
                <w:i/>
                <w:sz w:val="26"/>
                <w:szCs w:val="26"/>
              </w:rPr>
            </w:pPr>
            <w:r w:rsidRPr="00B22B24">
              <w:rPr>
                <w:i/>
                <w:sz w:val="26"/>
                <w:szCs w:val="26"/>
              </w:rPr>
              <w:t>225 «Услуги по содержанию имущества»</w:t>
            </w:r>
          </w:p>
        </w:tc>
        <w:tc>
          <w:tcPr>
            <w:tcW w:w="1949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141914,00</w:t>
            </w:r>
          </w:p>
        </w:tc>
        <w:tc>
          <w:tcPr>
            <w:tcW w:w="1639" w:type="dxa"/>
            <w:shd w:val="clear" w:color="auto" w:fill="auto"/>
          </w:tcPr>
          <w:p w:rsidR="00B22B24" w:rsidRPr="00E57625" w:rsidRDefault="0043125A" w:rsidP="000D48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79556,</w:t>
            </w:r>
            <w:r w:rsidR="000D488C">
              <w:rPr>
                <w:sz w:val="26"/>
                <w:szCs w:val="26"/>
              </w:rPr>
              <w:t>90</w:t>
            </w:r>
          </w:p>
        </w:tc>
        <w:tc>
          <w:tcPr>
            <w:tcW w:w="2233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56,06</w:t>
            </w:r>
          </w:p>
        </w:tc>
      </w:tr>
      <w:tr w:rsidR="00B22B24" w:rsidRPr="00E57625" w:rsidTr="000442DB">
        <w:tc>
          <w:tcPr>
            <w:tcW w:w="3891" w:type="dxa"/>
            <w:shd w:val="clear" w:color="auto" w:fill="auto"/>
          </w:tcPr>
          <w:p w:rsidR="00B22B24" w:rsidRPr="00B22B24" w:rsidRDefault="00B22B24" w:rsidP="00955667">
            <w:pPr>
              <w:rPr>
                <w:i/>
                <w:sz w:val="26"/>
                <w:szCs w:val="26"/>
              </w:rPr>
            </w:pPr>
            <w:r w:rsidRPr="00B22B24">
              <w:rPr>
                <w:i/>
                <w:sz w:val="26"/>
                <w:szCs w:val="26"/>
              </w:rPr>
              <w:t>224 «Арендная  плата за пользование имуществом»</w:t>
            </w:r>
          </w:p>
        </w:tc>
        <w:tc>
          <w:tcPr>
            <w:tcW w:w="1949" w:type="dxa"/>
            <w:shd w:val="clear" w:color="auto" w:fill="auto"/>
          </w:tcPr>
          <w:p w:rsidR="00B22B24" w:rsidRDefault="00940F83" w:rsidP="00977E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  <w:tc>
          <w:tcPr>
            <w:tcW w:w="1639" w:type="dxa"/>
            <w:shd w:val="clear" w:color="auto" w:fill="auto"/>
          </w:tcPr>
          <w:p w:rsidR="00B22B24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141,60</w:t>
            </w:r>
          </w:p>
          <w:p w:rsidR="00955667" w:rsidRDefault="00955667" w:rsidP="00955667">
            <w:pPr>
              <w:rPr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B22B24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16,66</w:t>
            </w:r>
          </w:p>
          <w:p w:rsidR="00955667" w:rsidRDefault="00955667" w:rsidP="00955667">
            <w:pPr>
              <w:rPr>
                <w:sz w:val="26"/>
                <w:szCs w:val="26"/>
              </w:rPr>
            </w:pPr>
          </w:p>
        </w:tc>
      </w:tr>
      <w:tr w:rsidR="00B22B24" w:rsidRPr="00E57625" w:rsidTr="000442DB">
        <w:tc>
          <w:tcPr>
            <w:tcW w:w="3891" w:type="dxa"/>
            <w:shd w:val="clear" w:color="auto" w:fill="auto"/>
          </w:tcPr>
          <w:p w:rsidR="00B22B24" w:rsidRPr="00B22B24" w:rsidRDefault="00B22B24" w:rsidP="00955667">
            <w:pPr>
              <w:rPr>
                <w:i/>
                <w:sz w:val="26"/>
                <w:szCs w:val="26"/>
              </w:rPr>
            </w:pPr>
            <w:r w:rsidRPr="00B22B24">
              <w:rPr>
                <w:i/>
                <w:sz w:val="26"/>
                <w:szCs w:val="26"/>
              </w:rPr>
              <w:t>226 «Прочие услуги»</w:t>
            </w:r>
          </w:p>
        </w:tc>
        <w:tc>
          <w:tcPr>
            <w:tcW w:w="1949" w:type="dxa"/>
            <w:shd w:val="clear" w:color="auto" w:fill="auto"/>
          </w:tcPr>
          <w:p w:rsidR="00CB667B" w:rsidRPr="00E57625" w:rsidRDefault="0043125A" w:rsidP="00CB66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226122,00</w:t>
            </w:r>
          </w:p>
        </w:tc>
        <w:tc>
          <w:tcPr>
            <w:tcW w:w="1639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38007,16</w:t>
            </w:r>
          </w:p>
        </w:tc>
        <w:tc>
          <w:tcPr>
            <w:tcW w:w="2233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16,81</w:t>
            </w:r>
          </w:p>
        </w:tc>
      </w:tr>
      <w:tr w:rsidR="00B22B24" w:rsidRPr="00E57625" w:rsidTr="000442DB">
        <w:tc>
          <w:tcPr>
            <w:tcW w:w="3891" w:type="dxa"/>
            <w:shd w:val="clear" w:color="auto" w:fill="auto"/>
          </w:tcPr>
          <w:p w:rsidR="00B22B24" w:rsidRPr="00B22B24" w:rsidRDefault="00B22B24" w:rsidP="00955667">
            <w:pPr>
              <w:rPr>
                <w:i/>
                <w:sz w:val="26"/>
                <w:szCs w:val="26"/>
              </w:rPr>
            </w:pPr>
            <w:r w:rsidRPr="00B22B24">
              <w:rPr>
                <w:i/>
                <w:sz w:val="26"/>
                <w:szCs w:val="26"/>
              </w:rPr>
              <w:t>290 «Прочие расходы»</w:t>
            </w:r>
          </w:p>
        </w:tc>
        <w:tc>
          <w:tcPr>
            <w:tcW w:w="1949" w:type="dxa"/>
            <w:shd w:val="clear" w:color="auto" w:fill="auto"/>
          </w:tcPr>
          <w:p w:rsidR="00B22B24" w:rsidRPr="00E57625" w:rsidRDefault="00F17C53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35068,00</w:t>
            </w:r>
          </w:p>
        </w:tc>
        <w:tc>
          <w:tcPr>
            <w:tcW w:w="1639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8143,00</w:t>
            </w:r>
          </w:p>
        </w:tc>
        <w:tc>
          <w:tcPr>
            <w:tcW w:w="2233" w:type="dxa"/>
            <w:shd w:val="clear" w:color="auto" w:fill="auto"/>
          </w:tcPr>
          <w:p w:rsidR="00274CE4" w:rsidRPr="00E57625" w:rsidRDefault="0043125A" w:rsidP="00274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</w:tr>
      <w:tr w:rsidR="00B22B24" w:rsidRPr="00E57625" w:rsidTr="000442DB">
        <w:tc>
          <w:tcPr>
            <w:tcW w:w="3891" w:type="dxa"/>
            <w:shd w:val="clear" w:color="auto" w:fill="auto"/>
          </w:tcPr>
          <w:p w:rsidR="00B22B24" w:rsidRPr="00B22B24" w:rsidRDefault="00B22B24" w:rsidP="00955667">
            <w:pPr>
              <w:rPr>
                <w:i/>
                <w:sz w:val="26"/>
                <w:szCs w:val="26"/>
              </w:rPr>
            </w:pPr>
            <w:r w:rsidRPr="00B22B24">
              <w:rPr>
                <w:i/>
                <w:sz w:val="26"/>
                <w:szCs w:val="26"/>
              </w:rPr>
              <w:t>310 «Увеличение стоимости основных средств</w:t>
            </w:r>
          </w:p>
        </w:tc>
        <w:tc>
          <w:tcPr>
            <w:tcW w:w="1949" w:type="dxa"/>
            <w:shd w:val="clear" w:color="auto" w:fill="auto"/>
          </w:tcPr>
          <w:p w:rsidR="00B22B24" w:rsidRPr="00E57625" w:rsidRDefault="00B22B24" w:rsidP="00955667">
            <w:pPr>
              <w:rPr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</w:tcPr>
          <w:p w:rsidR="00B22B24" w:rsidRPr="00E57625" w:rsidRDefault="00B22B24" w:rsidP="00955667">
            <w:pPr>
              <w:rPr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B22B24" w:rsidRPr="00E57625" w:rsidRDefault="00B22B24" w:rsidP="00955667">
            <w:pPr>
              <w:rPr>
                <w:sz w:val="26"/>
                <w:szCs w:val="26"/>
              </w:rPr>
            </w:pPr>
          </w:p>
        </w:tc>
      </w:tr>
      <w:tr w:rsidR="00B22B24" w:rsidRPr="00E57625" w:rsidTr="000442DB">
        <w:tc>
          <w:tcPr>
            <w:tcW w:w="3891" w:type="dxa"/>
            <w:shd w:val="clear" w:color="auto" w:fill="auto"/>
          </w:tcPr>
          <w:p w:rsidR="00B22B24" w:rsidRPr="00B22B24" w:rsidRDefault="00B22B24" w:rsidP="00955667">
            <w:pPr>
              <w:rPr>
                <w:i/>
                <w:sz w:val="26"/>
                <w:szCs w:val="26"/>
              </w:rPr>
            </w:pPr>
            <w:r w:rsidRPr="00B22B24">
              <w:rPr>
                <w:i/>
                <w:sz w:val="26"/>
                <w:szCs w:val="26"/>
              </w:rPr>
              <w:t>340 «Увеличение стоимости материальных запасов»</w:t>
            </w:r>
          </w:p>
        </w:tc>
        <w:tc>
          <w:tcPr>
            <w:tcW w:w="1949" w:type="dxa"/>
            <w:shd w:val="clear" w:color="auto" w:fill="auto"/>
          </w:tcPr>
          <w:p w:rsidR="00B22B24" w:rsidRPr="00E57625" w:rsidRDefault="0043125A" w:rsidP="009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151500,00</w:t>
            </w:r>
          </w:p>
        </w:tc>
        <w:tc>
          <w:tcPr>
            <w:tcW w:w="1639" w:type="dxa"/>
            <w:shd w:val="clear" w:color="auto" w:fill="auto"/>
          </w:tcPr>
          <w:p w:rsidR="00B22B24" w:rsidRPr="00E57625" w:rsidRDefault="0043125A" w:rsidP="00B179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43170,00</w:t>
            </w:r>
          </w:p>
        </w:tc>
        <w:tc>
          <w:tcPr>
            <w:tcW w:w="2233" w:type="dxa"/>
            <w:shd w:val="clear" w:color="auto" w:fill="auto"/>
          </w:tcPr>
          <w:p w:rsidR="00B22B24" w:rsidRPr="00E57625" w:rsidRDefault="00243EFD" w:rsidP="00955667">
            <w:pPr>
              <w:tabs>
                <w:tab w:val="right" w:pos="17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28,50</w:t>
            </w:r>
          </w:p>
        </w:tc>
      </w:tr>
      <w:tr w:rsidR="00B22B24" w:rsidRPr="00E57625" w:rsidTr="000442DB">
        <w:tc>
          <w:tcPr>
            <w:tcW w:w="3891" w:type="dxa"/>
            <w:shd w:val="clear" w:color="auto" w:fill="auto"/>
          </w:tcPr>
          <w:p w:rsidR="00B22B24" w:rsidRPr="00B22B24" w:rsidRDefault="00B22B24" w:rsidP="00955667">
            <w:pPr>
              <w:rPr>
                <w:b/>
                <w:i/>
                <w:sz w:val="26"/>
                <w:szCs w:val="26"/>
              </w:rPr>
            </w:pPr>
            <w:r w:rsidRPr="00B22B24">
              <w:rPr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49" w:type="dxa"/>
            <w:shd w:val="clear" w:color="auto" w:fill="auto"/>
          </w:tcPr>
          <w:p w:rsidR="00B22B24" w:rsidRPr="00E57625" w:rsidRDefault="00243EFD" w:rsidP="00955667">
            <w:pPr>
              <w:rPr>
                <w:b/>
              </w:rPr>
            </w:pPr>
            <w:r>
              <w:rPr>
                <w:rFonts w:ascii="Arial CYR" w:hAnsi="Arial CYR" w:cs="Arial CYR"/>
                <w:b/>
              </w:rPr>
              <w:t>13685327,00</w:t>
            </w:r>
          </w:p>
        </w:tc>
        <w:tc>
          <w:tcPr>
            <w:tcW w:w="1639" w:type="dxa"/>
            <w:shd w:val="clear" w:color="auto" w:fill="auto"/>
          </w:tcPr>
          <w:p w:rsidR="00B22B24" w:rsidRPr="00E57625" w:rsidRDefault="00243EFD" w:rsidP="00955667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364929</w:t>
            </w:r>
            <w:r w:rsidR="000D488C">
              <w:rPr>
                <w:rFonts w:ascii="Arial CYR" w:hAnsi="Arial CYR" w:cs="Arial CYR"/>
                <w:b/>
              </w:rPr>
              <w:t>5</w:t>
            </w:r>
            <w:r>
              <w:rPr>
                <w:rFonts w:ascii="Arial CYR" w:hAnsi="Arial CYR" w:cs="Arial CYR"/>
                <w:b/>
              </w:rPr>
              <w:t>,</w:t>
            </w:r>
            <w:r w:rsidR="000D488C">
              <w:rPr>
                <w:rFonts w:ascii="Arial CYR" w:hAnsi="Arial CYR" w:cs="Arial CYR"/>
                <w:b/>
              </w:rPr>
              <w:t>8</w:t>
            </w:r>
            <w:r>
              <w:rPr>
                <w:rFonts w:ascii="Arial CYR" w:hAnsi="Arial CYR" w:cs="Arial CYR"/>
                <w:b/>
              </w:rPr>
              <w:t>3</w:t>
            </w:r>
          </w:p>
          <w:p w:rsidR="00B22B24" w:rsidRPr="00E57625" w:rsidRDefault="00B22B24" w:rsidP="00955667">
            <w:pPr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B22B24" w:rsidRPr="00E57625" w:rsidRDefault="00243EFD" w:rsidP="000442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26,67</w:t>
            </w:r>
          </w:p>
        </w:tc>
      </w:tr>
    </w:tbl>
    <w:p w:rsidR="00B22B24" w:rsidRDefault="00B22B24" w:rsidP="00B22B24">
      <w:pPr>
        <w:pStyle w:val="3"/>
      </w:pPr>
      <w:bookmarkStart w:id="0" w:name="_GoBack"/>
      <w:bookmarkEnd w:id="0"/>
    </w:p>
    <w:p w:rsidR="00B22B24" w:rsidRDefault="00B22B24" w:rsidP="00B22B24">
      <w:pPr>
        <w:pStyle w:val="3"/>
      </w:pPr>
      <w:r>
        <w:t>А</w:t>
      </w:r>
      <w:r w:rsidRPr="00ED5F15">
        <w:t>нализ по исполнению законов и постановлений социальной направленности</w:t>
      </w:r>
    </w:p>
    <w:tbl>
      <w:tblPr>
        <w:tblW w:w="8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0"/>
        <w:gridCol w:w="1433"/>
        <w:gridCol w:w="2127"/>
        <w:gridCol w:w="1621"/>
        <w:gridCol w:w="1780"/>
      </w:tblGrid>
      <w:tr w:rsidR="00B22B24" w:rsidTr="00243EFD">
        <w:trPr>
          <w:trHeight w:val="300"/>
        </w:trPr>
        <w:tc>
          <w:tcPr>
            <w:tcW w:w="3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B24" w:rsidRDefault="00B22B24" w:rsidP="009556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 бюджетной классификации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24" w:rsidRDefault="00B22B24" w:rsidP="009556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24" w:rsidRDefault="00B22B24" w:rsidP="009556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Исполнено, руб.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24" w:rsidRDefault="00B22B24" w:rsidP="009556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2B24" w:rsidTr="00243EFD">
        <w:trPr>
          <w:trHeight w:val="400"/>
        </w:trPr>
        <w:tc>
          <w:tcPr>
            <w:tcW w:w="31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24" w:rsidRDefault="00B22B24" w:rsidP="009556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исполнения,</w:t>
            </w:r>
          </w:p>
        </w:tc>
      </w:tr>
      <w:tr w:rsidR="00B22B24" w:rsidTr="00243EFD">
        <w:trPr>
          <w:trHeight w:val="300"/>
        </w:trPr>
        <w:tc>
          <w:tcPr>
            <w:tcW w:w="31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24" w:rsidRDefault="00B22B24" w:rsidP="009556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B22B24" w:rsidTr="00243EFD">
        <w:trPr>
          <w:trHeight w:val="300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2B24" w:rsidRDefault="00B22B24" w:rsidP="009556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24" w:rsidRDefault="00B22B24" w:rsidP="009556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24" w:rsidRDefault="00B22B24" w:rsidP="009556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24" w:rsidRDefault="00B22B24" w:rsidP="009556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B22B24" w:rsidTr="00243EFD">
        <w:trPr>
          <w:trHeight w:val="1600"/>
        </w:trPr>
        <w:tc>
          <w:tcPr>
            <w:tcW w:w="3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Возмещение стоимости гарантированного перечня услуг по погребению специализированной службе по вопросам похоронного дела за услуги по погребению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137500,12</w:t>
            </w:r>
          </w:p>
          <w:p w:rsidR="00C57607" w:rsidRDefault="00C57607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B24" w:rsidRDefault="000D488C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33373,50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24,27</w:t>
            </w:r>
          </w:p>
        </w:tc>
      </w:tr>
      <w:tr w:rsidR="00B22B24" w:rsidTr="00243EFD">
        <w:trPr>
          <w:trHeight w:val="1700"/>
        </w:trPr>
        <w:tc>
          <w:tcPr>
            <w:tcW w:w="31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Выплаты, связанные с обеспечением бесплатного проезда по территории Свердловской области на автомобильном транспорте (кроме такси) междугородних маршрутов отдельных категорий ветеранов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3339800,00</w:t>
            </w:r>
          </w:p>
          <w:p w:rsidR="00753692" w:rsidRDefault="00753692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42DB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275478,50</w:t>
            </w:r>
          </w:p>
          <w:p w:rsidR="000442DB" w:rsidRDefault="000442DB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8,25</w:t>
            </w:r>
          </w:p>
        </w:tc>
      </w:tr>
      <w:tr w:rsidR="00B22B24" w:rsidTr="00243EFD">
        <w:trPr>
          <w:trHeight w:val="300"/>
        </w:trPr>
        <w:tc>
          <w:tcPr>
            <w:tcW w:w="31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B24" w:rsidTr="00243EFD">
        <w:trPr>
          <w:trHeight w:val="2000"/>
        </w:trPr>
        <w:tc>
          <w:tcPr>
            <w:tcW w:w="31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Выплаты, связанные с обеспечением бесплатного проезда по территории Свердловской области на автомобильном транспорте (кроме такси) междугородних маршрутов тружеников тыла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2300,00</w:t>
            </w:r>
          </w:p>
          <w:p w:rsidR="00753692" w:rsidRDefault="00753692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B24" w:rsidRDefault="00243EFD" w:rsidP="00243E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46,09</w:t>
            </w:r>
          </w:p>
        </w:tc>
      </w:tr>
      <w:tr w:rsidR="00B22B24" w:rsidTr="00243EFD">
        <w:trPr>
          <w:trHeight w:val="2502"/>
        </w:trPr>
        <w:tc>
          <w:tcPr>
            <w:tcW w:w="3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Выплаты, связанные с обеспечением бесплатного проезда по территории Свердловской области на автомобильном транспорте (кроме такси) междугородних маршрутов отдельных категорий граждан, оказание мер социальной поддержки которым относится к ведению Российской Федерации.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5217346,00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B24" w:rsidRDefault="00243EFD" w:rsidP="009328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450176,75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B24" w:rsidRDefault="00243EFD" w:rsidP="00BA00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8,63</w:t>
            </w:r>
          </w:p>
        </w:tc>
      </w:tr>
      <w:tr w:rsidR="00B22B24" w:rsidTr="00243EFD">
        <w:trPr>
          <w:trHeight w:val="2176"/>
        </w:trPr>
        <w:tc>
          <w:tcPr>
            <w:tcW w:w="3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Выплаты, связанные с обеспечением бесплатного проезда по территории Свердловской области на автомобильном транспорте (кроме такси) междугородних маршрутов реабилитированных лиц и лиц, признанных пострадавшими от политических репрессий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213000,00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24716,50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11,60</w:t>
            </w:r>
          </w:p>
          <w:p w:rsidR="002C7744" w:rsidRDefault="002C7744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B24" w:rsidTr="00243EFD">
        <w:trPr>
          <w:trHeight w:val="1817"/>
        </w:trPr>
        <w:tc>
          <w:tcPr>
            <w:tcW w:w="3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Освобождение  детей-сирот и детей, оставшихся без попечения родителей, лиц из числа детей-сирот и детей, оставшихся без попечения родителей, от платы за закрепленное за ними жилое помещение и коммунальные услуги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5300000,00</w:t>
            </w:r>
          </w:p>
          <w:p w:rsidR="00FF65C9" w:rsidRDefault="00FF65C9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972288,46</w:t>
            </w:r>
          </w:p>
          <w:p w:rsidR="00FF65C9" w:rsidRDefault="00FF65C9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18,35</w:t>
            </w:r>
          </w:p>
        </w:tc>
      </w:tr>
      <w:tr w:rsidR="00B22B24" w:rsidTr="00243EFD">
        <w:trPr>
          <w:trHeight w:val="2146"/>
        </w:trPr>
        <w:tc>
          <w:tcPr>
            <w:tcW w:w="3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Выплаты, связанные с обеспечением бесплатного проезда по территории Свердловской области на автомобильном транспорте (кроме такси) междугородних маршрутов для каждого ребенка, обучающегося в общеобразовательной организации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172000,00</w:t>
            </w:r>
          </w:p>
          <w:p w:rsidR="002C7744" w:rsidRDefault="002C7744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65C9" w:rsidRDefault="00FF65C9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6119,25</w:t>
            </w:r>
          </w:p>
          <w:p w:rsidR="00924CB5" w:rsidRDefault="00924CB5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3,56</w:t>
            </w:r>
          </w:p>
        </w:tc>
      </w:tr>
      <w:tr w:rsidR="00B22B24" w:rsidTr="00243EFD">
        <w:trPr>
          <w:trHeight w:val="400"/>
        </w:trPr>
        <w:tc>
          <w:tcPr>
            <w:tcW w:w="3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вознаграждение приемным родителям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42266640,00</w:t>
            </w:r>
          </w:p>
          <w:p w:rsidR="00FF65C9" w:rsidRDefault="00FF65C9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B24" w:rsidRDefault="00243EFD" w:rsidP="00243E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9401019,51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B24" w:rsidRDefault="00243EFD" w:rsidP="00955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22,24</w:t>
            </w:r>
          </w:p>
        </w:tc>
      </w:tr>
      <w:tr w:rsidR="00B22B24" w:rsidTr="00243EFD">
        <w:trPr>
          <w:trHeight w:val="400"/>
        </w:trPr>
        <w:tc>
          <w:tcPr>
            <w:tcW w:w="3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Материнский (областной) капитал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2B24" w:rsidRDefault="00243EFD" w:rsidP="00401B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8500000,00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2B24" w:rsidRDefault="00243EFD" w:rsidP="009020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2676004,6</w:t>
            </w:r>
            <w:r w:rsidR="00924C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B24" w:rsidRDefault="00243EFD" w:rsidP="00FF65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31,48</w:t>
            </w:r>
          </w:p>
        </w:tc>
      </w:tr>
      <w:tr w:rsidR="00B22B24" w:rsidTr="00243EFD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24" w:rsidRDefault="00B22B24" w:rsidP="0095566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24" w:rsidRDefault="000D488C" w:rsidP="00F102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65148586,12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24" w:rsidRDefault="000D488C" w:rsidP="00311D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13840237,07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24" w:rsidRDefault="000D488C" w:rsidP="00B33F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21,24</w:t>
            </w:r>
          </w:p>
        </w:tc>
      </w:tr>
    </w:tbl>
    <w:p w:rsidR="00B22B24" w:rsidRDefault="00B22B24" w:rsidP="00B22B24">
      <w:pPr>
        <w:jc w:val="center"/>
        <w:rPr>
          <w:b/>
          <w:sz w:val="28"/>
          <w:szCs w:val="28"/>
        </w:rPr>
      </w:pPr>
    </w:p>
    <w:p w:rsidR="006932E6" w:rsidRDefault="006932E6"/>
    <w:sectPr w:rsidR="0069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24"/>
    <w:rsid w:val="000442DB"/>
    <w:rsid w:val="00071A84"/>
    <w:rsid w:val="0007518C"/>
    <w:rsid w:val="000B01DD"/>
    <w:rsid w:val="000D488C"/>
    <w:rsid w:val="00132B8F"/>
    <w:rsid w:val="0016266F"/>
    <w:rsid w:val="00163D91"/>
    <w:rsid w:val="00175913"/>
    <w:rsid w:val="001A3134"/>
    <w:rsid w:val="001C67F5"/>
    <w:rsid w:val="00243EFD"/>
    <w:rsid w:val="00274CE4"/>
    <w:rsid w:val="002C7744"/>
    <w:rsid w:val="00304B0C"/>
    <w:rsid w:val="00311DB6"/>
    <w:rsid w:val="00314ACB"/>
    <w:rsid w:val="00315DF4"/>
    <w:rsid w:val="0032737C"/>
    <w:rsid w:val="003463A5"/>
    <w:rsid w:val="00385688"/>
    <w:rsid w:val="003A0DC2"/>
    <w:rsid w:val="00401BCF"/>
    <w:rsid w:val="0042070A"/>
    <w:rsid w:val="0043125A"/>
    <w:rsid w:val="00432790"/>
    <w:rsid w:val="005B563B"/>
    <w:rsid w:val="005B7F66"/>
    <w:rsid w:val="005F6437"/>
    <w:rsid w:val="00642E75"/>
    <w:rsid w:val="006932E6"/>
    <w:rsid w:val="006A47B3"/>
    <w:rsid w:val="006D6325"/>
    <w:rsid w:val="006F54FA"/>
    <w:rsid w:val="007101D3"/>
    <w:rsid w:val="00753692"/>
    <w:rsid w:val="00761E80"/>
    <w:rsid w:val="007A649F"/>
    <w:rsid w:val="008D1479"/>
    <w:rsid w:val="0090206F"/>
    <w:rsid w:val="00906A30"/>
    <w:rsid w:val="00924CB5"/>
    <w:rsid w:val="00932138"/>
    <w:rsid w:val="009322AA"/>
    <w:rsid w:val="009328C6"/>
    <w:rsid w:val="00940F83"/>
    <w:rsid w:val="00955667"/>
    <w:rsid w:val="009605D9"/>
    <w:rsid w:val="00977E45"/>
    <w:rsid w:val="009C06CB"/>
    <w:rsid w:val="009D4554"/>
    <w:rsid w:val="009F7C4F"/>
    <w:rsid w:val="00A07214"/>
    <w:rsid w:val="00A51348"/>
    <w:rsid w:val="00AC115C"/>
    <w:rsid w:val="00B15FA4"/>
    <w:rsid w:val="00B179D9"/>
    <w:rsid w:val="00B22B24"/>
    <w:rsid w:val="00B33F0E"/>
    <w:rsid w:val="00BA0086"/>
    <w:rsid w:val="00BC24C8"/>
    <w:rsid w:val="00C00076"/>
    <w:rsid w:val="00C57607"/>
    <w:rsid w:val="00C57CC2"/>
    <w:rsid w:val="00C60FF1"/>
    <w:rsid w:val="00C63D78"/>
    <w:rsid w:val="00C97F9B"/>
    <w:rsid w:val="00CB667B"/>
    <w:rsid w:val="00CE4E55"/>
    <w:rsid w:val="00CF0F00"/>
    <w:rsid w:val="00D07752"/>
    <w:rsid w:val="00D132E6"/>
    <w:rsid w:val="00D43F9C"/>
    <w:rsid w:val="00D67FCD"/>
    <w:rsid w:val="00D92AE7"/>
    <w:rsid w:val="00DE228F"/>
    <w:rsid w:val="00E17E14"/>
    <w:rsid w:val="00E77518"/>
    <w:rsid w:val="00E97F7C"/>
    <w:rsid w:val="00EA2B3B"/>
    <w:rsid w:val="00F0340A"/>
    <w:rsid w:val="00F102A5"/>
    <w:rsid w:val="00F17C53"/>
    <w:rsid w:val="00FE67A3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22B24"/>
    <w:pPr>
      <w:jc w:val="both"/>
    </w:pPr>
    <w:rPr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B22B24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22B24"/>
    <w:pPr>
      <w:jc w:val="both"/>
    </w:pPr>
    <w:rPr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B22B24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FA8B-5BCC-4D56-91D2-E0ED89A4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12_2_AL</dc:creator>
  <cp:lastModifiedBy>12_2_AL</cp:lastModifiedBy>
  <cp:revision>3</cp:revision>
  <dcterms:created xsi:type="dcterms:W3CDTF">2018-04-09T08:22:00Z</dcterms:created>
  <dcterms:modified xsi:type="dcterms:W3CDTF">2018-04-09T08:52:00Z</dcterms:modified>
</cp:coreProperties>
</file>