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бухгалтерского учета в государственном бюджетном учреждении социального обслуживания населения Свердловской области «Социально-реабилитационный центр для несовершеннолетних </w:t>
      </w:r>
      <w:r w:rsidR="00916DD0">
        <w:rPr>
          <w:rFonts w:ascii="Times New Roman" w:hAnsi="Times New Roman" w:cs="Times New Roman"/>
          <w:b/>
          <w:sz w:val="28"/>
          <w:szCs w:val="28"/>
        </w:rPr>
        <w:t>Шалинского района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916DD0">
        <w:rPr>
          <w:rFonts w:ascii="Times New Roman" w:eastAsia="Calibri" w:hAnsi="Times New Roman" w:cs="Times New Roman"/>
          <w:sz w:val="28"/>
          <w:szCs w:val="28"/>
        </w:rPr>
        <w:t>02 ноября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88327C">
        <w:rPr>
          <w:rFonts w:ascii="Times New Roman" w:eastAsia="Calibri" w:hAnsi="Times New Roman" w:cs="Times New Roman"/>
          <w:sz w:val="28"/>
          <w:szCs w:val="28"/>
        </w:rPr>
        <w:t>24 декабря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2015 года (акт проверки от </w:t>
      </w:r>
      <w:r w:rsidR="0088327C">
        <w:rPr>
          <w:rFonts w:ascii="Times New Roman" w:eastAsia="Calibri" w:hAnsi="Times New Roman" w:cs="Times New Roman"/>
          <w:sz w:val="28"/>
          <w:szCs w:val="28"/>
        </w:rPr>
        <w:t>24</w:t>
      </w:r>
      <w:r w:rsidRPr="00903123">
        <w:rPr>
          <w:rFonts w:ascii="Times New Roman" w:eastAsia="Calibri" w:hAnsi="Times New Roman" w:cs="Times New Roman"/>
          <w:sz w:val="28"/>
          <w:szCs w:val="28"/>
        </w:rPr>
        <w:t>.</w:t>
      </w:r>
      <w:r w:rsidR="00916DD0">
        <w:rPr>
          <w:rFonts w:ascii="Times New Roman" w:eastAsia="Calibri" w:hAnsi="Times New Roman" w:cs="Times New Roman"/>
          <w:sz w:val="28"/>
          <w:szCs w:val="28"/>
        </w:rPr>
        <w:t>1</w:t>
      </w:r>
      <w:r w:rsidR="0088327C">
        <w:rPr>
          <w:rFonts w:ascii="Times New Roman" w:eastAsia="Calibri" w:hAnsi="Times New Roman" w:cs="Times New Roman"/>
          <w:sz w:val="28"/>
          <w:szCs w:val="28"/>
        </w:rPr>
        <w:t>2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.2015)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бюджетном </w:t>
      </w:r>
      <w:r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для несовершеннолетних </w:t>
      </w:r>
      <w:r w:rsidR="006C57F4">
        <w:rPr>
          <w:rFonts w:ascii="Times New Roman" w:eastAsia="Calibri" w:hAnsi="Times New Roman" w:cs="Times New Roman"/>
          <w:sz w:val="28"/>
          <w:szCs w:val="28"/>
        </w:rPr>
        <w:t>Шалинского района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916DD0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C30E20" w:rsidRDefault="00BA7B30" w:rsidP="00513C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="00C30E20" w:rsidRPr="00C30E20">
        <w:rPr>
          <w:sz w:val="28"/>
          <w:szCs w:val="28"/>
        </w:rPr>
        <w:t xml:space="preserve"> </w:t>
      </w:r>
      <w:r w:rsidR="00C30E20">
        <w:rPr>
          <w:rFonts w:ascii="Times New Roman" w:hAnsi="Times New Roman" w:cs="Times New Roman"/>
          <w:sz w:val="28"/>
          <w:szCs w:val="28"/>
        </w:rPr>
        <w:t xml:space="preserve">Учетная политика </w:t>
      </w:r>
      <w:r w:rsidR="00916DD0">
        <w:rPr>
          <w:rFonts w:ascii="Times New Roman" w:hAnsi="Times New Roman" w:cs="Times New Roman"/>
          <w:sz w:val="28"/>
          <w:szCs w:val="28"/>
        </w:rPr>
        <w:t>Учреждения</w:t>
      </w:r>
      <w:r w:rsidR="00C30E20" w:rsidRPr="00C30E20">
        <w:rPr>
          <w:rFonts w:ascii="Times New Roman" w:hAnsi="Times New Roman" w:cs="Times New Roman"/>
          <w:sz w:val="28"/>
          <w:szCs w:val="28"/>
        </w:rPr>
        <w:t xml:space="preserve"> не приведен</w:t>
      </w:r>
      <w:r w:rsidR="00C30E20">
        <w:rPr>
          <w:rFonts w:ascii="Times New Roman" w:hAnsi="Times New Roman" w:cs="Times New Roman"/>
          <w:sz w:val="28"/>
          <w:szCs w:val="28"/>
        </w:rPr>
        <w:t>а</w:t>
      </w:r>
      <w:r w:rsidR="00C30E20" w:rsidRPr="00C30E20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</w:t>
      </w:r>
      <w:r w:rsidR="00C30E20">
        <w:rPr>
          <w:rFonts w:ascii="Times New Roman" w:hAnsi="Times New Roman" w:cs="Times New Roman"/>
          <w:sz w:val="28"/>
          <w:szCs w:val="28"/>
        </w:rPr>
        <w:t>.</w:t>
      </w:r>
    </w:p>
    <w:p w:rsidR="00C30E20" w:rsidRDefault="00C122E3" w:rsidP="00513C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80785">
        <w:rPr>
          <w:rFonts w:ascii="Times New Roman" w:hAnsi="Times New Roman" w:cs="Times New Roman"/>
          <w:sz w:val="28"/>
          <w:szCs w:val="28"/>
        </w:rPr>
        <w:t>Авансовые отчеты оформляются с нарушением требований к составлению первичных учетных документов.</w:t>
      </w:r>
    </w:p>
    <w:p w:rsidR="00C122E3" w:rsidRDefault="00336A79" w:rsidP="00C122E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2E3">
        <w:rPr>
          <w:rFonts w:ascii="Times New Roman" w:hAnsi="Times New Roman" w:cs="Times New Roman"/>
          <w:sz w:val="28"/>
          <w:szCs w:val="28"/>
        </w:rPr>
        <w:t>3.</w:t>
      </w:r>
      <w:r w:rsidR="00C122E3" w:rsidRPr="00C122E3">
        <w:rPr>
          <w:rFonts w:ascii="Times New Roman" w:hAnsi="Times New Roman" w:cs="Times New Roman"/>
          <w:sz w:val="28"/>
          <w:szCs w:val="28"/>
        </w:rPr>
        <w:t xml:space="preserve"> Имеют место случаи несвоевременного оформления </w:t>
      </w:r>
      <w:r w:rsidR="00F80785">
        <w:rPr>
          <w:rFonts w:ascii="Times New Roman" w:hAnsi="Times New Roman" w:cs="Times New Roman"/>
          <w:sz w:val="28"/>
          <w:szCs w:val="28"/>
        </w:rPr>
        <w:t>Журналов операций.</w:t>
      </w:r>
    </w:p>
    <w:p w:rsidR="00F80785" w:rsidRDefault="00F80785" w:rsidP="00C122E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Имеются случаи внесения исправлений в первичные учетные документы с использованием корректирующих средств.</w:t>
      </w:r>
    </w:p>
    <w:p w:rsidR="00F80785" w:rsidRDefault="00F80785" w:rsidP="00F807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Отраженные в путевых листах остатки топлива при выезде и возвращении не соответствуют данным аналитического учета.</w:t>
      </w:r>
    </w:p>
    <w:p w:rsidR="00FE6C9B" w:rsidRPr="00FE6C9B" w:rsidRDefault="00F80785" w:rsidP="008832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E6C9B" w:rsidRPr="00FE6C9B">
        <w:rPr>
          <w:rFonts w:ascii="Times New Roman" w:hAnsi="Times New Roman" w:cs="Times New Roman"/>
          <w:sz w:val="28"/>
          <w:szCs w:val="28"/>
        </w:rPr>
        <w:t xml:space="preserve">. Установлены расхождения </w:t>
      </w:r>
      <w:r>
        <w:rPr>
          <w:rFonts w:ascii="Times New Roman" w:hAnsi="Times New Roman" w:cs="Times New Roman"/>
          <w:sz w:val="28"/>
          <w:szCs w:val="28"/>
        </w:rPr>
        <w:t>данных</w:t>
      </w:r>
      <w:r w:rsidR="00FE6C9B" w:rsidRPr="00FE6C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FE6C9B" w:rsidRPr="00FE6C9B">
        <w:rPr>
          <w:rFonts w:ascii="Times New Roman" w:hAnsi="Times New Roman" w:cs="Times New Roman"/>
          <w:sz w:val="28"/>
          <w:szCs w:val="28"/>
        </w:rPr>
        <w:t xml:space="preserve">лавной книги </w:t>
      </w:r>
      <w:r>
        <w:rPr>
          <w:rFonts w:ascii="Times New Roman" w:hAnsi="Times New Roman" w:cs="Times New Roman"/>
          <w:sz w:val="28"/>
          <w:szCs w:val="28"/>
        </w:rPr>
        <w:t>с данными форм бухгалтерской отчетности по состоянию на 01.07.2015.</w:t>
      </w:r>
    </w:p>
    <w:p w:rsidR="00C30E20" w:rsidRPr="0088327C" w:rsidRDefault="00C31052" w:rsidP="008832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FE6C9B" w:rsidRPr="00FE6C9B">
        <w:rPr>
          <w:rFonts w:ascii="Times New Roman" w:hAnsi="Times New Roman" w:cs="Times New Roman"/>
          <w:sz w:val="28"/>
          <w:szCs w:val="28"/>
        </w:rPr>
        <w:t xml:space="preserve">. </w:t>
      </w:r>
      <w:r w:rsidR="00F80785">
        <w:rPr>
          <w:rFonts w:ascii="Times New Roman" w:hAnsi="Times New Roman" w:cs="Times New Roman"/>
          <w:sz w:val="28"/>
          <w:szCs w:val="28"/>
        </w:rPr>
        <w:t>Н</w:t>
      </w:r>
      <w:r w:rsidR="00FE6C9B">
        <w:rPr>
          <w:rFonts w:ascii="Times New Roman" w:hAnsi="Times New Roman" w:cs="Times New Roman"/>
          <w:sz w:val="28"/>
          <w:szCs w:val="28"/>
        </w:rPr>
        <w:t xml:space="preserve">е обеспечено своевременное и качественное размещение информации на </w:t>
      </w:r>
      <w:r w:rsidR="00F80785">
        <w:rPr>
          <w:rFonts w:ascii="Times New Roman" w:hAnsi="Times New Roman" w:cs="Times New Roman"/>
          <w:sz w:val="28"/>
          <w:szCs w:val="28"/>
        </w:rPr>
        <w:t>о</w:t>
      </w:r>
      <w:r w:rsidR="00FE6C9B">
        <w:rPr>
          <w:rFonts w:ascii="Times New Roman" w:hAnsi="Times New Roman" w:cs="Times New Roman"/>
          <w:sz w:val="28"/>
          <w:szCs w:val="28"/>
        </w:rPr>
        <w:t xml:space="preserve">фициальном сайте </w:t>
      </w:r>
      <w:r w:rsidR="00A04929">
        <w:rPr>
          <w:rFonts w:ascii="Times New Roman" w:hAnsi="Times New Roman" w:cs="Times New Roman"/>
          <w:sz w:val="28"/>
          <w:szCs w:val="28"/>
        </w:rPr>
        <w:t xml:space="preserve">для размещения информации </w:t>
      </w:r>
      <w:r w:rsidR="00FE6C9B">
        <w:rPr>
          <w:rFonts w:ascii="Times New Roman" w:hAnsi="Times New Roman" w:cs="Times New Roman"/>
          <w:sz w:val="28"/>
          <w:szCs w:val="28"/>
        </w:rPr>
        <w:t>о государственных (муниципальных) учреждениях.</w:t>
      </w:r>
    </w:p>
    <w:p w:rsidR="00C30E20" w:rsidRPr="00F71AC9" w:rsidRDefault="004121D7" w:rsidP="00C30E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</w:t>
      </w:r>
      <w:r w:rsidR="00FE0087">
        <w:rPr>
          <w:rFonts w:ascii="Times New Roman" w:hAnsi="Times New Roman" w:cs="Times New Roman"/>
          <w:sz w:val="28"/>
          <w:szCs w:val="28"/>
        </w:rPr>
        <w:t>Учреждения</w:t>
      </w:r>
      <w:r w:rsidR="00DA74E5">
        <w:rPr>
          <w:rFonts w:ascii="Times New Roman" w:hAnsi="Times New Roman" w:cs="Times New Roman"/>
          <w:sz w:val="28"/>
          <w:szCs w:val="28"/>
        </w:rPr>
        <w:t xml:space="preserve"> до </w:t>
      </w:r>
      <w:r w:rsidR="00D023B0">
        <w:rPr>
          <w:rFonts w:ascii="Times New Roman" w:hAnsi="Times New Roman" w:cs="Times New Roman"/>
          <w:sz w:val="28"/>
          <w:szCs w:val="28"/>
        </w:rPr>
        <w:t>15</w:t>
      </w:r>
      <w:r w:rsidR="006C57F4">
        <w:rPr>
          <w:rFonts w:ascii="Times New Roman" w:hAnsi="Times New Roman" w:cs="Times New Roman"/>
          <w:sz w:val="28"/>
          <w:szCs w:val="28"/>
        </w:rPr>
        <w:t xml:space="preserve"> </w:t>
      </w:r>
      <w:r w:rsidR="00D023B0">
        <w:rPr>
          <w:rFonts w:ascii="Times New Roman" w:hAnsi="Times New Roman" w:cs="Times New Roman"/>
          <w:sz w:val="28"/>
          <w:szCs w:val="28"/>
        </w:rPr>
        <w:t>января</w:t>
      </w:r>
      <w:r w:rsidR="00DA74E5">
        <w:rPr>
          <w:rFonts w:ascii="Times New Roman" w:hAnsi="Times New Roman" w:cs="Times New Roman"/>
          <w:sz w:val="28"/>
          <w:szCs w:val="28"/>
        </w:rPr>
        <w:t xml:space="preserve"> 201</w:t>
      </w:r>
      <w:r w:rsidR="00D023B0">
        <w:rPr>
          <w:rFonts w:ascii="Times New Roman" w:hAnsi="Times New Roman" w:cs="Times New Roman"/>
          <w:sz w:val="28"/>
          <w:szCs w:val="28"/>
        </w:rPr>
        <w:t>6</w:t>
      </w:r>
      <w:r w:rsidR="00DA74E5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20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sectPr w:rsidR="00C30E20" w:rsidRPr="00F71AC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330A5"/>
    <w:rsid w:val="00234C7B"/>
    <w:rsid w:val="00235655"/>
    <w:rsid w:val="002A54B2"/>
    <w:rsid w:val="002A7D30"/>
    <w:rsid w:val="002B1732"/>
    <w:rsid w:val="002F3996"/>
    <w:rsid w:val="002F4733"/>
    <w:rsid w:val="003128FC"/>
    <w:rsid w:val="00314BB5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1052"/>
    <w:rsid w:val="0048553A"/>
    <w:rsid w:val="00491B68"/>
    <w:rsid w:val="00494A47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632E7"/>
    <w:rsid w:val="005679D5"/>
    <w:rsid w:val="00584654"/>
    <w:rsid w:val="00586B5B"/>
    <w:rsid w:val="00590725"/>
    <w:rsid w:val="005A7D4A"/>
    <w:rsid w:val="005C3023"/>
    <w:rsid w:val="00612075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902322"/>
    <w:rsid w:val="00903123"/>
    <w:rsid w:val="00916DD0"/>
    <w:rsid w:val="0092465A"/>
    <w:rsid w:val="009621D0"/>
    <w:rsid w:val="00981744"/>
    <w:rsid w:val="00985EDE"/>
    <w:rsid w:val="009A573E"/>
    <w:rsid w:val="009A76ED"/>
    <w:rsid w:val="009C0E3B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E32E2"/>
    <w:rsid w:val="00BF7082"/>
    <w:rsid w:val="00C07879"/>
    <w:rsid w:val="00C122E3"/>
    <w:rsid w:val="00C30E20"/>
    <w:rsid w:val="00C31052"/>
    <w:rsid w:val="00C36415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26</cp:revision>
  <cp:lastPrinted>2015-12-25T06:51:00Z</cp:lastPrinted>
  <dcterms:created xsi:type="dcterms:W3CDTF">2015-05-14T06:20:00Z</dcterms:created>
  <dcterms:modified xsi:type="dcterms:W3CDTF">2015-12-25T06:56:00Z</dcterms:modified>
</cp:coreProperties>
</file>