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9F6" w:rsidRPr="008B3514" w:rsidRDefault="00CF29F6" w:rsidP="00C75E5F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B3514">
        <w:rPr>
          <w:rFonts w:ascii="Liberation Serif" w:eastAsia="Times New Roman" w:hAnsi="Liberation Serif" w:cs="Times New Roman"/>
          <w:sz w:val="28"/>
          <w:szCs w:val="28"/>
          <w:lang w:eastAsia="ru-RU"/>
        </w:rPr>
        <w:t>Информация о деятельности Комиссии</w:t>
      </w:r>
      <w:r w:rsidRPr="008B3514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в </w:t>
      </w:r>
      <w:r w:rsidR="00CB4C48" w:rsidRPr="008B3514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Pr="008B351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квартале 2009 года</w:t>
      </w:r>
    </w:p>
    <w:p w:rsidR="00C75E5F" w:rsidRPr="008B3514" w:rsidRDefault="00C75E5F" w:rsidP="00C75E5F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F29F6" w:rsidRPr="008B3514" w:rsidRDefault="00CF29F6" w:rsidP="00C75E5F">
      <w:pPr>
        <w:spacing w:before="100" w:beforeAutospacing="1" w:after="100" w:afterAutospacing="1" w:line="240" w:lineRule="auto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B351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        В  </w:t>
      </w:r>
      <w:r w:rsidR="00CB4C48" w:rsidRPr="008B3514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Pr="008B351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квартале 2009 года в </w:t>
      </w:r>
      <w:r w:rsidRPr="008B3514">
        <w:rPr>
          <w:rFonts w:ascii="Liberation Serif" w:hAnsi="Liberation Serif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</w:t>
      </w:r>
      <w:proofErr w:type="gramStart"/>
      <w:r w:rsidRPr="008B3514">
        <w:rPr>
          <w:rFonts w:ascii="Liberation Serif" w:hAnsi="Liberation Serif" w:cs="Times New Roman"/>
          <w:sz w:val="28"/>
          <w:szCs w:val="28"/>
        </w:rPr>
        <w:t>защиты населения Министерства социальной защиты населения Свердловской области</w:t>
      </w:r>
      <w:proofErr w:type="gramEnd"/>
      <w:r w:rsidRPr="008B3514">
        <w:rPr>
          <w:rFonts w:ascii="Liberation Serif" w:hAnsi="Liberation Serif" w:cs="Times New Roman"/>
          <w:sz w:val="28"/>
          <w:szCs w:val="28"/>
        </w:rPr>
        <w:t xml:space="preserve">  по Орджоникидзевскому району города Екатеринбурга </w:t>
      </w:r>
      <w:r w:rsidRPr="008B351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проведено </w:t>
      </w:r>
      <w:r w:rsidR="001D6308" w:rsidRPr="008B3514">
        <w:rPr>
          <w:rFonts w:ascii="Liberation Serif" w:eastAsia="Times New Roman" w:hAnsi="Liberation Serif" w:cs="Times New Roman"/>
          <w:sz w:val="28"/>
          <w:szCs w:val="28"/>
          <w:lang w:eastAsia="ru-RU"/>
        </w:rPr>
        <w:t>одно</w:t>
      </w:r>
      <w:r w:rsidRPr="008B351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заседание  комиссии по соблюдению требований к служебному поведению государственных гражданских служащих и урегулированию конфликта интересов (далее Комиссия). </w:t>
      </w:r>
    </w:p>
    <w:p w:rsidR="00CF29F6" w:rsidRPr="008B3514" w:rsidRDefault="00CF29F6" w:rsidP="00C75E5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B3514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 заседании Комиссии рассмотрены результаты проведенных проверок документов об образовании государственных гражданских служащих и сведений о доходах, об имуществе и об обязательствах имущественного характера.</w:t>
      </w:r>
    </w:p>
    <w:p w:rsidR="00CF29F6" w:rsidRDefault="00CF29F6" w:rsidP="00CF29F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CF29F6" w:rsidSect="00920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F29F6"/>
    <w:rsid w:val="00196E12"/>
    <w:rsid w:val="001D2C7D"/>
    <w:rsid w:val="001D6308"/>
    <w:rsid w:val="007E7A31"/>
    <w:rsid w:val="008B3514"/>
    <w:rsid w:val="008F38F2"/>
    <w:rsid w:val="00920C7D"/>
    <w:rsid w:val="00B72BF4"/>
    <w:rsid w:val="00C75E5F"/>
    <w:rsid w:val="00CB4C48"/>
    <w:rsid w:val="00CF2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Avt3</cp:lastModifiedBy>
  <cp:revision>5</cp:revision>
  <dcterms:created xsi:type="dcterms:W3CDTF">2019-09-02T10:00:00Z</dcterms:created>
  <dcterms:modified xsi:type="dcterms:W3CDTF">2019-09-03T05:54:00Z</dcterms:modified>
</cp:coreProperties>
</file>