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0" w:rsidRDefault="00D80CB0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21" w:rsidRPr="00A830C9" w:rsidRDefault="00A830C9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30C9" w:rsidRDefault="00A830C9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C9">
        <w:rPr>
          <w:rFonts w:ascii="Times New Roman" w:hAnsi="Times New Roman" w:cs="Times New Roman"/>
          <w:b/>
          <w:sz w:val="28"/>
          <w:szCs w:val="28"/>
        </w:rPr>
        <w:t>об итогах заседани</w:t>
      </w:r>
      <w:r w:rsidR="00B34FFE">
        <w:rPr>
          <w:rFonts w:ascii="Times New Roman" w:hAnsi="Times New Roman" w:cs="Times New Roman"/>
          <w:b/>
          <w:sz w:val="28"/>
          <w:szCs w:val="28"/>
        </w:rPr>
        <w:t>я</w:t>
      </w:r>
      <w:r w:rsidRPr="00A830C9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34FFE">
        <w:rPr>
          <w:rFonts w:ascii="Times New Roman" w:hAnsi="Times New Roman" w:cs="Times New Roman"/>
          <w:b/>
          <w:sz w:val="28"/>
          <w:szCs w:val="28"/>
        </w:rPr>
        <w:t>и</w:t>
      </w:r>
      <w:r w:rsidRPr="00A8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F9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отраслевого исполнительного органа государственной власти </w:t>
      </w:r>
      <w:r w:rsidR="008173F9" w:rsidRPr="00A830C9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8173F9">
        <w:rPr>
          <w:rFonts w:ascii="Times New Roman" w:hAnsi="Times New Roman" w:cs="Times New Roman"/>
          <w:b/>
          <w:sz w:val="28"/>
          <w:szCs w:val="28"/>
        </w:rPr>
        <w:t xml:space="preserve">– Управление социальной политики </w:t>
      </w:r>
      <w:r w:rsidRPr="00A830C9">
        <w:rPr>
          <w:rFonts w:ascii="Times New Roman" w:hAnsi="Times New Roman" w:cs="Times New Roman"/>
          <w:b/>
          <w:sz w:val="28"/>
          <w:szCs w:val="28"/>
        </w:rPr>
        <w:t>Министерства социальной политики Свердловской области по</w:t>
      </w:r>
      <w:r w:rsidR="008173F9">
        <w:rPr>
          <w:rFonts w:ascii="Times New Roman" w:hAnsi="Times New Roman" w:cs="Times New Roman"/>
          <w:b/>
          <w:sz w:val="28"/>
          <w:szCs w:val="28"/>
        </w:rPr>
        <w:t xml:space="preserve"> г. Серову и Серовскому району по</w:t>
      </w:r>
      <w:r w:rsidRPr="00A830C9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требований к служебному поведению государственных гражданских служащих и урегулированию конфликта интересов</w:t>
      </w:r>
    </w:p>
    <w:p w:rsidR="009973B7" w:rsidRDefault="008173F9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2018года</w:t>
      </w:r>
    </w:p>
    <w:p w:rsidR="009973B7" w:rsidRDefault="009973B7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0C9" w:rsidRDefault="008173F9" w:rsidP="0099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12.01.2018 года</w:t>
      </w:r>
      <w:r w:rsidR="00A830C9"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 социальной политики по г. Серову и Серовскому району</w:t>
      </w:r>
      <w:r w:rsidR="00A830C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2D48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2282">
        <w:rPr>
          <w:rFonts w:ascii="Times New Roman" w:hAnsi="Times New Roman" w:cs="Times New Roman"/>
          <w:sz w:val="28"/>
          <w:szCs w:val="28"/>
        </w:rPr>
        <w:t>–</w:t>
      </w:r>
      <w:r w:rsidR="002D4848">
        <w:rPr>
          <w:rFonts w:ascii="Times New Roman" w:hAnsi="Times New Roman" w:cs="Times New Roman"/>
          <w:sz w:val="28"/>
          <w:szCs w:val="28"/>
        </w:rPr>
        <w:t xml:space="preserve"> Комиссия) </w:t>
      </w:r>
      <w:r w:rsidR="00A830C9">
        <w:rPr>
          <w:rFonts w:ascii="Times New Roman" w:hAnsi="Times New Roman" w:cs="Times New Roman"/>
          <w:sz w:val="28"/>
          <w:szCs w:val="28"/>
        </w:rPr>
        <w:t>по вопросу</w:t>
      </w:r>
      <w:r w:rsidR="009973B7">
        <w:rPr>
          <w:rFonts w:ascii="Times New Roman" w:hAnsi="Times New Roman" w:cs="Times New Roman"/>
          <w:sz w:val="28"/>
          <w:szCs w:val="28"/>
        </w:rPr>
        <w:t xml:space="preserve"> </w:t>
      </w:r>
      <w:r w:rsidR="00A830C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D4848" w:rsidRPr="002D484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D4848" w:rsidRPr="002D4848"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  <w:r w:rsidR="00A830C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достоверных</w:t>
      </w:r>
      <w:r w:rsidR="00A830C9">
        <w:rPr>
          <w:rFonts w:ascii="Times New Roman" w:hAnsi="Times New Roman" w:cs="Times New Roman"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A830C9">
        <w:rPr>
          <w:rFonts w:ascii="Times New Roman" w:hAnsi="Times New Roman" w:cs="Times New Roman"/>
          <w:sz w:val="28"/>
          <w:szCs w:val="28"/>
        </w:rPr>
        <w:t>.</w:t>
      </w:r>
    </w:p>
    <w:p w:rsidR="00406D4C" w:rsidRDefault="00B34FFE" w:rsidP="004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4C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F5417B" w:rsidRPr="00406D4C">
        <w:rPr>
          <w:rFonts w:ascii="Times New Roman" w:hAnsi="Times New Roman" w:cs="Times New Roman"/>
          <w:sz w:val="28"/>
          <w:szCs w:val="28"/>
        </w:rPr>
        <w:t xml:space="preserve">, Комиссия </w:t>
      </w:r>
      <w:r w:rsidR="00406D4C" w:rsidRPr="00406D4C">
        <w:rPr>
          <w:rFonts w:ascii="Times New Roman" w:hAnsi="Times New Roman" w:cs="Times New Roman"/>
          <w:sz w:val="28"/>
          <w:szCs w:val="28"/>
        </w:rPr>
        <w:t>установ</w:t>
      </w:r>
      <w:r w:rsidR="00330F3A">
        <w:rPr>
          <w:rFonts w:ascii="Times New Roman" w:hAnsi="Times New Roman" w:cs="Times New Roman"/>
          <w:sz w:val="28"/>
          <w:szCs w:val="28"/>
        </w:rPr>
        <w:t>ила</w:t>
      </w:r>
      <w:r w:rsidR="00406D4C" w:rsidRPr="00406D4C">
        <w:rPr>
          <w:rFonts w:ascii="Times New Roman" w:hAnsi="Times New Roman" w:cs="Times New Roman"/>
          <w:sz w:val="28"/>
          <w:szCs w:val="28"/>
        </w:rPr>
        <w:t>, что сведения, представленные государственным гражданским служащим Свердловской области</w:t>
      </w:r>
      <w:r w:rsidR="00330F3A">
        <w:rPr>
          <w:rFonts w:ascii="Times New Roman" w:hAnsi="Times New Roman" w:cs="Times New Roman"/>
          <w:sz w:val="28"/>
          <w:szCs w:val="28"/>
        </w:rPr>
        <w:t>,</w:t>
      </w:r>
      <w:r w:rsidR="00406D4C" w:rsidRPr="00406D4C">
        <w:rPr>
          <w:rFonts w:ascii="Times New Roman" w:hAnsi="Times New Roman" w:cs="Times New Roman"/>
          <w:sz w:val="28"/>
          <w:szCs w:val="28"/>
        </w:rPr>
        <w:t xml:space="preserve">  являются недостоверными и неполными</w:t>
      </w:r>
      <w:r w:rsidR="00406D4C">
        <w:rPr>
          <w:rFonts w:ascii="Times New Roman" w:hAnsi="Times New Roman" w:cs="Times New Roman"/>
          <w:sz w:val="28"/>
          <w:szCs w:val="28"/>
        </w:rPr>
        <w:t xml:space="preserve"> и </w:t>
      </w:r>
      <w:r w:rsidR="00330F3A">
        <w:rPr>
          <w:rFonts w:ascii="Times New Roman" w:hAnsi="Times New Roman" w:cs="Times New Roman"/>
          <w:sz w:val="28"/>
          <w:szCs w:val="28"/>
        </w:rPr>
        <w:t xml:space="preserve">решила </w:t>
      </w:r>
      <w:r w:rsidR="00406D4C" w:rsidRPr="00406D4C">
        <w:rPr>
          <w:rFonts w:ascii="Times New Roman" w:hAnsi="Times New Roman" w:cs="Times New Roman"/>
          <w:sz w:val="28"/>
          <w:szCs w:val="28"/>
        </w:rPr>
        <w:t>р</w:t>
      </w:r>
      <w:r w:rsidR="00406D4C" w:rsidRPr="00406D4C">
        <w:rPr>
          <w:rFonts w:ascii="Times New Roman" w:hAnsi="Times New Roman" w:cs="Times New Roman"/>
          <w:sz w:val="28"/>
          <w:szCs w:val="28"/>
        </w:rPr>
        <w:t xml:space="preserve">екомендовать начальнику управления применить к </w:t>
      </w:r>
      <w:r w:rsidR="00330F3A">
        <w:rPr>
          <w:rFonts w:ascii="Times New Roman" w:hAnsi="Times New Roman" w:cs="Times New Roman"/>
          <w:sz w:val="28"/>
          <w:szCs w:val="28"/>
        </w:rPr>
        <w:t>служащему</w:t>
      </w:r>
      <w:r w:rsidR="00406D4C" w:rsidRPr="00406D4C">
        <w:rPr>
          <w:rFonts w:ascii="Times New Roman" w:hAnsi="Times New Roman" w:cs="Times New Roman"/>
          <w:sz w:val="28"/>
          <w:szCs w:val="28"/>
        </w:rPr>
        <w:t xml:space="preserve"> меры дисциплинарной ответственности, установленные законодательством. </w:t>
      </w:r>
    </w:p>
    <w:p w:rsidR="00113DC1" w:rsidRPr="00406D4C" w:rsidRDefault="00113DC1" w:rsidP="004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управления, находящемуся в отпуске по уходу за ребенком до достижения им возраста 3-х лет, по результатам рассмотрения сведений, полученных из МИФНС № 26 о недостоверности представленных сведений о доходах</w:t>
      </w:r>
      <w:r w:rsidR="00F35BDC">
        <w:rPr>
          <w:rFonts w:ascii="Times New Roman" w:hAnsi="Times New Roman" w:cs="Times New Roman"/>
          <w:sz w:val="28"/>
          <w:szCs w:val="28"/>
        </w:rPr>
        <w:t xml:space="preserve"> за 2016 год, было направлено приглашение для участия в заседании Комиссии по  </w:t>
      </w:r>
      <w:r w:rsidR="00F35BDC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F35BDC" w:rsidRPr="002D484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="00F35BDC">
        <w:rPr>
          <w:rFonts w:ascii="Times New Roman" w:hAnsi="Times New Roman" w:cs="Times New Roman"/>
          <w:sz w:val="28"/>
          <w:szCs w:val="28"/>
        </w:rPr>
        <w:t>недостоверных сведений о доходах</w:t>
      </w:r>
      <w:r w:rsidR="00F35BDC">
        <w:rPr>
          <w:rFonts w:ascii="Times New Roman" w:hAnsi="Times New Roman" w:cs="Times New Roman"/>
          <w:sz w:val="28"/>
          <w:szCs w:val="28"/>
        </w:rPr>
        <w:t xml:space="preserve">. Так как специалист в настоящее время проживает в ином городе, и было получено заявление об освобождении его </w:t>
      </w:r>
      <w:bookmarkStart w:id="0" w:name="_GoBack"/>
      <w:bookmarkEnd w:id="0"/>
      <w:r w:rsidR="00F35BDC">
        <w:rPr>
          <w:rFonts w:ascii="Times New Roman" w:hAnsi="Times New Roman" w:cs="Times New Roman"/>
          <w:sz w:val="28"/>
          <w:szCs w:val="28"/>
        </w:rPr>
        <w:t>от замещаемой должности и увольнении с государственной гражданской службы Свердловской области, заседание Комиссии не состоялось.</w:t>
      </w:r>
    </w:p>
    <w:p w:rsidR="00406D4C" w:rsidRDefault="00330F3A" w:rsidP="0033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3A">
        <w:rPr>
          <w:rFonts w:ascii="Times New Roman" w:hAnsi="Times New Roman" w:cs="Times New Roman"/>
          <w:sz w:val="28"/>
          <w:szCs w:val="26"/>
        </w:rPr>
        <w:t>06.03.</w:t>
      </w:r>
      <w:r>
        <w:rPr>
          <w:rFonts w:ascii="Times New Roman" w:hAnsi="Times New Roman" w:cs="Times New Roman"/>
          <w:sz w:val="28"/>
          <w:szCs w:val="26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330F3A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0F3A">
        <w:rPr>
          <w:rFonts w:ascii="Times New Roman" w:hAnsi="Times New Roman" w:cs="Times New Roman"/>
          <w:sz w:val="28"/>
          <w:szCs w:val="28"/>
        </w:rPr>
        <w:t xml:space="preserve"> уведомлений государственных г</w:t>
      </w:r>
      <w:r>
        <w:rPr>
          <w:rFonts w:ascii="Times New Roman" w:hAnsi="Times New Roman" w:cs="Times New Roman"/>
          <w:sz w:val="28"/>
          <w:szCs w:val="28"/>
        </w:rPr>
        <w:t xml:space="preserve">ражданских служащих управления </w:t>
      </w:r>
      <w:r w:rsidRPr="00330F3A">
        <w:rPr>
          <w:rFonts w:ascii="Times New Roman" w:hAnsi="Times New Roman" w:cs="Times New Roman"/>
          <w:sz w:val="28"/>
          <w:szCs w:val="28"/>
        </w:rPr>
        <w:t>об осуществлении иной оплачиваемой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3A" w:rsidRDefault="00330F3A" w:rsidP="0033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уведомления 9 государственных гражданских служащих о намерении выполнять иную оплачиваемую работу в период подготовки и проведения выборов Президента Российской Федерации. Один служащий уведомил о намерении выполнять работу наблюдателя на избирательном участке, 7- членов участковых избирательных комиссий, 1- секретаря участковой избирательной комиссии.</w:t>
      </w:r>
    </w:p>
    <w:p w:rsidR="00330F3A" w:rsidRPr="00330F3A" w:rsidRDefault="00330F3A" w:rsidP="0033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«у</w:t>
      </w:r>
      <w:r w:rsidRPr="00330F3A">
        <w:rPr>
          <w:rFonts w:ascii="Times New Roman" w:hAnsi="Times New Roman" w:cs="Times New Roman"/>
          <w:sz w:val="28"/>
          <w:szCs w:val="28"/>
        </w:rPr>
        <w:t>становить факт отсутствия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F3A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интересов, при осуществлении  работы в качестве членов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специалистами управления и р</w:t>
      </w:r>
      <w:r w:rsidRPr="00330F3A">
        <w:rPr>
          <w:rFonts w:ascii="Times New Roman" w:hAnsi="Times New Roman" w:cs="Times New Roman"/>
          <w:sz w:val="28"/>
          <w:szCs w:val="28"/>
        </w:rPr>
        <w:t>екомендовать начальнику управления согласовать выполнение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0F3A">
        <w:rPr>
          <w:rFonts w:ascii="Times New Roman" w:hAnsi="Times New Roman" w:cs="Times New Roman"/>
          <w:sz w:val="28"/>
          <w:szCs w:val="28"/>
        </w:rPr>
        <w:t>.</w:t>
      </w:r>
    </w:p>
    <w:p w:rsidR="00406D4C" w:rsidRDefault="00406D4C" w:rsidP="0099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D4C" w:rsidSect="00D80CB0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21" w:rsidRDefault="005B4E21" w:rsidP="00972C0F">
      <w:pPr>
        <w:spacing w:after="0" w:line="240" w:lineRule="auto"/>
      </w:pPr>
      <w:r>
        <w:separator/>
      </w:r>
    </w:p>
  </w:endnote>
  <w:endnote w:type="continuationSeparator" w:id="0">
    <w:p w:rsidR="005B4E21" w:rsidRDefault="005B4E21" w:rsidP="0097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21" w:rsidRDefault="005B4E21" w:rsidP="00972C0F">
      <w:pPr>
        <w:spacing w:after="0" w:line="240" w:lineRule="auto"/>
      </w:pPr>
      <w:r>
        <w:separator/>
      </w:r>
    </w:p>
  </w:footnote>
  <w:footnote w:type="continuationSeparator" w:id="0">
    <w:p w:rsidR="005B4E21" w:rsidRDefault="005B4E21" w:rsidP="00972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F2"/>
    <w:rsid w:val="00006FB6"/>
    <w:rsid w:val="000224E3"/>
    <w:rsid w:val="00113DC1"/>
    <w:rsid w:val="001355AF"/>
    <w:rsid w:val="001D2282"/>
    <w:rsid w:val="002D4848"/>
    <w:rsid w:val="00330F3A"/>
    <w:rsid w:val="00383EE6"/>
    <w:rsid w:val="003D210E"/>
    <w:rsid w:val="003E278C"/>
    <w:rsid w:val="00406D4C"/>
    <w:rsid w:val="00430AC2"/>
    <w:rsid w:val="00435A5E"/>
    <w:rsid w:val="004D35C0"/>
    <w:rsid w:val="00543C2C"/>
    <w:rsid w:val="005B4E21"/>
    <w:rsid w:val="00665603"/>
    <w:rsid w:val="007723E4"/>
    <w:rsid w:val="008173F9"/>
    <w:rsid w:val="009204A1"/>
    <w:rsid w:val="00972C0F"/>
    <w:rsid w:val="009973B7"/>
    <w:rsid w:val="00A46DF2"/>
    <w:rsid w:val="00A830C9"/>
    <w:rsid w:val="00B21A26"/>
    <w:rsid w:val="00B34FFE"/>
    <w:rsid w:val="00CD34FE"/>
    <w:rsid w:val="00D51F2F"/>
    <w:rsid w:val="00D80CB0"/>
    <w:rsid w:val="00DA6921"/>
    <w:rsid w:val="00DB3AF7"/>
    <w:rsid w:val="00EF30B1"/>
    <w:rsid w:val="00F35BDC"/>
    <w:rsid w:val="00F369E1"/>
    <w:rsid w:val="00F5417B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C0F"/>
  </w:style>
  <w:style w:type="paragraph" w:styleId="a5">
    <w:name w:val="footer"/>
    <w:basedOn w:val="a"/>
    <w:link w:val="a6"/>
    <w:uiPriority w:val="99"/>
    <w:unhideWhenUsed/>
    <w:rsid w:val="009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C0F"/>
  </w:style>
  <w:style w:type="paragraph" w:customStyle="1" w:styleId="ConsPlusNormal">
    <w:name w:val="ConsPlusNormal"/>
    <w:rsid w:val="00406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C0F"/>
  </w:style>
  <w:style w:type="paragraph" w:styleId="a5">
    <w:name w:val="footer"/>
    <w:basedOn w:val="a"/>
    <w:link w:val="a6"/>
    <w:uiPriority w:val="99"/>
    <w:unhideWhenUsed/>
    <w:rsid w:val="009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C0F"/>
  </w:style>
  <w:style w:type="paragraph" w:customStyle="1" w:styleId="ConsPlusNormal">
    <w:name w:val="ConsPlusNormal"/>
    <w:rsid w:val="00406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user1</cp:lastModifiedBy>
  <cp:revision>5</cp:revision>
  <cp:lastPrinted>2016-12-29T13:37:00Z</cp:lastPrinted>
  <dcterms:created xsi:type="dcterms:W3CDTF">2018-03-23T11:44:00Z</dcterms:created>
  <dcterms:modified xsi:type="dcterms:W3CDTF">2018-03-26T10:49:00Z</dcterms:modified>
</cp:coreProperties>
</file>