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45F" w:rsidRDefault="00A9545F" w:rsidP="008206FE">
      <w:pPr>
        <w:pStyle w:val="a7"/>
        <w:ind w:left="0"/>
      </w:pPr>
    </w:p>
    <w:p w:rsidR="004B7DB1" w:rsidRPr="004B7DB1" w:rsidRDefault="00A9545F" w:rsidP="004B7DB1">
      <w:pPr>
        <w:pStyle w:val="a7"/>
        <w:tabs>
          <w:tab w:val="left" w:pos="10772"/>
        </w:tabs>
        <w:ind w:right="-1"/>
        <w:jc w:val="center"/>
        <w:rPr>
          <w:b/>
          <w:sz w:val="48"/>
          <w:szCs w:val="48"/>
        </w:rPr>
      </w:pPr>
      <w:r w:rsidRPr="0067754B">
        <w:rPr>
          <w:b/>
          <w:sz w:val="48"/>
          <w:szCs w:val="48"/>
        </w:rPr>
        <w:t>Социальное такси</w:t>
      </w:r>
    </w:p>
    <w:p w:rsidR="00E843C8" w:rsidRPr="004B7DB1" w:rsidRDefault="00376F1A" w:rsidP="00E843C8">
      <w:pPr>
        <w:pStyle w:val="a7"/>
        <w:spacing w:before="0" w:beforeAutospacing="0" w:after="0" w:afterAutospacing="0"/>
        <w:ind w:left="0" w:right="-1" w:firstLine="708"/>
        <w:jc w:val="both"/>
        <w:rPr>
          <w:bCs/>
          <w:sz w:val="35"/>
          <w:szCs w:val="35"/>
        </w:rPr>
      </w:pPr>
      <w:r w:rsidRPr="004B7DB1">
        <w:rPr>
          <w:bCs/>
          <w:sz w:val="35"/>
          <w:szCs w:val="35"/>
        </w:rPr>
        <w:t>В соответствии с законом Свердловской об</w:t>
      </w:r>
      <w:r w:rsidR="00A45942" w:rsidRPr="004B7DB1">
        <w:rPr>
          <w:bCs/>
          <w:sz w:val="35"/>
          <w:szCs w:val="35"/>
        </w:rPr>
        <w:t>ласти от 03.12.2014г. №108-ОЗ «</w:t>
      </w:r>
      <w:r w:rsidRPr="004B7DB1">
        <w:rPr>
          <w:bCs/>
          <w:sz w:val="35"/>
          <w:szCs w:val="35"/>
        </w:rPr>
        <w:t xml:space="preserve">О социальном обслуживании граждан в Свердловской области» </w:t>
      </w:r>
      <w:r w:rsidR="00E843C8" w:rsidRPr="004B7DB1">
        <w:rPr>
          <w:bCs/>
          <w:sz w:val="35"/>
          <w:szCs w:val="35"/>
        </w:rPr>
        <w:t xml:space="preserve">социальная услуга «Социальное такси» предоставляется </w:t>
      </w:r>
      <w:r w:rsidRPr="004B7DB1">
        <w:rPr>
          <w:bCs/>
          <w:sz w:val="35"/>
          <w:szCs w:val="35"/>
        </w:rPr>
        <w:t>гражданам, признанным нуждающимися в социальном обслуживании</w:t>
      </w:r>
      <w:r w:rsidR="00E843C8" w:rsidRPr="004B7DB1">
        <w:rPr>
          <w:bCs/>
          <w:sz w:val="35"/>
          <w:szCs w:val="35"/>
        </w:rPr>
        <w:t>.</w:t>
      </w:r>
      <w:r w:rsidRPr="004B7DB1">
        <w:rPr>
          <w:bCs/>
          <w:sz w:val="35"/>
          <w:szCs w:val="35"/>
        </w:rPr>
        <w:t xml:space="preserve"> </w:t>
      </w:r>
    </w:p>
    <w:p w:rsidR="00E843C8" w:rsidRPr="004B7DB1" w:rsidRDefault="00E843C8" w:rsidP="00376F1A">
      <w:pPr>
        <w:pStyle w:val="a7"/>
        <w:spacing w:before="0" w:beforeAutospacing="0" w:after="0" w:afterAutospacing="0"/>
        <w:ind w:left="0" w:right="-1" w:firstLine="708"/>
        <w:jc w:val="both"/>
        <w:rPr>
          <w:bCs/>
          <w:sz w:val="35"/>
          <w:szCs w:val="35"/>
        </w:rPr>
      </w:pPr>
    </w:p>
    <w:p w:rsidR="00E843C8" w:rsidRPr="004B7DB1" w:rsidRDefault="00E843C8" w:rsidP="004B7DB1">
      <w:pPr>
        <w:pStyle w:val="ad"/>
        <w:ind w:firstLine="708"/>
        <w:jc w:val="both"/>
        <w:rPr>
          <w:rFonts w:ascii="Times New Roman" w:hAnsi="Times New Roman" w:cs="Times New Roman"/>
          <w:b/>
          <w:sz w:val="35"/>
          <w:szCs w:val="35"/>
        </w:rPr>
      </w:pPr>
      <w:proofErr w:type="gramStart"/>
      <w:r w:rsidRPr="004B7DB1">
        <w:rPr>
          <w:rFonts w:ascii="Times New Roman" w:hAnsi="Times New Roman" w:cs="Times New Roman"/>
          <w:b/>
          <w:sz w:val="35"/>
          <w:szCs w:val="35"/>
        </w:rPr>
        <w:t>Социальная  услуга</w:t>
      </w:r>
      <w:proofErr w:type="gramEnd"/>
      <w:r w:rsidRPr="004B7DB1">
        <w:rPr>
          <w:rFonts w:ascii="Times New Roman" w:hAnsi="Times New Roman" w:cs="Times New Roman"/>
          <w:b/>
          <w:sz w:val="35"/>
          <w:szCs w:val="35"/>
        </w:rPr>
        <w:t xml:space="preserve"> включает в себя перевозку к социально значимым объектам по г.Екатеринбургу. Социальное такси предоставляется  следующим категориям граждан:</w:t>
      </w:r>
    </w:p>
    <w:p w:rsidR="00E843C8" w:rsidRPr="004B7DB1" w:rsidRDefault="00E843C8" w:rsidP="00E843C8">
      <w:pPr>
        <w:spacing w:after="0" w:line="240" w:lineRule="auto"/>
        <w:jc w:val="both"/>
        <w:rPr>
          <w:sz w:val="35"/>
          <w:szCs w:val="35"/>
        </w:rPr>
      </w:pPr>
    </w:p>
    <w:p w:rsidR="00E843C8" w:rsidRPr="004B7DB1" w:rsidRDefault="00E843C8" w:rsidP="00E843C8">
      <w:pPr>
        <w:pStyle w:val="ad"/>
        <w:jc w:val="both"/>
        <w:rPr>
          <w:rFonts w:ascii="Times New Roman" w:hAnsi="Times New Roman" w:cs="Times New Roman"/>
          <w:sz w:val="35"/>
          <w:szCs w:val="35"/>
        </w:rPr>
      </w:pPr>
      <w:r w:rsidRPr="004B7DB1">
        <w:rPr>
          <w:rFonts w:ascii="Times New Roman" w:hAnsi="Times New Roman" w:cs="Times New Roman"/>
          <w:sz w:val="35"/>
          <w:szCs w:val="35"/>
        </w:rPr>
        <w:t xml:space="preserve">-  </w:t>
      </w:r>
      <w:r w:rsidR="007B203C">
        <w:rPr>
          <w:rFonts w:ascii="Times New Roman" w:hAnsi="Times New Roman" w:cs="Times New Roman"/>
          <w:sz w:val="35"/>
          <w:szCs w:val="35"/>
        </w:rPr>
        <w:t>детям-инвалидам, инвалидам</w:t>
      </w:r>
      <w:r w:rsidR="007B203C" w:rsidRPr="007B203C">
        <w:rPr>
          <w:rFonts w:ascii="Times New Roman" w:hAnsi="Times New Roman" w:cs="Times New Roman"/>
          <w:sz w:val="35"/>
          <w:szCs w:val="35"/>
        </w:rPr>
        <w:t xml:space="preserve"> I и II группы, которым в индивидуальной программе реабилитации или </w:t>
      </w:r>
      <w:proofErr w:type="spellStart"/>
      <w:r w:rsidR="007B203C" w:rsidRPr="007B203C">
        <w:rPr>
          <w:rFonts w:ascii="Times New Roman" w:hAnsi="Times New Roman" w:cs="Times New Roman"/>
          <w:sz w:val="35"/>
          <w:szCs w:val="35"/>
        </w:rPr>
        <w:t>абилитации</w:t>
      </w:r>
      <w:proofErr w:type="spellEnd"/>
      <w:r w:rsidR="007B203C" w:rsidRPr="007B203C">
        <w:rPr>
          <w:rFonts w:ascii="Times New Roman" w:hAnsi="Times New Roman" w:cs="Times New Roman"/>
          <w:sz w:val="35"/>
          <w:szCs w:val="35"/>
        </w:rPr>
        <w:t xml:space="preserve"> инвалида, выдаваемой федеральными учреждениями медико-социальной экспертизы, установлена первая, вторая или третья степень ограничения способности к самостоятельному передвижению</w:t>
      </w:r>
      <w:r w:rsidR="007B203C">
        <w:rPr>
          <w:rFonts w:ascii="Times New Roman" w:hAnsi="Times New Roman" w:cs="Times New Roman"/>
          <w:sz w:val="35"/>
          <w:szCs w:val="35"/>
        </w:rPr>
        <w:t>;</w:t>
      </w:r>
      <w:bookmarkStart w:id="0" w:name="_GoBack"/>
      <w:bookmarkEnd w:id="0"/>
    </w:p>
    <w:p w:rsidR="004B7DB1" w:rsidRPr="004B7DB1" w:rsidRDefault="00E843C8" w:rsidP="004B7DB1">
      <w:pPr>
        <w:pStyle w:val="ad"/>
        <w:jc w:val="both"/>
        <w:rPr>
          <w:rFonts w:ascii="Times New Roman" w:hAnsi="Times New Roman" w:cs="Times New Roman"/>
          <w:sz w:val="35"/>
          <w:szCs w:val="35"/>
        </w:rPr>
      </w:pPr>
      <w:r w:rsidRPr="004B7DB1">
        <w:rPr>
          <w:rFonts w:ascii="Times New Roman" w:hAnsi="Times New Roman" w:cs="Times New Roman"/>
          <w:sz w:val="35"/>
          <w:szCs w:val="35"/>
        </w:rPr>
        <w:t>- лицам</w:t>
      </w:r>
      <w:r w:rsidR="004B7DB1" w:rsidRPr="004B7DB1">
        <w:rPr>
          <w:rFonts w:ascii="Times New Roman" w:hAnsi="Times New Roman" w:cs="Times New Roman"/>
          <w:sz w:val="35"/>
          <w:szCs w:val="35"/>
        </w:rPr>
        <w:t>,</w:t>
      </w:r>
      <w:r w:rsidRPr="004B7DB1">
        <w:rPr>
          <w:rFonts w:ascii="Times New Roman" w:hAnsi="Times New Roman" w:cs="Times New Roman"/>
          <w:sz w:val="35"/>
          <w:szCs w:val="35"/>
        </w:rPr>
        <w:t xml:space="preserve"> нуждающимся в постороннем уходе, ч</w:t>
      </w:r>
      <w:r w:rsidR="004B7DB1" w:rsidRPr="004B7DB1">
        <w:rPr>
          <w:rFonts w:ascii="Times New Roman" w:hAnsi="Times New Roman" w:cs="Times New Roman"/>
          <w:sz w:val="35"/>
          <w:szCs w:val="35"/>
        </w:rPr>
        <w:t>астично или полностью утратившим</w:t>
      </w:r>
      <w:r w:rsidRPr="004B7DB1">
        <w:rPr>
          <w:rFonts w:ascii="Times New Roman" w:hAnsi="Times New Roman" w:cs="Times New Roman"/>
          <w:sz w:val="35"/>
          <w:szCs w:val="35"/>
        </w:rPr>
        <w:t xml:space="preserve"> возможность самостоятельного удовлетворения основных жизненных потребностей вследствие ограничения способности </w:t>
      </w:r>
      <w:r w:rsidR="004B7DB1" w:rsidRPr="004B7DB1">
        <w:rPr>
          <w:rFonts w:ascii="Times New Roman" w:hAnsi="Times New Roman" w:cs="Times New Roman"/>
          <w:sz w:val="35"/>
          <w:szCs w:val="35"/>
        </w:rPr>
        <w:t>к передвижению, и сопровождающим</w:t>
      </w:r>
      <w:r w:rsidR="004F7410">
        <w:rPr>
          <w:rFonts w:ascii="Times New Roman" w:hAnsi="Times New Roman" w:cs="Times New Roman"/>
          <w:sz w:val="35"/>
          <w:szCs w:val="35"/>
        </w:rPr>
        <w:t xml:space="preserve"> их</w:t>
      </w:r>
      <w:r w:rsidRPr="004B7DB1">
        <w:rPr>
          <w:rFonts w:ascii="Times New Roman" w:hAnsi="Times New Roman" w:cs="Times New Roman"/>
          <w:sz w:val="35"/>
          <w:szCs w:val="35"/>
        </w:rPr>
        <w:t xml:space="preserve"> лиц</w:t>
      </w:r>
      <w:r w:rsidR="004B7DB1" w:rsidRPr="004B7DB1">
        <w:rPr>
          <w:rFonts w:ascii="Times New Roman" w:hAnsi="Times New Roman" w:cs="Times New Roman"/>
          <w:sz w:val="35"/>
          <w:szCs w:val="35"/>
        </w:rPr>
        <w:t>ам</w:t>
      </w:r>
      <w:r w:rsidRPr="004B7DB1">
        <w:rPr>
          <w:rFonts w:ascii="Times New Roman" w:hAnsi="Times New Roman" w:cs="Times New Roman"/>
          <w:sz w:val="35"/>
          <w:szCs w:val="35"/>
        </w:rPr>
        <w:t xml:space="preserve"> (до двух человек) </w:t>
      </w:r>
    </w:p>
    <w:p w:rsidR="004B7DB1" w:rsidRPr="004B7DB1" w:rsidRDefault="004B7DB1" w:rsidP="004B7DB1">
      <w:pPr>
        <w:rPr>
          <w:sz w:val="35"/>
          <w:szCs w:val="35"/>
        </w:rPr>
      </w:pPr>
    </w:p>
    <w:p w:rsidR="008206FE" w:rsidRPr="004B7DB1" w:rsidRDefault="00A9545F" w:rsidP="004B7DB1">
      <w:pPr>
        <w:pStyle w:val="ad"/>
        <w:ind w:firstLine="708"/>
        <w:jc w:val="both"/>
        <w:rPr>
          <w:rFonts w:ascii="Times New Roman" w:hAnsi="Times New Roman" w:cs="Times New Roman"/>
          <w:sz w:val="35"/>
          <w:szCs w:val="35"/>
        </w:rPr>
      </w:pPr>
      <w:r w:rsidRPr="004B7DB1">
        <w:rPr>
          <w:rFonts w:ascii="Times New Roman" w:hAnsi="Times New Roman" w:cs="Times New Roman"/>
          <w:sz w:val="35"/>
          <w:szCs w:val="35"/>
        </w:rPr>
        <w:t xml:space="preserve">Предоставление услуги </w:t>
      </w:r>
      <w:r w:rsidR="008A7CE2" w:rsidRPr="004B7DB1">
        <w:rPr>
          <w:rFonts w:ascii="Times New Roman" w:hAnsi="Times New Roman" w:cs="Times New Roman"/>
          <w:sz w:val="35"/>
          <w:szCs w:val="35"/>
        </w:rPr>
        <w:t>«Социальное такси»</w:t>
      </w:r>
      <w:r w:rsidRPr="004B7DB1">
        <w:rPr>
          <w:rFonts w:ascii="Times New Roman" w:hAnsi="Times New Roman" w:cs="Times New Roman"/>
          <w:sz w:val="35"/>
          <w:szCs w:val="35"/>
        </w:rPr>
        <w:t xml:space="preserve"> производится </w:t>
      </w:r>
      <w:r w:rsidR="004B7DB1" w:rsidRPr="004B7DB1">
        <w:rPr>
          <w:rFonts w:ascii="Times New Roman" w:hAnsi="Times New Roman" w:cs="Times New Roman"/>
          <w:sz w:val="35"/>
          <w:szCs w:val="35"/>
        </w:rPr>
        <w:t xml:space="preserve">до 30 услуг в год </w:t>
      </w:r>
      <w:r w:rsidRPr="004B7DB1">
        <w:rPr>
          <w:rFonts w:ascii="Times New Roman" w:hAnsi="Times New Roman" w:cs="Times New Roman"/>
          <w:sz w:val="35"/>
          <w:szCs w:val="35"/>
        </w:rPr>
        <w:t>на условиях полной или частичной оплаты</w:t>
      </w:r>
      <w:r w:rsidR="008A7CE2" w:rsidRPr="004B7DB1">
        <w:rPr>
          <w:rFonts w:ascii="Times New Roman" w:hAnsi="Times New Roman" w:cs="Times New Roman"/>
          <w:sz w:val="35"/>
          <w:szCs w:val="35"/>
        </w:rPr>
        <w:t>.</w:t>
      </w:r>
    </w:p>
    <w:p w:rsidR="00376F1A" w:rsidRPr="004B7DB1" w:rsidRDefault="008206FE" w:rsidP="008206FE">
      <w:pPr>
        <w:pStyle w:val="ad"/>
        <w:jc w:val="both"/>
        <w:rPr>
          <w:rFonts w:ascii="Times New Roman" w:hAnsi="Times New Roman" w:cs="Times New Roman"/>
          <w:sz w:val="35"/>
          <w:szCs w:val="35"/>
        </w:rPr>
      </w:pPr>
      <w:r w:rsidRPr="004B7DB1">
        <w:rPr>
          <w:rFonts w:ascii="Times New Roman" w:hAnsi="Times New Roman" w:cs="Times New Roman"/>
          <w:sz w:val="35"/>
          <w:szCs w:val="35"/>
        </w:rPr>
        <w:t xml:space="preserve">   </w:t>
      </w:r>
      <w:r w:rsidR="00E658D4" w:rsidRPr="004B7DB1">
        <w:rPr>
          <w:rFonts w:ascii="Times New Roman" w:hAnsi="Times New Roman" w:cs="Times New Roman"/>
          <w:sz w:val="35"/>
          <w:szCs w:val="35"/>
        </w:rPr>
        <w:t xml:space="preserve"> </w:t>
      </w:r>
      <w:r w:rsidRPr="004B7DB1">
        <w:rPr>
          <w:rFonts w:ascii="Times New Roman" w:hAnsi="Times New Roman" w:cs="Times New Roman"/>
          <w:sz w:val="35"/>
          <w:szCs w:val="35"/>
        </w:rPr>
        <w:t xml:space="preserve">    </w:t>
      </w:r>
      <w:r w:rsidR="00376F1A" w:rsidRPr="004B7DB1">
        <w:rPr>
          <w:rFonts w:ascii="Times New Roman" w:hAnsi="Times New Roman" w:cs="Times New Roman"/>
          <w:sz w:val="35"/>
          <w:szCs w:val="35"/>
        </w:rPr>
        <w:t>Доставка в течение одного часа одного клиента и сопровождающих его лиц к одному объекту - 1 услуга</w:t>
      </w:r>
      <w:r w:rsidR="004B7DB1" w:rsidRPr="004B7DB1">
        <w:rPr>
          <w:rFonts w:ascii="Times New Roman" w:hAnsi="Times New Roman" w:cs="Times New Roman"/>
          <w:sz w:val="35"/>
          <w:szCs w:val="35"/>
        </w:rPr>
        <w:t>, о</w:t>
      </w:r>
      <w:r w:rsidR="00376F1A" w:rsidRPr="004B7DB1">
        <w:rPr>
          <w:rFonts w:ascii="Times New Roman" w:hAnsi="Times New Roman" w:cs="Times New Roman"/>
          <w:sz w:val="35"/>
          <w:szCs w:val="35"/>
        </w:rPr>
        <w:t>братная доставка - 1 услуга.</w:t>
      </w:r>
    </w:p>
    <w:p w:rsidR="00E658D4" w:rsidRPr="004B7DB1" w:rsidRDefault="00E658D4" w:rsidP="00376F1A">
      <w:pPr>
        <w:pStyle w:val="ad"/>
        <w:ind w:firstLine="708"/>
        <w:jc w:val="both"/>
        <w:rPr>
          <w:rFonts w:ascii="Times New Roman" w:hAnsi="Times New Roman" w:cs="Times New Roman"/>
          <w:sz w:val="35"/>
          <w:szCs w:val="35"/>
        </w:rPr>
      </w:pPr>
    </w:p>
    <w:p w:rsidR="004B7DB1" w:rsidRPr="004B7DB1" w:rsidRDefault="004B7DB1" w:rsidP="004B7DB1">
      <w:pPr>
        <w:pStyle w:val="a7"/>
        <w:spacing w:before="0" w:beforeAutospacing="0" w:after="0" w:afterAutospacing="0"/>
        <w:ind w:left="0" w:right="-1" w:firstLine="708"/>
        <w:jc w:val="both"/>
        <w:rPr>
          <w:sz w:val="35"/>
          <w:szCs w:val="35"/>
        </w:rPr>
      </w:pPr>
      <w:r w:rsidRPr="004B7DB1">
        <w:rPr>
          <w:bCs/>
          <w:sz w:val="35"/>
          <w:szCs w:val="35"/>
        </w:rPr>
        <w:t>В Орджоникидзевском районе города Екатеринбурга указанная услуга предоставляется</w:t>
      </w:r>
      <w:r w:rsidRPr="004B7DB1">
        <w:rPr>
          <w:sz w:val="35"/>
          <w:szCs w:val="35"/>
        </w:rPr>
        <w:t xml:space="preserve"> государственным автономным учреждением социального обслуживания населения Свердловской области «Комплексный центр социального обслуживания «Малахит» Орджоникидзевского района города Екатеринбурга».</w:t>
      </w:r>
    </w:p>
    <w:p w:rsidR="008206FE" w:rsidRPr="004B7DB1" w:rsidRDefault="008206FE" w:rsidP="008206FE">
      <w:pPr>
        <w:spacing w:after="0" w:line="240" w:lineRule="auto"/>
        <w:rPr>
          <w:sz w:val="35"/>
          <w:szCs w:val="35"/>
        </w:rPr>
      </w:pPr>
    </w:p>
    <w:p w:rsidR="004B7DB1" w:rsidRPr="004B7DB1" w:rsidRDefault="004B7DB1" w:rsidP="004B7DB1">
      <w:pPr>
        <w:spacing w:after="0" w:line="240" w:lineRule="auto"/>
        <w:ind w:firstLine="708"/>
        <w:jc w:val="both"/>
        <w:rPr>
          <w:rFonts w:ascii="Times New Roman" w:eastAsia="Times New Roman" w:hAnsi="Times New Roman" w:cs="Times New Roman"/>
          <w:sz w:val="35"/>
          <w:szCs w:val="35"/>
        </w:rPr>
      </w:pPr>
      <w:r w:rsidRPr="004B7DB1">
        <w:rPr>
          <w:rFonts w:ascii="Times New Roman" w:hAnsi="Times New Roman" w:cs="Times New Roman"/>
          <w:sz w:val="35"/>
          <w:szCs w:val="35"/>
        </w:rPr>
        <w:t xml:space="preserve">Заявка для предоставления социальной услуги «Социальное такси» подается </w:t>
      </w:r>
      <w:r w:rsidRPr="004B7DB1">
        <w:rPr>
          <w:rFonts w:ascii="Times New Roman" w:hAnsi="Times New Roman" w:cs="Times New Roman"/>
          <w:b/>
          <w:sz w:val="35"/>
          <w:szCs w:val="35"/>
        </w:rPr>
        <w:t>по телефону (343) 3</w:t>
      </w:r>
      <w:r w:rsidR="005A2202">
        <w:rPr>
          <w:rFonts w:ascii="Times New Roman" w:hAnsi="Times New Roman" w:cs="Times New Roman"/>
          <w:b/>
          <w:sz w:val="35"/>
          <w:szCs w:val="35"/>
        </w:rPr>
        <w:t>05</w:t>
      </w:r>
      <w:r w:rsidRPr="004B7DB1">
        <w:rPr>
          <w:rFonts w:ascii="Times New Roman" w:hAnsi="Times New Roman" w:cs="Times New Roman"/>
          <w:b/>
          <w:sz w:val="35"/>
          <w:szCs w:val="35"/>
        </w:rPr>
        <w:t>-</w:t>
      </w:r>
      <w:r w:rsidR="005A2202">
        <w:rPr>
          <w:rFonts w:ascii="Times New Roman" w:hAnsi="Times New Roman" w:cs="Times New Roman"/>
          <w:b/>
          <w:sz w:val="35"/>
          <w:szCs w:val="35"/>
        </w:rPr>
        <w:t>999</w:t>
      </w:r>
      <w:r w:rsidRPr="004B7DB1">
        <w:rPr>
          <w:rFonts w:ascii="Times New Roman" w:hAnsi="Times New Roman" w:cs="Times New Roman"/>
          <w:b/>
          <w:sz w:val="35"/>
          <w:szCs w:val="35"/>
        </w:rPr>
        <w:t>-3</w:t>
      </w:r>
      <w:r w:rsidRPr="004B7DB1">
        <w:rPr>
          <w:rFonts w:ascii="Times New Roman" w:hAnsi="Times New Roman" w:cs="Times New Roman"/>
          <w:sz w:val="35"/>
          <w:szCs w:val="35"/>
        </w:rPr>
        <w:t xml:space="preserve"> за 5 рабочих дней до дня обслуживания (при наличии свободного транспорта не позднее, чем за 1 рабочий день).</w:t>
      </w:r>
    </w:p>
    <w:p w:rsidR="008206FE" w:rsidRPr="004B7DB1" w:rsidRDefault="008206FE" w:rsidP="008206FE">
      <w:pPr>
        <w:spacing w:after="0" w:line="240" w:lineRule="auto"/>
        <w:rPr>
          <w:rStyle w:val="a8"/>
          <w:rFonts w:ascii="Times New Roman" w:hAnsi="Times New Roman" w:cs="Times New Roman"/>
          <w:sz w:val="35"/>
          <w:szCs w:val="35"/>
        </w:rPr>
      </w:pPr>
    </w:p>
    <w:p w:rsidR="004B7DB1" w:rsidRDefault="004B7DB1" w:rsidP="008206FE">
      <w:pPr>
        <w:spacing w:after="0" w:line="240" w:lineRule="auto"/>
        <w:ind w:firstLine="708"/>
        <w:jc w:val="center"/>
        <w:rPr>
          <w:rStyle w:val="a8"/>
          <w:rFonts w:ascii="Times New Roman" w:hAnsi="Times New Roman" w:cs="Times New Roman"/>
          <w:sz w:val="48"/>
          <w:szCs w:val="48"/>
        </w:rPr>
      </w:pPr>
    </w:p>
    <w:p w:rsidR="004B7DB1" w:rsidRDefault="004B7DB1" w:rsidP="008206FE">
      <w:pPr>
        <w:spacing w:after="0" w:line="240" w:lineRule="auto"/>
        <w:ind w:firstLine="708"/>
        <w:jc w:val="center"/>
        <w:rPr>
          <w:rStyle w:val="a8"/>
          <w:rFonts w:ascii="Times New Roman" w:hAnsi="Times New Roman" w:cs="Times New Roman"/>
          <w:sz w:val="48"/>
          <w:szCs w:val="48"/>
        </w:rPr>
      </w:pPr>
    </w:p>
    <w:p w:rsidR="008206FE" w:rsidRPr="00A45942" w:rsidRDefault="00C82F51" w:rsidP="008206FE">
      <w:pPr>
        <w:spacing w:after="0" w:line="240" w:lineRule="auto"/>
        <w:ind w:firstLine="708"/>
        <w:jc w:val="center"/>
        <w:rPr>
          <w:rStyle w:val="a8"/>
          <w:rFonts w:ascii="Times New Roman" w:hAnsi="Times New Roman" w:cs="Times New Roman"/>
          <w:sz w:val="48"/>
          <w:szCs w:val="48"/>
        </w:rPr>
      </w:pPr>
      <w:r w:rsidRPr="00A45942">
        <w:rPr>
          <w:rStyle w:val="a8"/>
          <w:rFonts w:ascii="Times New Roman" w:hAnsi="Times New Roman" w:cs="Times New Roman"/>
          <w:sz w:val="48"/>
          <w:szCs w:val="48"/>
        </w:rPr>
        <w:t xml:space="preserve">Услуга предоставляется </w:t>
      </w:r>
      <w:r w:rsidRPr="00A45942">
        <w:rPr>
          <w:rStyle w:val="a8"/>
          <w:rFonts w:ascii="Times New Roman" w:hAnsi="Times New Roman" w:cs="Times New Roman"/>
          <w:sz w:val="48"/>
          <w:szCs w:val="48"/>
          <w:u w:val="single"/>
        </w:rPr>
        <w:t>бесплатно</w:t>
      </w:r>
      <w:r w:rsidRPr="00A45942">
        <w:rPr>
          <w:rStyle w:val="a8"/>
          <w:rFonts w:ascii="Times New Roman" w:hAnsi="Times New Roman" w:cs="Times New Roman"/>
          <w:sz w:val="48"/>
          <w:szCs w:val="48"/>
        </w:rPr>
        <w:t xml:space="preserve"> </w:t>
      </w:r>
    </w:p>
    <w:p w:rsidR="008206FE" w:rsidRPr="00A45942" w:rsidRDefault="00C82F51" w:rsidP="008206FE">
      <w:pPr>
        <w:spacing w:after="0" w:line="240" w:lineRule="auto"/>
        <w:ind w:firstLine="708"/>
        <w:jc w:val="center"/>
        <w:rPr>
          <w:rStyle w:val="a8"/>
          <w:rFonts w:ascii="Times New Roman" w:hAnsi="Times New Roman" w:cs="Times New Roman"/>
          <w:sz w:val="48"/>
          <w:szCs w:val="48"/>
        </w:rPr>
      </w:pPr>
      <w:r w:rsidRPr="00A45942">
        <w:rPr>
          <w:rStyle w:val="a8"/>
          <w:rFonts w:ascii="Times New Roman" w:hAnsi="Times New Roman" w:cs="Times New Roman"/>
          <w:sz w:val="48"/>
          <w:szCs w:val="48"/>
        </w:rPr>
        <w:t>следующим категориям граждан:</w:t>
      </w:r>
    </w:p>
    <w:p w:rsidR="00A45942" w:rsidRDefault="00A45942" w:rsidP="008206FE">
      <w:pPr>
        <w:spacing w:after="0" w:line="240" w:lineRule="auto"/>
        <w:ind w:firstLine="567"/>
        <w:jc w:val="both"/>
        <w:rPr>
          <w:rFonts w:ascii="Times New Roman" w:hAnsi="Times New Roman" w:cs="Times New Roman"/>
          <w:sz w:val="36"/>
          <w:szCs w:val="36"/>
        </w:rPr>
      </w:pPr>
    </w:p>
    <w:p w:rsidR="008206FE" w:rsidRPr="008206FE" w:rsidRDefault="00C82F51" w:rsidP="00A45942">
      <w:pPr>
        <w:spacing w:after="0" w:line="360" w:lineRule="auto"/>
        <w:ind w:firstLine="567"/>
        <w:jc w:val="both"/>
        <w:rPr>
          <w:rFonts w:ascii="Times New Roman" w:hAnsi="Times New Roman" w:cs="Times New Roman"/>
          <w:sz w:val="36"/>
          <w:szCs w:val="36"/>
        </w:rPr>
      </w:pPr>
      <w:r w:rsidRPr="008206FE">
        <w:rPr>
          <w:rFonts w:ascii="Times New Roman" w:hAnsi="Times New Roman" w:cs="Times New Roman"/>
          <w:sz w:val="36"/>
          <w:szCs w:val="36"/>
        </w:rPr>
        <w:br/>
      </w:r>
      <w:r w:rsidR="008206FE" w:rsidRPr="008206FE">
        <w:rPr>
          <w:rFonts w:ascii="Times New Roman" w:hAnsi="Times New Roman" w:cs="Times New Roman"/>
          <w:sz w:val="36"/>
          <w:szCs w:val="36"/>
        </w:rPr>
        <w:t xml:space="preserve">        </w:t>
      </w:r>
      <w:r w:rsidR="008206FE">
        <w:rPr>
          <w:rFonts w:ascii="Times New Roman" w:hAnsi="Times New Roman" w:cs="Times New Roman"/>
          <w:sz w:val="36"/>
          <w:szCs w:val="36"/>
        </w:rPr>
        <w:t xml:space="preserve">1. </w:t>
      </w:r>
      <w:r w:rsidRPr="008206FE">
        <w:rPr>
          <w:rFonts w:ascii="Times New Roman" w:hAnsi="Times New Roman" w:cs="Times New Roman"/>
          <w:sz w:val="36"/>
          <w:szCs w:val="36"/>
        </w:rPr>
        <w:t>Несовершеннолетним детям;</w:t>
      </w:r>
    </w:p>
    <w:p w:rsidR="008206FE" w:rsidRPr="008206FE" w:rsidRDefault="008206FE" w:rsidP="00A45942">
      <w:pPr>
        <w:spacing w:after="0" w:line="360" w:lineRule="auto"/>
        <w:ind w:firstLine="567"/>
        <w:jc w:val="both"/>
        <w:rPr>
          <w:rFonts w:ascii="Times New Roman" w:hAnsi="Times New Roman" w:cs="Times New Roman"/>
          <w:sz w:val="36"/>
          <w:szCs w:val="36"/>
        </w:rPr>
      </w:pPr>
      <w:r w:rsidRPr="008206FE">
        <w:rPr>
          <w:rFonts w:ascii="Times New Roman" w:hAnsi="Times New Roman" w:cs="Times New Roman"/>
          <w:sz w:val="36"/>
          <w:szCs w:val="36"/>
        </w:rPr>
        <w:t xml:space="preserve">2. </w:t>
      </w:r>
      <w:r w:rsidR="00C82F51" w:rsidRPr="008206FE">
        <w:rPr>
          <w:rFonts w:ascii="Times New Roman" w:hAnsi="Times New Roman" w:cs="Times New Roman"/>
          <w:sz w:val="36"/>
          <w:szCs w:val="36"/>
        </w:rPr>
        <w:t>Лицам, пострадавшим в результате чрезвычайных ситуаций, вооруженных межнациональных (межэтнических) конфликтов;</w:t>
      </w:r>
    </w:p>
    <w:p w:rsidR="008206FE" w:rsidRPr="008206FE" w:rsidRDefault="008206FE" w:rsidP="00A45942">
      <w:pPr>
        <w:spacing w:after="0" w:line="360" w:lineRule="auto"/>
        <w:ind w:firstLine="567"/>
        <w:jc w:val="both"/>
        <w:rPr>
          <w:rFonts w:ascii="Times New Roman" w:hAnsi="Times New Roman" w:cs="Times New Roman"/>
          <w:sz w:val="36"/>
          <w:szCs w:val="36"/>
        </w:rPr>
      </w:pPr>
      <w:r>
        <w:rPr>
          <w:rFonts w:ascii="Times New Roman" w:hAnsi="Times New Roman" w:cs="Times New Roman"/>
          <w:sz w:val="36"/>
          <w:szCs w:val="36"/>
        </w:rPr>
        <w:t xml:space="preserve">3.  </w:t>
      </w:r>
      <w:r w:rsidR="00C82F51" w:rsidRPr="008206FE">
        <w:rPr>
          <w:rFonts w:ascii="Times New Roman" w:hAnsi="Times New Roman" w:cs="Times New Roman"/>
          <w:sz w:val="36"/>
          <w:szCs w:val="36"/>
        </w:rPr>
        <w:t>Инвалидам и ветеранам ВОВ;</w:t>
      </w:r>
    </w:p>
    <w:p w:rsidR="008206FE" w:rsidRPr="008206FE" w:rsidRDefault="008206FE" w:rsidP="00A45942">
      <w:pPr>
        <w:tabs>
          <w:tab w:val="left" w:pos="1134"/>
        </w:tabs>
        <w:spacing w:after="0" w:line="360" w:lineRule="auto"/>
        <w:ind w:firstLine="567"/>
        <w:jc w:val="both"/>
        <w:rPr>
          <w:rFonts w:ascii="Times New Roman" w:hAnsi="Times New Roman" w:cs="Times New Roman"/>
          <w:sz w:val="36"/>
          <w:szCs w:val="36"/>
        </w:rPr>
      </w:pPr>
      <w:r>
        <w:rPr>
          <w:rFonts w:ascii="Times New Roman" w:hAnsi="Times New Roman" w:cs="Times New Roman"/>
          <w:sz w:val="36"/>
          <w:szCs w:val="36"/>
        </w:rPr>
        <w:t xml:space="preserve">4.  </w:t>
      </w:r>
      <w:r w:rsidR="00C82F51" w:rsidRPr="008206FE">
        <w:rPr>
          <w:rFonts w:ascii="Times New Roman" w:hAnsi="Times New Roman" w:cs="Times New Roman"/>
          <w:sz w:val="36"/>
          <w:szCs w:val="36"/>
        </w:rPr>
        <w:t>Вдовам (вдовцам) военнослужащих, погиб</w:t>
      </w:r>
      <w:r w:rsidRPr="008206FE">
        <w:rPr>
          <w:rFonts w:ascii="Times New Roman" w:hAnsi="Times New Roman" w:cs="Times New Roman"/>
          <w:sz w:val="36"/>
          <w:szCs w:val="36"/>
        </w:rPr>
        <w:t>ших в период войны с Финляндией;</w:t>
      </w:r>
    </w:p>
    <w:p w:rsidR="008206FE" w:rsidRPr="008206FE" w:rsidRDefault="008206FE" w:rsidP="00A45942">
      <w:pPr>
        <w:tabs>
          <w:tab w:val="left" w:pos="1134"/>
        </w:tabs>
        <w:spacing w:after="0" w:line="360" w:lineRule="auto"/>
        <w:ind w:firstLine="567"/>
        <w:jc w:val="both"/>
        <w:rPr>
          <w:rFonts w:ascii="Times New Roman" w:hAnsi="Times New Roman" w:cs="Times New Roman"/>
          <w:sz w:val="36"/>
          <w:szCs w:val="36"/>
        </w:rPr>
      </w:pPr>
      <w:r>
        <w:rPr>
          <w:rFonts w:ascii="Times New Roman" w:hAnsi="Times New Roman" w:cs="Times New Roman"/>
          <w:sz w:val="36"/>
          <w:szCs w:val="36"/>
        </w:rPr>
        <w:t xml:space="preserve">5.  </w:t>
      </w:r>
      <w:r w:rsidR="00C82F51" w:rsidRPr="008206FE">
        <w:rPr>
          <w:rFonts w:ascii="Times New Roman" w:hAnsi="Times New Roman" w:cs="Times New Roman"/>
          <w:sz w:val="36"/>
          <w:szCs w:val="36"/>
        </w:rPr>
        <w:t>Вдовам (вдовцам) военнослужащих, погибших в период ВОВ;</w:t>
      </w:r>
    </w:p>
    <w:p w:rsidR="008206FE" w:rsidRPr="008206FE" w:rsidRDefault="008206FE" w:rsidP="00A45942">
      <w:pPr>
        <w:tabs>
          <w:tab w:val="left" w:pos="1134"/>
        </w:tabs>
        <w:spacing w:after="0" w:line="360" w:lineRule="auto"/>
        <w:ind w:firstLine="567"/>
        <w:jc w:val="both"/>
        <w:rPr>
          <w:rFonts w:ascii="Times New Roman" w:hAnsi="Times New Roman" w:cs="Times New Roman"/>
          <w:sz w:val="36"/>
          <w:szCs w:val="36"/>
        </w:rPr>
      </w:pPr>
      <w:r w:rsidRPr="008206FE">
        <w:rPr>
          <w:rFonts w:ascii="Times New Roman" w:hAnsi="Times New Roman" w:cs="Times New Roman"/>
          <w:sz w:val="36"/>
          <w:szCs w:val="36"/>
        </w:rPr>
        <w:t xml:space="preserve">6. </w:t>
      </w:r>
      <w:r>
        <w:rPr>
          <w:rFonts w:ascii="Times New Roman" w:hAnsi="Times New Roman" w:cs="Times New Roman"/>
          <w:sz w:val="36"/>
          <w:szCs w:val="36"/>
        </w:rPr>
        <w:t xml:space="preserve"> </w:t>
      </w:r>
      <w:r w:rsidR="00C82F51" w:rsidRPr="008206FE">
        <w:rPr>
          <w:rFonts w:ascii="Times New Roman" w:hAnsi="Times New Roman" w:cs="Times New Roman"/>
          <w:sz w:val="36"/>
          <w:szCs w:val="36"/>
        </w:rPr>
        <w:t>Вдовам (вдовцам) военнослужащих, погибших в</w:t>
      </w:r>
      <w:r w:rsidRPr="008206FE">
        <w:rPr>
          <w:rFonts w:ascii="Times New Roman" w:hAnsi="Times New Roman" w:cs="Times New Roman"/>
          <w:sz w:val="36"/>
          <w:szCs w:val="36"/>
        </w:rPr>
        <w:t xml:space="preserve"> период войны с Японией;</w:t>
      </w:r>
    </w:p>
    <w:p w:rsidR="008206FE" w:rsidRPr="008206FE" w:rsidRDefault="008206FE" w:rsidP="00A45942">
      <w:pPr>
        <w:tabs>
          <w:tab w:val="left" w:pos="1134"/>
        </w:tabs>
        <w:spacing w:after="0" w:line="360" w:lineRule="auto"/>
        <w:ind w:firstLine="567"/>
        <w:jc w:val="both"/>
        <w:rPr>
          <w:rFonts w:ascii="Times New Roman" w:hAnsi="Times New Roman" w:cs="Times New Roman"/>
          <w:sz w:val="36"/>
          <w:szCs w:val="36"/>
        </w:rPr>
      </w:pPr>
      <w:r w:rsidRPr="008206FE">
        <w:rPr>
          <w:rFonts w:ascii="Times New Roman" w:hAnsi="Times New Roman" w:cs="Times New Roman"/>
          <w:sz w:val="36"/>
          <w:szCs w:val="36"/>
        </w:rPr>
        <w:t xml:space="preserve">7. </w:t>
      </w:r>
      <w:r>
        <w:rPr>
          <w:rFonts w:ascii="Times New Roman" w:hAnsi="Times New Roman" w:cs="Times New Roman"/>
          <w:sz w:val="36"/>
          <w:szCs w:val="36"/>
        </w:rPr>
        <w:t xml:space="preserve"> </w:t>
      </w:r>
      <w:r w:rsidR="00C82F51" w:rsidRPr="008206FE">
        <w:rPr>
          <w:rFonts w:ascii="Times New Roman" w:hAnsi="Times New Roman" w:cs="Times New Roman"/>
          <w:sz w:val="36"/>
          <w:szCs w:val="36"/>
        </w:rPr>
        <w:t>Вдовам (вдовцам) умерших инвалидов и ветеранов ВОВ;</w:t>
      </w:r>
    </w:p>
    <w:p w:rsidR="008206FE" w:rsidRPr="008206FE" w:rsidRDefault="008206FE" w:rsidP="00A45942">
      <w:pPr>
        <w:tabs>
          <w:tab w:val="left" w:pos="1134"/>
        </w:tabs>
        <w:spacing w:after="0" w:line="360" w:lineRule="auto"/>
        <w:ind w:firstLine="567"/>
        <w:jc w:val="both"/>
        <w:rPr>
          <w:rFonts w:ascii="Times New Roman" w:hAnsi="Times New Roman" w:cs="Times New Roman"/>
          <w:sz w:val="36"/>
          <w:szCs w:val="36"/>
        </w:rPr>
      </w:pPr>
      <w:r w:rsidRPr="008206FE">
        <w:rPr>
          <w:rFonts w:ascii="Times New Roman" w:hAnsi="Times New Roman" w:cs="Times New Roman"/>
          <w:sz w:val="36"/>
          <w:szCs w:val="36"/>
        </w:rPr>
        <w:t>8. Б</w:t>
      </w:r>
      <w:r w:rsidR="00C82F51" w:rsidRPr="008206FE">
        <w:rPr>
          <w:rFonts w:ascii="Times New Roman" w:hAnsi="Times New Roman" w:cs="Times New Roman"/>
          <w:sz w:val="36"/>
          <w:szCs w:val="36"/>
        </w:rPr>
        <w:t>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(в то</w:t>
      </w:r>
      <w:r w:rsidRPr="008206FE">
        <w:rPr>
          <w:rFonts w:ascii="Times New Roman" w:hAnsi="Times New Roman" w:cs="Times New Roman"/>
          <w:sz w:val="36"/>
          <w:szCs w:val="36"/>
        </w:rPr>
        <w:t>м числе репрессированные);</w:t>
      </w:r>
    </w:p>
    <w:p w:rsidR="00E658D4" w:rsidRPr="008206FE" w:rsidRDefault="008206FE" w:rsidP="00A45942">
      <w:pPr>
        <w:tabs>
          <w:tab w:val="left" w:pos="1134"/>
        </w:tabs>
        <w:spacing w:after="0" w:line="360" w:lineRule="auto"/>
        <w:ind w:firstLine="567"/>
        <w:jc w:val="both"/>
        <w:rPr>
          <w:rFonts w:ascii="Times New Roman" w:hAnsi="Times New Roman" w:cs="Times New Roman"/>
          <w:sz w:val="36"/>
          <w:szCs w:val="36"/>
        </w:rPr>
      </w:pPr>
      <w:r w:rsidRPr="008206FE">
        <w:rPr>
          <w:rFonts w:ascii="Times New Roman" w:hAnsi="Times New Roman" w:cs="Times New Roman"/>
          <w:sz w:val="36"/>
          <w:szCs w:val="36"/>
        </w:rPr>
        <w:t>9. Г</w:t>
      </w:r>
      <w:r w:rsidR="00C82F51" w:rsidRPr="008206FE">
        <w:rPr>
          <w:rFonts w:ascii="Times New Roman" w:hAnsi="Times New Roman" w:cs="Times New Roman"/>
          <w:sz w:val="36"/>
          <w:szCs w:val="36"/>
        </w:rPr>
        <w:t>ражданам, у которых среднедушевой ежемесячных доход на каждого члена семьи ниже</w:t>
      </w:r>
      <w:r w:rsidR="00A45942">
        <w:rPr>
          <w:rFonts w:ascii="Times New Roman" w:hAnsi="Times New Roman" w:cs="Times New Roman"/>
          <w:sz w:val="36"/>
          <w:szCs w:val="36"/>
        </w:rPr>
        <w:t xml:space="preserve"> чем 150% прожиточного минимума, установленного постановлением Правительства Свердловской области.</w:t>
      </w:r>
    </w:p>
    <w:p w:rsidR="00C82F51" w:rsidRPr="008206FE" w:rsidRDefault="00C82F51" w:rsidP="00C82F51">
      <w:pPr>
        <w:spacing w:after="0" w:line="240" w:lineRule="auto"/>
        <w:ind w:firstLine="708"/>
        <w:jc w:val="center"/>
        <w:rPr>
          <w:rFonts w:ascii="Times New Roman" w:eastAsia="Times New Roman" w:hAnsi="Times New Roman" w:cs="Times New Roman"/>
          <w:sz w:val="36"/>
          <w:szCs w:val="36"/>
          <w:u w:val="single"/>
        </w:rPr>
      </w:pPr>
    </w:p>
    <w:p w:rsidR="00A45942" w:rsidRDefault="00A45942" w:rsidP="00C82F51">
      <w:pPr>
        <w:spacing w:after="0" w:line="240" w:lineRule="auto"/>
        <w:ind w:firstLine="708"/>
        <w:jc w:val="center"/>
        <w:rPr>
          <w:rFonts w:ascii="Times New Roman" w:eastAsia="Times New Roman" w:hAnsi="Times New Roman" w:cs="Times New Roman"/>
          <w:b/>
          <w:sz w:val="36"/>
          <w:szCs w:val="36"/>
        </w:rPr>
      </w:pPr>
    </w:p>
    <w:p w:rsidR="00A45942" w:rsidRDefault="00A45942" w:rsidP="00A45942">
      <w:pPr>
        <w:spacing w:after="0" w:line="240" w:lineRule="auto"/>
        <w:rPr>
          <w:rFonts w:ascii="Times New Roman" w:eastAsia="Times New Roman" w:hAnsi="Times New Roman" w:cs="Times New Roman"/>
          <w:b/>
          <w:sz w:val="36"/>
          <w:szCs w:val="36"/>
        </w:rPr>
      </w:pPr>
    </w:p>
    <w:p w:rsidR="00A45942" w:rsidRDefault="00A45942" w:rsidP="00A45942">
      <w:pPr>
        <w:spacing w:after="0" w:line="240" w:lineRule="auto"/>
        <w:rPr>
          <w:rFonts w:ascii="Times New Roman" w:eastAsia="Times New Roman" w:hAnsi="Times New Roman" w:cs="Times New Roman"/>
          <w:b/>
          <w:sz w:val="36"/>
          <w:szCs w:val="36"/>
        </w:rPr>
      </w:pPr>
    </w:p>
    <w:p w:rsidR="00E658D4" w:rsidRDefault="00E658D4" w:rsidP="00A45942">
      <w:pPr>
        <w:spacing w:after="0" w:line="240" w:lineRule="auto"/>
        <w:ind w:firstLine="708"/>
        <w:jc w:val="center"/>
        <w:rPr>
          <w:rFonts w:ascii="Times New Roman" w:eastAsia="Times New Roman" w:hAnsi="Times New Roman" w:cs="Times New Roman"/>
          <w:b/>
          <w:sz w:val="48"/>
          <w:szCs w:val="48"/>
        </w:rPr>
      </w:pPr>
      <w:r w:rsidRPr="00A45942">
        <w:rPr>
          <w:rFonts w:ascii="Times New Roman" w:eastAsia="Times New Roman" w:hAnsi="Times New Roman" w:cs="Times New Roman"/>
          <w:b/>
          <w:sz w:val="48"/>
          <w:szCs w:val="48"/>
        </w:rPr>
        <w:t xml:space="preserve">Гражданин подает заявление </w:t>
      </w:r>
      <w:r w:rsidR="00770A0D" w:rsidRPr="00A45942">
        <w:rPr>
          <w:rFonts w:ascii="Times New Roman" w:eastAsia="Times New Roman" w:hAnsi="Times New Roman" w:cs="Times New Roman"/>
          <w:b/>
          <w:sz w:val="48"/>
          <w:szCs w:val="48"/>
        </w:rPr>
        <w:t xml:space="preserve">с </w:t>
      </w:r>
      <w:r w:rsidRPr="00A45942">
        <w:rPr>
          <w:rFonts w:ascii="Times New Roman" w:eastAsia="Times New Roman" w:hAnsi="Times New Roman" w:cs="Times New Roman"/>
          <w:b/>
          <w:sz w:val="48"/>
          <w:szCs w:val="48"/>
        </w:rPr>
        <w:t>документами:</w:t>
      </w:r>
    </w:p>
    <w:p w:rsidR="00A45942" w:rsidRPr="00A45942" w:rsidRDefault="00A45942" w:rsidP="00A45942">
      <w:pPr>
        <w:spacing w:after="0" w:line="240" w:lineRule="auto"/>
        <w:ind w:firstLine="708"/>
        <w:jc w:val="center"/>
        <w:rPr>
          <w:rFonts w:ascii="Times New Roman" w:eastAsia="Times New Roman" w:hAnsi="Times New Roman" w:cs="Times New Roman"/>
          <w:b/>
          <w:sz w:val="48"/>
          <w:szCs w:val="48"/>
        </w:rPr>
      </w:pPr>
    </w:p>
    <w:p w:rsidR="00E658D4" w:rsidRPr="00A45942" w:rsidRDefault="00E658D4" w:rsidP="00E658D4">
      <w:pPr>
        <w:spacing w:after="0" w:line="240" w:lineRule="auto"/>
        <w:ind w:firstLine="708"/>
        <w:jc w:val="both"/>
        <w:rPr>
          <w:rFonts w:ascii="Times New Roman" w:eastAsia="Times New Roman" w:hAnsi="Times New Roman" w:cs="Times New Roman"/>
          <w:sz w:val="35"/>
          <w:szCs w:val="35"/>
        </w:rPr>
      </w:pPr>
      <w:r w:rsidRPr="00A45942">
        <w:rPr>
          <w:rFonts w:ascii="Times New Roman" w:eastAsia="Times New Roman" w:hAnsi="Times New Roman" w:cs="Times New Roman"/>
          <w:sz w:val="35"/>
          <w:szCs w:val="35"/>
        </w:rPr>
        <w:t xml:space="preserve">1) </w:t>
      </w:r>
      <w:r w:rsidR="008206FE" w:rsidRPr="00A45942">
        <w:rPr>
          <w:rFonts w:ascii="Times New Roman" w:eastAsia="Times New Roman" w:hAnsi="Times New Roman" w:cs="Times New Roman"/>
          <w:sz w:val="35"/>
          <w:szCs w:val="35"/>
        </w:rPr>
        <w:t xml:space="preserve"> </w:t>
      </w:r>
      <w:r w:rsidRPr="00A45942">
        <w:rPr>
          <w:rFonts w:ascii="Times New Roman" w:eastAsia="Times New Roman" w:hAnsi="Times New Roman" w:cs="Times New Roman"/>
          <w:sz w:val="35"/>
          <w:szCs w:val="35"/>
        </w:rPr>
        <w:t>документ, удостоверяющий личность получателя социальных услуг;</w:t>
      </w:r>
    </w:p>
    <w:p w:rsidR="00E658D4" w:rsidRPr="00A45942" w:rsidRDefault="00E658D4" w:rsidP="00E658D4">
      <w:pPr>
        <w:spacing w:after="0" w:line="240" w:lineRule="auto"/>
        <w:ind w:firstLine="708"/>
        <w:jc w:val="both"/>
        <w:rPr>
          <w:rFonts w:ascii="Times New Roman" w:eastAsia="Times New Roman" w:hAnsi="Times New Roman" w:cs="Times New Roman"/>
          <w:sz w:val="35"/>
          <w:szCs w:val="35"/>
        </w:rPr>
      </w:pPr>
      <w:r w:rsidRPr="00A45942">
        <w:rPr>
          <w:rFonts w:ascii="Times New Roman" w:eastAsia="Times New Roman" w:hAnsi="Times New Roman" w:cs="Times New Roman"/>
          <w:sz w:val="35"/>
          <w:szCs w:val="35"/>
        </w:rPr>
        <w:t xml:space="preserve">3) приказ </w:t>
      </w:r>
      <w:r w:rsidR="00376F1A" w:rsidRPr="00A45942">
        <w:rPr>
          <w:rFonts w:ascii="Times New Roman" w:eastAsia="Times New Roman" w:hAnsi="Times New Roman" w:cs="Times New Roman"/>
          <w:sz w:val="35"/>
          <w:szCs w:val="35"/>
        </w:rPr>
        <w:t xml:space="preserve">Управления социальной политики </w:t>
      </w:r>
      <w:r w:rsidRPr="00A45942">
        <w:rPr>
          <w:rFonts w:ascii="Times New Roman" w:eastAsia="Times New Roman" w:hAnsi="Times New Roman" w:cs="Times New Roman"/>
          <w:sz w:val="35"/>
          <w:szCs w:val="35"/>
        </w:rPr>
        <w:t xml:space="preserve">о признании гражданина </w:t>
      </w:r>
      <w:proofErr w:type="gramStart"/>
      <w:r w:rsidRPr="00A45942">
        <w:rPr>
          <w:rFonts w:ascii="Times New Roman" w:eastAsia="Times New Roman" w:hAnsi="Times New Roman" w:cs="Times New Roman"/>
          <w:sz w:val="35"/>
          <w:szCs w:val="35"/>
        </w:rPr>
        <w:t xml:space="preserve">нуждающимся </w:t>
      </w:r>
      <w:r w:rsidR="00C82F51" w:rsidRPr="00A45942">
        <w:rPr>
          <w:rFonts w:ascii="Times New Roman" w:eastAsia="Times New Roman" w:hAnsi="Times New Roman" w:cs="Times New Roman"/>
          <w:sz w:val="35"/>
          <w:szCs w:val="35"/>
        </w:rPr>
        <w:t xml:space="preserve"> </w:t>
      </w:r>
      <w:r w:rsidRPr="00A45942">
        <w:rPr>
          <w:rFonts w:ascii="Times New Roman" w:eastAsia="Times New Roman" w:hAnsi="Times New Roman" w:cs="Times New Roman"/>
          <w:sz w:val="35"/>
          <w:szCs w:val="35"/>
        </w:rPr>
        <w:t>в</w:t>
      </w:r>
      <w:proofErr w:type="gramEnd"/>
      <w:r w:rsidRPr="00A45942">
        <w:rPr>
          <w:rFonts w:ascii="Times New Roman" w:eastAsia="Times New Roman" w:hAnsi="Times New Roman" w:cs="Times New Roman"/>
          <w:sz w:val="35"/>
          <w:szCs w:val="35"/>
        </w:rPr>
        <w:t xml:space="preserve"> социальном обслуживании;</w:t>
      </w:r>
    </w:p>
    <w:p w:rsidR="00E658D4" w:rsidRPr="00A45942" w:rsidRDefault="00E658D4" w:rsidP="00E658D4">
      <w:pPr>
        <w:spacing w:after="0" w:line="240" w:lineRule="auto"/>
        <w:ind w:firstLine="708"/>
        <w:jc w:val="both"/>
        <w:rPr>
          <w:rFonts w:ascii="Times New Roman" w:eastAsia="Times New Roman" w:hAnsi="Times New Roman" w:cs="Times New Roman"/>
          <w:sz w:val="35"/>
          <w:szCs w:val="35"/>
        </w:rPr>
      </w:pPr>
      <w:r w:rsidRPr="00A45942">
        <w:rPr>
          <w:rFonts w:ascii="Times New Roman" w:eastAsia="Times New Roman" w:hAnsi="Times New Roman" w:cs="Times New Roman"/>
          <w:sz w:val="35"/>
          <w:szCs w:val="35"/>
        </w:rPr>
        <w:t xml:space="preserve">4) </w:t>
      </w:r>
      <w:r w:rsidR="00C82F51" w:rsidRPr="00A45942">
        <w:rPr>
          <w:rFonts w:ascii="Times New Roman" w:eastAsia="Times New Roman" w:hAnsi="Times New Roman" w:cs="Times New Roman"/>
          <w:sz w:val="35"/>
          <w:szCs w:val="35"/>
        </w:rPr>
        <w:t xml:space="preserve">    </w:t>
      </w:r>
      <w:r w:rsidRPr="00A45942">
        <w:rPr>
          <w:rFonts w:ascii="Times New Roman" w:eastAsia="Times New Roman" w:hAnsi="Times New Roman" w:cs="Times New Roman"/>
          <w:sz w:val="35"/>
          <w:szCs w:val="35"/>
        </w:rPr>
        <w:t>индивидуальная  программа предоставления социальных услуг</w:t>
      </w:r>
      <w:r w:rsidR="00A45942" w:rsidRPr="00A45942">
        <w:rPr>
          <w:rFonts w:ascii="Times New Roman" w:eastAsia="Times New Roman" w:hAnsi="Times New Roman" w:cs="Times New Roman"/>
          <w:sz w:val="35"/>
          <w:szCs w:val="35"/>
        </w:rPr>
        <w:t>, разработанная Управлением социальной политики</w:t>
      </w:r>
      <w:r w:rsidRPr="00A45942">
        <w:rPr>
          <w:rFonts w:ascii="Times New Roman" w:eastAsia="Times New Roman" w:hAnsi="Times New Roman" w:cs="Times New Roman"/>
          <w:sz w:val="35"/>
          <w:szCs w:val="35"/>
        </w:rPr>
        <w:t>;</w:t>
      </w:r>
    </w:p>
    <w:p w:rsidR="00E658D4" w:rsidRPr="00A45942" w:rsidRDefault="00E658D4" w:rsidP="00E658D4">
      <w:pPr>
        <w:spacing w:after="0" w:line="240" w:lineRule="auto"/>
        <w:ind w:firstLine="708"/>
        <w:jc w:val="both"/>
        <w:rPr>
          <w:rFonts w:ascii="Times New Roman" w:eastAsia="Times New Roman" w:hAnsi="Times New Roman" w:cs="Times New Roman"/>
          <w:sz w:val="35"/>
          <w:szCs w:val="35"/>
        </w:rPr>
      </w:pPr>
      <w:r w:rsidRPr="00A45942">
        <w:rPr>
          <w:rFonts w:ascii="Times New Roman" w:eastAsia="Times New Roman" w:hAnsi="Times New Roman" w:cs="Times New Roman"/>
          <w:sz w:val="35"/>
          <w:szCs w:val="35"/>
        </w:rPr>
        <w:t>5) документ, подтверждающий место жительства и (или) пребывания, фактического проживания получателя социальных услуг;</w:t>
      </w:r>
    </w:p>
    <w:p w:rsidR="00C82F51" w:rsidRPr="00A45942" w:rsidRDefault="00C82F51" w:rsidP="00E658D4">
      <w:pPr>
        <w:spacing w:after="0" w:line="240" w:lineRule="auto"/>
        <w:ind w:firstLine="708"/>
        <w:jc w:val="both"/>
        <w:rPr>
          <w:rFonts w:ascii="Times New Roman" w:hAnsi="Times New Roman" w:cs="Times New Roman"/>
          <w:bCs/>
          <w:sz w:val="35"/>
          <w:szCs w:val="35"/>
        </w:rPr>
      </w:pPr>
      <w:r w:rsidRPr="00A45942">
        <w:rPr>
          <w:rFonts w:ascii="Times New Roman" w:hAnsi="Times New Roman" w:cs="Times New Roman"/>
          <w:sz w:val="35"/>
          <w:szCs w:val="35"/>
        </w:rPr>
        <w:t xml:space="preserve">6) </w:t>
      </w:r>
      <w:r w:rsidRPr="00A45942">
        <w:rPr>
          <w:rFonts w:ascii="Times New Roman" w:hAnsi="Times New Roman" w:cs="Times New Roman"/>
          <w:bCs/>
          <w:sz w:val="35"/>
          <w:szCs w:val="35"/>
        </w:rPr>
        <w:t>справка, подтверждающая факт установления инвалидности, выдаваемая федеральными государственными учреждениями медико-социальной экспертизы.</w:t>
      </w:r>
    </w:p>
    <w:p w:rsidR="00C82F51" w:rsidRPr="00A45942" w:rsidRDefault="00C82F51" w:rsidP="00E658D4">
      <w:pPr>
        <w:spacing w:after="0" w:line="240" w:lineRule="auto"/>
        <w:ind w:firstLine="708"/>
        <w:jc w:val="both"/>
        <w:rPr>
          <w:rFonts w:ascii="Times New Roman" w:eastAsia="Times New Roman" w:hAnsi="Times New Roman" w:cs="Times New Roman"/>
          <w:sz w:val="35"/>
          <w:szCs w:val="35"/>
        </w:rPr>
      </w:pPr>
      <w:r w:rsidRPr="00A45942">
        <w:rPr>
          <w:rFonts w:ascii="Times New Roman" w:hAnsi="Times New Roman" w:cs="Times New Roman"/>
          <w:sz w:val="35"/>
          <w:szCs w:val="35"/>
        </w:rPr>
        <w:t xml:space="preserve"> При отсутствии группы инвалидности — заключение медицинской организации о наличии заболевания или травмы, повлекших полную или частичную утрату способности либо возможности осуществлять самообслуживание, самостоятельно передвигаться, обеспечивать основные жизненные потребности (в случае наличия заболевания или травмы, когда заявителю не установлена инвалидность) (форма в соответствии с приложением к приказу Министерства здравоохранения Свердловской области от 25.10.2016г. №1909-п). </w:t>
      </w:r>
    </w:p>
    <w:p w:rsidR="00E658D4" w:rsidRPr="00A45942" w:rsidRDefault="00C82F51" w:rsidP="00E658D4">
      <w:pPr>
        <w:spacing w:after="0" w:line="240" w:lineRule="auto"/>
        <w:ind w:firstLine="708"/>
        <w:jc w:val="both"/>
        <w:rPr>
          <w:rFonts w:ascii="Times New Roman" w:eastAsia="Times New Roman" w:hAnsi="Times New Roman" w:cs="Times New Roman"/>
          <w:sz w:val="35"/>
          <w:szCs w:val="35"/>
        </w:rPr>
      </w:pPr>
      <w:r w:rsidRPr="00A45942">
        <w:rPr>
          <w:rFonts w:ascii="Times New Roman" w:eastAsia="Times New Roman" w:hAnsi="Times New Roman" w:cs="Times New Roman"/>
          <w:sz w:val="35"/>
          <w:szCs w:val="35"/>
        </w:rPr>
        <w:t>7</w:t>
      </w:r>
      <w:r w:rsidR="00E658D4" w:rsidRPr="00A45942">
        <w:rPr>
          <w:rFonts w:ascii="Times New Roman" w:eastAsia="Times New Roman" w:hAnsi="Times New Roman" w:cs="Times New Roman"/>
          <w:sz w:val="35"/>
          <w:szCs w:val="35"/>
        </w:rPr>
        <w:t>) справки о регистрации по месту жительства и составе семьи получателя социальных услуг, доходах получателя социальных услуг и членов его семьи  (при наличии), необходимых для определения среднедушевого дохода для предоставления социальных  услуг бесплатно или на условиях частичной оплаты.</w:t>
      </w:r>
    </w:p>
    <w:p w:rsidR="00E658D4" w:rsidRPr="00A45942" w:rsidRDefault="00E658D4" w:rsidP="00E658D4">
      <w:pPr>
        <w:spacing w:after="0" w:line="240" w:lineRule="auto"/>
        <w:ind w:firstLine="708"/>
        <w:jc w:val="both"/>
        <w:rPr>
          <w:rFonts w:ascii="Times New Roman" w:eastAsia="Times New Roman" w:hAnsi="Times New Roman" w:cs="Times New Roman"/>
          <w:sz w:val="35"/>
          <w:szCs w:val="35"/>
        </w:rPr>
      </w:pPr>
      <w:r w:rsidRPr="00A45942">
        <w:rPr>
          <w:rFonts w:ascii="Times New Roman" w:eastAsia="Times New Roman" w:hAnsi="Times New Roman" w:cs="Times New Roman"/>
          <w:sz w:val="35"/>
          <w:szCs w:val="35"/>
        </w:rPr>
        <w:t xml:space="preserve">Справки о регистрации по месту жительства и составе семьи получателя социальных услуг, доходах получателя социальных услуг и членов его семьи заявителем не представляются при получении социальных услуг за плату. </w:t>
      </w:r>
    </w:p>
    <w:p w:rsidR="00C82F51" w:rsidRPr="00A45942" w:rsidRDefault="00C82F51" w:rsidP="00C82F51">
      <w:pPr>
        <w:spacing w:after="0" w:line="240" w:lineRule="auto"/>
        <w:ind w:firstLine="708"/>
        <w:jc w:val="both"/>
        <w:rPr>
          <w:rFonts w:ascii="Times New Roman" w:eastAsia="Times New Roman" w:hAnsi="Times New Roman" w:cs="Times New Roman"/>
          <w:sz w:val="35"/>
          <w:szCs w:val="35"/>
        </w:rPr>
      </w:pPr>
      <w:r w:rsidRPr="00A45942">
        <w:rPr>
          <w:rFonts w:ascii="Times New Roman" w:hAnsi="Times New Roman" w:cs="Times New Roman"/>
          <w:sz w:val="35"/>
          <w:szCs w:val="35"/>
        </w:rPr>
        <w:t>8) удостоверение, подтверждающее право на бесплатное пользов</w:t>
      </w:r>
      <w:r w:rsidR="00A45942" w:rsidRPr="00A45942">
        <w:rPr>
          <w:rFonts w:ascii="Times New Roman" w:hAnsi="Times New Roman" w:cs="Times New Roman"/>
          <w:sz w:val="35"/>
          <w:szCs w:val="35"/>
        </w:rPr>
        <w:t>ание услугой «Социальное такси»</w:t>
      </w:r>
      <w:r w:rsidRPr="00A45942">
        <w:rPr>
          <w:rFonts w:ascii="Times New Roman" w:hAnsi="Times New Roman" w:cs="Times New Roman"/>
          <w:sz w:val="35"/>
          <w:szCs w:val="35"/>
        </w:rPr>
        <w:t>.</w:t>
      </w:r>
    </w:p>
    <w:p w:rsidR="00E658D4" w:rsidRPr="00A45942" w:rsidRDefault="00E658D4" w:rsidP="00E658D4">
      <w:pPr>
        <w:spacing w:after="0" w:line="240" w:lineRule="auto"/>
        <w:ind w:firstLine="708"/>
        <w:jc w:val="both"/>
        <w:rPr>
          <w:rFonts w:ascii="Times New Roman" w:hAnsi="Times New Roman" w:cs="Times New Roman"/>
          <w:sz w:val="35"/>
          <w:szCs w:val="35"/>
        </w:rPr>
      </w:pPr>
    </w:p>
    <w:p w:rsidR="00E658D4" w:rsidRPr="00A45942" w:rsidRDefault="00E658D4" w:rsidP="00E658D4">
      <w:pPr>
        <w:pStyle w:val="a7"/>
        <w:spacing w:before="0" w:beforeAutospacing="0" w:after="0" w:afterAutospacing="0"/>
        <w:ind w:left="0" w:right="-2" w:firstLine="708"/>
        <w:jc w:val="both"/>
        <w:rPr>
          <w:sz w:val="35"/>
          <w:szCs w:val="35"/>
        </w:rPr>
      </w:pPr>
    </w:p>
    <w:sectPr w:rsidR="00E658D4" w:rsidRPr="00A45942" w:rsidSect="004B7DB1">
      <w:pgSz w:w="11906" w:h="16838"/>
      <w:pgMar w:top="284"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0E6A"/>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869C1"/>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C434ED"/>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C548E8"/>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C6D14"/>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4720A"/>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726421"/>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950981"/>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B6710A"/>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B31475"/>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771E57"/>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E1A669C"/>
    <w:multiLevelType w:val="hybridMultilevel"/>
    <w:tmpl w:val="5F5E2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8"/>
  </w:num>
  <w:num w:numId="5">
    <w:abstractNumId w:val="11"/>
  </w:num>
  <w:num w:numId="6">
    <w:abstractNumId w:val="7"/>
  </w:num>
  <w:num w:numId="7">
    <w:abstractNumId w:val="3"/>
  </w:num>
  <w:num w:numId="8">
    <w:abstractNumId w:val="6"/>
  </w:num>
  <w:num w:numId="9">
    <w:abstractNumId w:val="0"/>
  </w:num>
  <w:num w:numId="10">
    <w:abstractNumId w:val="5"/>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8C3"/>
    <w:rsid w:val="0001350B"/>
    <w:rsid w:val="000C71BD"/>
    <w:rsid w:val="000D4E37"/>
    <w:rsid w:val="000F7912"/>
    <w:rsid w:val="00181059"/>
    <w:rsid w:val="00320F65"/>
    <w:rsid w:val="00336EBA"/>
    <w:rsid w:val="00347B43"/>
    <w:rsid w:val="00376F1A"/>
    <w:rsid w:val="003908C3"/>
    <w:rsid w:val="0039090A"/>
    <w:rsid w:val="003A1BB4"/>
    <w:rsid w:val="004401D4"/>
    <w:rsid w:val="00463D04"/>
    <w:rsid w:val="004B4CC8"/>
    <w:rsid w:val="004B7DB1"/>
    <w:rsid w:val="004D6EEB"/>
    <w:rsid w:val="004F7410"/>
    <w:rsid w:val="0050727C"/>
    <w:rsid w:val="00516870"/>
    <w:rsid w:val="0056463E"/>
    <w:rsid w:val="005A2202"/>
    <w:rsid w:val="00605C7E"/>
    <w:rsid w:val="00616330"/>
    <w:rsid w:val="00652933"/>
    <w:rsid w:val="00655804"/>
    <w:rsid w:val="006575B1"/>
    <w:rsid w:val="0067754B"/>
    <w:rsid w:val="006B6BB6"/>
    <w:rsid w:val="006B6F22"/>
    <w:rsid w:val="00726012"/>
    <w:rsid w:val="00734437"/>
    <w:rsid w:val="00770A0D"/>
    <w:rsid w:val="00774C4D"/>
    <w:rsid w:val="00774E10"/>
    <w:rsid w:val="0078656D"/>
    <w:rsid w:val="007B203C"/>
    <w:rsid w:val="008034FC"/>
    <w:rsid w:val="0081071E"/>
    <w:rsid w:val="008206FE"/>
    <w:rsid w:val="00863905"/>
    <w:rsid w:val="008A7CE2"/>
    <w:rsid w:val="009572AB"/>
    <w:rsid w:val="009C26BA"/>
    <w:rsid w:val="00A073C0"/>
    <w:rsid w:val="00A17DA8"/>
    <w:rsid w:val="00A45942"/>
    <w:rsid w:val="00A52F06"/>
    <w:rsid w:val="00A9545F"/>
    <w:rsid w:val="00B61AF0"/>
    <w:rsid w:val="00B625EF"/>
    <w:rsid w:val="00B9593C"/>
    <w:rsid w:val="00BC4B1C"/>
    <w:rsid w:val="00BC5FE8"/>
    <w:rsid w:val="00BF54E0"/>
    <w:rsid w:val="00C27009"/>
    <w:rsid w:val="00C82F51"/>
    <w:rsid w:val="00D92712"/>
    <w:rsid w:val="00DF0E5B"/>
    <w:rsid w:val="00E1222C"/>
    <w:rsid w:val="00E35EF1"/>
    <w:rsid w:val="00E42F72"/>
    <w:rsid w:val="00E46B6D"/>
    <w:rsid w:val="00E658D4"/>
    <w:rsid w:val="00E75FE3"/>
    <w:rsid w:val="00E843C8"/>
    <w:rsid w:val="00EC1613"/>
    <w:rsid w:val="00F52BFE"/>
    <w:rsid w:val="00FE07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5DA0"/>
  <w15:docId w15:val="{AD347045-E625-4241-A65C-85283C6B1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613"/>
  </w:style>
  <w:style w:type="paragraph" w:styleId="1">
    <w:name w:val="heading 1"/>
    <w:basedOn w:val="a"/>
    <w:next w:val="a"/>
    <w:link w:val="10"/>
    <w:qFormat/>
    <w:rsid w:val="00BF54E0"/>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next w:val="a"/>
    <w:link w:val="20"/>
    <w:uiPriority w:val="9"/>
    <w:semiHidden/>
    <w:unhideWhenUsed/>
    <w:qFormat/>
    <w:rsid w:val="00605C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908C3"/>
    <w:pPr>
      <w:spacing w:after="0" w:line="240" w:lineRule="auto"/>
    </w:pPr>
  </w:style>
  <w:style w:type="table" w:styleId="a4">
    <w:name w:val="Table Grid"/>
    <w:basedOn w:val="a1"/>
    <w:uiPriority w:val="59"/>
    <w:rsid w:val="003908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D9271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92712"/>
    <w:rPr>
      <w:rFonts w:ascii="Tahoma" w:hAnsi="Tahoma" w:cs="Tahoma"/>
      <w:sz w:val="16"/>
      <w:szCs w:val="16"/>
    </w:rPr>
  </w:style>
  <w:style w:type="character" w:customStyle="1" w:styleId="10">
    <w:name w:val="Заголовок 1 Знак"/>
    <w:basedOn w:val="a0"/>
    <w:link w:val="1"/>
    <w:rsid w:val="00BF54E0"/>
    <w:rPr>
      <w:rFonts w:ascii="Times New Roman" w:eastAsia="Times New Roman" w:hAnsi="Times New Roman" w:cs="Times New Roman"/>
      <w:sz w:val="28"/>
      <w:szCs w:val="20"/>
    </w:rPr>
  </w:style>
  <w:style w:type="paragraph" w:styleId="a7">
    <w:name w:val="Normal (Web)"/>
    <w:basedOn w:val="a"/>
    <w:uiPriority w:val="99"/>
    <w:rsid w:val="00BF54E0"/>
    <w:pPr>
      <w:spacing w:before="100" w:beforeAutospacing="1" w:after="100" w:afterAutospacing="1" w:line="240" w:lineRule="auto"/>
      <w:ind w:left="300" w:right="300"/>
    </w:pPr>
    <w:rPr>
      <w:rFonts w:ascii="Times New Roman" w:eastAsia="Times New Roman" w:hAnsi="Times New Roman" w:cs="Times New Roman"/>
      <w:color w:val="000000"/>
      <w:sz w:val="24"/>
      <w:szCs w:val="24"/>
    </w:rPr>
  </w:style>
  <w:style w:type="character" w:customStyle="1" w:styleId="20">
    <w:name w:val="Заголовок 2 Знак"/>
    <w:basedOn w:val="a0"/>
    <w:link w:val="2"/>
    <w:uiPriority w:val="9"/>
    <w:semiHidden/>
    <w:rsid w:val="00605C7E"/>
    <w:rPr>
      <w:rFonts w:asciiTheme="majorHAnsi" w:eastAsiaTheme="majorEastAsia" w:hAnsiTheme="majorHAnsi" w:cstheme="majorBidi"/>
      <w:b/>
      <w:bCs/>
      <w:color w:val="4F81BD" w:themeColor="accent1"/>
      <w:sz w:val="26"/>
      <w:szCs w:val="26"/>
    </w:rPr>
  </w:style>
  <w:style w:type="character" w:styleId="a8">
    <w:name w:val="Strong"/>
    <w:basedOn w:val="a0"/>
    <w:uiPriority w:val="22"/>
    <w:qFormat/>
    <w:rsid w:val="00605C7E"/>
    <w:rPr>
      <w:b/>
      <w:bCs/>
    </w:rPr>
  </w:style>
  <w:style w:type="paragraph" w:styleId="a9">
    <w:name w:val="Body Text"/>
    <w:basedOn w:val="a"/>
    <w:link w:val="aa"/>
    <w:uiPriority w:val="99"/>
    <w:semiHidden/>
    <w:unhideWhenUsed/>
    <w:rsid w:val="00A954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Основной текст Знак"/>
    <w:basedOn w:val="a0"/>
    <w:link w:val="a9"/>
    <w:uiPriority w:val="99"/>
    <w:semiHidden/>
    <w:rsid w:val="00A9545F"/>
    <w:rPr>
      <w:rFonts w:ascii="Times New Roman" w:eastAsia="Times New Roman" w:hAnsi="Times New Roman" w:cs="Times New Roman"/>
      <w:sz w:val="24"/>
      <w:szCs w:val="24"/>
    </w:rPr>
  </w:style>
  <w:style w:type="paragraph" w:styleId="ab">
    <w:name w:val="List Paragraph"/>
    <w:basedOn w:val="a"/>
    <w:uiPriority w:val="34"/>
    <w:qFormat/>
    <w:rsid w:val="00A954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bullet1gif">
    <w:name w:val="msolistparagraphbullet1.gif"/>
    <w:basedOn w:val="a"/>
    <w:rsid w:val="00A954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bullet3gif">
    <w:name w:val="msolistparagraphbullet3.gif"/>
    <w:basedOn w:val="a"/>
    <w:rsid w:val="00A954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
    <w:name w:val="Информация об изменениях документа"/>
    <w:basedOn w:val="a"/>
    <w:next w:val="a"/>
    <w:uiPriority w:val="99"/>
    <w:rsid w:val="00E46B6D"/>
    <w:pPr>
      <w:widowControl w:val="0"/>
      <w:autoSpaceDE w:val="0"/>
      <w:autoSpaceDN w:val="0"/>
      <w:adjustRightInd w:val="0"/>
      <w:spacing w:before="75" w:after="0" w:line="240" w:lineRule="auto"/>
      <w:ind w:left="170"/>
      <w:jc w:val="both"/>
    </w:pPr>
    <w:rPr>
      <w:rFonts w:ascii="Arial" w:eastAsia="Times New Roman" w:hAnsi="Arial" w:cs="Arial"/>
      <w:i/>
      <w:iCs/>
      <w:color w:val="353842"/>
      <w:sz w:val="24"/>
      <w:szCs w:val="24"/>
      <w:shd w:val="clear" w:color="auto" w:fill="F0F0F0"/>
    </w:rPr>
  </w:style>
  <w:style w:type="paragraph" w:customStyle="1" w:styleId="ad">
    <w:name w:val="Прижатый влево"/>
    <w:basedOn w:val="a"/>
    <w:next w:val="a"/>
    <w:uiPriority w:val="99"/>
    <w:rsid w:val="00E46B6D"/>
    <w:pPr>
      <w:widowControl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228006">
      <w:bodyDiv w:val="1"/>
      <w:marLeft w:val="0"/>
      <w:marRight w:val="0"/>
      <w:marTop w:val="0"/>
      <w:marBottom w:val="0"/>
      <w:divBdr>
        <w:top w:val="none" w:sz="0" w:space="0" w:color="auto"/>
        <w:left w:val="none" w:sz="0" w:space="0" w:color="auto"/>
        <w:bottom w:val="none" w:sz="0" w:space="0" w:color="auto"/>
        <w:right w:val="none" w:sz="0" w:space="0" w:color="auto"/>
      </w:divBdr>
    </w:div>
    <w:div w:id="841243039">
      <w:bodyDiv w:val="1"/>
      <w:marLeft w:val="0"/>
      <w:marRight w:val="0"/>
      <w:marTop w:val="0"/>
      <w:marBottom w:val="0"/>
      <w:divBdr>
        <w:top w:val="none" w:sz="0" w:space="0" w:color="auto"/>
        <w:left w:val="none" w:sz="0" w:space="0" w:color="auto"/>
        <w:bottom w:val="none" w:sz="0" w:space="0" w:color="auto"/>
        <w:right w:val="none" w:sz="0" w:space="0" w:color="auto"/>
      </w:divBdr>
      <w:divsChild>
        <w:div w:id="2064135009">
          <w:marLeft w:val="0"/>
          <w:marRight w:val="0"/>
          <w:marTop w:val="0"/>
          <w:marBottom w:val="0"/>
          <w:divBdr>
            <w:top w:val="none" w:sz="0" w:space="0" w:color="auto"/>
            <w:left w:val="none" w:sz="0" w:space="0" w:color="auto"/>
            <w:bottom w:val="none" w:sz="0" w:space="0" w:color="auto"/>
            <w:right w:val="none" w:sz="0" w:space="0" w:color="auto"/>
          </w:divBdr>
        </w:div>
      </w:divsChild>
    </w:div>
    <w:div w:id="1145970233">
      <w:bodyDiv w:val="1"/>
      <w:marLeft w:val="0"/>
      <w:marRight w:val="0"/>
      <w:marTop w:val="0"/>
      <w:marBottom w:val="0"/>
      <w:divBdr>
        <w:top w:val="none" w:sz="0" w:space="0" w:color="auto"/>
        <w:left w:val="none" w:sz="0" w:space="0" w:color="auto"/>
        <w:bottom w:val="none" w:sz="0" w:space="0" w:color="auto"/>
        <w:right w:val="none" w:sz="0" w:space="0" w:color="auto"/>
      </w:divBdr>
    </w:div>
    <w:div w:id="1231114301">
      <w:bodyDiv w:val="1"/>
      <w:marLeft w:val="0"/>
      <w:marRight w:val="0"/>
      <w:marTop w:val="0"/>
      <w:marBottom w:val="0"/>
      <w:divBdr>
        <w:top w:val="none" w:sz="0" w:space="0" w:color="auto"/>
        <w:left w:val="none" w:sz="0" w:space="0" w:color="auto"/>
        <w:bottom w:val="none" w:sz="0" w:space="0" w:color="auto"/>
        <w:right w:val="none" w:sz="0" w:space="0" w:color="auto"/>
      </w:divBdr>
    </w:div>
    <w:div w:id="1653753459">
      <w:bodyDiv w:val="1"/>
      <w:marLeft w:val="0"/>
      <w:marRight w:val="0"/>
      <w:marTop w:val="0"/>
      <w:marBottom w:val="0"/>
      <w:divBdr>
        <w:top w:val="none" w:sz="0" w:space="0" w:color="auto"/>
        <w:left w:val="none" w:sz="0" w:space="0" w:color="auto"/>
        <w:bottom w:val="none" w:sz="0" w:space="0" w:color="auto"/>
        <w:right w:val="none" w:sz="0" w:space="0" w:color="auto"/>
      </w:divBdr>
    </w:div>
    <w:div w:id="2005889299">
      <w:bodyDiv w:val="1"/>
      <w:marLeft w:val="0"/>
      <w:marRight w:val="0"/>
      <w:marTop w:val="0"/>
      <w:marBottom w:val="0"/>
      <w:divBdr>
        <w:top w:val="none" w:sz="0" w:space="0" w:color="auto"/>
        <w:left w:val="none" w:sz="0" w:space="0" w:color="auto"/>
        <w:bottom w:val="none" w:sz="0" w:space="0" w:color="auto"/>
        <w:right w:val="none" w:sz="0" w:space="0" w:color="auto"/>
      </w:divBdr>
      <w:divsChild>
        <w:div w:id="320543044">
          <w:marLeft w:val="0"/>
          <w:marRight w:val="0"/>
          <w:marTop w:val="0"/>
          <w:marBottom w:val="0"/>
          <w:divBdr>
            <w:top w:val="none" w:sz="0" w:space="0" w:color="auto"/>
            <w:left w:val="none" w:sz="0" w:space="0" w:color="auto"/>
            <w:bottom w:val="none" w:sz="0" w:space="0" w:color="auto"/>
            <w:right w:val="none" w:sz="0" w:space="0" w:color="auto"/>
          </w:divBdr>
        </w:div>
        <w:div w:id="1318148052">
          <w:marLeft w:val="0"/>
          <w:marRight w:val="0"/>
          <w:marTop w:val="0"/>
          <w:marBottom w:val="0"/>
          <w:divBdr>
            <w:top w:val="none" w:sz="0" w:space="0" w:color="auto"/>
            <w:left w:val="none" w:sz="0" w:space="0" w:color="auto"/>
            <w:bottom w:val="none" w:sz="0" w:space="0" w:color="auto"/>
            <w:right w:val="none" w:sz="0" w:space="0" w:color="auto"/>
          </w:divBdr>
        </w:div>
        <w:div w:id="311639411">
          <w:marLeft w:val="0"/>
          <w:marRight w:val="0"/>
          <w:marTop w:val="0"/>
          <w:marBottom w:val="0"/>
          <w:divBdr>
            <w:top w:val="none" w:sz="0" w:space="0" w:color="auto"/>
            <w:left w:val="none" w:sz="0" w:space="0" w:color="auto"/>
            <w:bottom w:val="none" w:sz="0" w:space="0" w:color="auto"/>
            <w:right w:val="none" w:sz="0" w:space="0" w:color="auto"/>
          </w:divBdr>
        </w:div>
        <w:div w:id="195581550">
          <w:marLeft w:val="0"/>
          <w:marRight w:val="0"/>
          <w:marTop w:val="0"/>
          <w:marBottom w:val="0"/>
          <w:divBdr>
            <w:top w:val="none" w:sz="0" w:space="0" w:color="auto"/>
            <w:left w:val="none" w:sz="0" w:space="0" w:color="auto"/>
            <w:bottom w:val="none" w:sz="0" w:space="0" w:color="auto"/>
            <w:right w:val="none" w:sz="0" w:space="0" w:color="auto"/>
          </w:divBdr>
        </w:div>
        <w:div w:id="1335186409">
          <w:marLeft w:val="0"/>
          <w:marRight w:val="0"/>
          <w:marTop w:val="0"/>
          <w:marBottom w:val="0"/>
          <w:divBdr>
            <w:top w:val="none" w:sz="0" w:space="0" w:color="auto"/>
            <w:left w:val="none" w:sz="0" w:space="0" w:color="auto"/>
            <w:bottom w:val="none" w:sz="0" w:space="0" w:color="auto"/>
            <w:right w:val="none" w:sz="0" w:space="0" w:color="auto"/>
          </w:divBdr>
        </w:div>
        <w:div w:id="1077359716">
          <w:marLeft w:val="0"/>
          <w:marRight w:val="0"/>
          <w:marTop w:val="0"/>
          <w:marBottom w:val="0"/>
          <w:divBdr>
            <w:top w:val="none" w:sz="0" w:space="0" w:color="auto"/>
            <w:left w:val="none" w:sz="0" w:space="0" w:color="auto"/>
            <w:bottom w:val="none" w:sz="0" w:space="0" w:color="auto"/>
            <w:right w:val="none" w:sz="0" w:space="0" w:color="auto"/>
          </w:divBdr>
        </w:div>
        <w:div w:id="136995604">
          <w:marLeft w:val="0"/>
          <w:marRight w:val="0"/>
          <w:marTop w:val="0"/>
          <w:marBottom w:val="0"/>
          <w:divBdr>
            <w:top w:val="none" w:sz="0" w:space="0" w:color="auto"/>
            <w:left w:val="none" w:sz="0" w:space="0" w:color="auto"/>
            <w:bottom w:val="none" w:sz="0" w:space="0" w:color="auto"/>
            <w:right w:val="none" w:sz="0" w:space="0" w:color="auto"/>
          </w:divBdr>
        </w:div>
        <w:div w:id="287782992">
          <w:marLeft w:val="0"/>
          <w:marRight w:val="0"/>
          <w:marTop w:val="0"/>
          <w:marBottom w:val="0"/>
          <w:divBdr>
            <w:top w:val="none" w:sz="0" w:space="0" w:color="auto"/>
            <w:left w:val="none" w:sz="0" w:space="0" w:color="auto"/>
            <w:bottom w:val="none" w:sz="0" w:space="0" w:color="auto"/>
            <w:right w:val="none" w:sz="0" w:space="0" w:color="auto"/>
          </w:divBdr>
        </w:div>
        <w:div w:id="2055108689">
          <w:marLeft w:val="0"/>
          <w:marRight w:val="0"/>
          <w:marTop w:val="0"/>
          <w:marBottom w:val="0"/>
          <w:divBdr>
            <w:top w:val="none" w:sz="0" w:space="0" w:color="auto"/>
            <w:left w:val="none" w:sz="0" w:space="0" w:color="auto"/>
            <w:bottom w:val="none" w:sz="0" w:space="0" w:color="auto"/>
            <w:right w:val="none" w:sz="0" w:space="0" w:color="auto"/>
          </w:divBdr>
        </w:div>
        <w:div w:id="1950504914">
          <w:marLeft w:val="0"/>
          <w:marRight w:val="0"/>
          <w:marTop w:val="0"/>
          <w:marBottom w:val="0"/>
          <w:divBdr>
            <w:top w:val="none" w:sz="0" w:space="0" w:color="auto"/>
            <w:left w:val="none" w:sz="0" w:space="0" w:color="auto"/>
            <w:bottom w:val="none" w:sz="0" w:space="0" w:color="auto"/>
            <w:right w:val="none" w:sz="0" w:space="0" w:color="auto"/>
          </w:divBdr>
        </w:div>
        <w:div w:id="616303128">
          <w:marLeft w:val="0"/>
          <w:marRight w:val="0"/>
          <w:marTop w:val="0"/>
          <w:marBottom w:val="0"/>
          <w:divBdr>
            <w:top w:val="none" w:sz="0" w:space="0" w:color="auto"/>
            <w:left w:val="none" w:sz="0" w:space="0" w:color="auto"/>
            <w:bottom w:val="none" w:sz="0" w:space="0" w:color="auto"/>
            <w:right w:val="none" w:sz="0" w:space="0" w:color="auto"/>
          </w:divBdr>
        </w:div>
        <w:div w:id="944848842">
          <w:marLeft w:val="0"/>
          <w:marRight w:val="0"/>
          <w:marTop w:val="0"/>
          <w:marBottom w:val="0"/>
          <w:divBdr>
            <w:top w:val="none" w:sz="0" w:space="0" w:color="auto"/>
            <w:left w:val="none" w:sz="0" w:space="0" w:color="auto"/>
            <w:bottom w:val="none" w:sz="0" w:space="0" w:color="auto"/>
            <w:right w:val="none" w:sz="0" w:space="0" w:color="auto"/>
          </w:divBdr>
        </w:div>
        <w:div w:id="1136995138">
          <w:marLeft w:val="0"/>
          <w:marRight w:val="0"/>
          <w:marTop w:val="0"/>
          <w:marBottom w:val="0"/>
          <w:divBdr>
            <w:top w:val="none" w:sz="0" w:space="0" w:color="auto"/>
            <w:left w:val="none" w:sz="0" w:space="0" w:color="auto"/>
            <w:bottom w:val="none" w:sz="0" w:space="0" w:color="auto"/>
            <w:right w:val="none" w:sz="0" w:space="0" w:color="auto"/>
          </w:divBdr>
        </w:div>
        <w:div w:id="409739827">
          <w:marLeft w:val="0"/>
          <w:marRight w:val="0"/>
          <w:marTop w:val="0"/>
          <w:marBottom w:val="0"/>
          <w:divBdr>
            <w:top w:val="none" w:sz="0" w:space="0" w:color="auto"/>
            <w:left w:val="none" w:sz="0" w:space="0" w:color="auto"/>
            <w:bottom w:val="none" w:sz="0" w:space="0" w:color="auto"/>
            <w:right w:val="none" w:sz="0" w:space="0" w:color="auto"/>
          </w:divBdr>
        </w:div>
        <w:div w:id="255528600">
          <w:marLeft w:val="0"/>
          <w:marRight w:val="0"/>
          <w:marTop w:val="0"/>
          <w:marBottom w:val="0"/>
          <w:divBdr>
            <w:top w:val="none" w:sz="0" w:space="0" w:color="auto"/>
            <w:left w:val="none" w:sz="0" w:space="0" w:color="auto"/>
            <w:bottom w:val="none" w:sz="0" w:space="0" w:color="auto"/>
            <w:right w:val="none" w:sz="0" w:space="0" w:color="auto"/>
          </w:divBdr>
        </w:div>
        <w:div w:id="1647663695">
          <w:marLeft w:val="0"/>
          <w:marRight w:val="0"/>
          <w:marTop w:val="0"/>
          <w:marBottom w:val="0"/>
          <w:divBdr>
            <w:top w:val="none" w:sz="0" w:space="0" w:color="auto"/>
            <w:left w:val="none" w:sz="0" w:space="0" w:color="auto"/>
            <w:bottom w:val="none" w:sz="0" w:space="0" w:color="auto"/>
            <w:right w:val="none" w:sz="0" w:space="0" w:color="auto"/>
          </w:divBdr>
        </w:div>
        <w:div w:id="564217901">
          <w:marLeft w:val="0"/>
          <w:marRight w:val="0"/>
          <w:marTop w:val="0"/>
          <w:marBottom w:val="0"/>
          <w:divBdr>
            <w:top w:val="none" w:sz="0" w:space="0" w:color="auto"/>
            <w:left w:val="none" w:sz="0" w:space="0" w:color="auto"/>
            <w:bottom w:val="none" w:sz="0" w:space="0" w:color="auto"/>
            <w:right w:val="none" w:sz="0" w:space="0" w:color="auto"/>
          </w:divBdr>
        </w:div>
        <w:div w:id="103773501">
          <w:marLeft w:val="0"/>
          <w:marRight w:val="0"/>
          <w:marTop w:val="0"/>
          <w:marBottom w:val="0"/>
          <w:divBdr>
            <w:top w:val="none" w:sz="0" w:space="0" w:color="auto"/>
            <w:left w:val="none" w:sz="0" w:space="0" w:color="auto"/>
            <w:bottom w:val="none" w:sz="0" w:space="0" w:color="auto"/>
            <w:right w:val="none" w:sz="0" w:space="0" w:color="auto"/>
          </w:divBdr>
        </w:div>
        <w:div w:id="1417551876">
          <w:marLeft w:val="0"/>
          <w:marRight w:val="0"/>
          <w:marTop w:val="0"/>
          <w:marBottom w:val="0"/>
          <w:divBdr>
            <w:top w:val="none" w:sz="0" w:space="0" w:color="auto"/>
            <w:left w:val="none" w:sz="0" w:space="0" w:color="auto"/>
            <w:bottom w:val="none" w:sz="0" w:space="0" w:color="auto"/>
            <w:right w:val="none" w:sz="0" w:space="0" w:color="auto"/>
          </w:divBdr>
        </w:div>
        <w:div w:id="994409224">
          <w:marLeft w:val="0"/>
          <w:marRight w:val="0"/>
          <w:marTop w:val="0"/>
          <w:marBottom w:val="0"/>
          <w:divBdr>
            <w:top w:val="none" w:sz="0" w:space="0" w:color="auto"/>
            <w:left w:val="none" w:sz="0" w:space="0" w:color="auto"/>
            <w:bottom w:val="none" w:sz="0" w:space="0" w:color="auto"/>
            <w:right w:val="none" w:sz="0" w:space="0" w:color="auto"/>
          </w:divBdr>
        </w:div>
        <w:div w:id="2097507925">
          <w:marLeft w:val="0"/>
          <w:marRight w:val="0"/>
          <w:marTop w:val="0"/>
          <w:marBottom w:val="0"/>
          <w:divBdr>
            <w:top w:val="none" w:sz="0" w:space="0" w:color="auto"/>
            <w:left w:val="none" w:sz="0" w:space="0" w:color="auto"/>
            <w:bottom w:val="none" w:sz="0" w:space="0" w:color="auto"/>
            <w:right w:val="none" w:sz="0" w:space="0" w:color="auto"/>
          </w:divBdr>
        </w:div>
        <w:div w:id="1604337504">
          <w:marLeft w:val="0"/>
          <w:marRight w:val="0"/>
          <w:marTop w:val="0"/>
          <w:marBottom w:val="0"/>
          <w:divBdr>
            <w:top w:val="none" w:sz="0" w:space="0" w:color="auto"/>
            <w:left w:val="none" w:sz="0" w:space="0" w:color="auto"/>
            <w:bottom w:val="none" w:sz="0" w:space="0" w:color="auto"/>
            <w:right w:val="none" w:sz="0" w:space="0" w:color="auto"/>
          </w:divBdr>
        </w:div>
        <w:div w:id="1684478871">
          <w:marLeft w:val="0"/>
          <w:marRight w:val="0"/>
          <w:marTop w:val="0"/>
          <w:marBottom w:val="0"/>
          <w:divBdr>
            <w:top w:val="none" w:sz="0" w:space="0" w:color="auto"/>
            <w:left w:val="none" w:sz="0" w:space="0" w:color="auto"/>
            <w:bottom w:val="none" w:sz="0" w:space="0" w:color="auto"/>
            <w:right w:val="none" w:sz="0" w:space="0" w:color="auto"/>
          </w:divBdr>
        </w:div>
        <w:div w:id="87849945">
          <w:marLeft w:val="0"/>
          <w:marRight w:val="0"/>
          <w:marTop w:val="0"/>
          <w:marBottom w:val="0"/>
          <w:divBdr>
            <w:top w:val="none" w:sz="0" w:space="0" w:color="auto"/>
            <w:left w:val="none" w:sz="0" w:space="0" w:color="auto"/>
            <w:bottom w:val="none" w:sz="0" w:space="0" w:color="auto"/>
            <w:right w:val="none" w:sz="0" w:space="0" w:color="auto"/>
          </w:divBdr>
        </w:div>
        <w:div w:id="1853110392">
          <w:marLeft w:val="0"/>
          <w:marRight w:val="0"/>
          <w:marTop w:val="0"/>
          <w:marBottom w:val="0"/>
          <w:divBdr>
            <w:top w:val="none" w:sz="0" w:space="0" w:color="auto"/>
            <w:left w:val="none" w:sz="0" w:space="0" w:color="auto"/>
            <w:bottom w:val="none" w:sz="0" w:space="0" w:color="auto"/>
            <w:right w:val="none" w:sz="0" w:space="0" w:color="auto"/>
          </w:divBdr>
        </w:div>
        <w:div w:id="1616520934">
          <w:marLeft w:val="0"/>
          <w:marRight w:val="0"/>
          <w:marTop w:val="0"/>
          <w:marBottom w:val="0"/>
          <w:divBdr>
            <w:top w:val="none" w:sz="0" w:space="0" w:color="auto"/>
            <w:left w:val="none" w:sz="0" w:space="0" w:color="auto"/>
            <w:bottom w:val="none" w:sz="0" w:space="0" w:color="auto"/>
            <w:right w:val="none" w:sz="0" w:space="0" w:color="auto"/>
          </w:divBdr>
        </w:div>
        <w:div w:id="1561744083">
          <w:marLeft w:val="0"/>
          <w:marRight w:val="0"/>
          <w:marTop w:val="0"/>
          <w:marBottom w:val="0"/>
          <w:divBdr>
            <w:top w:val="none" w:sz="0" w:space="0" w:color="auto"/>
            <w:left w:val="none" w:sz="0" w:space="0" w:color="auto"/>
            <w:bottom w:val="none" w:sz="0" w:space="0" w:color="auto"/>
            <w:right w:val="none" w:sz="0" w:space="0" w:color="auto"/>
          </w:divBdr>
        </w:div>
        <w:div w:id="10499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E8124-FD0F-4500-BDF9-C96E1EAE4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638</Words>
  <Characters>3638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Макарова</cp:lastModifiedBy>
  <cp:revision>3</cp:revision>
  <cp:lastPrinted>2023-12-06T09:58:00Z</cp:lastPrinted>
  <dcterms:created xsi:type="dcterms:W3CDTF">2023-12-06T09:50:00Z</dcterms:created>
  <dcterms:modified xsi:type="dcterms:W3CDTF">2023-12-06T09:58:00Z</dcterms:modified>
</cp:coreProperties>
</file>