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03" w:rsidRPr="002B4903" w:rsidRDefault="002B4903" w:rsidP="002B4903">
      <w:pPr>
        <w:spacing w:after="0" w:line="240" w:lineRule="auto"/>
        <w:jc w:val="center"/>
        <w:rPr>
          <w:rFonts w:ascii="Bookman Old Style" w:hAnsi="Bookman Old Style"/>
          <w:b/>
          <w:color w:val="E36C0A" w:themeColor="accent6" w:themeShade="BF"/>
          <w:sz w:val="28"/>
          <w:szCs w:val="28"/>
          <w:u w:val="single"/>
        </w:rPr>
      </w:pPr>
      <w:r w:rsidRPr="002B4903">
        <w:rPr>
          <w:rFonts w:ascii="Bookman Old Style" w:hAnsi="Bookman Old Style"/>
          <w:b/>
          <w:color w:val="E36C0A" w:themeColor="accent6" w:themeShade="BF"/>
          <w:sz w:val="28"/>
          <w:szCs w:val="28"/>
          <w:u w:val="single"/>
        </w:rPr>
        <w:t>Жестокое обращение с детьми – это когда:</w:t>
      </w:r>
    </w:p>
    <w:p w:rsidR="002B4903" w:rsidRPr="002B4903" w:rsidRDefault="002B4903" w:rsidP="002B4903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2B4903" w:rsidRPr="002B4903" w:rsidRDefault="002B4903" w:rsidP="002B4903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Bookman Old Style" w:hAnsi="Bookman Old Style"/>
          <w:sz w:val="28"/>
          <w:szCs w:val="28"/>
        </w:rPr>
      </w:pPr>
      <w:r w:rsidRPr="002B4903">
        <w:rPr>
          <w:rFonts w:ascii="Bookman Old Style" w:hAnsi="Bookman Old Style"/>
          <w:sz w:val="28"/>
          <w:szCs w:val="28"/>
        </w:rPr>
        <w:t>Ребенка не слушают</w:t>
      </w:r>
    </w:p>
    <w:p w:rsidR="002B4903" w:rsidRPr="002B4903" w:rsidRDefault="002B4903" w:rsidP="002B4903">
      <w:pPr>
        <w:spacing w:after="0" w:line="240" w:lineRule="auto"/>
        <w:ind w:left="426"/>
        <w:rPr>
          <w:rFonts w:ascii="Bookman Old Style" w:hAnsi="Bookman Old Style"/>
          <w:sz w:val="28"/>
          <w:szCs w:val="28"/>
        </w:rPr>
      </w:pPr>
    </w:p>
    <w:p w:rsidR="002B4903" w:rsidRPr="002B4903" w:rsidRDefault="002B4903" w:rsidP="002B4903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Bookman Old Style" w:hAnsi="Bookman Old Style"/>
          <w:sz w:val="28"/>
          <w:szCs w:val="28"/>
        </w:rPr>
      </w:pPr>
      <w:r w:rsidRPr="002B4903">
        <w:rPr>
          <w:rFonts w:ascii="Bookman Old Style" w:hAnsi="Bookman Old Style"/>
          <w:sz w:val="28"/>
          <w:szCs w:val="28"/>
        </w:rPr>
        <w:t>Не заботятся о здоровье ребенка</w:t>
      </w:r>
    </w:p>
    <w:p w:rsidR="002B4903" w:rsidRPr="002B4903" w:rsidRDefault="002B4903" w:rsidP="002B4903">
      <w:pPr>
        <w:spacing w:after="0" w:line="240" w:lineRule="auto"/>
        <w:ind w:left="426"/>
        <w:rPr>
          <w:rFonts w:ascii="Bookman Old Style" w:hAnsi="Bookman Old Style"/>
          <w:sz w:val="28"/>
          <w:szCs w:val="28"/>
        </w:rPr>
      </w:pPr>
    </w:p>
    <w:p w:rsidR="002B4903" w:rsidRPr="002B4903" w:rsidRDefault="002B4903" w:rsidP="002B4903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Bookman Old Style" w:hAnsi="Bookman Old Style"/>
          <w:sz w:val="28"/>
          <w:szCs w:val="28"/>
        </w:rPr>
      </w:pPr>
      <w:r w:rsidRPr="002B4903">
        <w:rPr>
          <w:rFonts w:ascii="Bookman Old Style" w:hAnsi="Bookman Old Style"/>
          <w:sz w:val="28"/>
          <w:szCs w:val="28"/>
        </w:rPr>
        <w:t>Ребенка лишают родительской ласки</w:t>
      </w:r>
    </w:p>
    <w:p w:rsidR="002B4903" w:rsidRPr="002B4903" w:rsidRDefault="002B4903" w:rsidP="002B4903">
      <w:pPr>
        <w:spacing w:after="0" w:line="240" w:lineRule="auto"/>
        <w:ind w:left="426"/>
        <w:rPr>
          <w:rFonts w:ascii="Bookman Old Style" w:hAnsi="Bookman Old Style"/>
          <w:sz w:val="28"/>
          <w:szCs w:val="28"/>
        </w:rPr>
      </w:pPr>
    </w:p>
    <w:p w:rsidR="002B4903" w:rsidRPr="002B4903" w:rsidRDefault="002B4903" w:rsidP="002B4903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Bookman Old Style" w:hAnsi="Bookman Old Style"/>
          <w:sz w:val="28"/>
          <w:szCs w:val="28"/>
        </w:rPr>
      </w:pPr>
      <w:r w:rsidRPr="002B4903">
        <w:rPr>
          <w:rFonts w:ascii="Bookman Old Style" w:hAnsi="Bookman Old Style"/>
          <w:sz w:val="28"/>
          <w:szCs w:val="28"/>
        </w:rPr>
        <w:t>Манипулируют ребенком</w:t>
      </w:r>
    </w:p>
    <w:p w:rsidR="002B4903" w:rsidRPr="002B4903" w:rsidRDefault="002B4903" w:rsidP="002B4903">
      <w:pPr>
        <w:spacing w:after="0" w:line="240" w:lineRule="auto"/>
        <w:ind w:left="426"/>
        <w:rPr>
          <w:rFonts w:ascii="Bookman Old Style" w:hAnsi="Bookman Old Style"/>
          <w:sz w:val="28"/>
          <w:szCs w:val="28"/>
        </w:rPr>
      </w:pPr>
    </w:p>
    <w:p w:rsidR="002B4903" w:rsidRPr="002B4903" w:rsidRDefault="002B4903" w:rsidP="002B4903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Bookman Old Style" w:hAnsi="Bookman Old Style"/>
          <w:sz w:val="28"/>
          <w:szCs w:val="28"/>
        </w:rPr>
      </w:pPr>
      <w:r w:rsidRPr="002B4903">
        <w:rPr>
          <w:rFonts w:ascii="Bookman Old Style" w:hAnsi="Bookman Old Style"/>
          <w:sz w:val="28"/>
          <w:szCs w:val="28"/>
        </w:rPr>
        <w:t>Не считают нужным отправлять ребенка в школу</w:t>
      </w:r>
    </w:p>
    <w:p w:rsidR="002B4903" w:rsidRPr="002B4903" w:rsidRDefault="002B4903" w:rsidP="002B4903">
      <w:pPr>
        <w:spacing w:after="0" w:line="240" w:lineRule="auto"/>
        <w:ind w:left="426"/>
        <w:rPr>
          <w:rFonts w:ascii="Bookman Old Style" w:hAnsi="Bookman Old Style"/>
          <w:sz w:val="28"/>
          <w:szCs w:val="28"/>
        </w:rPr>
      </w:pPr>
    </w:p>
    <w:p w:rsidR="002B4903" w:rsidRPr="002B4903" w:rsidRDefault="002B4903" w:rsidP="002B4903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Bookman Old Style" w:hAnsi="Bookman Old Style"/>
          <w:sz w:val="28"/>
          <w:szCs w:val="28"/>
        </w:rPr>
      </w:pPr>
      <w:r w:rsidRPr="002B4903">
        <w:rPr>
          <w:rFonts w:ascii="Bookman Old Style" w:hAnsi="Bookman Old Style"/>
          <w:sz w:val="28"/>
          <w:szCs w:val="28"/>
        </w:rPr>
        <w:t>Ребенку показывают порнографические материалы</w:t>
      </w:r>
    </w:p>
    <w:p w:rsidR="002B4903" w:rsidRPr="002B4903" w:rsidRDefault="002B4903" w:rsidP="002B4903">
      <w:pPr>
        <w:spacing w:after="0" w:line="240" w:lineRule="auto"/>
        <w:ind w:left="426"/>
        <w:rPr>
          <w:rFonts w:ascii="Bookman Old Style" w:hAnsi="Bookman Old Style"/>
          <w:sz w:val="28"/>
          <w:szCs w:val="28"/>
        </w:rPr>
      </w:pPr>
    </w:p>
    <w:p w:rsidR="002B4903" w:rsidRPr="002B4903" w:rsidRDefault="002B4903" w:rsidP="002B4903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Bookman Old Style" w:hAnsi="Bookman Old Style"/>
          <w:sz w:val="28"/>
          <w:szCs w:val="28"/>
        </w:rPr>
      </w:pPr>
      <w:r w:rsidRPr="002B4903">
        <w:rPr>
          <w:rFonts w:ascii="Bookman Old Style" w:hAnsi="Bookman Old Style"/>
          <w:sz w:val="28"/>
          <w:szCs w:val="28"/>
        </w:rPr>
        <w:t>Ребенка оставляют без присмотра</w:t>
      </w:r>
    </w:p>
    <w:p w:rsidR="002B4903" w:rsidRPr="002B4903" w:rsidRDefault="002B4903" w:rsidP="002B4903">
      <w:pPr>
        <w:spacing w:after="0" w:line="240" w:lineRule="auto"/>
        <w:ind w:left="426"/>
        <w:rPr>
          <w:rFonts w:ascii="Bookman Old Style" w:hAnsi="Bookman Old Style"/>
          <w:sz w:val="28"/>
          <w:szCs w:val="28"/>
        </w:rPr>
      </w:pPr>
    </w:p>
    <w:p w:rsidR="002B4903" w:rsidRPr="002B4903" w:rsidRDefault="002B4903" w:rsidP="002B4903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Bookman Old Style" w:hAnsi="Bookman Old Style"/>
          <w:sz w:val="28"/>
          <w:szCs w:val="28"/>
        </w:rPr>
      </w:pPr>
      <w:r w:rsidRPr="002B4903">
        <w:rPr>
          <w:rFonts w:ascii="Bookman Old Style" w:hAnsi="Bookman Old Style"/>
          <w:sz w:val="28"/>
          <w:szCs w:val="28"/>
        </w:rPr>
        <w:t>Ребенка бьют или причиняют ему вред часто потому, чтобы сорвать зло</w:t>
      </w:r>
    </w:p>
    <w:p w:rsidR="002B4903" w:rsidRPr="002B4903" w:rsidRDefault="002B4903" w:rsidP="002B4903">
      <w:pPr>
        <w:spacing w:after="0" w:line="240" w:lineRule="auto"/>
        <w:ind w:left="426"/>
        <w:rPr>
          <w:rFonts w:ascii="Bookman Old Style" w:hAnsi="Bookman Old Style"/>
          <w:sz w:val="28"/>
          <w:szCs w:val="28"/>
        </w:rPr>
      </w:pPr>
    </w:p>
    <w:p w:rsidR="002B4903" w:rsidRPr="002B4903" w:rsidRDefault="002B4903" w:rsidP="002B4903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Bookman Old Style" w:hAnsi="Bookman Old Style"/>
          <w:sz w:val="28"/>
          <w:szCs w:val="28"/>
        </w:rPr>
      </w:pPr>
      <w:r w:rsidRPr="002B4903">
        <w:rPr>
          <w:rFonts w:ascii="Bookman Old Style" w:hAnsi="Bookman Old Style"/>
          <w:sz w:val="28"/>
          <w:szCs w:val="28"/>
        </w:rPr>
        <w:t>Разрушают у ребенка уверенность в себе</w:t>
      </w:r>
    </w:p>
    <w:p w:rsidR="002B4903" w:rsidRPr="002B4903" w:rsidRDefault="002B4903" w:rsidP="002B4903">
      <w:pPr>
        <w:spacing w:after="0" w:line="240" w:lineRule="auto"/>
        <w:ind w:left="426"/>
        <w:rPr>
          <w:rFonts w:ascii="Bookman Old Style" w:hAnsi="Bookman Old Style"/>
          <w:sz w:val="28"/>
          <w:szCs w:val="28"/>
        </w:rPr>
      </w:pPr>
    </w:p>
    <w:p w:rsidR="002B4903" w:rsidRPr="002B4903" w:rsidRDefault="002B4903" w:rsidP="002B4903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Bookman Old Style" w:hAnsi="Bookman Old Style"/>
          <w:sz w:val="28"/>
          <w:szCs w:val="28"/>
        </w:rPr>
      </w:pPr>
      <w:r w:rsidRPr="002B4903">
        <w:rPr>
          <w:rFonts w:ascii="Bookman Old Style" w:hAnsi="Bookman Old Style"/>
          <w:sz w:val="28"/>
          <w:szCs w:val="28"/>
        </w:rPr>
        <w:t>Дразнят и унижают ребенка</w:t>
      </w:r>
    </w:p>
    <w:p w:rsidR="002B4903" w:rsidRPr="002B4903" w:rsidRDefault="002B4903" w:rsidP="002B4903">
      <w:pPr>
        <w:spacing w:after="0" w:line="240" w:lineRule="auto"/>
        <w:ind w:left="426"/>
        <w:rPr>
          <w:rFonts w:ascii="Bookman Old Style" w:hAnsi="Bookman Old Style"/>
          <w:sz w:val="28"/>
          <w:szCs w:val="28"/>
        </w:rPr>
      </w:pPr>
    </w:p>
    <w:p w:rsidR="002B4903" w:rsidRPr="002B4903" w:rsidRDefault="002B4903" w:rsidP="002B4903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Bookman Old Style" w:hAnsi="Bookman Old Style"/>
          <w:sz w:val="28"/>
          <w:szCs w:val="28"/>
        </w:rPr>
      </w:pPr>
      <w:r w:rsidRPr="002B4903">
        <w:rPr>
          <w:rFonts w:ascii="Bookman Old Style" w:hAnsi="Bookman Old Style"/>
          <w:sz w:val="28"/>
          <w:szCs w:val="28"/>
        </w:rPr>
        <w:t>Ребенка оскорбляют</w:t>
      </w:r>
    </w:p>
    <w:p w:rsidR="002B4903" w:rsidRPr="002B4903" w:rsidRDefault="002B4903" w:rsidP="002B4903">
      <w:pPr>
        <w:spacing w:after="0" w:line="240" w:lineRule="auto"/>
        <w:ind w:left="426"/>
        <w:rPr>
          <w:rFonts w:ascii="Bookman Old Style" w:hAnsi="Bookman Old Style"/>
          <w:sz w:val="28"/>
          <w:szCs w:val="28"/>
        </w:rPr>
      </w:pPr>
    </w:p>
    <w:p w:rsidR="002B4903" w:rsidRPr="002B4903" w:rsidRDefault="002B4903" w:rsidP="002B4903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Bookman Old Style" w:hAnsi="Bookman Old Style"/>
          <w:sz w:val="28"/>
          <w:szCs w:val="28"/>
        </w:rPr>
      </w:pPr>
      <w:r w:rsidRPr="002B4903">
        <w:rPr>
          <w:rFonts w:ascii="Bookman Old Style" w:hAnsi="Bookman Old Style"/>
          <w:sz w:val="28"/>
          <w:szCs w:val="28"/>
        </w:rPr>
        <w:t>Не заботятся о том, чтобы ребенок был чисто одет и накормлен.</w:t>
      </w:r>
    </w:p>
    <w:p w:rsidR="00E74487" w:rsidRDefault="002B4903" w:rsidP="00E74487">
      <w:pPr>
        <w:jc w:val="center"/>
        <w:rPr>
          <w:rFonts w:ascii="Bookman Old Style" w:hAnsi="Bookman Old Style"/>
          <w:b/>
          <w:color w:val="E36C0A" w:themeColor="accent6" w:themeShade="BF"/>
          <w:sz w:val="21"/>
          <w:szCs w:val="21"/>
          <w:u w:val="single"/>
          <w:shd w:val="clear" w:color="auto" w:fill="FFFFFF"/>
        </w:rPr>
      </w:pPr>
      <w:r w:rsidRPr="00E74487">
        <w:rPr>
          <w:rFonts w:ascii="Bookman Old Style" w:hAnsi="Bookman Old Style"/>
          <w:b/>
          <w:color w:val="E36C0A" w:themeColor="accent6" w:themeShade="BF"/>
          <w:sz w:val="21"/>
          <w:szCs w:val="21"/>
          <w:u w:val="single"/>
          <w:shd w:val="clear" w:color="auto" w:fill="FFFFFF"/>
        </w:rPr>
        <w:lastRenderedPageBreak/>
        <w:t>Как же ребёнок может защит</w:t>
      </w:r>
      <w:r w:rsidR="00E74487">
        <w:rPr>
          <w:rFonts w:ascii="Bookman Old Style" w:hAnsi="Bookman Old Style"/>
          <w:b/>
          <w:color w:val="E36C0A" w:themeColor="accent6" w:themeShade="BF"/>
          <w:sz w:val="21"/>
          <w:szCs w:val="21"/>
          <w:u w:val="single"/>
          <w:shd w:val="clear" w:color="auto" w:fill="FFFFFF"/>
        </w:rPr>
        <w:t>иться от жестокого обращения?</w:t>
      </w:r>
    </w:p>
    <w:p w:rsidR="00763F59" w:rsidRPr="00E74487" w:rsidRDefault="00E74487" w:rsidP="00E74487">
      <w:pPr>
        <w:jc w:val="center"/>
        <w:rPr>
          <w:rFonts w:ascii="Bookman Old Style" w:hAnsi="Bookman Old Style"/>
          <w:b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E36C0A" w:themeColor="accent6" w:themeShade="BF"/>
          <w:sz w:val="21"/>
          <w:szCs w:val="21"/>
          <w:u w:val="single"/>
          <w:shd w:val="clear" w:color="auto" w:fill="FFFFFF"/>
        </w:rPr>
        <w:t>С</w:t>
      </w:r>
      <w:r w:rsidR="002B4903" w:rsidRPr="00E74487">
        <w:rPr>
          <w:rFonts w:ascii="Bookman Old Style" w:hAnsi="Bookman Old Style"/>
          <w:b/>
          <w:color w:val="E36C0A" w:themeColor="accent6" w:themeShade="BF"/>
          <w:sz w:val="21"/>
          <w:szCs w:val="21"/>
          <w:u w:val="single"/>
          <w:shd w:val="clear" w:color="auto" w:fill="FFFFFF"/>
        </w:rPr>
        <w:t>уществует целый ряд документов, которые защищают права</w:t>
      </w:r>
      <w:r>
        <w:rPr>
          <w:rFonts w:ascii="Bookman Old Style" w:hAnsi="Bookman Old Style"/>
          <w:b/>
          <w:color w:val="E36C0A" w:themeColor="accent6" w:themeShade="BF"/>
          <w:sz w:val="21"/>
          <w:szCs w:val="21"/>
          <w:u w:val="single"/>
          <w:shd w:val="clear" w:color="auto" w:fill="FFFFFF"/>
        </w:rPr>
        <w:t xml:space="preserve"> детей</w:t>
      </w:r>
      <w:r w:rsidR="002B4903" w:rsidRPr="00E74487">
        <w:rPr>
          <w:rFonts w:ascii="Bookman Old Style" w:hAnsi="Bookman Old Style"/>
          <w:b/>
          <w:color w:val="E36C0A" w:themeColor="accent6" w:themeShade="BF"/>
          <w:sz w:val="21"/>
          <w:szCs w:val="21"/>
          <w:u w:val="single"/>
          <w:shd w:val="clear" w:color="auto" w:fill="FFFFFF"/>
        </w:rPr>
        <w:t>.</w:t>
      </w:r>
    </w:p>
    <w:p w:rsidR="00E74487" w:rsidRPr="00DB41A5" w:rsidRDefault="002B4903" w:rsidP="00DB41A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DB41A5">
        <w:rPr>
          <w:rFonts w:ascii="Bookman Old Style" w:hAnsi="Bookman Old Style"/>
          <w:b/>
          <w:color w:val="000000"/>
          <w:sz w:val="22"/>
          <w:szCs w:val="22"/>
        </w:rPr>
        <w:t>Конвенция о правах ребенка</w:t>
      </w:r>
      <w:r w:rsidR="00E74487" w:rsidRPr="00DB41A5">
        <w:rPr>
          <w:rFonts w:ascii="Bookman Old Style" w:hAnsi="Bookman Old Style"/>
          <w:b/>
          <w:color w:val="000000"/>
          <w:sz w:val="22"/>
          <w:szCs w:val="22"/>
        </w:rPr>
        <w:t>.</w:t>
      </w:r>
    </w:p>
    <w:p w:rsidR="00E74487" w:rsidRPr="00E74487" w:rsidRDefault="00E74487" w:rsidP="002B490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</w:p>
    <w:p w:rsidR="002B4903" w:rsidRPr="00E74487" w:rsidRDefault="00E74487" w:rsidP="002B490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E74487">
        <w:rPr>
          <w:rFonts w:ascii="Bookman Old Style" w:hAnsi="Bookman Old Style"/>
          <w:color w:val="000000"/>
          <w:sz w:val="22"/>
          <w:szCs w:val="22"/>
        </w:rPr>
        <w:t>В</w:t>
      </w:r>
      <w:r w:rsidR="002B4903" w:rsidRPr="00E74487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2B4903" w:rsidRPr="00E74487">
        <w:rPr>
          <w:rFonts w:ascii="Bookman Old Style" w:hAnsi="Bookman Old Style"/>
          <w:color w:val="000000"/>
          <w:sz w:val="22"/>
          <w:szCs w:val="22"/>
          <w:u w:val="single"/>
        </w:rPr>
        <w:t>статье 1</w:t>
      </w:r>
      <w:r w:rsidR="002B4903" w:rsidRPr="00E74487">
        <w:rPr>
          <w:rFonts w:ascii="Bookman Old Style" w:hAnsi="Bookman Old Style"/>
          <w:color w:val="000000"/>
          <w:sz w:val="22"/>
          <w:szCs w:val="22"/>
        </w:rPr>
        <w:t xml:space="preserve"> записано:</w:t>
      </w:r>
      <w:r w:rsidR="002B4903" w:rsidRPr="00E74487">
        <w:rPr>
          <w:rFonts w:ascii="Bookman Old Style" w:hAnsi="Bookman Old Style"/>
          <w:i/>
          <w:iCs/>
          <w:color w:val="000000"/>
          <w:sz w:val="22"/>
          <w:szCs w:val="22"/>
        </w:rPr>
        <w:t> </w:t>
      </w:r>
      <w:r w:rsidR="002B4903" w:rsidRPr="00E74487">
        <w:rPr>
          <w:rFonts w:ascii="Bookman Old Style" w:hAnsi="Bookman Old Style"/>
          <w:color w:val="000000"/>
          <w:sz w:val="22"/>
          <w:szCs w:val="22"/>
        </w:rPr>
        <w:t>«…ребенком является каждое человеческое существо до достижения 18-летнего возраста».</w:t>
      </w:r>
    </w:p>
    <w:p w:rsidR="00E74487" w:rsidRPr="00E74487" w:rsidRDefault="00E74487" w:rsidP="002B490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</w:p>
    <w:p w:rsidR="002B4903" w:rsidRPr="00E74487" w:rsidRDefault="002B4903" w:rsidP="002B490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E74487">
        <w:rPr>
          <w:rFonts w:ascii="Bookman Old Style" w:hAnsi="Bookman Old Style"/>
          <w:color w:val="000000"/>
          <w:sz w:val="22"/>
          <w:szCs w:val="22"/>
          <w:u w:val="single"/>
        </w:rPr>
        <w:t>Статья 5 и статья 18.</w:t>
      </w:r>
      <w:r w:rsidRPr="00E74487">
        <w:rPr>
          <w:rFonts w:ascii="Bookman Old Style" w:hAnsi="Bookman Old Style"/>
          <w:color w:val="000000"/>
          <w:sz w:val="22"/>
          <w:szCs w:val="22"/>
        </w:rPr>
        <w:t> Родители несут основную долю ответственности за воспитание своих детей. Наилучшие интересы ребёнка являются предметом их основной заботы.</w:t>
      </w:r>
    </w:p>
    <w:p w:rsidR="00E74487" w:rsidRPr="00E74487" w:rsidRDefault="00E74487" w:rsidP="002B490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</w:p>
    <w:p w:rsidR="002B4903" w:rsidRPr="00E74487" w:rsidRDefault="002B4903" w:rsidP="002B490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E74487">
        <w:rPr>
          <w:rFonts w:ascii="Bookman Old Style" w:hAnsi="Bookman Old Style"/>
          <w:color w:val="000000"/>
          <w:sz w:val="22"/>
          <w:szCs w:val="22"/>
          <w:u w:val="single"/>
        </w:rPr>
        <w:t>Статья 19.</w:t>
      </w:r>
      <w:r w:rsidRPr="00E74487">
        <w:rPr>
          <w:rFonts w:ascii="Bookman Old Style" w:hAnsi="Bookman Old Style"/>
          <w:color w:val="000000"/>
          <w:sz w:val="22"/>
          <w:szCs w:val="22"/>
        </w:rPr>
        <w:t> Все дети имеют право на защиту от всех форм насилия или эксплуатации, включая сексуальное злоупотребление, со стороны родителей или других лиц, заботящихся о ребенке.</w:t>
      </w:r>
    </w:p>
    <w:p w:rsidR="00E74487" w:rsidRPr="00E74487" w:rsidRDefault="00E74487" w:rsidP="002B490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</w:p>
    <w:p w:rsidR="002B4903" w:rsidRPr="00E74487" w:rsidRDefault="002B4903" w:rsidP="002B490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E74487">
        <w:rPr>
          <w:rFonts w:ascii="Bookman Old Style" w:hAnsi="Bookman Old Style"/>
          <w:color w:val="000000"/>
          <w:sz w:val="22"/>
          <w:szCs w:val="22"/>
          <w:u w:val="single"/>
        </w:rPr>
        <w:t>Статья 32</w:t>
      </w:r>
      <w:r w:rsidRPr="00E74487">
        <w:rPr>
          <w:rFonts w:ascii="Bookman Old Style" w:hAnsi="Bookman Old Style"/>
          <w:color w:val="000000"/>
          <w:sz w:val="22"/>
          <w:szCs w:val="22"/>
        </w:rPr>
        <w:t>. Все дети имеют право на защиту от выполнения любой работы, которая может представлять опасность для здоровья ребёнка или препятствовать получению образования.</w:t>
      </w:r>
    </w:p>
    <w:p w:rsidR="00E74487" w:rsidRPr="00E74487" w:rsidRDefault="00E74487" w:rsidP="002B490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</w:p>
    <w:p w:rsidR="002B4903" w:rsidRPr="00E74487" w:rsidRDefault="002B4903" w:rsidP="002B490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E74487">
        <w:rPr>
          <w:rFonts w:ascii="Bookman Old Style" w:hAnsi="Bookman Old Style"/>
          <w:color w:val="000000"/>
          <w:sz w:val="22"/>
          <w:szCs w:val="22"/>
          <w:u w:val="single"/>
        </w:rPr>
        <w:t>Статья 33</w:t>
      </w:r>
      <w:r w:rsidRPr="00E74487">
        <w:rPr>
          <w:rFonts w:ascii="Bookman Old Style" w:hAnsi="Bookman Old Style"/>
          <w:color w:val="000000"/>
          <w:sz w:val="22"/>
          <w:szCs w:val="22"/>
        </w:rPr>
        <w:t>. Все дети имеют право на защиту от незаконного применения и распространения наркотических средств</w:t>
      </w:r>
      <w:r w:rsidR="00E74487" w:rsidRPr="00E74487">
        <w:rPr>
          <w:rFonts w:ascii="Bookman Old Style" w:hAnsi="Bookman Old Style"/>
          <w:color w:val="000000"/>
          <w:sz w:val="22"/>
          <w:szCs w:val="22"/>
        </w:rPr>
        <w:t>.</w:t>
      </w:r>
    </w:p>
    <w:p w:rsidR="00E74487" w:rsidRPr="00E74487" w:rsidRDefault="00E74487" w:rsidP="002B490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</w:p>
    <w:p w:rsidR="002B4903" w:rsidRPr="00E74487" w:rsidRDefault="002B4903" w:rsidP="002B490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E74487">
        <w:rPr>
          <w:rFonts w:ascii="Bookman Old Style" w:hAnsi="Bookman Old Style"/>
          <w:color w:val="000000"/>
          <w:sz w:val="22"/>
          <w:szCs w:val="22"/>
          <w:u w:val="single"/>
        </w:rPr>
        <w:t>Статья 34</w:t>
      </w:r>
      <w:r w:rsidRPr="00E74487">
        <w:rPr>
          <w:rFonts w:ascii="Bookman Old Style" w:hAnsi="Bookman Old Style"/>
          <w:color w:val="000000"/>
          <w:sz w:val="22"/>
          <w:szCs w:val="22"/>
        </w:rPr>
        <w:t>, </w:t>
      </w:r>
      <w:r w:rsidRPr="00E74487">
        <w:rPr>
          <w:rFonts w:ascii="Bookman Old Style" w:hAnsi="Bookman Old Style"/>
          <w:color w:val="000000"/>
          <w:sz w:val="22"/>
          <w:szCs w:val="22"/>
          <w:u w:val="single"/>
        </w:rPr>
        <w:t>статья 35</w:t>
      </w:r>
      <w:r w:rsidRPr="00E74487">
        <w:rPr>
          <w:rFonts w:ascii="Bookman Old Style" w:hAnsi="Bookman Old Style"/>
          <w:color w:val="000000"/>
          <w:sz w:val="22"/>
          <w:szCs w:val="22"/>
        </w:rPr>
        <w:t> и </w:t>
      </w:r>
      <w:r w:rsidRPr="00E74487">
        <w:rPr>
          <w:rFonts w:ascii="Bookman Old Style" w:hAnsi="Bookman Old Style"/>
          <w:color w:val="000000"/>
          <w:sz w:val="22"/>
          <w:szCs w:val="22"/>
          <w:u w:val="single"/>
        </w:rPr>
        <w:t>статья 36</w:t>
      </w:r>
      <w:r w:rsidRPr="00E74487">
        <w:rPr>
          <w:rFonts w:ascii="Bookman Old Style" w:hAnsi="Bookman Old Style"/>
          <w:color w:val="000000"/>
          <w:sz w:val="22"/>
          <w:szCs w:val="22"/>
        </w:rPr>
        <w:t>. Все дети имеют право на защиту от насилия, похищения или от любой другой формы эксплуатации.</w:t>
      </w:r>
    </w:p>
    <w:p w:rsidR="00E74487" w:rsidRPr="00E74487" w:rsidRDefault="00E74487" w:rsidP="002B490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</w:p>
    <w:p w:rsidR="002B4903" w:rsidRPr="00E74487" w:rsidRDefault="002B4903" w:rsidP="002B490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E74487">
        <w:rPr>
          <w:rFonts w:ascii="Bookman Old Style" w:hAnsi="Bookman Old Style"/>
          <w:color w:val="000000"/>
          <w:sz w:val="22"/>
          <w:szCs w:val="22"/>
          <w:u w:val="single"/>
        </w:rPr>
        <w:t>Статья 37</w:t>
      </w:r>
      <w:r w:rsidRPr="00E74487">
        <w:rPr>
          <w:rFonts w:ascii="Bookman Old Style" w:hAnsi="Bookman Old Style"/>
          <w:color w:val="000000"/>
          <w:sz w:val="22"/>
          <w:szCs w:val="22"/>
        </w:rPr>
        <w:t>. Все дети имеют право не быть подвергнутыми жестоким или болезненным наказаниям</w:t>
      </w:r>
      <w:r w:rsidR="00E74487" w:rsidRPr="00E74487">
        <w:rPr>
          <w:rFonts w:ascii="Bookman Old Style" w:hAnsi="Bookman Old Style"/>
          <w:color w:val="000000"/>
          <w:sz w:val="22"/>
          <w:szCs w:val="22"/>
        </w:rPr>
        <w:t>.</w:t>
      </w:r>
    </w:p>
    <w:p w:rsidR="00E74487" w:rsidRPr="00E74487" w:rsidRDefault="00E74487" w:rsidP="002B490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</w:p>
    <w:p w:rsidR="002B4903" w:rsidRPr="00E74487" w:rsidRDefault="002B4903" w:rsidP="002B490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E74487">
        <w:rPr>
          <w:rFonts w:ascii="Bookman Old Style" w:hAnsi="Bookman Old Style"/>
          <w:color w:val="000000"/>
          <w:sz w:val="22"/>
          <w:szCs w:val="22"/>
          <w:u w:val="single"/>
        </w:rPr>
        <w:t>Статья 39</w:t>
      </w:r>
      <w:r w:rsidRPr="00E74487">
        <w:rPr>
          <w:rFonts w:ascii="Bookman Old Style" w:hAnsi="Bookman Old Style"/>
          <w:color w:val="000000"/>
          <w:sz w:val="22"/>
          <w:szCs w:val="22"/>
        </w:rPr>
        <w:t>. Все дети имеют право на помощь в случаях оскорблений, отсутствия заботы или грубого обращения</w:t>
      </w:r>
      <w:r w:rsidR="00E74487" w:rsidRPr="00E74487">
        <w:rPr>
          <w:rFonts w:ascii="Bookman Old Style" w:hAnsi="Bookman Old Style"/>
          <w:color w:val="000000"/>
          <w:sz w:val="22"/>
          <w:szCs w:val="22"/>
        </w:rPr>
        <w:t>.</w:t>
      </w:r>
    </w:p>
    <w:p w:rsidR="00E74487" w:rsidRPr="00E74487" w:rsidRDefault="00E74487" w:rsidP="002B490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</w:p>
    <w:p w:rsidR="002B4903" w:rsidRPr="00E74487" w:rsidRDefault="002B4903" w:rsidP="002B490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E74487">
        <w:rPr>
          <w:rFonts w:ascii="Bookman Old Style" w:hAnsi="Bookman Old Style"/>
          <w:color w:val="000000"/>
          <w:sz w:val="22"/>
          <w:szCs w:val="22"/>
          <w:u w:val="single"/>
        </w:rPr>
        <w:t>Статья 41</w:t>
      </w:r>
      <w:r w:rsidRPr="00E74487">
        <w:rPr>
          <w:rFonts w:ascii="Bookman Old Style" w:hAnsi="Bookman Old Style"/>
          <w:color w:val="000000"/>
          <w:sz w:val="22"/>
          <w:szCs w:val="22"/>
        </w:rPr>
        <w:t>. Все дети имеют право на соблюдение любых других прав, закреплённых в государственных или международных законах, если они в большей степени способствуют обеспечению прав ребёнка, чем Конвенция о правах ребёнка.</w:t>
      </w:r>
    </w:p>
    <w:p w:rsidR="00E74487" w:rsidRPr="00E74487" w:rsidRDefault="00E74487" w:rsidP="002B490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</w:p>
    <w:p w:rsidR="002B4903" w:rsidRPr="00DB41A5" w:rsidRDefault="002B4903" w:rsidP="00DB41A5">
      <w:pPr>
        <w:pStyle w:val="a4"/>
        <w:shd w:val="clear" w:color="auto" w:fill="FFFFFF"/>
        <w:spacing w:before="0" w:beforeAutospacing="0" w:after="300" w:afterAutospacing="0"/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DB41A5">
        <w:rPr>
          <w:rFonts w:ascii="Bookman Old Style" w:hAnsi="Bookman Old Style"/>
          <w:b/>
          <w:color w:val="000000"/>
          <w:sz w:val="22"/>
          <w:szCs w:val="22"/>
        </w:rPr>
        <w:t>Семейный кодекс РФ.</w:t>
      </w:r>
    </w:p>
    <w:p w:rsidR="002B4903" w:rsidRPr="00E74487" w:rsidRDefault="002B4903" w:rsidP="002B4903">
      <w:pPr>
        <w:pStyle w:val="a4"/>
        <w:shd w:val="clear" w:color="auto" w:fill="FFFFFF"/>
        <w:spacing w:before="0" w:beforeAutospacing="0" w:after="300" w:afterAutospacing="0"/>
        <w:rPr>
          <w:rFonts w:ascii="Bookman Old Style" w:hAnsi="Bookman Old Style"/>
          <w:color w:val="000000"/>
          <w:sz w:val="22"/>
          <w:szCs w:val="22"/>
        </w:rPr>
      </w:pPr>
      <w:r w:rsidRPr="00E74487">
        <w:rPr>
          <w:rFonts w:ascii="Bookman Old Style" w:hAnsi="Bookman Old Style"/>
          <w:color w:val="000000"/>
          <w:sz w:val="22"/>
          <w:szCs w:val="22"/>
        </w:rPr>
        <w:t>СТАТЬЯ 11</w:t>
      </w:r>
      <w:r w:rsidR="00E74487" w:rsidRPr="00E74487">
        <w:rPr>
          <w:rFonts w:ascii="Bookman Old Style" w:hAnsi="Bookman Old Style"/>
          <w:color w:val="000000"/>
          <w:sz w:val="22"/>
          <w:szCs w:val="22"/>
        </w:rPr>
        <w:t xml:space="preserve">. </w:t>
      </w:r>
      <w:r w:rsidRPr="00E74487">
        <w:rPr>
          <w:rFonts w:ascii="Bookman Old Style" w:hAnsi="Bookman Old Style"/>
          <w:color w:val="000000"/>
          <w:sz w:val="22"/>
          <w:szCs w:val="22"/>
        </w:rPr>
        <w:t>Несовершеннолетний вправе самостоятельно обращаться за защитой своих прав и интересов в орган опеки и попечительства, а по достижении 14 лет - в суд.</w:t>
      </w:r>
    </w:p>
    <w:p w:rsidR="002B4903" w:rsidRPr="00E74487" w:rsidRDefault="002B4903" w:rsidP="002B4903">
      <w:pPr>
        <w:pStyle w:val="a4"/>
        <w:shd w:val="clear" w:color="auto" w:fill="FFFFFF"/>
        <w:spacing w:before="0" w:beforeAutospacing="0" w:after="300" w:afterAutospacing="0"/>
        <w:rPr>
          <w:rFonts w:ascii="Bookman Old Style" w:hAnsi="Bookman Old Style"/>
          <w:color w:val="000000"/>
          <w:sz w:val="22"/>
          <w:szCs w:val="22"/>
        </w:rPr>
      </w:pPr>
      <w:r w:rsidRPr="00E74487">
        <w:rPr>
          <w:rFonts w:ascii="Bookman Old Style" w:hAnsi="Bookman Old Style"/>
          <w:color w:val="000000"/>
          <w:sz w:val="22"/>
          <w:szCs w:val="22"/>
        </w:rPr>
        <w:t>СТАТЬЯ 63</w:t>
      </w:r>
      <w:r w:rsidR="00E74487" w:rsidRPr="00E74487">
        <w:rPr>
          <w:rFonts w:ascii="Bookman Old Style" w:hAnsi="Bookman Old Style"/>
          <w:color w:val="000000"/>
          <w:sz w:val="22"/>
          <w:szCs w:val="22"/>
        </w:rPr>
        <w:t xml:space="preserve">. </w:t>
      </w:r>
      <w:r w:rsidRPr="00E74487">
        <w:rPr>
          <w:rFonts w:ascii="Bookman Old Style" w:hAnsi="Bookman Old Style"/>
          <w:color w:val="000000"/>
          <w:sz w:val="22"/>
          <w:szCs w:val="22"/>
        </w:rPr>
        <w:t>Родители обязаны воспитывать своих детей. Способы воспитания должны исключать пренебрежительное, жестокое, грубое, унижающее человеческое достоинство обращение, оскорбление и эксплуатацию детей.</w:t>
      </w:r>
    </w:p>
    <w:p w:rsidR="002B4903" w:rsidRPr="00E74487" w:rsidRDefault="002B4903" w:rsidP="002B4903">
      <w:pPr>
        <w:pStyle w:val="a4"/>
        <w:shd w:val="clear" w:color="auto" w:fill="FFFFFF"/>
        <w:spacing w:before="0" w:beforeAutospacing="0" w:after="300" w:afterAutospacing="0"/>
        <w:rPr>
          <w:rFonts w:ascii="Bookman Old Style" w:hAnsi="Bookman Old Style"/>
          <w:color w:val="000000"/>
          <w:sz w:val="22"/>
          <w:szCs w:val="22"/>
        </w:rPr>
      </w:pPr>
      <w:r w:rsidRPr="00E74487">
        <w:rPr>
          <w:rFonts w:ascii="Bookman Old Style" w:hAnsi="Bookman Old Style"/>
          <w:color w:val="000000"/>
          <w:sz w:val="22"/>
          <w:szCs w:val="22"/>
        </w:rPr>
        <w:t>СТАТЬЯ 69</w:t>
      </w:r>
      <w:r w:rsidR="00E74487" w:rsidRPr="00E74487">
        <w:rPr>
          <w:rFonts w:ascii="Bookman Old Style" w:hAnsi="Bookman Old Style"/>
          <w:color w:val="000000"/>
          <w:sz w:val="22"/>
          <w:szCs w:val="22"/>
        </w:rPr>
        <w:t xml:space="preserve">. </w:t>
      </w:r>
      <w:r w:rsidRPr="00E74487">
        <w:rPr>
          <w:rFonts w:ascii="Bookman Old Style" w:hAnsi="Bookman Old Style"/>
          <w:color w:val="000000"/>
          <w:sz w:val="22"/>
          <w:szCs w:val="22"/>
        </w:rPr>
        <w:t>В случае жестокого обращения с детьми и злоупотребления своими родительскими правами родители могут быть лишены родительских прав.</w:t>
      </w:r>
    </w:p>
    <w:p w:rsidR="00DB41A5" w:rsidRPr="00DB41A5" w:rsidRDefault="002B4903" w:rsidP="00DB41A5">
      <w:pPr>
        <w:pStyle w:val="a4"/>
        <w:shd w:val="clear" w:color="auto" w:fill="FFFFFF"/>
        <w:spacing w:before="0" w:beforeAutospacing="0" w:after="300" w:afterAutospacing="0"/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DB41A5">
        <w:rPr>
          <w:rFonts w:ascii="Bookman Old Style" w:hAnsi="Bookman Old Style"/>
          <w:b/>
          <w:color w:val="000000"/>
          <w:sz w:val="22"/>
          <w:szCs w:val="22"/>
        </w:rPr>
        <w:t>Уголовный кодекс РФ</w:t>
      </w:r>
      <w:r w:rsidR="00DB41A5">
        <w:rPr>
          <w:rFonts w:ascii="Bookman Old Style" w:hAnsi="Bookman Old Style"/>
          <w:b/>
          <w:color w:val="000000"/>
          <w:sz w:val="22"/>
          <w:szCs w:val="22"/>
        </w:rPr>
        <w:t>.</w:t>
      </w:r>
    </w:p>
    <w:p w:rsidR="002B4903" w:rsidRPr="00E74487" w:rsidRDefault="00DB41A5" w:rsidP="002B4903">
      <w:pPr>
        <w:pStyle w:val="a4"/>
        <w:shd w:val="clear" w:color="auto" w:fill="FFFFFF"/>
        <w:spacing w:before="0" w:beforeAutospacing="0" w:after="300" w:afterAutospacing="0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В нем </w:t>
      </w:r>
      <w:r w:rsidR="002B4903" w:rsidRPr="00E74487">
        <w:rPr>
          <w:rFonts w:ascii="Bookman Old Style" w:hAnsi="Bookman Old Style"/>
          <w:color w:val="000000"/>
          <w:sz w:val="22"/>
          <w:szCs w:val="22"/>
        </w:rPr>
        <w:t>сказано: если родители избили своего ребенка, то эти действия уголовно наказуемы. А по какой статье они будут квалифицироваться, зависит от степени тяжести телесных повреждений. Санкции за эти преступления вполне реальны. Например, в соответствии со ст.117 УК РФ причинение несовершеннолетнему физических страданий путем систематического нанесения побоев влечет лишение свободы на срок от 3 до 7 лет.</w:t>
      </w:r>
    </w:p>
    <w:p w:rsidR="002B4903" w:rsidRDefault="002B4903" w:rsidP="002B4903"/>
    <w:p w:rsidR="002B4903" w:rsidRDefault="002B4903" w:rsidP="002B4903"/>
    <w:p w:rsidR="00C21BB9" w:rsidRDefault="00C21BB9" w:rsidP="00C21BB9">
      <w:pPr>
        <w:jc w:val="center"/>
        <w:rPr>
          <w:rFonts w:ascii="Bookman Old Style" w:hAnsi="Bookman Old Style"/>
          <w:b/>
          <w:sz w:val="32"/>
          <w:szCs w:val="32"/>
        </w:rPr>
      </w:pPr>
      <w:r w:rsidRPr="00C21BB9">
        <w:rPr>
          <w:rFonts w:ascii="Bookman Old Style" w:hAnsi="Bookman Old Style"/>
          <w:b/>
          <w:sz w:val="32"/>
          <w:szCs w:val="32"/>
        </w:rPr>
        <w:lastRenderedPageBreak/>
        <w:t xml:space="preserve">ГБУ СОН </w:t>
      </w:r>
      <w:proofErr w:type="gramStart"/>
      <w:r w:rsidRPr="00C21BB9">
        <w:rPr>
          <w:rFonts w:ascii="Bookman Old Style" w:hAnsi="Bookman Old Style"/>
          <w:b/>
          <w:sz w:val="32"/>
          <w:szCs w:val="32"/>
        </w:rPr>
        <w:t>СО</w:t>
      </w:r>
      <w:proofErr w:type="gramEnd"/>
      <w:r w:rsidRPr="00C21BB9">
        <w:rPr>
          <w:rFonts w:ascii="Bookman Old Style" w:hAnsi="Bookman Old Style"/>
          <w:b/>
          <w:sz w:val="32"/>
          <w:szCs w:val="32"/>
        </w:rPr>
        <w:t xml:space="preserve"> </w:t>
      </w:r>
    </w:p>
    <w:p w:rsidR="002B4903" w:rsidRPr="00C21BB9" w:rsidRDefault="00C21BB9" w:rsidP="00C21BB9">
      <w:pPr>
        <w:jc w:val="center"/>
        <w:rPr>
          <w:rFonts w:ascii="Bookman Old Style" w:hAnsi="Bookman Old Style"/>
          <w:b/>
          <w:sz w:val="32"/>
          <w:szCs w:val="32"/>
        </w:rPr>
      </w:pPr>
      <w:r w:rsidRPr="00C21BB9">
        <w:rPr>
          <w:rFonts w:ascii="Bookman Old Style" w:hAnsi="Bookman Old Style"/>
          <w:b/>
          <w:sz w:val="32"/>
          <w:szCs w:val="32"/>
        </w:rPr>
        <w:t>«СРЦН города Асбеста»</w:t>
      </w:r>
    </w:p>
    <w:p w:rsidR="002B4903" w:rsidRDefault="00C21BB9" w:rsidP="002B4903">
      <w:r>
        <w:rPr>
          <w:noProof/>
          <w:lang w:eastAsia="ru-RU"/>
        </w:rPr>
        <w:drawing>
          <wp:inline distT="0" distB="0" distL="0" distR="0" wp14:anchorId="3B9F7579" wp14:editId="6F6A7B4B">
            <wp:extent cx="3330575" cy="2851785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575" cy="285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BB9" w:rsidRDefault="00C21BB9" w:rsidP="002B4903"/>
    <w:p w:rsidR="00C21BB9" w:rsidRPr="00C21BB9" w:rsidRDefault="00C21BB9" w:rsidP="00C21BB9">
      <w:pPr>
        <w:jc w:val="center"/>
        <w:rPr>
          <w:rFonts w:ascii="Bookman Old Style" w:hAnsi="Bookman Old Style"/>
          <w:b/>
          <w:sz w:val="24"/>
          <w:szCs w:val="24"/>
        </w:rPr>
      </w:pPr>
      <w:r w:rsidRPr="00C21BB9">
        <w:rPr>
          <w:rFonts w:ascii="Bookman Old Style" w:hAnsi="Bookman Old Style"/>
          <w:b/>
          <w:sz w:val="24"/>
          <w:szCs w:val="24"/>
        </w:rPr>
        <w:t>2018 год</w:t>
      </w:r>
    </w:p>
    <w:p w:rsidR="00DB41A5" w:rsidRDefault="00EC1AF8" w:rsidP="00DB41A5">
      <w:pPr>
        <w:jc w:val="both"/>
        <w:rPr>
          <w:rFonts w:ascii="Bookman Old Style" w:hAnsi="Bookman Old Style"/>
          <w:b/>
          <w:color w:val="E36C0A" w:themeColor="accent6" w:themeShade="BF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6671D" wp14:editId="3B9EA924">
                <wp:simplePos x="0" y="0"/>
                <wp:positionH relativeFrom="column">
                  <wp:posOffset>635</wp:posOffset>
                </wp:positionH>
                <wp:positionV relativeFrom="paragraph">
                  <wp:posOffset>-3453765</wp:posOffset>
                </wp:positionV>
                <wp:extent cx="1828800" cy="25146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1BB9" w:rsidRPr="00C21BB9" w:rsidRDefault="00C21BB9" w:rsidP="00C21BB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21BB9"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</w:t>
                            </w:r>
                            <w:bookmarkStart w:id="0" w:name="OLE_LINK1"/>
                            <w:bookmarkStart w:id="1" w:name="OLE_LINK2"/>
                            <w:bookmarkStart w:id="2" w:name="_GoBack"/>
                            <w:r w:rsidRPr="00C21BB9"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Если ты попал в беду</w:t>
                            </w:r>
                            <w:bookmarkEnd w:id="0"/>
                            <w:bookmarkEnd w:id="1"/>
                            <w:bookmarkEnd w:id="2"/>
                            <w:r w:rsidRPr="00C21BB9"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05pt;margin-top:-271.95pt;width:2in;height:19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" filled="f" stroked="f">
                <v:textbox>
                  <w:txbxContent>
                    <w:p w:rsidR="00C21BB9" w:rsidRPr="00C21BB9" w:rsidRDefault="00C21BB9" w:rsidP="00C21BB9">
                      <w:pPr>
                        <w:jc w:val="center"/>
                        <w:rPr>
                          <w:rFonts w:ascii="Bookman Old Style" w:hAnsi="Bookman Old Style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21BB9">
                        <w:rPr>
                          <w:rFonts w:ascii="Bookman Old Style" w:hAnsi="Bookman Old Style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</w:t>
                      </w:r>
                      <w:bookmarkStart w:id="3" w:name="OLE_LINK1"/>
                      <w:bookmarkStart w:id="4" w:name="OLE_LINK2"/>
                      <w:bookmarkStart w:id="5" w:name="_GoBack"/>
                      <w:r w:rsidRPr="00C21BB9">
                        <w:rPr>
                          <w:rFonts w:ascii="Bookman Old Style" w:hAnsi="Bookman Old Style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Если ты попал в беду</w:t>
                      </w:r>
                      <w:bookmarkEnd w:id="3"/>
                      <w:bookmarkEnd w:id="4"/>
                      <w:bookmarkEnd w:id="5"/>
                      <w:r w:rsidRPr="00C21BB9">
                        <w:rPr>
                          <w:rFonts w:ascii="Bookman Old Style" w:hAnsi="Bookman Old Style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41A5" w:rsidRPr="00DB41A5">
        <w:rPr>
          <w:rFonts w:ascii="Bookman Old Style" w:hAnsi="Bookman Old Style"/>
          <w:b/>
          <w:color w:val="E36C0A" w:themeColor="accent6" w:themeShade="BF"/>
          <w:sz w:val="28"/>
          <w:szCs w:val="28"/>
        </w:rPr>
        <w:t>Помни</w:t>
      </w:r>
      <w:r w:rsidR="002020E9">
        <w:rPr>
          <w:rFonts w:ascii="Bookman Old Style" w:hAnsi="Bookman Old Style"/>
          <w:b/>
          <w:color w:val="E36C0A" w:themeColor="accent6" w:themeShade="BF"/>
          <w:sz w:val="28"/>
          <w:szCs w:val="28"/>
        </w:rPr>
        <w:t>, если т</w:t>
      </w:r>
      <w:r w:rsidR="00DB41A5" w:rsidRPr="00DB41A5">
        <w:rPr>
          <w:rFonts w:ascii="Bookman Old Style" w:hAnsi="Bookman Old Style"/>
          <w:b/>
          <w:color w:val="E36C0A" w:themeColor="accent6" w:themeShade="BF"/>
          <w:sz w:val="28"/>
          <w:szCs w:val="28"/>
        </w:rPr>
        <w:t>ы подверг</w:t>
      </w:r>
      <w:r w:rsidR="002020E9">
        <w:rPr>
          <w:rFonts w:ascii="Bookman Old Style" w:hAnsi="Bookman Old Style"/>
          <w:b/>
          <w:color w:val="E36C0A" w:themeColor="accent6" w:themeShade="BF"/>
          <w:sz w:val="28"/>
          <w:szCs w:val="28"/>
        </w:rPr>
        <w:t>ся</w:t>
      </w:r>
      <w:r w:rsidR="00DB41A5" w:rsidRPr="00DB41A5">
        <w:rPr>
          <w:rFonts w:ascii="Bookman Old Style" w:hAnsi="Bookman Old Style"/>
          <w:b/>
          <w:color w:val="E36C0A" w:themeColor="accent6" w:themeShade="BF"/>
          <w:sz w:val="28"/>
          <w:szCs w:val="28"/>
        </w:rPr>
        <w:t xml:space="preserve"> жестокому обращению со стороны родителей </w:t>
      </w:r>
      <w:r w:rsidR="002020E9">
        <w:rPr>
          <w:rFonts w:ascii="Bookman Old Style" w:hAnsi="Bookman Old Style"/>
          <w:b/>
          <w:color w:val="E36C0A" w:themeColor="accent6" w:themeShade="BF"/>
          <w:sz w:val="28"/>
          <w:szCs w:val="28"/>
        </w:rPr>
        <w:t>или любого взрослого человека, т</w:t>
      </w:r>
      <w:r w:rsidR="00DB41A5" w:rsidRPr="00DB41A5">
        <w:rPr>
          <w:rFonts w:ascii="Bookman Old Style" w:hAnsi="Bookman Old Style"/>
          <w:b/>
          <w:color w:val="E36C0A" w:themeColor="accent6" w:themeShade="BF"/>
          <w:sz w:val="28"/>
          <w:szCs w:val="28"/>
        </w:rPr>
        <w:t>ы може</w:t>
      </w:r>
      <w:r w:rsidR="002020E9">
        <w:rPr>
          <w:rFonts w:ascii="Bookman Old Style" w:hAnsi="Bookman Old Style"/>
          <w:b/>
          <w:color w:val="E36C0A" w:themeColor="accent6" w:themeShade="BF"/>
          <w:sz w:val="28"/>
          <w:szCs w:val="28"/>
        </w:rPr>
        <w:t>шь</w:t>
      </w:r>
      <w:r w:rsidR="00DB41A5" w:rsidRPr="00DB41A5">
        <w:rPr>
          <w:rFonts w:ascii="Bookman Old Style" w:hAnsi="Bookman Old Style"/>
          <w:b/>
          <w:color w:val="E36C0A" w:themeColor="accent6" w:themeShade="BF"/>
          <w:sz w:val="28"/>
          <w:szCs w:val="28"/>
        </w:rPr>
        <w:t xml:space="preserve"> сообщить об этом своим родителям, учителю, социальному педагогу школ</w:t>
      </w:r>
      <w:r w:rsidR="002020E9">
        <w:rPr>
          <w:rFonts w:ascii="Bookman Old Style" w:hAnsi="Bookman Old Style"/>
          <w:b/>
          <w:color w:val="E36C0A" w:themeColor="accent6" w:themeShade="BF"/>
          <w:sz w:val="28"/>
          <w:szCs w:val="28"/>
        </w:rPr>
        <w:t>ы</w:t>
      </w:r>
      <w:r w:rsidR="00DB41A5" w:rsidRPr="00DB41A5">
        <w:rPr>
          <w:rFonts w:ascii="Bookman Old Style" w:hAnsi="Bookman Old Style"/>
          <w:b/>
          <w:color w:val="E36C0A" w:themeColor="accent6" w:themeShade="BF"/>
          <w:sz w:val="28"/>
          <w:szCs w:val="28"/>
        </w:rPr>
        <w:t xml:space="preserve"> для защиты своих прав.</w:t>
      </w:r>
    </w:p>
    <w:p w:rsidR="00DB41A5" w:rsidRDefault="00DB41A5" w:rsidP="00DB41A5">
      <w:pPr>
        <w:jc w:val="both"/>
        <w:rPr>
          <w:rFonts w:ascii="Bookman Old Style" w:hAnsi="Bookman Old Style"/>
          <w:b/>
          <w:color w:val="E36C0A" w:themeColor="accent6" w:themeShade="BF"/>
          <w:sz w:val="28"/>
          <w:szCs w:val="28"/>
        </w:rPr>
      </w:pPr>
    </w:p>
    <w:p w:rsidR="00DB41A5" w:rsidRDefault="00DB41A5" w:rsidP="00DB41A5">
      <w:pPr>
        <w:jc w:val="both"/>
        <w:rPr>
          <w:rFonts w:ascii="Bookman Old Style" w:hAnsi="Bookman Old Style"/>
          <w:b/>
          <w:color w:val="E36C0A" w:themeColor="accent6" w:themeShade="BF"/>
          <w:sz w:val="28"/>
          <w:szCs w:val="28"/>
        </w:rPr>
      </w:pPr>
      <w:r w:rsidRPr="00DB41A5">
        <w:rPr>
          <w:rFonts w:ascii="Bookman Old Style" w:hAnsi="Bookman Old Style"/>
          <w:b/>
          <w:color w:val="E36C0A" w:themeColor="accent6" w:themeShade="BF"/>
          <w:sz w:val="28"/>
          <w:szCs w:val="28"/>
        </w:rPr>
        <w:t>Вы можете позвонить по указанным телефонам и сообщить о случившемся. В</w:t>
      </w:r>
      <w:r w:rsidR="009C7188">
        <w:rPr>
          <w:rFonts w:ascii="Bookman Old Style" w:hAnsi="Bookman Old Style"/>
          <w:b/>
          <w:color w:val="E36C0A" w:themeColor="accent6" w:themeShade="BF"/>
          <w:sz w:val="28"/>
          <w:szCs w:val="28"/>
        </w:rPr>
        <w:t>ам обязательно придут на помощь:</w:t>
      </w:r>
    </w:p>
    <w:p w:rsidR="009C7188" w:rsidRDefault="009C7188" w:rsidP="009C7188">
      <w:pPr>
        <w:jc w:val="center"/>
        <w:rPr>
          <w:rFonts w:ascii="Bookman Old Style" w:hAnsi="Bookman Old Style"/>
          <w:b/>
          <w:sz w:val="28"/>
          <w:szCs w:val="28"/>
        </w:rPr>
      </w:pPr>
      <w:r w:rsidRPr="009C7188">
        <w:rPr>
          <w:rFonts w:ascii="Bookman Old Style" w:hAnsi="Bookman Old Style"/>
          <w:b/>
          <w:sz w:val="28"/>
          <w:szCs w:val="28"/>
        </w:rPr>
        <w:t xml:space="preserve">2-71-89 </w:t>
      </w:r>
      <w:r w:rsidR="007B3E5B">
        <w:rPr>
          <w:rFonts w:ascii="Bookman Old Style" w:hAnsi="Bookman Old Style"/>
          <w:b/>
          <w:sz w:val="28"/>
          <w:szCs w:val="28"/>
        </w:rPr>
        <w:t>Горячая линия «</w:t>
      </w:r>
      <w:r w:rsidRPr="009C7188">
        <w:rPr>
          <w:rFonts w:ascii="Bookman Old Style" w:hAnsi="Bookman Old Style"/>
          <w:b/>
          <w:sz w:val="28"/>
          <w:szCs w:val="28"/>
        </w:rPr>
        <w:t>Телефон доверия</w:t>
      </w:r>
      <w:r w:rsidR="007B3E5B">
        <w:rPr>
          <w:rFonts w:ascii="Bookman Old Style" w:hAnsi="Bookman Old Style"/>
          <w:b/>
          <w:sz w:val="28"/>
          <w:szCs w:val="28"/>
        </w:rPr>
        <w:t>» (каждый четверг с 18.00 до 21.00)</w:t>
      </w:r>
    </w:p>
    <w:p w:rsidR="009C7188" w:rsidRDefault="009C7188" w:rsidP="009C7188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8-800-2000-122 Детский телефон доверия</w:t>
      </w:r>
    </w:p>
    <w:p w:rsidR="009C7188" w:rsidRPr="00DB41A5" w:rsidRDefault="00C21BB9" w:rsidP="009C7188">
      <w:pPr>
        <w:jc w:val="center"/>
        <w:rPr>
          <w:rFonts w:ascii="Bookman Old Style" w:hAnsi="Bookman Old Style"/>
          <w:b/>
          <w:color w:val="E36C0A" w:themeColor="accent6" w:themeShade="BF"/>
          <w:sz w:val="28"/>
          <w:szCs w:val="28"/>
        </w:rPr>
      </w:pPr>
      <w:r>
        <w:rPr>
          <w:rFonts w:ascii="Bookman Old Style" w:hAnsi="Bookman Old Style"/>
          <w:b/>
          <w:noProof/>
          <w:color w:val="F79646" w:themeColor="accent6"/>
          <w:sz w:val="28"/>
          <w:szCs w:val="28"/>
          <w:lang w:eastAsia="ru-RU"/>
        </w:rPr>
        <w:drawing>
          <wp:inline distT="0" distB="0" distL="0" distR="0">
            <wp:extent cx="2819400" cy="20238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д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02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9C0" w:rsidRPr="00F759C0" w:rsidRDefault="00F759C0" w:rsidP="00F759C0">
      <w:pPr>
        <w:jc w:val="center"/>
        <w:rPr>
          <w:rFonts w:ascii="Bookman Old Style" w:hAnsi="Bookman Old Style"/>
          <w:b/>
          <w:color w:val="E36C0A" w:themeColor="accent6" w:themeShade="BF"/>
          <w:sz w:val="28"/>
          <w:szCs w:val="28"/>
        </w:rPr>
      </w:pPr>
      <w:r w:rsidRPr="00F759C0">
        <w:rPr>
          <w:rFonts w:ascii="Bookman Old Style" w:hAnsi="Bookman Old Style"/>
          <w:b/>
          <w:color w:val="E36C0A" w:themeColor="accent6" w:themeShade="BF"/>
          <w:sz w:val="28"/>
          <w:szCs w:val="28"/>
        </w:rPr>
        <w:lastRenderedPageBreak/>
        <w:t>Телефоны, по которым можно обратиться за помощью:</w:t>
      </w:r>
    </w:p>
    <w:p w:rsidR="00213010" w:rsidRDefault="00F759C0" w:rsidP="00F759C0">
      <w:pPr>
        <w:rPr>
          <w:rFonts w:ascii="Bookman Old Style" w:hAnsi="Bookman Old Style"/>
          <w:sz w:val="28"/>
          <w:szCs w:val="28"/>
        </w:rPr>
      </w:pPr>
      <w:r w:rsidRPr="00F759C0">
        <w:rPr>
          <w:rFonts w:ascii="Bookman Old Style" w:hAnsi="Bookman Old Style"/>
          <w:sz w:val="28"/>
          <w:szCs w:val="28"/>
        </w:rPr>
        <w:t>Уполномоченный по правам ребенка в</w:t>
      </w:r>
      <w:r w:rsidR="00213010">
        <w:rPr>
          <w:rFonts w:ascii="Bookman Old Style" w:hAnsi="Bookman Old Style"/>
          <w:sz w:val="28"/>
          <w:szCs w:val="28"/>
        </w:rPr>
        <w:t xml:space="preserve"> Свердловской области:</w:t>
      </w:r>
    </w:p>
    <w:p w:rsidR="00213010" w:rsidRDefault="00B12407" w:rsidP="00213010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8</w:t>
      </w:r>
      <w:r w:rsidR="00213010">
        <w:rPr>
          <w:rFonts w:ascii="Bookman Old Style" w:hAnsi="Bookman Old Style"/>
          <w:sz w:val="28"/>
          <w:szCs w:val="28"/>
        </w:rPr>
        <w:t>(343)-375-70-20</w:t>
      </w:r>
    </w:p>
    <w:p w:rsidR="00F759C0" w:rsidRDefault="00B12407" w:rsidP="00213010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8</w:t>
      </w:r>
      <w:r w:rsidR="00213010">
        <w:rPr>
          <w:rFonts w:ascii="Bookman Old Style" w:hAnsi="Bookman Old Style"/>
          <w:sz w:val="28"/>
          <w:szCs w:val="28"/>
        </w:rPr>
        <w:t>(343)-375-80-50</w:t>
      </w:r>
      <w:r w:rsidR="00F759C0" w:rsidRPr="00F759C0">
        <w:rPr>
          <w:rFonts w:ascii="Bookman Old Style" w:hAnsi="Bookman Old Style"/>
          <w:sz w:val="28"/>
          <w:szCs w:val="28"/>
        </w:rPr>
        <w:t xml:space="preserve">, </w:t>
      </w:r>
      <w:hyperlink r:id="rId8" w:history="1">
        <w:r w:rsidR="00213010" w:rsidRPr="008D35A4">
          <w:rPr>
            <w:rStyle w:val="a7"/>
            <w:rFonts w:ascii="Bookman Old Style" w:hAnsi="Bookman Old Style"/>
            <w:sz w:val="28"/>
            <w:szCs w:val="28"/>
          </w:rPr>
          <w:t>http://www.svdeti.ru/</w:t>
        </w:r>
      </w:hyperlink>
    </w:p>
    <w:p w:rsidR="00213010" w:rsidRPr="00F759C0" w:rsidRDefault="00213010" w:rsidP="00213010">
      <w:pPr>
        <w:spacing w:after="0"/>
        <w:rPr>
          <w:rFonts w:ascii="Bookman Old Style" w:hAnsi="Bookman Old Style"/>
          <w:sz w:val="28"/>
          <w:szCs w:val="28"/>
        </w:rPr>
      </w:pPr>
    </w:p>
    <w:p w:rsidR="00466033" w:rsidRDefault="00F759C0" w:rsidP="00F759C0">
      <w:pPr>
        <w:rPr>
          <w:rFonts w:ascii="Bookman Old Style" w:hAnsi="Bookman Old Style"/>
          <w:sz w:val="28"/>
          <w:szCs w:val="28"/>
        </w:rPr>
      </w:pPr>
      <w:r w:rsidRPr="00F759C0">
        <w:rPr>
          <w:rFonts w:ascii="Bookman Old Style" w:hAnsi="Bookman Old Style"/>
          <w:sz w:val="28"/>
          <w:szCs w:val="28"/>
        </w:rPr>
        <w:t xml:space="preserve">Главное следственное управление Следственного комитета РФ по </w:t>
      </w:r>
      <w:r w:rsidR="00466033" w:rsidRPr="00466033">
        <w:rPr>
          <w:rFonts w:ascii="Bookman Old Style" w:hAnsi="Bookman Old Style"/>
          <w:sz w:val="28"/>
          <w:szCs w:val="28"/>
        </w:rPr>
        <w:t>Свердловской области</w:t>
      </w:r>
      <w:r w:rsidRPr="00F759C0">
        <w:rPr>
          <w:rFonts w:ascii="Bookman Old Style" w:hAnsi="Bookman Old Style"/>
          <w:sz w:val="28"/>
          <w:szCs w:val="28"/>
        </w:rPr>
        <w:t>:</w:t>
      </w:r>
    </w:p>
    <w:p w:rsidR="00466033" w:rsidRDefault="00F759C0" w:rsidP="00466033">
      <w:pPr>
        <w:pStyle w:val="a3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 w:rsidRPr="00466033">
        <w:rPr>
          <w:rFonts w:ascii="Bookman Old Style" w:hAnsi="Bookman Old Style"/>
          <w:sz w:val="28"/>
          <w:szCs w:val="28"/>
        </w:rPr>
        <w:t xml:space="preserve">телефонная линия «Ребенок в опасности»:  </w:t>
      </w:r>
      <w:r w:rsidR="00466033" w:rsidRPr="00466033">
        <w:rPr>
          <w:rFonts w:ascii="Bookman Old Style" w:hAnsi="Bookman Old Style"/>
          <w:sz w:val="28"/>
          <w:szCs w:val="28"/>
        </w:rPr>
        <w:t>8(343)297-71-60</w:t>
      </w:r>
    </w:p>
    <w:p w:rsidR="00B12407" w:rsidRDefault="00B12407" w:rsidP="00B1240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Т</w:t>
      </w:r>
      <w:r w:rsidRPr="00B12407">
        <w:rPr>
          <w:rFonts w:ascii="Bookman Old Style" w:hAnsi="Bookman Old Style"/>
          <w:sz w:val="28"/>
          <w:szCs w:val="28"/>
        </w:rPr>
        <w:t>елефон дежурного</w:t>
      </w:r>
      <w:r w:rsidR="007B3E5B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ГУВД</w:t>
      </w:r>
      <w:r w:rsidRPr="00B12407">
        <w:rPr>
          <w:rFonts w:ascii="Bookman Old Style" w:hAnsi="Bookman Old Style"/>
          <w:sz w:val="28"/>
          <w:szCs w:val="28"/>
        </w:rPr>
        <w:t xml:space="preserve">: </w:t>
      </w:r>
    </w:p>
    <w:p w:rsidR="00F759C0" w:rsidRPr="00B12407" w:rsidRDefault="00B12407" w:rsidP="00B12407">
      <w:pPr>
        <w:pStyle w:val="a3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 w:rsidRPr="00B12407">
        <w:rPr>
          <w:rFonts w:ascii="Bookman Old Style" w:hAnsi="Bookman Old Style"/>
          <w:sz w:val="28"/>
          <w:szCs w:val="28"/>
        </w:rPr>
        <w:t>8(343)2-04-02</w:t>
      </w:r>
    </w:p>
    <w:p w:rsidR="002B4903" w:rsidRDefault="00F759C0" w:rsidP="00F759C0">
      <w:pPr>
        <w:rPr>
          <w:rFonts w:ascii="Bookman Old Style" w:hAnsi="Bookman Old Style"/>
          <w:sz w:val="28"/>
          <w:szCs w:val="28"/>
        </w:rPr>
      </w:pPr>
      <w:r w:rsidRPr="00F759C0">
        <w:rPr>
          <w:rFonts w:ascii="Bookman Old Style" w:hAnsi="Bookman Old Style"/>
          <w:sz w:val="28"/>
          <w:szCs w:val="28"/>
        </w:rPr>
        <w:t xml:space="preserve">Сайт </w:t>
      </w:r>
      <w:proofErr w:type="spellStart"/>
      <w:r w:rsidRPr="00F759C0">
        <w:rPr>
          <w:rFonts w:ascii="Bookman Old Style" w:hAnsi="Bookman Old Style"/>
          <w:sz w:val="28"/>
          <w:szCs w:val="28"/>
        </w:rPr>
        <w:t>ПомощьРядом</w:t>
      </w:r>
      <w:proofErr w:type="gramStart"/>
      <w:r w:rsidRPr="00F759C0">
        <w:rPr>
          <w:rFonts w:ascii="Bookman Old Style" w:hAnsi="Bookman Old Style"/>
          <w:sz w:val="28"/>
          <w:szCs w:val="28"/>
        </w:rPr>
        <w:t>.р</w:t>
      </w:r>
      <w:proofErr w:type="gramEnd"/>
      <w:r w:rsidRPr="00F759C0">
        <w:rPr>
          <w:rFonts w:ascii="Bookman Old Style" w:hAnsi="Bookman Old Style"/>
          <w:sz w:val="28"/>
          <w:szCs w:val="28"/>
        </w:rPr>
        <w:t>ф</w:t>
      </w:r>
      <w:proofErr w:type="spellEnd"/>
      <w:r w:rsidRPr="00F759C0">
        <w:rPr>
          <w:rFonts w:ascii="Bookman Old Style" w:hAnsi="Bookman Old Style"/>
          <w:sz w:val="28"/>
          <w:szCs w:val="28"/>
        </w:rPr>
        <w:t xml:space="preserve"> — психологическая помощь подросткам /https://vk.com/u_r_not_alone/</w:t>
      </w:r>
    </w:p>
    <w:p w:rsidR="009D2F84" w:rsidRDefault="007B3E5B" w:rsidP="009D2F84">
      <w:p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Специалисты отделения профилактики безнадзорности несовершеннолетних:</w:t>
      </w:r>
      <w:r>
        <w:rPr>
          <w:rFonts w:ascii="Bookman Old Style" w:hAnsi="Bookman Old Style"/>
          <w:sz w:val="28"/>
          <w:szCs w:val="28"/>
        </w:rPr>
        <w:br/>
        <w:t>8(343)65-2-71-89</w:t>
      </w:r>
      <w:r w:rsidR="009D2F84">
        <w:rPr>
          <w:rFonts w:ascii="Bookman Old Style" w:hAnsi="Bookman Old Style"/>
          <w:sz w:val="28"/>
          <w:szCs w:val="28"/>
        </w:rPr>
        <w:t xml:space="preserve"> </w:t>
      </w:r>
    </w:p>
    <w:p w:rsidR="007B3E5B" w:rsidRPr="00F759C0" w:rsidRDefault="009D2F84" w:rsidP="009D2F8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ежедневно с 8.00 до 17.00</w:t>
      </w:r>
    </w:p>
    <w:p w:rsidR="002B4903" w:rsidRPr="002B4903" w:rsidRDefault="002B4903" w:rsidP="002B4903"/>
    <w:sectPr w:rsidR="002B4903" w:rsidRPr="002B4903" w:rsidSect="002B4903">
      <w:pgSz w:w="16838" w:h="11906" w:orient="landscape"/>
      <w:pgMar w:top="142" w:right="253" w:bottom="0" w:left="284" w:header="708" w:footer="708" w:gutter="0"/>
      <w:cols w:num="3" w:sep="1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90A37"/>
    <w:multiLevelType w:val="hybridMultilevel"/>
    <w:tmpl w:val="22464A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D1EB3"/>
    <w:multiLevelType w:val="hybridMultilevel"/>
    <w:tmpl w:val="E70E8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66877"/>
    <w:multiLevelType w:val="hybridMultilevel"/>
    <w:tmpl w:val="91307E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B3F2E"/>
    <w:multiLevelType w:val="multilevel"/>
    <w:tmpl w:val="37868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54"/>
    <w:rsid w:val="002020E9"/>
    <w:rsid w:val="00213010"/>
    <w:rsid w:val="002B4903"/>
    <w:rsid w:val="00466033"/>
    <w:rsid w:val="00763F59"/>
    <w:rsid w:val="007B3E5B"/>
    <w:rsid w:val="00833263"/>
    <w:rsid w:val="009C7188"/>
    <w:rsid w:val="009D2F84"/>
    <w:rsid w:val="00B12407"/>
    <w:rsid w:val="00C21BB9"/>
    <w:rsid w:val="00DB41A5"/>
    <w:rsid w:val="00DE09AA"/>
    <w:rsid w:val="00E14554"/>
    <w:rsid w:val="00E74487"/>
    <w:rsid w:val="00EC1AF8"/>
    <w:rsid w:val="00F759C0"/>
    <w:rsid w:val="00F9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90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B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BB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130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90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B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BB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13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deti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Катерина</cp:lastModifiedBy>
  <cp:revision>6</cp:revision>
  <dcterms:created xsi:type="dcterms:W3CDTF">2018-02-02T10:12:00Z</dcterms:created>
  <dcterms:modified xsi:type="dcterms:W3CDTF">2018-03-24T10:40:00Z</dcterms:modified>
</cp:coreProperties>
</file>