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8D6" w:rsidRDefault="009128D6" w:rsidP="009128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</w:t>
      </w:r>
      <w:proofErr w:type="gramStart"/>
      <w:r>
        <w:rPr>
          <w:rFonts w:ascii="Times New Roman" w:hAnsi="Times New Roman"/>
          <w:b/>
          <w:sz w:val="28"/>
          <w:szCs w:val="28"/>
        </w:rPr>
        <w:t>проведенной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Министерством</w:t>
      </w:r>
    </w:p>
    <w:p w:rsidR="009128D6" w:rsidRPr="00BA41B4" w:rsidRDefault="009128D6" w:rsidP="009128D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социальной политики Свердловской области проверки 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 xml:space="preserve">использования средств областного бюджета, выделенных в 2016 году государственному </w:t>
      </w:r>
      <w:r>
        <w:rPr>
          <w:rFonts w:ascii="Times New Roman" w:eastAsia="Calibri" w:hAnsi="Times New Roman" w:cs="Times New Roman"/>
          <w:b/>
          <w:sz w:val="28"/>
          <w:szCs w:val="28"/>
        </w:rPr>
        <w:t>автоном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>ному учреждению социального обслуживания Свердловской области «Социально-реабилитационный центр для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 xml:space="preserve">несовершеннолетних </w:t>
      </w:r>
      <w:r>
        <w:rPr>
          <w:rFonts w:ascii="Times New Roman" w:eastAsia="Calibri" w:hAnsi="Times New Roman" w:cs="Times New Roman"/>
          <w:b/>
          <w:sz w:val="28"/>
          <w:szCs w:val="28"/>
        </w:rPr>
        <w:t>города Лесного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>платных услуг и иной приносящей доход деятельности, а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>также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>использования, распоряжения и обеспечения сохранности государственного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Pr="00BA41B4">
        <w:rPr>
          <w:rFonts w:ascii="Times New Roman" w:eastAsia="Calibri" w:hAnsi="Times New Roman" w:cs="Times New Roman"/>
          <w:b/>
          <w:sz w:val="28"/>
          <w:szCs w:val="28"/>
        </w:rPr>
        <w:t>имущества</w:t>
      </w:r>
      <w:proofErr w:type="gramEnd"/>
    </w:p>
    <w:p w:rsidR="009128D6" w:rsidRDefault="009128D6" w:rsidP="009128D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8D6" w:rsidRDefault="009128D6" w:rsidP="009128D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8D6" w:rsidRDefault="009128D6" w:rsidP="009128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Pr="00B421E7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25</w:t>
      </w:r>
      <w:r w:rsidRPr="00B421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Pr="00B421E7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24</w:t>
      </w:r>
      <w:r w:rsidRPr="00B421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октября </w:t>
      </w:r>
      <w:r w:rsidRPr="0065749E">
        <w:rPr>
          <w:rFonts w:ascii="Times New Roman" w:hAnsi="Times New Roman"/>
          <w:sz w:val="28"/>
          <w:szCs w:val="28"/>
        </w:rPr>
        <w:t>2017 года</w:t>
      </w:r>
      <w:r w:rsidRPr="00657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Pr="0065749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инистерство)</w:t>
      </w:r>
      <w:r w:rsidRPr="00657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проверка </w:t>
      </w:r>
      <w:r w:rsidRPr="0065749E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Pr="0065749E"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>
        <w:rPr>
          <w:rFonts w:ascii="Times New Roman" w:hAnsi="Times New Roman" w:cs="Times New Roman"/>
          <w:sz w:val="28"/>
        </w:rPr>
        <w:t>автоном</w:t>
      </w:r>
      <w:r w:rsidRPr="0065749E">
        <w:rPr>
          <w:rFonts w:ascii="Times New Roman" w:hAnsi="Times New Roman" w:cs="Times New Roman"/>
          <w:sz w:val="28"/>
        </w:rPr>
        <w:t xml:space="preserve">ному учреждению социального обслуживания Свердловской области </w:t>
      </w:r>
      <w:r w:rsidRPr="0065749E">
        <w:rPr>
          <w:rFonts w:ascii="Times New Roman" w:eastAsia="Calibri" w:hAnsi="Times New Roman" w:cs="Times New Roman"/>
          <w:sz w:val="28"/>
          <w:szCs w:val="28"/>
        </w:rPr>
        <w:t xml:space="preserve">«Социально-реабилитационный центр для несовершеннолетних </w:t>
      </w: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65749E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65749E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да</w:t>
      </w:r>
      <w:r w:rsidRPr="00657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Лес</w:t>
      </w:r>
      <w:r w:rsidRPr="0065749E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  <w:r w:rsidRPr="0065749E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65749E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Pr="0065749E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</w:t>
      </w:r>
      <w:proofErr w:type="gramEnd"/>
      <w:r w:rsidRPr="0065749E">
        <w:rPr>
          <w:rFonts w:ascii="Times New Roman" w:hAnsi="Times New Roman" w:cs="Times New Roman"/>
          <w:sz w:val="28"/>
        </w:rPr>
        <w:t xml:space="preserve"> деятельности, а также использования, распоряжения и обеспечения сохранности государственного имущества</w:t>
      </w:r>
      <w:r w:rsidRPr="00AE6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>
        <w:rPr>
          <w:rFonts w:ascii="Times New Roman" w:hAnsi="Times New Roman"/>
          <w:sz w:val="28"/>
          <w:szCs w:val="28"/>
        </w:rPr>
        <w:t>25 октября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128D6" w:rsidRPr="0065749E" w:rsidRDefault="009128D6" w:rsidP="009128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4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9128D6" w:rsidRPr="0065749E" w:rsidRDefault="009128D6" w:rsidP="009128D6">
      <w:pPr>
        <w:pStyle w:val="2"/>
        <w:tabs>
          <w:tab w:val="left" w:pos="851"/>
          <w:tab w:val="left" w:pos="1134"/>
          <w:tab w:val="left" w:pos="6705"/>
        </w:tabs>
      </w:pPr>
      <w:r w:rsidRPr="0065749E">
        <w:t xml:space="preserve">представление в Министерство недостоверной отчетности </w:t>
      </w:r>
      <w:r>
        <w:t>об</w:t>
      </w:r>
      <w:r w:rsidRPr="0065749E">
        <w:t xml:space="preserve"> исполнении государственного задания;</w:t>
      </w:r>
    </w:p>
    <w:p w:rsidR="009128D6" w:rsidRPr="0065749E" w:rsidRDefault="009128D6" w:rsidP="009128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49E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>
        <w:rPr>
          <w:rFonts w:ascii="Times New Roman" w:hAnsi="Times New Roman" w:cs="Times New Roman"/>
          <w:sz w:val="28"/>
          <w:szCs w:val="28"/>
        </w:rPr>
        <w:t xml:space="preserve">, об установлении рабочего времени и времени отдыха, трудовых договоров </w:t>
      </w:r>
      <w:r w:rsidRPr="0065749E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9128D6" w:rsidRPr="00BD32B0" w:rsidRDefault="009128D6" w:rsidP="009128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49E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9128D6" w:rsidRPr="0065749E" w:rsidRDefault="009128D6" w:rsidP="009128D6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65749E">
        <w:rPr>
          <w:rFonts w:ascii="Times New Roman" w:hAnsi="Times New Roman" w:cs="Times New Roman"/>
        </w:rPr>
        <w:t>несоответств</w:t>
      </w:r>
      <w:r>
        <w:rPr>
          <w:rFonts w:ascii="Times New Roman" w:hAnsi="Times New Roman" w:cs="Times New Roman"/>
        </w:rPr>
        <w:t xml:space="preserve">ие уровня </w:t>
      </w:r>
      <w:r w:rsidRPr="0065749E">
        <w:rPr>
          <w:rStyle w:val="a3"/>
          <w:rFonts w:eastAsia="Calibri"/>
        </w:rPr>
        <w:t xml:space="preserve">профессиональной </w:t>
      </w:r>
      <w:r w:rsidRPr="0065749E">
        <w:rPr>
          <w:rFonts w:ascii="Times New Roman" w:hAnsi="Times New Roman" w:cs="Times New Roman"/>
        </w:rPr>
        <w:t>подготовки</w:t>
      </w:r>
      <w:r w:rsidRPr="00A263E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двух </w:t>
      </w:r>
      <w:r w:rsidRPr="0065749E">
        <w:rPr>
          <w:rFonts w:ascii="Times New Roman" w:hAnsi="Times New Roman" w:cs="Times New Roman"/>
        </w:rPr>
        <w:t>работник</w:t>
      </w:r>
      <w:r>
        <w:rPr>
          <w:rFonts w:ascii="Times New Roman" w:hAnsi="Times New Roman" w:cs="Times New Roman"/>
        </w:rPr>
        <w:t xml:space="preserve">ов Учреждения </w:t>
      </w:r>
      <w:r w:rsidRPr="0065749E">
        <w:rPr>
          <w:rFonts w:ascii="Times New Roman" w:hAnsi="Times New Roman" w:cs="Times New Roman"/>
        </w:rPr>
        <w:t xml:space="preserve">установленным требованиям к </w:t>
      </w:r>
      <w:r w:rsidRPr="0065749E">
        <w:t>квалификации</w:t>
      </w:r>
      <w:r w:rsidRPr="0065749E">
        <w:rPr>
          <w:rFonts w:ascii="Times New Roman" w:hAnsi="Times New Roman" w:cs="Times New Roman"/>
        </w:rPr>
        <w:t>;</w:t>
      </w:r>
    </w:p>
    <w:p w:rsidR="009128D6" w:rsidRPr="00E441A0" w:rsidRDefault="009128D6" w:rsidP="009128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41A0">
        <w:rPr>
          <w:rFonts w:ascii="Times New Roman" w:hAnsi="Times New Roman"/>
          <w:sz w:val="28"/>
          <w:szCs w:val="28"/>
        </w:rPr>
        <w:t>неправомерное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1A0">
        <w:rPr>
          <w:rFonts w:ascii="Times New Roman" w:hAnsi="Times New Roman"/>
          <w:sz w:val="28"/>
          <w:szCs w:val="28"/>
        </w:rPr>
        <w:t>расходование средств субсидии на</w:t>
      </w:r>
      <w:r>
        <w:rPr>
          <w:rFonts w:ascii="Times New Roman" w:hAnsi="Times New Roman"/>
          <w:sz w:val="28"/>
          <w:szCs w:val="28"/>
        </w:rPr>
        <w:t xml:space="preserve"> финанс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овое обеспечение</w:t>
      </w:r>
      <w:r w:rsidRPr="00E441A0">
        <w:rPr>
          <w:rFonts w:ascii="Times New Roman" w:hAnsi="Times New Roman"/>
          <w:sz w:val="28"/>
          <w:szCs w:val="28"/>
        </w:rPr>
        <w:t xml:space="preserve"> выполнени</w:t>
      </w:r>
      <w:r>
        <w:rPr>
          <w:rFonts w:ascii="Times New Roman" w:hAnsi="Times New Roman"/>
          <w:sz w:val="28"/>
          <w:szCs w:val="28"/>
        </w:rPr>
        <w:t>я</w:t>
      </w:r>
      <w:r w:rsidRPr="00E441A0">
        <w:rPr>
          <w:rFonts w:ascii="Times New Roman" w:hAnsi="Times New Roman"/>
          <w:sz w:val="28"/>
          <w:szCs w:val="28"/>
        </w:rPr>
        <w:t xml:space="preserve"> государственного задания при выплате заработной платы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612F7F">
        <w:rPr>
          <w:rFonts w:ascii="Times New Roman" w:hAnsi="Times New Roman"/>
          <w:sz w:val="28"/>
          <w:szCs w:val="28"/>
        </w:rPr>
        <w:t>среднедневного заработка при предоставлении отпуск</w:t>
      </w:r>
      <w:r>
        <w:rPr>
          <w:rFonts w:ascii="Times New Roman" w:hAnsi="Times New Roman"/>
          <w:sz w:val="28"/>
          <w:szCs w:val="28"/>
        </w:rPr>
        <w:t>ов</w:t>
      </w:r>
      <w:r w:rsidRPr="00612F7F">
        <w:rPr>
          <w:rFonts w:ascii="Times New Roman" w:hAnsi="Times New Roman"/>
          <w:sz w:val="28"/>
          <w:szCs w:val="28"/>
        </w:rPr>
        <w:t xml:space="preserve"> работникам</w:t>
      </w:r>
      <w:r w:rsidRPr="00456231">
        <w:rPr>
          <w:rFonts w:ascii="Times New Roman" w:hAnsi="Times New Roman"/>
          <w:sz w:val="28"/>
          <w:szCs w:val="28"/>
        </w:rPr>
        <w:t xml:space="preserve"> Учреждения</w:t>
      </w:r>
      <w:r>
        <w:rPr>
          <w:rFonts w:ascii="Times New Roman" w:hAnsi="Times New Roman"/>
          <w:sz w:val="28"/>
          <w:szCs w:val="28"/>
        </w:rPr>
        <w:t>, при приеме и оплате продуктов питания</w:t>
      </w:r>
      <w:r w:rsidRPr="00456231">
        <w:rPr>
          <w:rFonts w:ascii="Times New Roman" w:hAnsi="Times New Roman"/>
          <w:sz w:val="28"/>
          <w:szCs w:val="28"/>
        </w:rPr>
        <w:t>;</w:t>
      </w:r>
    </w:p>
    <w:p w:rsidR="009128D6" w:rsidRPr="0065749E" w:rsidRDefault="009128D6" w:rsidP="009128D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1BE">
        <w:rPr>
          <w:rFonts w:ascii="Times New Roman" w:hAnsi="Times New Roman"/>
          <w:sz w:val="28"/>
          <w:szCs w:val="28"/>
        </w:rPr>
        <w:t>приемка</w:t>
      </w:r>
      <w:r>
        <w:rPr>
          <w:rFonts w:ascii="Times New Roman" w:hAnsi="Times New Roman"/>
          <w:sz w:val="28"/>
          <w:szCs w:val="28"/>
        </w:rPr>
        <w:t xml:space="preserve"> поставленного </w:t>
      </w:r>
      <w:r w:rsidRPr="00C631BE"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 произведена с нарушением </w:t>
      </w:r>
      <w:r w:rsidRPr="00C631BE">
        <w:rPr>
          <w:rFonts w:ascii="Times New Roman" w:hAnsi="Times New Roman"/>
          <w:sz w:val="28"/>
          <w:szCs w:val="28"/>
        </w:rPr>
        <w:t>требований</w:t>
      </w:r>
      <w:r>
        <w:rPr>
          <w:rFonts w:ascii="Times New Roman" w:hAnsi="Times New Roman"/>
          <w:sz w:val="28"/>
          <w:szCs w:val="28"/>
        </w:rPr>
        <w:t xml:space="preserve"> законодательства Российской Федерации и условий договоров</w:t>
      </w:r>
      <w:r w:rsidRPr="00862685">
        <w:rPr>
          <w:rFonts w:ascii="Times New Roman" w:hAnsi="Times New Roman" w:cs="Times New Roman"/>
          <w:sz w:val="28"/>
          <w:szCs w:val="28"/>
        </w:rPr>
        <w:t>;</w:t>
      </w:r>
    </w:p>
    <w:p w:rsidR="009128D6" w:rsidRPr="0065749E" w:rsidRDefault="009128D6" w:rsidP="009128D6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441A0">
        <w:rPr>
          <w:rFonts w:ascii="Times New Roman" w:hAnsi="Times New Roman"/>
          <w:sz w:val="28"/>
          <w:szCs w:val="28"/>
        </w:rPr>
        <w:t>недостача и излишки</w:t>
      </w:r>
      <w:r>
        <w:rPr>
          <w:rFonts w:ascii="Times New Roman" w:hAnsi="Times New Roman"/>
          <w:sz w:val="28"/>
          <w:szCs w:val="28"/>
        </w:rPr>
        <w:t xml:space="preserve"> товарно-материальных ценностей</w:t>
      </w:r>
      <w:r w:rsidRPr="00FD752C">
        <w:rPr>
          <w:rFonts w:ascii="Times New Roman" w:hAnsi="Times New Roman"/>
          <w:sz w:val="28"/>
          <w:szCs w:val="28"/>
        </w:rPr>
        <w:t>;</w:t>
      </w:r>
    </w:p>
    <w:p w:rsidR="009128D6" w:rsidRDefault="009128D6" w:rsidP="009128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244B">
        <w:rPr>
          <w:rFonts w:ascii="Times New Roman" w:hAnsi="Times New Roman" w:cs="Times New Roman"/>
          <w:sz w:val="28"/>
          <w:szCs w:val="28"/>
        </w:rPr>
        <w:t>неэффективное расходование средств субсидии на</w:t>
      </w:r>
      <w:r>
        <w:rPr>
          <w:rFonts w:ascii="Times New Roman" w:hAnsi="Times New Roman" w:cs="Times New Roman"/>
          <w:sz w:val="28"/>
          <w:szCs w:val="28"/>
        </w:rPr>
        <w:t xml:space="preserve"> финансовое обеспечение </w:t>
      </w:r>
      <w:r w:rsidRPr="00E1244B">
        <w:rPr>
          <w:rFonts w:ascii="Times New Roman" w:hAnsi="Times New Roman" w:cs="Times New Roman"/>
          <w:sz w:val="28"/>
          <w:szCs w:val="28"/>
        </w:rPr>
        <w:t>выполнени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244B">
        <w:rPr>
          <w:rFonts w:ascii="Times New Roman" w:hAnsi="Times New Roman" w:cs="Times New Roman"/>
          <w:sz w:val="28"/>
          <w:szCs w:val="28"/>
        </w:rPr>
        <w:t xml:space="preserve"> государственного задания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E12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оплате</w:t>
      </w:r>
      <w:r w:rsidRPr="00E12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штрафов, </w:t>
      </w:r>
      <w:r w:rsidRPr="00E1244B">
        <w:rPr>
          <w:rFonts w:ascii="Times New Roman" w:hAnsi="Times New Roman" w:cs="Times New Roman"/>
          <w:sz w:val="28"/>
          <w:szCs w:val="28"/>
        </w:rPr>
        <w:t>пеней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28D6" w:rsidRDefault="009128D6" w:rsidP="009128D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9128D6" w:rsidRDefault="009128D6" w:rsidP="009128D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нарушение требований Гражданского кодекса Российской Федерации при заключении договоров на поставку товаров, оказание услуг, выполнение работ.</w:t>
      </w:r>
    </w:p>
    <w:p w:rsidR="00351581" w:rsidRPr="008D5C55" w:rsidRDefault="00351581" w:rsidP="008D5C55"/>
    <w:sectPr w:rsidR="00351581" w:rsidRPr="008D5C55" w:rsidSect="00FD752C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C0A"/>
    <w:rsid w:val="00351581"/>
    <w:rsid w:val="007D7C0A"/>
    <w:rsid w:val="008D5C55"/>
    <w:rsid w:val="009128D6"/>
    <w:rsid w:val="00BD32B0"/>
    <w:rsid w:val="00C61C1D"/>
    <w:rsid w:val="00CB3CFE"/>
    <w:rsid w:val="00F9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C1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C61C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61C1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C61C1D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C61C1D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C61C1D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C1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C61C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61C1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C61C1D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C61C1D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C61C1D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Мелькова Марина Анатольевна</cp:lastModifiedBy>
  <cp:revision>7</cp:revision>
  <dcterms:created xsi:type="dcterms:W3CDTF">2018-03-13T10:26:00Z</dcterms:created>
  <dcterms:modified xsi:type="dcterms:W3CDTF">2018-03-16T06:19:00Z</dcterms:modified>
</cp:coreProperties>
</file>