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9E" w:rsidRDefault="005F4E9E" w:rsidP="005F4E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4E9E" w:rsidRDefault="005F4E9E" w:rsidP="005F4E9E">
      <w:pPr>
        <w:jc w:val="center"/>
        <w:rPr>
          <w:sz w:val="28"/>
          <w:szCs w:val="28"/>
        </w:rPr>
      </w:pPr>
      <w:r w:rsidRPr="00E24B22">
        <w:rPr>
          <w:sz w:val="28"/>
          <w:szCs w:val="28"/>
        </w:rPr>
        <w:t xml:space="preserve">заседания комиссии для проведения конкурса на включение в кадровый резерв для замещения вакантной должности государственной гражданской службы Свердловской в Территориальном отраслевом исполнительном органе государственной власти Свердловской области –Управлении социальной политики Министерства социальной политики по </w:t>
      </w:r>
      <w:proofErr w:type="spellStart"/>
      <w:r w:rsidRPr="00E24B22">
        <w:rPr>
          <w:sz w:val="28"/>
          <w:szCs w:val="28"/>
        </w:rPr>
        <w:t>Верхнесалдинскому</w:t>
      </w:r>
      <w:proofErr w:type="spellEnd"/>
      <w:r w:rsidRPr="00E24B22">
        <w:rPr>
          <w:sz w:val="28"/>
          <w:szCs w:val="28"/>
        </w:rPr>
        <w:t xml:space="preserve"> району</w:t>
      </w:r>
    </w:p>
    <w:p w:rsidR="005F4E9E" w:rsidRDefault="005F4E9E" w:rsidP="005F4E9E">
      <w:pPr>
        <w:jc w:val="center"/>
        <w:rPr>
          <w:sz w:val="28"/>
          <w:szCs w:val="28"/>
        </w:rPr>
      </w:pPr>
    </w:p>
    <w:p w:rsidR="005F4E9E" w:rsidRPr="00256A9C" w:rsidRDefault="005F4E9E" w:rsidP="005F4E9E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256A9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56A9C">
        <w:rPr>
          <w:sz w:val="28"/>
          <w:szCs w:val="28"/>
        </w:rPr>
        <w:t xml:space="preserve"> года </w:t>
      </w:r>
    </w:p>
    <w:p w:rsidR="005F4E9E" w:rsidRDefault="005F4E9E" w:rsidP="005F4E9E">
      <w:pPr>
        <w:pStyle w:val="a3"/>
        <w:rPr>
          <w:sz w:val="28"/>
          <w:szCs w:val="28"/>
        </w:rPr>
      </w:pPr>
    </w:p>
    <w:p w:rsidR="005F4E9E" w:rsidRDefault="005F4E9E" w:rsidP="005F4E9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победителями конкурса на включение в кадровый резерв для замещения должностей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району:</w:t>
      </w:r>
    </w:p>
    <w:p w:rsidR="005F4E9E" w:rsidRPr="009D7FA2" w:rsidRDefault="005F4E9E" w:rsidP="005F4E9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E9E" w:rsidRPr="009D7FA2" w:rsidRDefault="005F4E9E" w:rsidP="005F4E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9D7FA2">
        <w:rPr>
          <w:sz w:val="28"/>
          <w:szCs w:val="28"/>
        </w:rPr>
        <w:t xml:space="preserve">атегория «руководители» </w:t>
      </w:r>
      <w:r>
        <w:rPr>
          <w:sz w:val="28"/>
          <w:szCs w:val="28"/>
        </w:rPr>
        <w:t>Главной</w:t>
      </w:r>
      <w:r w:rsidRPr="009D7FA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9D7FA2">
        <w:rPr>
          <w:sz w:val="28"/>
          <w:szCs w:val="28"/>
        </w:rPr>
        <w:t xml:space="preserve"> должностей государственной гражданской службы Свердловской области: </w:t>
      </w:r>
    </w:p>
    <w:p w:rsidR="005F4E9E" w:rsidRDefault="005F4E9E" w:rsidP="005F4E9E">
      <w:pPr>
        <w:spacing w:after="120"/>
        <w:ind w:left="1134"/>
        <w:jc w:val="both"/>
        <w:rPr>
          <w:sz w:val="28"/>
          <w:szCs w:val="28"/>
        </w:rPr>
      </w:pPr>
      <w:r w:rsidRPr="000F1A7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должность заместителя </w:t>
      </w:r>
      <w:r w:rsidRPr="00063F3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Управления:</w:t>
      </w:r>
    </w:p>
    <w:p w:rsidR="005F4E9E" w:rsidRDefault="005F4E9E" w:rsidP="005F4E9E">
      <w:pPr>
        <w:spacing w:after="120"/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 – Постникова Надежда Анатольевна</w:t>
      </w:r>
    </w:p>
    <w:p w:rsidR="005F4E9E" w:rsidRDefault="005F4E9E" w:rsidP="005F4E9E">
      <w:pPr>
        <w:spacing w:after="120"/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 – Гудкова Татьяна Сергеевна</w:t>
      </w:r>
    </w:p>
    <w:p w:rsidR="005F4E9E" w:rsidRPr="009D7FA2" w:rsidRDefault="005F4E9E" w:rsidP="005F4E9E">
      <w:pPr>
        <w:spacing w:after="120"/>
        <w:ind w:firstLine="720"/>
        <w:jc w:val="both"/>
        <w:rPr>
          <w:sz w:val="28"/>
          <w:szCs w:val="28"/>
        </w:rPr>
      </w:pPr>
      <w:r w:rsidRPr="00283651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8365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7FA2">
        <w:rPr>
          <w:sz w:val="28"/>
          <w:szCs w:val="28"/>
        </w:rPr>
        <w:t xml:space="preserve">атегория «руководители» </w:t>
      </w:r>
      <w:r>
        <w:rPr>
          <w:sz w:val="28"/>
          <w:szCs w:val="28"/>
        </w:rPr>
        <w:t>ведущей</w:t>
      </w:r>
      <w:r w:rsidRPr="009D7FA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9D7FA2">
        <w:rPr>
          <w:sz w:val="28"/>
          <w:szCs w:val="28"/>
        </w:rPr>
        <w:t xml:space="preserve"> должностей государственной гражданской службы Свердловской области: </w:t>
      </w:r>
    </w:p>
    <w:p w:rsidR="005F4E9E" w:rsidRDefault="005F4E9E" w:rsidP="005F4E9E">
      <w:pPr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F30">
        <w:rPr>
          <w:sz w:val="28"/>
          <w:szCs w:val="28"/>
        </w:rPr>
        <w:t xml:space="preserve"> должность начальника отдела </w:t>
      </w:r>
      <w:r>
        <w:rPr>
          <w:sz w:val="28"/>
          <w:szCs w:val="28"/>
        </w:rPr>
        <w:t xml:space="preserve">семейной политики, профилактики социального сиротства и организации социального обслуживания – </w:t>
      </w:r>
    </w:p>
    <w:p w:rsidR="005F4E9E" w:rsidRPr="00043BCD" w:rsidRDefault="005F4E9E" w:rsidP="005F4E9E">
      <w:pPr>
        <w:spacing w:after="120"/>
        <w:ind w:left="1134"/>
        <w:jc w:val="both"/>
        <w:rPr>
          <w:b/>
          <w:sz w:val="28"/>
          <w:szCs w:val="28"/>
        </w:rPr>
      </w:pPr>
      <w:r w:rsidRPr="00043BCD">
        <w:rPr>
          <w:b/>
          <w:sz w:val="28"/>
          <w:szCs w:val="28"/>
        </w:rPr>
        <w:t>Шалыгина Анна Николаевна</w:t>
      </w:r>
    </w:p>
    <w:p w:rsidR="005F4E9E" w:rsidRDefault="005F4E9E" w:rsidP="005F4E9E">
      <w:pPr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начальника отдела бухгалтерского учета, отчетности и кадровой политики –</w:t>
      </w:r>
    </w:p>
    <w:p w:rsidR="005F4E9E" w:rsidRPr="00043BCD" w:rsidRDefault="005F4E9E" w:rsidP="005F4E9E">
      <w:pPr>
        <w:spacing w:after="120"/>
        <w:ind w:left="1134"/>
        <w:jc w:val="both"/>
        <w:rPr>
          <w:b/>
          <w:sz w:val="28"/>
          <w:szCs w:val="28"/>
        </w:rPr>
      </w:pPr>
      <w:r w:rsidRPr="00043BCD">
        <w:rPr>
          <w:b/>
          <w:sz w:val="28"/>
          <w:szCs w:val="28"/>
        </w:rPr>
        <w:t>Потехина Ирина Алексеевна</w:t>
      </w:r>
    </w:p>
    <w:p w:rsidR="005F4E9E" w:rsidRDefault="005F4E9E" w:rsidP="005F4E9E"/>
    <w:p w:rsidR="00F065EB" w:rsidRDefault="00F065EB">
      <w:bookmarkStart w:id="0" w:name="_GoBack"/>
      <w:bookmarkEnd w:id="0"/>
    </w:p>
    <w:sectPr w:rsidR="00F0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9E"/>
    <w:rsid w:val="005F4E9E"/>
    <w:rsid w:val="00F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2FF5-1324-4D0D-8526-E9D6BD9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9E"/>
    <w:pPr>
      <w:ind w:left="720"/>
      <w:contextualSpacing/>
    </w:pPr>
  </w:style>
  <w:style w:type="paragraph" w:styleId="a4">
    <w:name w:val="Body Text Indent"/>
    <w:basedOn w:val="a"/>
    <w:link w:val="a5"/>
    <w:rsid w:val="005F4E9E"/>
    <w:pPr>
      <w:spacing w:after="120" w:line="240" w:lineRule="atLeast"/>
      <w:jc w:val="center"/>
    </w:pPr>
    <w:rPr>
      <w:rFonts w:ascii="Book Antiqua" w:hAnsi="Book Antiqua"/>
      <w:sz w:val="36"/>
      <w:szCs w:val="36"/>
    </w:rPr>
  </w:style>
  <w:style w:type="character" w:customStyle="1" w:styleId="a5">
    <w:name w:val="Основной текст с отступом Знак"/>
    <w:basedOn w:val="a0"/>
    <w:link w:val="a4"/>
    <w:rsid w:val="005F4E9E"/>
    <w:rPr>
      <w:rFonts w:ascii="Book Antiqua" w:eastAsia="Times New Roman" w:hAnsi="Book Antiqua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Геннадиевна</dc:creator>
  <cp:keywords/>
  <dc:description/>
  <cp:lastModifiedBy>Зайцева Ольга Геннадиевна</cp:lastModifiedBy>
  <cp:revision>1</cp:revision>
  <dcterms:created xsi:type="dcterms:W3CDTF">2018-03-01T04:41:00Z</dcterms:created>
  <dcterms:modified xsi:type="dcterms:W3CDTF">2018-03-01T04:42:00Z</dcterms:modified>
</cp:coreProperties>
</file>