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9C4" w:rsidRDefault="00C96D4E" w:rsidP="00C96D4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C96D4E" w:rsidRDefault="00C96D4E" w:rsidP="00C96D4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Приказом ГАУ «КЦСОН </w:t>
      </w:r>
    </w:p>
    <w:p w:rsidR="00C96D4E" w:rsidRDefault="00C96D4E" w:rsidP="00C96D4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г.Алапаевска и Алапаевского района» </w:t>
      </w:r>
    </w:p>
    <w:p w:rsidR="00C96D4E" w:rsidRDefault="00C96D4E" w:rsidP="00C96D4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01.06.2016г. № 80/1</w:t>
      </w:r>
    </w:p>
    <w:p w:rsidR="00C96D4E" w:rsidRDefault="00C96D4E" w:rsidP="00C96D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01674" w:rsidRDefault="002D7D47" w:rsidP="00A66EA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287296">
        <w:rPr>
          <w:rFonts w:ascii="Times New Roman" w:hAnsi="Times New Roman"/>
          <w:b/>
          <w:sz w:val="28"/>
          <w:szCs w:val="28"/>
        </w:rPr>
        <w:t xml:space="preserve">лан-график </w:t>
      </w:r>
    </w:p>
    <w:p w:rsidR="00145D49" w:rsidRDefault="00C01921" w:rsidP="00A66EA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внедрения</w:t>
      </w:r>
      <w:r w:rsidR="005D67AC" w:rsidRPr="005D67AC">
        <w:rPr>
          <w:rFonts w:ascii="Times New Roman" w:hAnsi="Times New Roman"/>
          <w:b/>
          <w:sz w:val="28"/>
          <w:szCs w:val="28"/>
        </w:rPr>
        <w:t xml:space="preserve"> профессиональных стандартов</w:t>
      </w:r>
      <w:r w:rsidRPr="00C01921">
        <w:rPr>
          <w:rFonts w:ascii="Times New Roman" w:hAnsi="Times New Roman"/>
          <w:b/>
          <w:sz w:val="28"/>
          <w:szCs w:val="28"/>
        </w:rPr>
        <w:t xml:space="preserve"> </w:t>
      </w:r>
    </w:p>
    <w:p w:rsidR="00877C62" w:rsidRDefault="00251725" w:rsidP="00A016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Государственном автономном учреждении социального обслуживания населения  Свердловской области «Комплексный центр социального обслуживания населения г</w:t>
      </w:r>
      <w:r w:rsidR="00A01674">
        <w:rPr>
          <w:rFonts w:ascii="Times New Roman" w:hAnsi="Times New Roman"/>
          <w:b/>
          <w:sz w:val="28"/>
          <w:szCs w:val="28"/>
        </w:rPr>
        <w:t>орода</w:t>
      </w:r>
      <w:r>
        <w:rPr>
          <w:rFonts w:ascii="Times New Roman" w:hAnsi="Times New Roman"/>
          <w:b/>
          <w:sz w:val="28"/>
          <w:szCs w:val="28"/>
        </w:rPr>
        <w:t xml:space="preserve"> Алапаевска и Алапаевского района»</w:t>
      </w:r>
    </w:p>
    <w:p w:rsidR="00252447" w:rsidRDefault="00252447" w:rsidP="006575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2447" w:rsidRDefault="00252447" w:rsidP="006575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5000" w:type="pct"/>
        <w:tblLook w:val="04A0"/>
      </w:tblPr>
      <w:tblGrid>
        <w:gridCol w:w="567"/>
        <w:gridCol w:w="3004"/>
        <w:gridCol w:w="3490"/>
        <w:gridCol w:w="2510"/>
      </w:tblGrid>
      <w:tr w:rsidR="00354B3B" w:rsidRPr="00A81382" w:rsidTr="00D5729A">
        <w:trPr>
          <w:trHeight w:val="1011"/>
        </w:trPr>
        <w:tc>
          <w:tcPr>
            <w:tcW w:w="337" w:type="pct"/>
          </w:tcPr>
          <w:p w:rsidR="004712FE" w:rsidRPr="00A81382" w:rsidRDefault="004712FE" w:rsidP="00657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510" w:type="pct"/>
            <w:vAlign w:val="center"/>
          </w:tcPr>
          <w:p w:rsidR="004712FE" w:rsidRPr="00A81382" w:rsidRDefault="004712FE" w:rsidP="00354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64" w:type="pct"/>
            <w:vAlign w:val="center"/>
          </w:tcPr>
          <w:p w:rsidR="00C948A5" w:rsidRPr="00A81382" w:rsidRDefault="00354B3B" w:rsidP="00354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Ожидаемые результаты</w:t>
            </w:r>
            <w:r w:rsidR="00C948A5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12FE" w:rsidRPr="00A81382" w:rsidRDefault="00C948A5" w:rsidP="00354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(вид документа)</w:t>
            </w:r>
          </w:p>
        </w:tc>
        <w:tc>
          <w:tcPr>
            <w:tcW w:w="1290" w:type="pct"/>
            <w:vAlign w:val="center"/>
          </w:tcPr>
          <w:p w:rsidR="001B4F88" w:rsidRPr="00A81382" w:rsidRDefault="00976EC4" w:rsidP="00A016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К</w:t>
            </w:r>
            <w:r w:rsidR="001B4F88" w:rsidRPr="00A81382">
              <w:rPr>
                <w:rFonts w:ascii="Times New Roman" w:hAnsi="Times New Roman"/>
                <w:sz w:val="28"/>
                <w:szCs w:val="28"/>
              </w:rPr>
              <w:t xml:space="preserve">оличество профессиональных стандартов 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(ПС) </w:t>
            </w:r>
            <w:r w:rsidR="001B4F88" w:rsidRPr="00A81382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="00094C56" w:rsidRPr="00A81382">
              <w:rPr>
                <w:rFonts w:ascii="Times New Roman" w:hAnsi="Times New Roman"/>
                <w:sz w:val="28"/>
                <w:szCs w:val="28"/>
              </w:rPr>
              <w:t>численность</w:t>
            </w:r>
            <w:r w:rsidR="001B4F88" w:rsidRPr="00A81382">
              <w:rPr>
                <w:rFonts w:ascii="Times New Roman" w:hAnsi="Times New Roman"/>
                <w:sz w:val="28"/>
                <w:szCs w:val="28"/>
              </w:rPr>
              <w:t xml:space="preserve"> работников по профессиям/</w:t>
            </w:r>
          </w:p>
          <w:p w:rsidR="004712FE" w:rsidRPr="00A81382" w:rsidRDefault="001B4F88" w:rsidP="00A016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должностям</w:t>
            </w:r>
          </w:p>
        </w:tc>
      </w:tr>
      <w:tr w:rsidR="00877C62" w:rsidRPr="00A81382" w:rsidTr="00D5729A">
        <w:trPr>
          <w:trHeight w:val="1231"/>
        </w:trPr>
        <w:tc>
          <w:tcPr>
            <w:tcW w:w="337" w:type="pct"/>
            <w:vMerge w:val="restar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10" w:type="pct"/>
            <w:vMerge w:val="restar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Определение профессиональных стандартов, планируемых к использованию в организации</w:t>
            </w:r>
          </w:p>
        </w:tc>
        <w:tc>
          <w:tcPr>
            <w:tcW w:w="1864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Количество и наименования профессиональных стандартов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,</w:t>
            </w:r>
            <w:r w:rsidR="00CA338C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планируемых к применению с указанием профессиональных стандартов, обязательных к применению (наименования указать в приложении) </w:t>
            </w:r>
          </w:p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Всего</w:t>
            </w:r>
            <w:r w:rsidR="00E5596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290" w:type="pct"/>
          </w:tcPr>
          <w:p w:rsidR="00877C62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  <w:p w:rsidR="00CA338C" w:rsidRPr="00A81382" w:rsidRDefault="00251725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2D68">
              <w:rPr>
                <w:rFonts w:ascii="Times New Roman" w:hAnsi="Times New Roman"/>
                <w:sz w:val="28"/>
                <w:szCs w:val="28"/>
              </w:rPr>
              <w:t>3</w:t>
            </w:r>
            <w:r w:rsidR="00A7559F">
              <w:rPr>
                <w:rFonts w:ascii="Times New Roman" w:hAnsi="Times New Roman"/>
                <w:sz w:val="28"/>
                <w:szCs w:val="28"/>
              </w:rPr>
              <w:t>1</w:t>
            </w:r>
            <w:r w:rsidR="00976EC4" w:rsidRPr="00442D68">
              <w:rPr>
                <w:rFonts w:ascii="Times New Roman" w:hAnsi="Times New Roman"/>
                <w:sz w:val="28"/>
                <w:szCs w:val="28"/>
              </w:rPr>
              <w:t xml:space="preserve"> ПС/ </w:t>
            </w:r>
            <w:r w:rsidRPr="00442D68">
              <w:rPr>
                <w:rFonts w:ascii="Times New Roman" w:hAnsi="Times New Roman"/>
                <w:sz w:val="28"/>
                <w:szCs w:val="28"/>
              </w:rPr>
              <w:t>194</w:t>
            </w:r>
            <w:r w:rsidR="00976EC4" w:rsidRPr="00442D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338C" w:rsidRPr="00442D68">
              <w:rPr>
                <w:rFonts w:ascii="Times New Roman" w:hAnsi="Times New Roman"/>
                <w:sz w:val="28"/>
                <w:szCs w:val="28"/>
              </w:rPr>
              <w:t>чел;</w:t>
            </w:r>
          </w:p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из них обязательных к применению:</w:t>
            </w:r>
          </w:p>
          <w:p w:rsidR="00CA338C" w:rsidRPr="00A81382" w:rsidRDefault="00EF117A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2D68">
              <w:rPr>
                <w:rFonts w:ascii="Times New Roman" w:hAnsi="Times New Roman"/>
                <w:sz w:val="28"/>
                <w:szCs w:val="28"/>
              </w:rPr>
              <w:t>3</w:t>
            </w:r>
            <w:r w:rsidR="00CA338C" w:rsidRPr="00442D68">
              <w:rPr>
                <w:rFonts w:ascii="Times New Roman" w:hAnsi="Times New Roman"/>
                <w:sz w:val="28"/>
                <w:szCs w:val="28"/>
              </w:rPr>
              <w:t>ПС/</w:t>
            </w:r>
            <w:r w:rsidR="00442D68" w:rsidRPr="00442D68">
              <w:rPr>
                <w:rFonts w:ascii="Times New Roman" w:hAnsi="Times New Roman"/>
                <w:sz w:val="28"/>
                <w:szCs w:val="28"/>
              </w:rPr>
              <w:t>1</w:t>
            </w:r>
            <w:r w:rsidR="00170CF8">
              <w:rPr>
                <w:rFonts w:ascii="Times New Roman" w:hAnsi="Times New Roman"/>
                <w:sz w:val="28"/>
                <w:szCs w:val="28"/>
              </w:rPr>
              <w:t>50</w:t>
            </w:r>
            <w:r w:rsidR="00CA338C" w:rsidRPr="00442D68">
              <w:rPr>
                <w:rFonts w:ascii="Times New Roman" w:hAnsi="Times New Roman"/>
                <w:sz w:val="28"/>
                <w:szCs w:val="28"/>
              </w:rPr>
              <w:t>чел</w:t>
            </w:r>
            <w:r w:rsidR="00976EC4" w:rsidRPr="00442D6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7C62" w:rsidRPr="00A81382" w:rsidTr="00D5729A">
        <w:trPr>
          <w:trHeight w:val="717"/>
        </w:trPr>
        <w:tc>
          <w:tcPr>
            <w:tcW w:w="337" w:type="pct"/>
            <w:vMerge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vMerge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4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План на отчетный период</w:t>
            </w:r>
          </w:p>
          <w:p w:rsidR="00877C62" w:rsidRPr="00A81382" w:rsidRDefault="00877C62" w:rsidP="00442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(2017 г</w:t>
            </w:r>
            <w:r w:rsidR="00442D68">
              <w:rPr>
                <w:rFonts w:ascii="Times New Roman" w:hAnsi="Times New Roman"/>
                <w:sz w:val="28"/>
                <w:szCs w:val="28"/>
              </w:rPr>
              <w:t>,2018г.,2019г.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90" w:type="pct"/>
            <w:vAlign w:val="center"/>
          </w:tcPr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2017г.- 3 ПС/</w:t>
            </w:r>
            <w:r w:rsidR="00442D68">
              <w:rPr>
                <w:rFonts w:ascii="Times New Roman" w:hAnsi="Times New Roman"/>
                <w:sz w:val="28"/>
                <w:szCs w:val="28"/>
              </w:rPr>
              <w:t>1</w:t>
            </w:r>
            <w:r w:rsidR="00170CF8">
              <w:rPr>
                <w:rFonts w:ascii="Times New Roman" w:hAnsi="Times New Roman"/>
                <w:sz w:val="28"/>
                <w:szCs w:val="28"/>
              </w:rPr>
              <w:t>50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 xml:space="preserve">2018 г.- </w:t>
            </w:r>
            <w:r w:rsidR="00442D68">
              <w:rPr>
                <w:rFonts w:ascii="Times New Roman" w:hAnsi="Times New Roman"/>
                <w:sz w:val="28"/>
                <w:szCs w:val="28"/>
              </w:rPr>
              <w:t>1</w:t>
            </w:r>
            <w:r w:rsidR="00793D64">
              <w:rPr>
                <w:rFonts w:ascii="Times New Roman" w:hAnsi="Times New Roman"/>
                <w:sz w:val="28"/>
                <w:szCs w:val="28"/>
              </w:rPr>
              <w:t>4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ПС/ </w:t>
            </w:r>
            <w:r w:rsidR="00442D68">
              <w:rPr>
                <w:rFonts w:ascii="Times New Roman" w:hAnsi="Times New Roman"/>
                <w:sz w:val="28"/>
                <w:szCs w:val="28"/>
              </w:rPr>
              <w:t>2</w:t>
            </w:r>
            <w:r w:rsidR="00170CF8">
              <w:rPr>
                <w:rFonts w:ascii="Times New Roman" w:hAnsi="Times New Roman"/>
                <w:sz w:val="28"/>
                <w:szCs w:val="28"/>
              </w:rPr>
              <w:t>8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338C" w:rsidRPr="00A81382" w:rsidRDefault="00442D68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2019г.-1</w:t>
            </w:r>
            <w:r w:rsidR="0024786F">
              <w:rPr>
                <w:rFonts w:ascii="Times New Roman" w:hAnsi="Times New Roman"/>
                <w:sz w:val="28"/>
                <w:szCs w:val="28"/>
              </w:rPr>
              <w:t>4</w:t>
            </w:r>
            <w:r w:rsidR="00170CF8">
              <w:rPr>
                <w:rFonts w:ascii="Times New Roman" w:hAnsi="Times New Roman"/>
                <w:sz w:val="28"/>
                <w:szCs w:val="28"/>
              </w:rPr>
              <w:t>ПС/16</w:t>
            </w:r>
          </w:p>
          <w:p w:rsidR="00CA338C" w:rsidRPr="00A81382" w:rsidRDefault="001D3FD4" w:rsidP="001D3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</w:t>
            </w: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>приложение 1)</w:t>
            </w:r>
          </w:p>
        </w:tc>
      </w:tr>
      <w:tr w:rsidR="00877C62" w:rsidRPr="00A81382" w:rsidTr="00D5729A">
        <w:trPr>
          <w:trHeight w:val="1691"/>
        </w:trPr>
        <w:tc>
          <w:tcPr>
            <w:tcW w:w="337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10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Определение должностей/профессий в организации, по которым необходима разработка профессиональных стандартов</w:t>
            </w:r>
          </w:p>
        </w:tc>
        <w:tc>
          <w:tcPr>
            <w:tcW w:w="1864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Перечень наименований профессиональных стандартов необходимых к разработке</w:t>
            </w:r>
          </w:p>
        </w:tc>
        <w:tc>
          <w:tcPr>
            <w:tcW w:w="1290" w:type="pct"/>
            <w:vAlign w:val="center"/>
          </w:tcPr>
          <w:p w:rsidR="00877C62" w:rsidRPr="00D67330" w:rsidRDefault="00D67330" w:rsidP="00976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7330">
              <w:rPr>
                <w:rFonts w:ascii="Times New Roman" w:hAnsi="Times New Roman"/>
                <w:sz w:val="28"/>
                <w:szCs w:val="28"/>
              </w:rPr>
              <w:t>по мере необходимости</w:t>
            </w:r>
          </w:p>
        </w:tc>
      </w:tr>
      <w:tr w:rsidR="009A5414" w:rsidRPr="00A81382" w:rsidTr="00D5729A">
        <w:trPr>
          <w:trHeight w:val="1675"/>
        </w:trPr>
        <w:tc>
          <w:tcPr>
            <w:tcW w:w="337" w:type="pct"/>
            <w:vMerge w:val="restart"/>
            <w:vAlign w:val="center"/>
          </w:tcPr>
          <w:p w:rsidR="009A5414" w:rsidRPr="00A81382" w:rsidRDefault="00EC782E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510" w:type="pct"/>
            <w:vMerge w:val="restart"/>
            <w:vAlign w:val="center"/>
          </w:tcPr>
          <w:p w:rsidR="000654A8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Определение необходимости профессиональной подготовки и/или дополнительного профессионального образования работников на основе анализа квалификационных требований профессиональных стандартов</w:t>
            </w:r>
          </w:p>
        </w:tc>
        <w:tc>
          <w:tcPr>
            <w:tcW w:w="1864" w:type="pct"/>
            <w:vAlign w:val="center"/>
          </w:tcPr>
          <w:p w:rsidR="009A5414" w:rsidRPr="00A81382" w:rsidRDefault="009A5414" w:rsidP="009A5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 xml:space="preserve">Численность работников, для которых необходима профессиональная подготовка и/или дополнительное профессиональное образование </w:t>
            </w:r>
          </w:p>
          <w:p w:rsidR="009A5414" w:rsidRPr="00A81382" w:rsidRDefault="009A5414" w:rsidP="009A5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290" w:type="pct"/>
            <w:vAlign w:val="center"/>
          </w:tcPr>
          <w:p w:rsidR="00976EC4" w:rsidRPr="00A81382" w:rsidRDefault="00976EC4" w:rsidP="00976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  <w:p w:rsidR="009A5414" w:rsidRPr="00A81382" w:rsidRDefault="00376485" w:rsidP="00170C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144</w:t>
            </w:r>
            <w:r w:rsidR="001D3FD4" w:rsidRPr="0075487F">
              <w:rPr>
                <w:rFonts w:ascii="Times New Roman" w:hAnsi="Times New Roman"/>
                <w:sz w:val="28"/>
                <w:szCs w:val="28"/>
              </w:rPr>
              <w:t>чел</w:t>
            </w:r>
          </w:p>
        </w:tc>
      </w:tr>
      <w:tr w:rsidR="009A5414" w:rsidRPr="00A81382" w:rsidTr="00D5729A">
        <w:trPr>
          <w:trHeight w:val="1285"/>
        </w:trPr>
        <w:tc>
          <w:tcPr>
            <w:tcW w:w="337" w:type="pct"/>
            <w:vMerge/>
            <w:vAlign w:val="center"/>
          </w:tcPr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vMerge/>
            <w:vAlign w:val="center"/>
          </w:tcPr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4" w:type="pct"/>
            <w:vAlign w:val="center"/>
          </w:tcPr>
          <w:p w:rsidR="000A31B4" w:rsidRPr="00A81382" w:rsidRDefault="00976EC4" w:rsidP="009A5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План на отчетный период</w:t>
            </w:r>
            <w:r w:rsidRPr="00A81382">
              <w:rPr>
                <w:rStyle w:val="ae"/>
                <w:rFonts w:ascii="Times New Roman" w:hAnsi="Times New Roman"/>
                <w:sz w:val="28"/>
                <w:szCs w:val="28"/>
              </w:rPr>
              <w:footnoteReference w:id="1"/>
            </w:r>
          </w:p>
          <w:p w:rsidR="009A5414" w:rsidRPr="00A81382" w:rsidRDefault="009A5414" w:rsidP="00754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(201</w:t>
            </w:r>
            <w:r w:rsidR="0075487F">
              <w:rPr>
                <w:rFonts w:ascii="Times New Roman" w:hAnsi="Times New Roman"/>
                <w:sz w:val="28"/>
                <w:szCs w:val="28"/>
              </w:rPr>
              <w:t>7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г., 201</w:t>
            </w:r>
            <w:r w:rsidR="0075487F">
              <w:rPr>
                <w:rFonts w:ascii="Times New Roman" w:hAnsi="Times New Roman"/>
                <w:sz w:val="28"/>
                <w:szCs w:val="28"/>
              </w:rPr>
              <w:t>8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="0075487F">
              <w:rPr>
                <w:rFonts w:ascii="Times New Roman" w:hAnsi="Times New Roman"/>
                <w:sz w:val="28"/>
                <w:szCs w:val="28"/>
              </w:rPr>
              <w:t>.,2019г.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90" w:type="pct"/>
            <w:vAlign w:val="center"/>
          </w:tcPr>
          <w:p w:rsidR="009A5414" w:rsidRPr="00657264" w:rsidRDefault="001D3FD4" w:rsidP="00287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</w:t>
            </w:r>
            <w:r w:rsidR="0075487F">
              <w:rPr>
                <w:rFonts w:ascii="Times New Roman" w:hAnsi="Times New Roman"/>
                <w:sz w:val="28"/>
                <w:szCs w:val="28"/>
              </w:rPr>
              <w:t>7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="0019422E" w:rsidRPr="00A81382">
              <w:rPr>
                <w:rFonts w:ascii="Times New Roman" w:hAnsi="Times New Roman"/>
                <w:sz w:val="28"/>
                <w:szCs w:val="28"/>
              </w:rPr>
              <w:t>.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29604F">
              <w:rPr>
                <w:rFonts w:ascii="Times New Roman" w:hAnsi="Times New Roman"/>
                <w:sz w:val="28"/>
                <w:szCs w:val="28"/>
              </w:rPr>
              <w:t>6</w:t>
            </w:r>
            <w:r w:rsidR="007616AC">
              <w:rPr>
                <w:rFonts w:ascii="Times New Roman" w:hAnsi="Times New Roman"/>
                <w:sz w:val="28"/>
                <w:szCs w:val="28"/>
              </w:rPr>
              <w:t>4</w:t>
            </w:r>
            <w:r w:rsidRPr="00657264">
              <w:rPr>
                <w:rFonts w:ascii="Times New Roman" w:hAnsi="Times New Roman"/>
                <w:sz w:val="28"/>
                <w:szCs w:val="28"/>
              </w:rPr>
              <w:t xml:space="preserve"> чел</w:t>
            </w:r>
            <w:r w:rsidR="00976EC4" w:rsidRPr="0065726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D3FD4" w:rsidRPr="00657264" w:rsidRDefault="001D3FD4" w:rsidP="00287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264">
              <w:rPr>
                <w:rFonts w:ascii="Times New Roman" w:hAnsi="Times New Roman"/>
                <w:sz w:val="28"/>
                <w:szCs w:val="28"/>
              </w:rPr>
              <w:t>201</w:t>
            </w:r>
            <w:r w:rsidR="0075487F" w:rsidRPr="00657264">
              <w:rPr>
                <w:rFonts w:ascii="Times New Roman" w:hAnsi="Times New Roman"/>
                <w:sz w:val="28"/>
                <w:szCs w:val="28"/>
              </w:rPr>
              <w:t>8</w:t>
            </w:r>
            <w:r w:rsidRPr="00657264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="0019422E" w:rsidRPr="00657264">
              <w:rPr>
                <w:rFonts w:ascii="Times New Roman" w:hAnsi="Times New Roman"/>
                <w:sz w:val="28"/>
                <w:szCs w:val="28"/>
              </w:rPr>
              <w:t xml:space="preserve">. – </w:t>
            </w:r>
            <w:r w:rsidR="0029604F">
              <w:rPr>
                <w:rFonts w:ascii="Times New Roman" w:hAnsi="Times New Roman"/>
                <w:sz w:val="28"/>
                <w:szCs w:val="28"/>
              </w:rPr>
              <w:t>78</w:t>
            </w:r>
            <w:r w:rsidR="0019422E" w:rsidRPr="00657264">
              <w:rPr>
                <w:rFonts w:ascii="Times New Roman" w:hAnsi="Times New Roman"/>
                <w:sz w:val="28"/>
                <w:szCs w:val="28"/>
              </w:rPr>
              <w:t>чел</w:t>
            </w:r>
            <w:r w:rsidR="00976EC4" w:rsidRPr="0065726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9422E" w:rsidRPr="00657264" w:rsidRDefault="0019422E" w:rsidP="00194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7264">
              <w:rPr>
                <w:rFonts w:ascii="Times New Roman" w:hAnsi="Times New Roman"/>
                <w:sz w:val="28"/>
                <w:szCs w:val="28"/>
              </w:rPr>
              <w:t>201</w:t>
            </w:r>
            <w:r w:rsidR="0075487F" w:rsidRPr="00657264">
              <w:rPr>
                <w:rFonts w:ascii="Times New Roman" w:hAnsi="Times New Roman"/>
                <w:sz w:val="28"/>
                <w:szCs w:val="28"/>
              </w:rPr>
              <w:t>9</w:t>
            </w:r>
            <w:r w:rsidRPr="00657264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 w:rsidRPr="00657264">
              <w:rPr>
                <w:rFonts w:ascii="Times New Roman" w:hAnsi="Times New Roman"/>
                <w:sz w:val="28"/>
                <w:szCs w:val="28"/>
              </w:rPr>
              <w:softHyphen/>
              <w:t xml:space="preserve"> </w:t>
            </w:r>
            <w:r w:rsidR="00976EC4" w:rsidRPr="00657264">
              <w:rPr>
                <w:rFonts w:ascii="Times New Roman" w:hAnsi="Times New Roman"/>
                <w:sz w:val="28"/>
                <w:szCs w:val="28"/>
              </w:rPr>
              <w:t>–</w:t>
            </w:r>
            <w:r w:rsidRPr="006572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76485">
              <w:rPr>
                <w:rFonts w:ascii="Times New Roman" w:hAnsi="Times New Roman"/>
                <w:sz w:val="28"/>
                <w:szCs w:val="28"/>
              </w:rPr>
              <w:t>2</w:t>
            </w:r>
            <w:r w:rsidRPr="00657264">
              <w:rPr>
                <w:rFonts w:ascii="Times New Roman" w:hAnsi="Times New Roman"/>
                <w:sz w:val="28"/>
                <w:szCs w:val="28"/>
              </w:rPr>
              <w:t>чел</w:t>
            </w:r>
            <w:r w:rsidR="00976EC4" w:rsidRPr="0065726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9422E" w:rsidRPr="00A81382" w:rsidRDefault="0019422E" w:rsidP="00976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54B3B" w:rsidRPr="00A81382" w:rsidTr="00D5729A">
        <w:tc>
          <w:tcPr>
            <w:tcW w:w="337" w:type="pct"/>
            <w:vAlign w:val="center"/>
          </w:tcPr>
          <w:p w:rsidR="004712FE" w:rsidRPr="00A81382" w:rsidRDefault="00EC782E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10" w:type="pct"/>
            <w:vAlign w:val="center"/>
          </w:tcPr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2FE" w:rsidRPr="00A81382" w:rsidRDefault="004712FE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 xml:space="preserve">Разработка </w:t>
            </w:r>
            <w:r w:rsidR="00BE2C27" w:rsidRPr="00A81382">
              <w:rPr>
                <w:rFonts w:ascii="Times New Roman" w:hAnsi="Times New Roman"/>
                <w:sz w:val="28"/>
                <w:szCs w:val="28"/>
              </w:rPr>
              <w:t xml:space="preserve">и реализация 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плана </w:t>
            </w:r>
            <w:r w:rsidR="00BE2C27" w:rsidRPr="00A81382">
              <w:rPr>
                <w:rFonts w:ascii="Times New Roman" w:hAnsi="Times New Roman"/>
                <w:sz w:val="28"/>
                <w:szCs w:val="28"/>
              </w:rPr>
              <w:t>профессиональной подготовки и/или дополнительного профессионального образования работников</w:t>
            </w:r>
            <w:r w:rsidR="00094C56" w:rsidRPr="00A81382">
              <w:rPr>
                <w:rFonts w:ascii="Times New Roman" w:hAnsi="Times New Roman"/>
                <w:sz w:val="28"/>
                <w:szCs w:val="28"/>
              </w:rPr>
              <w:t xml:space="preserve"> с учетом положений профессиональных стандартов</w:t>
            </w:r>
          </w:p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4" w:type="pct"/>
            <w:vAlign w:val="center"/>
          </w:tcPr>
          <w:p w:rsidR="004712FE" w:rsidRPr="00A81382" w:rsidRDefault="00BE2C27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</w:t>
            </w:r>
            <w:r w:rsidR="00287296" w:rsidRPr="00A81382">
              <w:rPr>
                <w:rFonts w:ascii="Times New Roman" w:hAnsi="Times New Roman"/>
                <w:sz w:val="28"/>
                <w:szCs w:val="28"/>
              </w:rPr>
              <w:t>лан с указанием</w:t>
            </w:r>
            <w:r w:rsidR="00354B3B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7296" w:rsidRPr="00A81382">
              <w:rPr>
                <w:rFonts w:ascii="Times New Roman" w:hAnsi="Times New Roman"/>
                <w:sz w:val="28"/>
                <w:szCs w:val="28"/>
              </w:rPr>
              <w:t xml:space="preserve">численности </w:t>
            </w:r>
            <w:r w:rsidR="004712FE" w:rsidRPr="00A81382">
              <w:rPr>
                <w:rFonts w:ascii="Times New Roman" w:hAnsi="Times New Roman"/>
                <w:sz w:val="28"/>
                <w:szCs w:val="28"/>
              </w:rPr>
              <w:t xml:space="preserve"> работников по годам</w:t>
            </w:r>
            <w:r w:rsidR="00287296" w:rsidRPr="00A81382">
              <w:rPr>
                <w:rFonts w:ascii="Times New Roman" w:hAnsi="Times New Roman"/>
                <w:sz w:val="28"/>
                <w:szCs w:val="28"/>
              </w:rPr>
              <w:t xml:space="preserve">, исходя из </w:t>
            </w:r>
            <w:r w:rsidR="00C01921" w:rsidRPr="00A81382">
              <w:rPr>
                <w:rFonts w:ascii="Times New Roman" w:hAnsi="Times New Roman"/>
                <w:sz w:val="28"/>
                <w:szCs w:val="28"/>
              </w:rPr>
              <w:t xml:space="preserve">финансовых </w:t>
            </w:r>
            <w:r w:rsidR="00287296" w:rsidRPr="00A81382">
              <w:rPr>
                <w:rFonts w:ascii="Times New Roman" w:hAnsi="Times New Roman"/>
                <w:sz w:val="28"/>
                <w:szCs w:val="28"/>
              </w:rPr>
              <w:t>возможностей организации</w:t>
            </w:r>
          </w:p>
          <w:p w:rsidR="00BE2C27" w:rsidRPr="00A81382" w:rsidRDefault="00BE2C27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31B4" w:rsidRPr="00A81382" w:rsidRDefault="00BE2C27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План на отчетный период</w:t>
            </w:r>
            <w:r w:rsidR="00094C56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E2C27" w:rsidRPr="00A81382" w:rsidRDefault="00094C56" w:rsidP="00754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(201</w:t>
            </w:r>
            <w:r w:rsidR="0075487F">
              <w:rPr>
                <w:rFonts w:ascii="Times New Roman" w:hAnsi="Times New Roman"/>
                <w:sz w:val="28"/>
                <w:szCs w:val="28"/>
              </w:rPr>
              <w:t>7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г., 201</w:t>
            </w:r>
            <w:r w:rsidR="0075487F">
              <w:rPr>
                <w:rFonts w:ascii="Times New Roman" w:hAnsi="Times New Roman"/>
                <w:sz w:val="28"/>
                <w:szCs w:val="28"/>
              </w:rPr>
              <w:t>8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="0075487F">
              <w:rPr>
                <w:rFonts w:ascii="Times New Roman" w:hAnsi="Times New Roman"/>
                <w:sz w:val="28"/>
                <w:szCs w:val="28"/>
              </w:rPr>
              <w:t>.,2019г.)</w:t>
            </w:r>
          </w:p>
        </w:tc>
        <w:tc>
          <w:tcPr>
            <w:tcW w:w="1290" w:type="pct"/>
            <w:vAlign w:val="center"/>
          </w:tcPr>
          <w:p w:rsidR="004712FE" w:rsidRPr="00A81382" w:rsidRDefault="0019422E" w:rsidP="00D67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 xml:space="preserve">приложение </w:t>
            </w:r>
            <w:r w:rsidR="00D67330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</w:tbl>
    <w:p w:rsidR="004865A1" w:rsidRDefault="004865A1" w:rsidP="00B43A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1DE4" w:rsidRDefault="00501DE4" w:rsidP="00884F66">
      <w:pPr>
        <w:rPr>
          <w:rFonts w:ascii="Times New Roman" w:hAnsi="Times New Roman"/>
          <w:sz w:val="28"/>
          <w:szCs w:val="28"/>
        </w:rPr>
      </w:pPr>
    </w:p>
    <w:p w:rsidR="00501DE4" w:rsidRDefault="00501DE4" w:rsidP="00884F66">
      <w:pPr>
        <w:rPr>
          <w:rFonts w:ascii="Times New Roman" w:hAnsi="Times New Roman"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C96D4E" w:rsidRDefault="00C96D4E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</w:p>
    <w:p w:rsidR="00A151B2" w:rsidRPr="00A81382" w:rsidRDefault="00A151B2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  <w:r w:rsidRPr="00A81382">
        <w:rPr>
          <w:rFonts w:ascii="Times New Roman" w:hAnsi="Times New Roman"/>
          <w:b/>
          <w:sz w:val="28"/>
          <w:szCs w:val="28"/>
        </w:rPr>
        <w:lastRenderedPageBreak/>
        <w:t xml:space="preserve">Приложение 1 </w:t>
      </w:r>
    </w:p>
    <w:p w:rsidR="00A151B2" w:rsidRPr="00A81382" w:rsidRDefault="0081404E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A81382">
        <w:rPr>
          <w:rFonts w:ascii="Times New Roman" w:hAnsi="Times New Roman"/>
          <w:sz w:val="28"/>
          <w:szCs w:val="28"/>
        </w:rPr>
        <w:t>к</w:t>
      </w:r>
      <w:r w:rsidR="00A151B2" w:rsidRPr="00A81382">
        <w:rPr>
          <w:rFonts w:ascii="Times New Roman" w:hAnsi="Times New Roman"/>
          <w:sz w:val="28"/>
          <w:szCs w:val="28"/>
        </w:rPr>
        <w:t xml:space="preserve"> пункту 1 «Определение профессиональных стандартов, планируемых к использованию в организации»</w:t>
      </w:r>
    </w:p>
    <w:p w:rsidR="00A151B2" w:rsidRPr="00A81382" w:rsidRDefault="00A151B2" w:rsidP="00A151B2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37"/>
        <w:gridCol w:w="3107"/>
        <w:gridCol w:w="1845"/>
        <w:gridCol w:w="1845"/>
        <w:gridCol w:w="1837"/>
      </w:tblGrid>
      <w:tr w:rsidR="000729F4" w:rsidRPr="00A81382" w:rsidTr="00A7559F">
        <w:trPr>
          <w:trHeight w:val="341"/>
        </w:trPr>
        <w:tc>
          <w:tcPr>
            <w:tcW w:w="937" w:type="dxa"/>
            <w:vMerge w:val="restart"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107" w:type="dxa"/>
            <w:vMerge w:val="restart"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Наименование ПС</w:t>
            </w:r>
          </w:p>
        </w:tc>
        <w:tc>
          <w:tcPr>
            <w:tcW w:w="5527" w:type="dxa"/>
            <w:gridSpan w:val="3"/>
            <w:tcBorders>
              <w:bottom w:val="single" w:sz="4" w:space="0" w:color="auto"/>
            </w:tcBorders>
          </w:tcPr>
          <w:p w:rsidR="000729F4" w:rsidRPr="00A81382" w:rsidRDefault="000729F4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Количество должностей/ профессий</w:t>
            </w:r>
          </w:p>
        </w:tc>
      </w:tr>
      <w:tr w:rsidR="000729F4" w:rsidRPr="00A81382" w:rsidTr="00A7559F">
        <w:trPr>
          <w:trHeight w:val="294"/>
        </w:trPr>
        <w:tc>
          <w:tcPr>
            <w:tcW w:w="937" w:type="dxa"/>
            <w:vMerge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vMerge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0729F4" w:rsidRPr="00A81382" w:rsidRDefault="000729F4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</w:t>
            </w:r>
            <w:r w:rsidR="0014160B">
              <w:rPr>
                <w:rFonts w:ascii="Times New Roman" w:hAnsi="Times New Roman"/>
                <w:sz w:val="28"/>
                <w:szCs w:val="28"/>
              </w:rPr>
              <w:t>7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0729F4" w:rsidRPr="00A81382" w:rsidRDefault="000729F4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</w:t>
            </w:r>
            <w:r w:rsidR="0014160B">
              <w:rPr>
                <w:rFonts w:ascii="Times New Roman" w:hAnsi="Times New Roman"/>
                <w:sz w:val="28"/>
                <w:szCs w:val="28"/>
              </w:rPr>
              <w:t>8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837" w:type="dxa"/>
            <w:tcBorders>
              <w:top w:val="single" w:sz="4" w:space="0" w:color="auto"/>
            </w:tcBorders>
          </w:tcPr>
          <w:p w:rsidR="000729F4" w:rsidRPr="00A81382" w:rsidRDefault="0014160B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  <w:r w:rsidR="00A016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</w:tr>
      <w:tr w:rsidR="00A151B2" w:rsidRPr="00A81382" w:rsidTr="00A7559F">
        <w:tc>
          <w:tcPr>
            <w:tcW w:w="937" w:type="dxa"/>
          </w:tcPr>
          <w:p w:rsidR="00A151B2" w:rsidRPr="00A81382" w:rsidRDefault="00A151B2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A151B2" w:rsidRPr="00A81382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184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A151B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4160B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51B2" w:rsidRPr="00A81382" w:rsidTr="00A7559F">
        <w:tc>
          <w:tcPr>
            <w:tcW w:w="937" w:type="dxa"/>
          </w:tcPr>
          <w:p w:rsidR="00A151B2" w:rsidRPr="00A81382" w:rsidRDefault="00A151B2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A151B2" w:rsidRPr="00A81382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184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A151B2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0729F4" w:rsidRPr="00A81382" w:rsidTr="00A7559F">
        <w:tc>
          <w:tcPr>
            <w:tcW w:w="937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0729F4" w:rsidRPr="00A81382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0729F4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0729F4" w:rsidRPr="007A6B04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7559F">
        <w:tc>
          <w:tcPr>
            <w:tcW w:w="937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0729F4" w:rsidRPr="00A81382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</w:t>
            </w: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0729F4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37" w:type="dxa"/>
          </w:tcPr>
          <w:p w:rsidR="000729F4" w:rsidRPr="007A6B04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7559F">
        <w:tc>
          <w:tcPr>
            <w:tcW w:w="937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0729F4" w:rsidRPr="00A81382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Программист</w:t>
            </w: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0729F4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729F4" w:rsidRPr="00A81382" w:rsidTr="00A7559F">
        <w:tc>
          <w:tcPr>
            <w:tcW w:w="937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0729F4" w:rsidRPr="00B92EDE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2EDE">
              <w:rPr>
                <w:rFonts w:ascii="Times New Roman" w:hAnsi="Times New Roman"/>
                <w:sz w:val="28"/>
                <w:szCs w:val="28"/>
              </w:rPr>
              <w:t>Оператор  электронно- вычислительных и вычислительных машин</w:t>
            </w: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0729F4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729F4" w:rsidRPr="00A81382" w:rsidTr="00A7559F">
        <w:tc>
          <w:tcPr>
            <w:tcW w:w="937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0729F4" w:rsidRPr="00B92EDE" w:rsidRDefault="00E04CE6" w:rsidP="00E04CE6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2EDE">
              <w:rPr>
                <w:rFonts w:ascii="Times New Roman" w:hAnsi="Times New Roman"/>
                <w:sz w:val="28"/>
                <w:szCs w:val="28"/>
              </w:rPr>
              <w:t xml:space="preserve">Специалист по кадрам </w:t>
            </w: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0729F4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0729F4" w:rsidRPr="007A6B04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7559F">
        <w:tc>
          <w:tcPr>
            <w:tcW w:w="937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0729F4" w:rsidRPr="00B92EDE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2EDE">
              <w:rPr>
                <w:rFonts w:ascii="Times New Roman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0729F4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0729F4" w:rsidRPr="007A6B04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Pr="00B92EDE" w:rsidRDefault="00E04CE6" w:rsidP="00E04CE6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2EDE">
              <w:rPr>
                <w:rFonts w:ascii="Times New Roman" w:hAnsi="Times New Roman"/>
                <w:sz w:val="28"/>
                <w:szCs w:val="28"/>
              </w:rPr>
              <w:t>Специалист по охране труда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Pr="00B92EDE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2EDE">
              <w:rPr>
                <w:rFonts w:ascii="Times New Roman" w:hAnsi="Times New Roman"/>
                <w:sz w:val="28"/>
                <w:szCs w:val="28"/>
              </w:rPr>
              <w:t>Секретарь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Механик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7A6B0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E04CE6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Подсобный рабочий 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E04CE6" w:rsidP="00E04CE6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Уборщик служебных помещений 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Заведующий отделением 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Культорганизатор 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3629C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Психолог 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Инструктор по  трудовой терапии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3629C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Оператор стиральных машин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Заведующий хозяйством 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Заведующий складом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7A6B0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</w:tcPr>
          <w:p w:rsidR="00E04CE6" w:rsidRPr="007A6B04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Официант 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Повар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Мойщик посуды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7A6B0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Слесарь -сантехник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04CE6" w:rsidRPr="00A81382" w:rsidTr="00A7559F">
        <w:tc>
          <w:tcPr>
            <w:tcW w:w="937" w:type="dxa"/>
          </w:tcPr>
          <w:p w:rsidR="00E04CE6" w:rsidRPr="00A81382" w:rsidRDefault="00E04CE6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E04CE6" w:rsidRDefault="003629C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Слесарь -электрик</w:t>
            </w: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E04CE6" w:rsidRPr="00A81382" w:rsidRDefault="00E04CE6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E04CE6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7559F" w:rsidRPr="00A81382" w:rsidTr="00A7559F">
        <w:tc>
          <w:tcPr>
            <w:tcW w:w="937" w:type="dxa"/>
          </w:tcPr>
          <w:p w:rsidR="00A7559F" w:rsidRPr="00A81382" w:rsidRDefault="00A7559F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A7559F" w:rsidRDefault="00A7559F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Аккомпаниатор </w:t>
            </w:r>
          </w:p>
        </w:tc>
        <w:tc>
          <w:tcPr>
            <w:tcW w:w="1845" w:type="dxa"/>
          </w:tcPr>
          <w:p w:rsidR="00A7559F" w:rsidRPr="00A81382" w:rsidRDefault="00A7559F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A7559F" w:rsidRPr="00A81382" w:rsidRDefault="00A7559F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A7559F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7559F" w:rsidRPr="00A81382" w:rsidTr="00A7559F">
        <w:tc>
          <w:tcPr>
            <w:tcW w:w="937" w:type="dxa"/>
          </w:tcPr>
          <w:p w:rsidR="00A7559F" w:rsidRPr="00A81382" w:rsidRDefault="00A7559F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A7559F" w:rsidRDefault="00A7559F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Гардеробщик </w:t>
            </w:r>
          </w:p>
        </w:tc>
        <w:tc>
          <w:tcPr>
            <w:tcW w:w="1845" w:type="dxa"/>
          </w:tcPr>
          <w:p w:rsidR="00A7559F" w:rsidRPr="00A81382" w:rsidRDefault="00A7559F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A7559F" w:rsidRPr="00A81382" w:rsidRDefault="00A7559F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A7559F" w:rsidRPr="007A6B04" w:rsidRDefault="00E93B21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6B0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1B2" w:rsidRPr="00A81382" w:rsidTr="00A7559F">
        <w:tc>
          <w:tcPr>
            <w:tcW w:w="937" w:type="dxa"/>
          </w:tcPr>
          <w:p w:rsidR="00A151B2" w:rsidRPr="00A81382" w:rsidRDefault="00A151B2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A151B2" w:rsidRPr="00A81382" w:rsidRDefault="000729F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Обязательны</w:t>
            </w:r>
            <w:r w:rsidR="00A81382" w:rsidRPr="00A81382">
              <w:rPr>
                <w:rFonts w:ascii="Times New Roman" w:hAnsi="Times New Roman"/>
                <w:sz w:val="28"/>
                <w:szCs w:val="28"/>
              </w:rPr>
              <w:t>е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к применению</w:t>
            </w:r>
            <w:r w:rsidR="001B233B" w:rsidRPr="00A81382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84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A151B2" w:rsidRPr="007A6B04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151B2" w:rsidRPr="00A81382" w:rsidTr="00A7559F">
        <w:tc>
          <w:tcPr>
            <w:tcW w:w="937" w:type="dxa"/>
          </w:tcPr>
          <w:p w:rsidR="00A151B2" w:rsidRPr="00A81382" w:rsidRDefault="00E04CE6" w:rsidP="00A7559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7559F">
              <w:rPr>
                <w:rFonts w:ascii="Times New Roman" w:hAnsi="Times New Roman"/>
                <w:sz w:val="28"/>
                <w:szCs w:val="28"/>
              </w:rPr>
              <w:t>9</w:t>
            </w:r>
            <w:r w:rsidR="000729F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07" w:type="dxa"/>
          </w:tcPr>
          <w:p w:rsidR="00A151B2" w:rsidRPr="00A81382" w:rsidRDefault="00376485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работника</w:t>
            </w:r>
          </w:p>
        </w:tc>
        <w:tc>
          <w:tcPr>
            <w:tcW w:w="1845" w:type="dxa"/>
          </w:tcPr>
          <w:p w:rsidR="00A151B2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</w:t>
            </w:r>
          </w:p>
        </w:tc>
        <w:tc>
          <w:tcPr>
            <w:tcW w:w="184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7559F">
        <w:tc>
          <w:tcPr>
            <w:tcW w:w="937" w:type="dxa"/>
          </w:tcPr>
          <w:p w:rsidR="000729F4" w:rsidRPr="00A81382" w:rsidRDefault="00A7559F" w:rsidP="00A7559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0729F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07" w:type="dxa"/>
          </w:tcPr>
          <w:p w:rsidR="000729F4" w:rsidRPr="00A81382" w:rsidRDefault="00376485" w:rsidP="0037648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социальной работе </w:t>
            </w:r>
          </w:p>
        </w:tc>
        <w:tc>
          <w:tcPr>
            <w:tcW w:w="1845" w:type="dxa"/>
          </w:tcPr>
          <w:p w:rsidR="000729F4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84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6485" w:rsidRPr="00A81382" w:rsidTr="00A7559F">
        <w:tc>
          <w:tcPr>
            <w:tcW w:w="937" w:type="dxa"/>
          </w:tcPr>
          <w:p w:rsidR="00376485" w:rsidRPr="00A81382" w:rsidRDefault="00A7559F" w:rsidP="00A7559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  <w:r w:rsidR="0037648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07" w:type="dxa"/>
          </w:tcPr>
          <w:p w:rsidR="00376485" w:rsidRDefault="00376485" w:rsidP="0037648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Водитель автомобиля</w:t>
            </w:r>
          </w:p>
        </w:tc>
        <w:tc>
          <w:tcPr>
            <w:tcW w:w="1845" w:type="dxa"/>
          </w:tcPr>
          <w:p w:rsidR="00376485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5" w:type="dxa"/>
          </w:tcPr>
          <w:p w:rsidR="00376485" w:rsidRPr="00A81382" w:rsidRDefault="00376485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376485" w:rsidRPr="00A81382" w:rsidRDefault="00376485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5A74" w:rsidRPr="00A81382" w:rsidTr="00A7559F">
        <w:tc>
          <w:tcPr>
            <w:tcW w:w="937" w:type="dxa"/>
          </w:tcPr>
          <w:p w:rsidR="00D75A74" w:rsidRPr="00A81382" w:rsidRDefault="00D75A7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107" w:type="dxa"/>
          </w:tcPr>
          <w:p w:rsidR="00D75A74" w:rsidRPr="00A81382" w:rsidRDefault="00E04CE6" w:rsidP="0014160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141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45" w:type="dxa"/>
          </w:tcPr>
          <w:p w:rsidR="00D75A74" w:rsidRPr="00A81382" w:rsidRDefault="0014160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845" w:type="dxa"/>
          </w:tcPr>
          <w:p w:rsidR="0014160B" w:rsidRPr="0014160B" w:rsidRDefault="00F74122" w:rsidP="0014160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837" w:type="dxa"/>
          </w:tcPr>
          <w:p w:rsidR="00D75A74" w:rsidRPr="00A81382" w:rsidRDefault="00793D6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</w:tbl>
    <w:p w:rsidR="00A81382" w:rsidRDefault="00A81382" w:rsidP="00A151B2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  <w:sectPr w:rsidR="00A81382" w:rsidSect="00A66EA9">
          <w:headerReference w:type="default" r:id="rId8"/>
          <w:footerReference w:type="default" r:id="rId9"/>
          <w:pgSz w:w="11906" w:h="16838"/>
          <w:pgMar w:top="567" w:right="850" w:bottom="1134" w:left="1701" w:header="708" w:footer="1186" w:gutter="0"/>
          <w:pgNumType w:start="1"/>
          <w:cols w:space="708"/>
          <w:titlePg/>
          <w:docGrid w:linePitch="360"/>
        </w:sectPr>
      </w:pPr>
    </w:p>
    <w:p w:rsidR="00D67330" w:rsidRPr="00A81382" w:rsidRDefault="00D67330" w:rsidP="00A66EA9">
      <w:pPr>
        <w:autoSpaceDE w:val="0"/>
        <w:autoSpaceDN w:val="0"/>
        <w:spacing w:after="0" w:line="240" w:lineRule="auto"/>
        <w:ind w:left="5670"/>
        <w:outlineLvl w:val="0"/>
        <w:rPr>
          <w:rFonts w:ascii="Times New Roman" w:hAnsi="Times New Roman"/>
          <w:b/>
          <w:sz w:val="28"/>
          <w:szCs w:val="28"/>
        </w:rPr>
      </w:pPr>
      <w:r w:rsidRPr="00A81382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D67330" w:rsidRPr="00A81382" w:rsidRDefault="00D67330" w:rsidP="00D67330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A81382">
        <w:rPr>
          <w:rFonts w:ascii="Times New Roman" w:hAnsi="Times New Roman"/>
          <w:sz w:val="28"/>
          <w:szCs w:val="28"/>
        </w:rPr>
        <w:t xml:space="preserve"> к пункту 4 «Разработка и реализация плана профессиональной подготовки и/или дополнительного профессионального образования работников с учетом положений профессиональных стандартов»</w:t>
      </w:r>
    </w:p>
    <w:p w:rsidR="00D67330" w:rsidRPr="00A81382" w:rsidRDefault="00D67330" w:rsidP="00D6733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67330" w:rsidRDefault="00D67330" w:rsidP="00D6733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7330" w:rsidRPr="00A81382" w:rsidRDefault="00D67330" w:rsidP="00D6733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1382">
        <w:rPr>
          <w:rFonts w:ascii="Times New Roman" w:hAnsi="Times New Roman"/>
          <w:b/>
          <w:sz w:val="28"/>
          <w:szCs w:val="28"/>
        </w:rPr>
        <w:t>План  профессиональной подготовки и/или дополнительного профессионального образования работников с учетом положений профессиональных стандартов</w:t>
      </w:r>
    </w:p>
    <w:p w:rsidR="00D67330" w:rsidRPr="00A81382" w:rsidRDefault="00D67330" w:rsidP="00D6733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5000" w:type="pct"/>
        <w:tblLook w:val="04A0"/>
      </w:tblPr>
      <w:tblGrid>
        <w:gridCol w:w="743"/>
        <w:gridCol w:w="1966"/>
        <w:gridCol w:w="1966"/>
        <w:gridCol w:w="1531"/>
        <w:gridCol w:w="1818"/>
        <w:gridCol w:w="1547"/>
      </w:tblGrid>
      <w:tr w:rsidR="00D67330" w:rsidRPr="00A81382" w:rsidTr="00A01674">
        <w:trPr>
          <w:trHeight w:val="341"/>
        </w:trPr>
        <w:tc>
          <w:tcPr>
            <w:tcW w:w="388" w:type="pct"/>
            <w:vMerge w:val="restar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027" w:type="pct"/>
            <w:vMerge w:val="restar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Наименование должности/ профессии</w:t>
            </w:r>
          </w:p>
        </w:tc>
        <w:tc>
          <w:tcPr>
            <w:tcW w:w="1027" w:type="pct"/>
            <w:vMerge w:val="restar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Наименование ПС</w:t>
            </w:r>
          </w:p>
        </w:tc>
        <w:tc>
          <w:tcPr>
            <w:tcW w:w="2558" w:type="pct"/>
            <w:gridSpan w:val="3"/>
            <w:tcBorders>
              <w:bottom w:val="single" w:sz="4" w:space="0" w:color="auto"/>
            </w:tcBorders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Количество должностей/ профессий</w:t>
            </w:r>
          </w:p>
        </w:tc>
      </w:tr>
      <w:tr w:rsidR="00D67330" w:rsidRPr="00A81382" w:rsidTr="00A01674">
        <w:trPr>
          <w:trHeight w:val="294"/>
        </w:trPr>
        <w:tc>
          <w:tcPr>
            <w:tcW w:w="388" w:type="pct"/>
            <w:vMerge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  <w:vMerge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  <w:vMerge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tcBorders>
              <w:top w:val="single" w:sz="4" w:space="0" w:color="auto"/>
            </w:tcBorders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</w:t>
            </w:r>
            <w:r w:rsidR="00143752">
              <w:rPr>
                <w:rFonts w:ascii="Times New Roman" w:hAnsi="Times New Roman"/>
                <w:sz w:val="28"/>
                <w:szCs w:val="28"/>
              </w:rPr>
              <w:t>7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950" w:type="pct"/>
            <w:tcBorders>
              <w:top w:val="single" w:sz="4" w:space="0" w:color="auto"/>
            </w:tcBorders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</w:t>
            </w:r>
            <w:r w:rsidR="00143752">
              <w:rPr>
                <w:rFonts w:ascii="Times New Roman" w:hAnsi="Times New Roman"/>
                <w:sz w:val="28"/>
                <w:szCs w:val="28"/>
              </w:rPr>
              <w:t>8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08" w:type="pct"/>
            <w:tcBorders>
              <w:top w:val="single" w:sz="4" w:space="0" w:color="auto"/>
            </w:tcBorders>
          </w:tcPr>
          <w:p w:rsidR="00D67330" w:rsidRPr="00A81382" w:rsidRDefault="00143752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  <w:r w:rsidR="00A01674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</w:tr>
      <w:tr w:rsidR="00D67330" w:rsidRPr="00A81382" w:rsidTr="00A01674">
        <w:tc>
          <w:tcPr>
            <w:tcW w:w="388" w:type="pct"/>
          </w:tcPr>
          <w:p w:rsidR="00D67330" w:rsidRPr="00A81382" w:rsidRDefault="00D67330" w:rsidP="00A01674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D67330" w:rsidRPr="00A81382" w:rsidRDefault="00143752" w:rsidP="00A0167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1027" w:type="pct"/>
          </w:tcPr>
          <w:p w:rsidR="00D67330" w:rsidRPr="00A81382" w:rsidRDefault="00143752" w:rsidP="00A0167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800" w:type="pct"/>
          </w:tcPr>
          <w:p w:rsidR="00D67330" w:rsidRPr="00A81382" w:rsidRDefault="00143752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50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7330" w:rsidRPr="00A81382" w:rsidTr="00A01674">
        <w:tc>
          <w:tcPr>
            <w:tcW w:w="388" w:type="pct"/>
          </w:tcPr>
          <w:p w:rsidR="00D67330" w:rsidRPr="00A81382" w:rsidRDefault="00D67330" w:rsidP="00A01674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D67330" w:rsidRPr="00A81382" w:rsidRDefault="00143752" w:rsidP="00A0167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работник</w:t>
            </w:r>
          </w:p>
        </w:tc>
        <w:tc>
          <w:tcPr>
            <w:tcW w:w="1027" w:type="pct"/>
          </w:tcPr>
          <w:p w:rsidR="00D67330" w:rsidRPr="00A81382" w:rsidRDefault="00143752" w:rsidP="00A0167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работник</w:t>
            </w:r>
          </w:p>
        </w:tc>
        <w:tc>
          <w:tcPr>
            <w:tcW w:w="800" w:type="pct"/>
          </w:tcPr>
          <w:p w:rsidR="00D67330" w:rsidRPr="00A81382" w:rsidRDefault="00143752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950" w:type="pct"/>
          </w:tcPr>
          <w:p w:rsidR="00D67330" w:rsidRPr="00A81382" w:rsidRDefault="00D704C7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808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7330" w:rsidRPr="00A81382" w:rsidTr="00A01674">
        <w:tc>
          <w:tcPr>
            <w:tcW w:w="388" w:type="pct"/>
          </w:tcPr>
          <w:p w:rsidR="00D67330" w:rsidRPr="00A81382" w:rsidRDefault="00D67330" w:rsidP="00A01674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D67330" w:rsidRPr="00A81382" w:rsidRDefault="00143752" w:rsidP="00A0167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Заведующий отделением </w:t>
            </w:r>
          </w:p>
        </w:tc>
        <w:tc>
          <w:tcPr>
            <w:tcW w:w="1027" w:type="pct"/>
          </w:tcPr>
          <w:p w:rsidR="00D67330" w:rsidRPr="00A81382" w:rsidRDefault="00D704C7" w:rsidP="00A0167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143752">
              <w:rPr>
                <w:rFonts w:ascii="Times New Roman" w:hAnsi="Times New Roman"/>
                <w:sz w:val="28"/>
                <w:szCs w:val="28"/>
              </w:rPr>
              <w:t>аведующий отделением</w:t>
            </w:r>
          </w:p>
        </w:tc>
        <w:tc>
          <w:tcPr>
            <w:tcW w:w="800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0" w:type="pct"/>
          </w:tcPr>
          <w:p w:rsidR="00D67330" w:rsidRPr="00A81382" w:rsidRDefault="00D704C7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08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7330" w:rsidRPr="00A81382" w:rsidTr="00A01674">
        <w:tc>
          <w:tcPr>
            <w:tcW w:w="388" w:type="pct"/>
          </w:tcPr>
          <w:p w:rsidR="00D67330" w:rsidRPr="00A81382" w:rsidRDefault="00D67330" w:rsidP="00A01674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D67330" w:rsidRPr="00A81382" w:rsidRDefault="00D704C7" w:rsidP="00D704C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Водитель автомобиля</w:t>
            </w:r>
          </w:p>
        </w:tc>
        <w:tc>
          <w:tcPr>
            <w:tcW w:w="1027" w:type="pct"/>
          </w:tcPr>
          <w:p w:rsidR="00D67330" w:rsidRPr="00A81382" w:rsidRDefault="00D704C7" w:rsidP="00D704C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Водитель автомобиля</w:t>
            </w:r>
          </w:p>
        </w:tc>
        <w:tc>
          <w:tcPr>
            <w:tcW w:w="800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0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pct"/>
          </w:tcPr>
          <w:p w:rsidR="00D67330" w:rsidRPr="00A81382" w:rsidRDefault="00D704C7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67330" w:rsidRPr="00A81382" w:rsidTr="00A01674">
        <w:tc>
          <w:tcPr>
            <w:tcW w:w="388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0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pct"/>
          </w:tcPr>
          <w:p w:rsidR="00D67330" w:rsidRPr="00A81382" w:rsidRDefault="00D67330" w:rsidP="00A016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B233B" w:rsidRDefault="001B233B" w:rsidP="00884F66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1B233B" w:rsidSect="00A01674">
      <w:pgSz w:w="11906" w:h="16838"/>
      <w:pgMar w:top="1134" w:right="850" w:bottom="1134" w:left="1701" w:header="708" w:footer="545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D9F" w:rsidRDefault="00C36D9F" w:rsidP="000B7563">
      <w:pPr>
        <w:spacing w:after="0" w:line="240" w:lineRule="auto"/>
      </w:pPr>
      <w:r>
        <w:separator/>
      </w:r>
    </w:p>
  </w:endnote>
  <w:endnote w:type="continuationSeparator" w:id="0">
    <w:p w:rsidR="00C36D9F" w:rsidRDefault="00C36D9F" w:rsidP="000B7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674" w:rsidRPr="004C6D6D" w:rsidRDefault="00A01674" w:rsidP="000B7563">
    <w:pPr>
      <w:spacing w:after="0"/>
      <w:rPr>
        <w:rFonts w:ascii="Times New Roman" w:hAnsi="Times New Roman"/>
        <w:sz w:val="16"/>
        <w:szCs w:val="16"/>
      </w:rPr>
    </w:pPr>
  </w:p>
  <w:p w:rsidR="00A01674" w:rsidRDefault="00A0167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D9F" w:rsidRDefault="00C36D9F" w:rsidP="000B7563">
      <w:pPr>
        <w:spacing w:after="0" w:line="240" w:lineRule="auto"/>
      </w:pPr>
      <w:r>
        <w:separator/>
      </w:r>
    </w:p>
  </w:footnote>
  <w:footnote w:type="continuationSeparator" w:id="0">
    <w:p w:rsidR="00C36D9F" w:rsidRDefault="00C36D9F" w:rsidP="000B7563">
      <w:pPr>
        <w:spacing w:after="0" w:line="240" w:lineRule="auto"/>
      </w:pPr>
      <w:r>
        <w:continuationSeparator/>
      </w:r>
    </w:p>
  </w:footnote>
  <w:footnote w:id="1">
    <w:p w:rsidR="00A01674" w:rsidRPr="00976EC4" w:rsidRDefault="00A01674">
      <w:pPr>
        <w:pStyle w:val="ac"/>
        <w:rPr>
          <w:rFonts w:ascii="Times New Roman" w:hAnsi="Times New Roman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77893"/>
    </w:sdtPr>
    <w:sdtContent>
      <w:p w:rsidR="00A01674" w:rsidRDefault="002C370E">
        <w:pPr>
          <w:pStyle w:val="a5"/>
          <w:jc w:val="center"/>
        </w:pPr>
        <w:fldSimple w:instr=" PAGE   \* MERGEFORMAT ">
          <w:r w:rsidR="00C96D4E">
            <w:rPr>
              <w:noProof/>
            </w:rPr>
            <w:t>4</w:t>
          </w:r>
        </w:fldSimple>
      </w:p>
    </w:sdtContent>
  </w:sdt>
  <w:p w:rsidR="00A01674" w:rsidRDefault="00A0167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62173"/>
    <w:multiLevelType w:val="hybridMultilevel"/>
    <w:tmpl w:val="CA641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4313E"/>
    <w:multiLevelType w:val="hybridMultilevel"/>
    <w:tmpl w:val="CA641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727"/>
    <w:rsid w:val="00002073"/>
    <w:rsid w:val="00003727"/>
    <w:rsid w:val="00003AC2"/>
    <w:rsid w:val="00046CB0"/>
    <w:rsid w:val="000654A8"/>
    <w:rsid w:val="0007157F"/>
    <w:rsid w:val="000729F4"/>
    <w:rsid w:val="000867AF"/>
    <w:rsid w:val="00087CBF"/>
    <w:rsid w:val="00094C56"/>
    <w:rsid w:val="0009745F"/>
    <w:rsid w:val="000A31B4"/>
    <w:rsid w:val="000A623B"/>
    <w:rsid w:val="000B7563"/>
    <w:rsid w:val="000D04E8"/>
    <w:rsid w:val="000D7EB9"/>
    <w:rsid w:val="000E7CB4"/>
    <w:rsid w:val="00100332"/>
    <w:rsid w:val="00107396"/>
    <w:rsid w:val="001223D0"/>
    <w:rsid w:val="00122E63"/>
    <w:rsid w:val="0014160B"/>
    <w:rsid w:val="00142D3B"/>
    <w:rsid w:val="00143752"/>
    <w:rsid w:val="00144496"/>
    <w:rsid w:val="00145D49"/>
    <w:rsid w:val="00164E17"/>
    <w:rsid w:val="00170CF8"/>
    <w:rsid w:val="00183133"/>
    <w:rsid w:val="00190FF4"/>
    <w:rsid w:val="0019422E"/>
    <w:rsid w:val="00197194"/>
    <w:rsid w:val="001B233B"/>
    <w:rsid w:val="001B4F88"/>
    <w:rsid w:val="001C5F61"/>
    <w:rsid w:val="001D3FD4"/>
    <w:rsid w:val="001E254F"/>
    <w:rsid w:val="001E3095"/>
    <w:rsid w:val="00205466"/>
    <w:rsid w:val="00212FAA"/>
    <w:rsid w:val="002138C0"/>
    <w:rsid w:val="00214E3F"/>
    <w:rsid w:val="0024786F"/>
    <w:rsid w:val="00251725"/>
    <w:rsid w:val="00252447"/>
    <w:rsid w:val="00263D32"/>
    <w:rsid w:val="00287296"/>
    <w:rsid w:val="0029604F"/>
    <w:rsid w:val="002B30BC"/>
    <w:rsid w:val="002C370E"/>
    <w:rsid w:val="002D15BB"/>
    <w:rsid w:val="002D55C7"/>
    <w:rsid w:val="002D7D47"/>
    <w:rsid w:val="003155F8"/>
    <w:rsid w:val="003312B5"/>
    <w:rsid w:val="003313E4"/>
    <w:rsid w:val="00332A1D"/>
    <w:rsid w:val="00335DA4"/>
    <w:rsid w:val="00354B3B"/>
    <w:rsid w:val="00360529"/>
    <w:rsid w:val="003629C4"/>
    <w:rsid w:val="0036711A"/>
    <w:rsid w:val="003706D0"/>
    <w:rsid w:val="00376485"/>
    <w:rsid w:val="0038207D"/>
    <w:rsid w:val="003A3A8E"/>
    <w:rsid w:val="00403324"/>
    <w:rsid w:val="00406F76"/>
    <w:rsid w:val="0041077F"/>
    <w:rsid w:val="00442D68"/>
    <w:rsid w:val="0044637B"/>
    <w:rsid w:val="004621F8"/>
    <w:rsid w:val="00464458"/>
    <w:rsid w:val="004712FE"/>
    <w:rsid w:val="004865A1"/>
    <w:rsid w:val="004C5312"/>
    <w:rsid w:val="004E0046"/>
    <w:rsid w:val="004E3F2F"/>
    <w:rsid w:val="004F4426"/>
    <w:rsid w:val="005004C9"/>
    <w:rsid w:val="00501DE4"/>
    <w:rsid w:val="00513D7E"/>
    <w:rsid w:val="0053361F"/>
    <w:rsid w:val="00536A23"/>
    <w:rsid w:val="00547DB2"/>
    <w:rsid w:val="00553642"/>
    <w:rsid w:val="00576655"/>
    <w:rsid w:val="00576F94"/>
    <w:rsid w:val="00596F03"/>
    <w:rsid w:val="005B75BC"/>
    <w:rsid w:val="005D0EC7"/>
    <w:rsid w:val="005D67AC"/>
    <w:rsid w:val="005E239D"/>
    <w:rsid w:val="005E4B14"/>
    <w:rsid w:val="005E4C00"/>
    <w:rsid w:val="00605A3E"/>
    <w:rsid w:val="00606C43"/>
    <w:rsid w:val="006133F6"/>
    <w:rsid w:val="00615797"/>
    <w:rsid w:val="006207F6"/>
    <w:rsid w:val="00623E93"/>
    <w:rsid w:val="00632E85"/>
    <w:rsid w:val="0064585C"/>
    <w:rsid w:val="00657264"/>
    <w:rsid w:val="006575BD"/>
    <w:rsid w:val="006724E6"/>
    <w:rsid w:val="00682DE4"/>
    <w:rsid w:val="006841FC"/>
    <w:rsid w:val="00684214"/>
    <w:rsid w:val="006929C4"/>
    <w:rsid w:val="00695D6A"/>
    <w:rsid w:val="006C1A88"/>
    <w:rsid w:val="006D5436"/>
    <w:rsid w:val="006E3B12"/>
    <w:rsid w:val="006E58C5"/>
    <w:rsid w:val="006E6102"/>
    <w:rsid w:val="006F0746"/>
    <w:rsid w:val="006F2506"/>
    <w:rsid w:val="006F483D"/>
    <w:rsid w:val="0070305C"/>
    <w:rsid w:val="00705419"/>
    <w:rsid w:val="00705747"/>
    <w:rsid w:val="0070622A"/>
    <w:rsid w:val="0071320F"/>
    <w:rsid w:val="00722779"/>
    <w:rsid w:val="00740EEF"/>
    <w:rsid w:val="007463F2"/>
    <w:rsid w:val="00752741"/>
    <w:rsid w:val="0075487F"/>
    <w:rsid w:val="0076133B"/>
    <w:rsid w:val="007616AC"/>
    <w:rsid w:val="00765F44"/>
    <w:rsid w:val="00792578"/>
    <w:rsid w:val="00793D64"/>
    <w:rsid w:val="007A6B04"/>
    <w:rsid w:val="007A6C03"/>
    <w:rsid w:val="007B4ECA"/>
    <w:rsid w:val="007C5220"/>
    <w:rsid w:val="007F4A0D"/>
    <w:rsid w:val="00802060"/>
    <w:rsid w:val="008110EE"/>
    <w:rsid w:val="00812527"/>
    <w:rsid w:val="0081404E"/>
    <w:rsid w:val="0083752E"/>
    <w:rsid w:val="008500BB"/>
    <w:rsid w:val="008557A5"/>
    <w:rsid w:val="0086714C"/>
    <w:rsid w:val="00877C62"/>
    <w:rsid w:val="008802A6"/>
    <w:rsid w:val="00884F66"/>
    <w:rsid w:val="00892AC7"/>
    <w:rsid w:val="008D094A"/>
    <w:rsid w:val="008E3543"/>
    <w:rsid w:val="008E61DE"/>
    <w:rsid w:val="00955DE7"/>
    <w:rsid w:val="00964275"/>
    <w:rsid w:val="00967ACF"/>
    <w:rsid w:val="00970711"/>
    <w:rsid w:val="00976EC4"/>
    <w:rsid w:val="00994781"/>
    <w:rsid w:val="009978D9"/>
    <w:rsid w:val="009A5414"/>
    <w:rsid w:val="009F5177"/>
    <w:rsid w:val="009F5AFB"/>
    <w:rsid w:val="009F755A"/>
    <w:rsid w:val="00A01674"/>
    <w:rsid w:val="00A151B2"/>
    <w:rsid w:val="00A46AD2"/>
    <w:rsid w:val="00A66EA9"/>
    <w:rsid w:val="00A7559F"/>
    <w:rsid w:val="00A81382"/>
    <w:rsid w:val="00A86F79"/>
    <w:rsid w:val="00A93D44"/>
    <w:rsid w:val="00A954CD"/>
    <w:rsid w:val="00AA6605"/>
    <w:rsid w:val="00AA6D8F"/>
    <w:rsid w:val="00AB7A23"/>
    <w:rsid w:val="00B06D05"/>
    <w:rsid w:val="00B221E6"/>
    <w:rsid w:val="00B3583C"/>
    <w:rsid w:val="00B43A38"/>
    <w:rsid w:val="00B64EE4"/>
    <w:rsid w:val="00B77AA1"/>
    <w:rsid w:val="00B80178"/>
    <w:rsid w:val="00B90E42"/>
    <w:rsid w:val="00B92EDE"/>
    <w:rsid w:val="00BE2C27"/>
    <w:rsid w:val="00C01921"/>
    <w:rsid w:val="00C100CD"/>
    <w:rsid w:val="00C12072"/>
    <w:rsid w:val="00C207EF"/>
    <w:rsid w:val="00C36D9F"/>
    <w:rsid w:val="00C4521C"/>
    <w:rsid w:val="00C63CC8"/>
    <w:rsid w:val="00C76CBC"/>
    <w:rsid w:val="00C8011B"/>
    <w:rsid w:val="00C948A5"/>
    <w:rsid w:val="00C96D4E"/>
    <w:rsid w:val="00CA338C"/>
    <w:rsid w:val="00CA3FDB"/>
    <w:rsid w:val="00CA61B7"/>
    <w:rsid w:val="00CA6D62"/>
    <w:rsid w:val="00CB7E5B"/>
    <w:rsid w:val="00CE792E"/>
    <w:rsid w:val="00D021BF"/>
    <w:rsid w:val="00D0307E"/>
    <w:rsid w:val="00D05761"/>
    <w:rsid w:val="00D14E3F"/>
    <w:rsid w:val="00D16789"/>
    <w:rsid w:val="00D20237"/>
    <w:rsid w:val="00D214E1"/>
    <w:rsid w:val="00D3435C"/>
    <w:rsid w:val="00D5729A"/>
    <w:rsid w:val="00D67330"/>
    <w:rsid w:val="00D704C7"/>
    <w:rsid w:val="00D717AA"/>
    <w:rsid w:val="00D72608"/>
    <w:rsid w:val="00D75A74"/>
    <w:rsid w:val="00D84C32"/>
    <w:rsid w:val="00D9245C"/>
    <w:rsid w:val="00DD66DB"/>
    <w:rsid w:val="00DE318C"/>
    <w:rsid w:val="00E04CE6"/>
    <w:rsid w:val="00E07F4A"/>
    <w:rsid w:val="00E120CD"/>
    <w:rsid w:val="00E23934"/>
    <w:rsid w:val="00E25E1B"/>
    <w:rsid w:val="00E45309"/>
    <w:rsid w:val="00E5282D"/>
    <w:rsid w:val="00E55969"/>
    <w:rsid w:val="00E82073"/>
    <w:rsid w:val="00E932B5"/>
    <w:rsid w:val="00E93B21"/>
    <w:rsid w:val="00EA1814"/>
    <w:rsid w:val="00EA4B5C"/>
    <w:rsid w:val="00EC5476"/>
    <w:rsid w:val="00EC782E"/>
    <w:rsid w:val="00EF117A"/>
    <w:rsid w:val="00EF51DD"/>
    <w:rsid w:val="00F1058E"/>
    <w:rsid w:val="00F30E6D"/>
    <w:rsid w:val="00F334CD"/>
    <w:rsid w:val="00F4245B"/>
    <w:rsid w:val="00F5478F"/>
    <w:rsid w:val="00F578A7"/>
    <w:rsid w:val="00F6095D"/>
    <w:rsid w:val="00F71B51"/>
    <w:rsid w:val="00F74122"/>
    <w:rsid w:val="00F9617B"/>
    <w:rsid w:val="00F97D72"/>
    <w:rsid w:val="00FB4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-6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727"/>
    <w:pPr>
      <w:spacing w:after="200" w:line="276" w:lineRule="auto"/>
      <w:ind w:firstLine="0"/>
      <w:jc w:val="left"/>
    </w:pPr>
    <w:rPr>
      <w:rFonts w:ascii="Calibri" w:eastAsia="Calibri" w:hAnsi="Calibri"/>
      <w:spacing w:val="0"/>
      <w:sz w:val="22"/>
      <w:szCs w:val="22"/>
    </w:rPr>
  </w:style>
  <w:style w:type="paragraph" w:styleId="1">
    <w:name w:val="heading 1"/>
    <w:basedOn w:val="a"/>
    <w:next w:val="a"/>
    <w:link w:val="10"/>
    <w:qFormat/>
    <w:rsid w:val="005B75BC"/>
    <w:pPr>
      <w:keepNext/>
      <w:spacing w:after="0" w:line="240" w:lineRule="auto"/>
      <w:ind w:right="49"/>
      <w:jc w:val="center"/>
      <w:outlineLvl w:val="0"/>
    </w:pPr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585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42D3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5274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752741"/>
    <w:rPr>
      <w:rFonts w:eastAsia="Times New Roman"/>
      <w:spacing w:val="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B75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7563"/>
    <w:rPr>
      <w:rFonts w:ascii="Calibri" w:eastAsia="Calibri" w:hAnsi="Calibri"/>
      <w:spacing w:val="0"/>
      <w:sz w:val="22"/>
      <w:szCs w:val="22"/>
    </w:rPr>
  </w:style>
  <w:style w:type="character" w:customStyle="1" w:styleId="10">
    <w:name w:val="Заголовок 1 Знак"/>
    <w:basedOn w:val="a0"/>
    <w:link w:val="1"/>
    <w:rsid w:val="005B75BC"/>
    <w:rPr>
      <w:rFonts w:eastAsia="Times New Roman"/>
      <w:spacing w:val="0"/>
      <w:szCs w:val="24"/>
    </w:rPr>
  </w:style>
  <w:style w:type="character" w:customStyle="1" w:styleId="FontStyle11">
    <w:name w:val="Font Style11"/>
    <w:basedOn w:val="a0"/>
    <w:uiPriority w:val="99"/>
    <w:rsid w:val="005B75BC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DD66DB"/>
    <w:pPr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paragraph" w:styleId="a9">
    <w:name w:val="No Spacing"/>
    <w:uiPriority w:val="1"/>
    <w:qFormat/>
    <w:rsid w:val="006575BD"/>
    <w:pPr>
      <w:ind w:firstLine="0"/>
      <w:jc w:val="left"/>
    </w:pPr>
    <w:rPr>
      <w:rFonts w:ascii="Calibri" w:eastAsia="Times New Roman" w:hAnsi="Calibri"/>
      <w:spacing w:val="0"/>
      <w:sz w:val="22"/>
      <w:szCs w:val="22"/>
      <w:lang w:eastAsia="ru-RU"/>
    </w:rPr>
  </w:style>
  <w:style w:type="character" w:styleId="aa">
    <w:name w:val="Hyperlink"/>
    <w:basedOn w:val="a0"/>
    <w:uiPriority w:val="99"/>
    <w:unhideWhenUsed/>
    <w:rsid w:val="006F0746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0729F4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D5729A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D5729A"/>
    <w:rPr>
      <w:rFonts w:ascii="Calibri" w:eastAsia="Calibri" w:hAnsi="Calibri"/>
      <w:spacing w:val="0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D5729A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8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02A6"/>
    <w:rPr>
      <w:rFonts w:ascii="Tahoma" w:eastAsia="Calibri" w:hAnsi="Tahoma" w:cs="Tahoma"/>
      <w:spacing w:val="0"/>
      <w:sz w:val="16"/>
      <w:szCs w:val="16"/>
    </w:rPr>
  </w:style>
  <w:style w:type="character" w:styleId="af1">
    <w:name w:val="Placeholder Text"/>
    <w:basedOn w:val="a0"/>
    <w:uiPriority w:val="99"/>
    <w:semiHidden/>
    <w:rsid w:val="0014160B"/>
    <w:rPr>
      <w:color w:val="808080"/>
    </w:rPr>
  </w:style>
  <w:style w:type="paragraph" w:styleId="af2">
    <w:name w:val="Document Map"/>
    <w:basedOn w:val="a"/>
    <w:link w:val="af3"/>
    <w:uiPriority w:val="99"/>
    <w:semiHidden/>
    <w:unhideWhenUsed/>
    <w:rsid w:val="00A66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A66EA9"/>
    <w:rPr>
      <w:rFonts w:ascii="Tahoma" w:eastAsia="Calibri" w:hAnsi="Tahoma" w:cs="Tahoma"/>
      <w:spacing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A621B-959E-4B8C-82A9-FCA7599EE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5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ChernetsovaEM</dc:creator>
  <cp:lastModifiedBy>Arm2</cp:lastModifiedBy>
  <cp:revision>23</cp:revision>
  <cp:lastPrinted>2017-01-09T06:29:00Z</cp:lastPrinted>
  <dcterms:created xsi:type="dcterms:W3CDTF">2016-12-22T03:34:00Z</dcterms:created>
  <dcterms:modified xsi:type="dcterms:W3CDTF">2018-02-14T09:46:00Z</dcterms:modified>
</cp:coreProperties>
</file>