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F6" w:rsidRDefault="00FE1FF6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E1FF6" w:rsidRDefault="00FE1FF6">
      <w:pPr>
        <w:pStyle w:val="ConsPlusNormal"/>
        <w:jc w:val="both"/>
        <w:outlineLvl w:val="0"/>
      </w:pPr>
    </w:p>
    <w:p w:rsidR="00FE1FF6" w:rsidRDefault="00FE1FF6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FE1FF6" w:rsidRDefault="00FE1FF6">
      <w:pPr>
        <w:pStyle w:val="ConsPlusTitle"/>
        <w:jc w:val="center"/>
      </w:pPr>
    </w:p>
    <w:p w:rsidR="00FE1FF6" w:rsidRDefault="00FE1FF6">
      <w:pPr>
        <w:pStyle w:val="ConsPlusTitle"/>
        <w:jc w:val="center"/>
      </w:pPr>
      <w:r>
        <w:t>ПРИКАЗ</w:t>
      </w:r>
    </w:p>
    <w:p w:rsidR="00FE1FF6" w:rsidRDefault="00FE1FF6">
      <w:pPr>
        <w:pStyle w:val="ConsPlusTitle"/>
        <w:jc w:val="center"/>
      </w:pPr>
      <w:r>
        <w:t>от 19 августа 2015 г. N 494</w:t>
      </w:r>
    </w:p>
    <w:p w:rsidR="00FE1FF6" w:rsidRDefault="00FE1FF6">
      <w:pPr>
        <w:pStyle w:val="ConsPlusTitle"/>
        <w:jc w:val="center"/>
      </w:pPr>
    </w:p>
    <w:p w:rsidR="00FE1FF6" w:rsidRDefault="00FE1FF6">
      <w:pPr>
        <w:pStyle w:val="ConsPlusTitle"/>
        <w:jc w:val="center"/>
      </w:pPr>
      <w:r>
        <w:t>О ПРОВЕДЕНИИ НЕЗАВИСИМОЙ ОЦЕНКИ КАЧЕСТВА ОКАЗАНИЯ УСЛУГ</w:t>
      </w:r>
    </w:p>
    <w:p w:rsidR="00FE1FF6" w:rsidRDefault="00FE1FF6">
      <w:pPr>
        <w:pStyle w:val="ConsPlusTitle"/>
        <w:jc w:val="center"/>
      </w:pPr>
      <w:r>
        <w:t>ОРГАНИЗАЦИЯМИ СОЦИАЛЬНОГО ОБСЛУЖИВАНИЯ, НАХОДЯЩИМИСЯ</w:t>
      </w:r>
    </w:p>
    <w:p w:rsidR="00FE1FF6" w:rsidRDefault="00FE1FF6">
      <w:pPr>
        <w:pStyle w:val="ConsPlusTitle"/>
        <w:jc w:val="center"/>
      </w:pPr>
      <w:r>
        <w:t xml:space="preserve">В ВЕДЕНИИ СВЕРДЛОВСКОЙ ОБЛАСТИ, А ТАКЖЕ </w:t>
      </w:r>
      <w:proofErr w:type="gramStart"/>
      <w:r>
        <w:t>НЕГОСУДАРСТВЕННЫМИ</w:t>
      </w:r>
      <w:proofErr w:type="gramEnd"/>
    </w:p>
    <w:p w:rsidR="00FE1FF6" w:rsidRDefault="00FE1FF6">
      <w:pPr>
        <w:pStyle w:val="ConsPlusTitle"/>
        <w:jc w:val="center"/>
      </w:pPr>
      <w:r>
        <w:t xml:space="preserve">(КОММЕРЧЕСКИМИ И НЕКОММЕРЧЕСКИМИ) ОРГАНИЗАЦИЯМИ </w:t>
      </w:r>
      <w:proofErr w:type="gramStart"/>
      <w:r>
        <w:t>СОЦИАЛЬНОГО</w:t>
      </w:r>
      <w:proofErr w:type="gramEnd"/>
    </w:p>
    <w:p w:rsidR="00FE1FF6" w:rsidRDefault="00FE1FF6">
      <w:pPr>
        <w:pStyle w:val="ConsPlusTitle"/>
        <w:jc w:val="center"/>
      </w:pPr>
      <w:r>
        <w:t xml:space="preserve">ОБСЛУЖИВАНИЯ, </w:t>
      </w: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Title"/>
        <w:jc w:val="center"/>
      </w:pPr>
      <w:r>
        <w:t>НА ТЕРРИТОРИИ СВЕРДЛОВСКОЙ ОБЛАСТИ</w:t>
      </w:r>
    </w:p>
    <w:p w:rsidR="00FE1FF6" w:rsidRDefault="00FE1FF6">
      <w:pPr>
        <w:pStyle w:val="ConsPlusNormal"/>
        <w:jc w:val="center"/>
      </w:pPr>
    </w:p>
    <w:p w:rsidR="00FE1FF6" w:rsidRDefault="00FE1FF6">
      <w:pPr>
        <w:pStyle w:val="ConsPlusNormal"/>
        <w:jc w:val="center"/>
      </w:pPr>
      <w:r>
        <w:t>Список изменяющих документов</w:t>
      </w:r>
    </w:p>
    <w:p w:rsidR="00FE1FF6" w:rsidRDefault="00FE1FF6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FE1FF6" w:rsidRDefault="00FE1FF6">
      <w:pPr>
        <w:pStyle w:val="ConsPlusNormal"/>
        <w:jc w:val="center"/>
      </w:pPr>
      <w:r>
        <w:t>от 24.05.2016 N 262)</w:t>
      </w:r>
    </w:p>
    <w:p w:rsidR="00FE1FF6" w:rsidRDefault="00FE1FF6">
      <w:pPr>
        <w:pStyle w:val="ConsPlusNormal"/>
        <w:jc w:val="center"/>
      </w:pPr>
    </w:p>
    <w:p w:rsidR="00FE1FF6" w:rsidRDefault="00FE1FF6">
      <w:pPr>
        <w:pStyle w:val="ConsPlusNormal"/>
        <w:ind w:firstLine="540"/>
        <w:jc w:val="both"/>
      </w:pPr>
      <w:proofErr w:type="gramStart"/>
      <w:r>
        <w:t xml:space="preserve">В целях проведения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области, и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28 декабря 2013 года N 442-ФЗ "Об основах социального обслуживания граждан в Российской Федерации", </w:t>
      </w:r>
      <w:hyperlink r:id="rId8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07 мая</w:t>
      </w:r>
      <w:proofErr w:type="gramEnd"/>
      <w:r>
        <w:t xml:space="preserve"> </w:t>
      </w:r>
      <w:proofErr w:type="gramStart"/>
      <w:r>
        <w:t xml:space="preserve">2012 года N 597 "О мероприятиях по реализации государственной социальной политики", </w:t>
      </w:r>
      <w:hyperlink r:id="rId9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30.03.2013 N 487-р "Об утверждении плана мероприятий по формированию независимой системы оценки качества работы организаций, оказывающих социальные услуги, на 2013 - 2015 годы", </w:t>
      </w:r>
      <w:hyperlink r:id="rId10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30.08.2013 N 391а "О методических рекомендациях по проведению независимой оценки качества работы организаций</w:t>
      </w:r>
      <w:proofErr w:type="gramEnd"/>
      <w:r>
        <w:t xml:space="preserve">, </w:t>
      </w:r>
      <w:proofErr w:type="gramStart"/>
      <w:r>
        <w:t xml:space="preserve">оказывающих социальные услуги в сфере социального обслуживания", </w:t>
      </w:r>
      <w:hyperlink r:id="rId11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08.12.2014 N 995н "Об утверждении показателей, характеризующих общие критерии оценки качества оказания услуг организациями социального обслуживания", </w:t>
      </w:r>
      <w:hyperlink r:id="rId12" w:history="1">
        <w:r>
          <w:rPr>
            <w:color w:val="0000FF"/>
          </w:rPr>
          <w:t>Законом</w:t>
        </w:r>
      </w:hyperlink>
      <w:r>
        <w:t xml:space="preserve"> Свердловской области от 03 декабря 2014 года N 108-ОЗ "О социальном обслуживании граждан в Свердловской Области", Распоряжением Правительства Свердловской области от 09.10.2013 N 1628-РП "Об организации работы</w:t>
      </w:r>
      <w:proofErr w:type="gramEnd"/>
      <w:r>
        <w:t xml:space="preserve"> по формированию независимой </w:t>
      </w:r>
      <w:proofErr w:type="gramStart"/>
      <w:r>
        <w:t>системы оценки качества работы учреждений</w:t>
      </w:r>
      <w:proofErr w:type="gramEnd"/>
      <w:r>
        <w:t xml:space="preserve"> в сфере образования, здравоохранения, культуры, физической культуры и спорта, социального обслуживания в Свердловской области" приказываю:</w:t>
      </w:r>
    </w:p>
    <w:p w:rsidR="00FE1FF6" w:rsidRDefault="00FE1FF6">
      <w:pPr>
        <w:pStyle w:val="ConsPlusNormal"/>
        <w:ind w:firstLine="540"/>
        <w:jc w:val="both"/>
      </w:pPr>
      <w:r>
        <w:t xml:space="preserve">1. Утвердить </w:t>
      </w:r>
      <w:hyperlink w:anchor="P37" w:history="1">
        <w:r>
          <w:rPr>
            <w:color w:val="0000FF"/>
          </w:rPr>
          <w:t>план</w:t>
        </w:r>
      </w:hyperlink>
      <w:r>
        <w:t xml:space="preserve"> мероприятий ("дорожную карту") по формированию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(прилагается).</w:t>
      </w:r>
    </w:p>
    <w:p w:rsidR="00FE1FF6" w:rsidRDefault="00FE1FF6">
      <w:pPr>
        <w:pStyle w:val="ConsPlusNormal"/>
        <w:ind w:firstLine="540"/>
        <w:jc w:val="both"/>
      </w:pPr>
      <w:r>
        <w:t xml:space="preserve">2. Утвердить методические </w:t>
      </w:r>
      <w:hyperlink w:anchor="P380" w:history="1">
        <w:r>
          <w:rPr>
            <w:color w:val="0000FF"/>
          </w:rPr>
          <w:t>рекомендации</w:t>
        </w:r>
      </w:hyperlink>
      <w:r>
        <w:t xml:space="preserve"> по проведению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(прилагается).</w:t>
      </w:r>
    </w:p>
    <w:p w:rsidR="00FE1FF6" w:rsidRDefault="00FE1FF6">
      <w:pPr>
        <w:pStyle w:val="ConsPlusNormal"/>
        <w:ind w:firstLine="540"/>
        <w:jc w:val="both"/>
      </w:pPr>
      <w:r>
        <w:t xml:space="preserve">3. Признать утратившим силу </w:t>
      </w:r>
      <w:hyperlink r:id="rId13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13.12.2013 N 847 "О проведении независимой </w:t>
      </w:r>
      <w:proofErr w:type="gramStart"/>
      <w:r>
        <w:t>оценки качества работы учреждений социального обслуживания населения Свердловской области</w:t>
      </w:r>
      <w:proofErr w:type="gramEnd"/>
      <w:r>
        <w:t>".</w:t>
      </w:r>
    </w:p>
    <w:p w:rsidR="00FE1FF6" w:rsidRDefault="00FE1FF6">
      <w:pPr>
        <w:pStyle w:val="ConsPlusNormal"/>
        <w:ind w:firstLine="540"/>
        <w:jc w:val="both"/>
      </w:pPr>
      <w:r>
        <w:t>4. Опубликовать настоящий Приказ на "</w:t>
      </w:r>
      <w:proofErr w:type="gramStart"/>
      <w:r>
        <w:t>Официальном</w:t>
      </w:r>
      <w:proofErr w:type="gramEnd"/>
      <w:r>
        <w:t xml:space="preserve"> интернет-портале правовой информации Свердловской области" (www.pravo.gov66.ru).</w:t>
      </w:r>
    </w:p>
    <w:p w:rsidR="00FE1FF6" w:rsidRDefault="00FE1FF6">
      <w:pPr>
        <w:pStyle w:val="ConsPlusNormal"/>
        <w:ind w:firstLine="540"/>
        <w:jc w:val="both"/>
      </w:pPr>
      <w:r>
        <w:lastRenderedPageBreak/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Приказа возложить на Первого заместителя Министра социальной политики Свердловской области Е.Э. </w:t>
      </w:r>
      <w:proofErr w:type="spellStart"/>
      <w:r>
        <w:t>Лайковскую</w:t>
      </w:r>
      <w:proofErr w:type="spellEnd"/>
      <w:r>
        <w:t>.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right"/>
      </w:pPr>
      <w:r>
        <w:t>Министр</w:t>
      </w:r>
    </w:p>
    <w:p w:rsidR="00FE1FF6" w:rsidRDefault="00FE1FF6">
      <w:pPr>
        <w:pStyle w:val="ConsPlusNormal"/>
        <w:jc w:val="right"/>
      </w:pPr>
      <w:r>
        <w:t>А.В.ЗЛОКАЗОВ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right"/>
        <w:outlineLvl w:val="0"/>
      </w:pPr>
      <w:r>
        <w:t>Утвержден</w:t>
      </w:r>
    </w:p>
    <w:p w:rsidR="00FE1FF6" w:rsidRDefault="00FE1FF6">
      <w:pPr>
        <w:pStyle w:val="ConsPlusNormal"/>
        <w:jc w:val="right"/>
      </w:pPr>
      <w:r>
        <w:t>Приказом</w:t>
      </w:r>
    </w:p>
    <w:p w:rsidR="00FE1FF6" w:rsidRDefault="00FE1FF6">
      <w:pPr>
        <w:pStyle w:val="ConsPlusNormal"/>
        <w:jc w:val="right"/>
      </w:pPr>
      <w:r>
        <w:t>Министерства социальной политики</w:t>
      </w:r>
    </w:p>
    <w:p w:rsidR="00FE1FF6" w:rsidRDefault="00FE1FF6">
      <w:pPr>
        <w:pStyle w:val="ConsPlusNormal"/>
        <w:jc w:val="right"/>
      </w:pPr>
      <w:r>
        <w:t>Свердловской области</w:t>
      </w:r>
    </w:p>
    <w:p w:rsidR="00FE1FF6" w:rsidRDefault="00FE1FF6">
      <w:pPr>
        <w:pStyle w:val="ConsPlusNormal"/>
        <w:jc w:val="right"/>
      </w:pPr>
      <w:r>
        <w:t>от 19 августа 2015 г. N 494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Title"/>
        <w:jc w:val="center"/>
      </w:pPr>
      <w:bookmarkStart w:id="1" w:name="P37"/>
      <w:bookmarkEnd w:id="1"/>
      <w:r>
        <w:t>ПЛАН</w:t>
      </w:r>
    </w:p>
    <w:p w:rsidR="00FE1FF6" w:rsidRDefault="00FE1FF6">
      <w:pPr>
        <w:pStyle w:val="ConsPlusTitle"/>
        <w:jc w:val="center"/>
      </w:pPr>
      <w:r>
        <w:t xml:space="preserve">МЕРОПРИЯТИЙ ("ДОРОЖНАЯ КАРТА") ПО ФОРМИРОВАНИЮ </w:t>
      </w:r>
      <w:proofErr w:type="gramStart"/>
      <w:r>
        <w:t>НЕЗАВИСИМОЙ</w:t>
      </w:r>
      <w:proofErr w:type="gramEnd"/>
    </w:p>
    <w:p w:rsidR="00FE1FF6" w:rsidRDefault="00FE1FF6">
      <w:pPr>
        <w:pStyle w:val="ConsPlusTitle"/>
        <w:jc w:val="center"/>
      </w:pPr>
      <w:r>
        <w:t>ОЦЕНКИ КАЧЕСТВА ОКАЗАНИЯ УСЛУГ ОРГАНИЗАЦИЯМИ СОЦИАЛЬНОГО</w:t>
      </w:r>
    </w:p>
    <w:p w:rsidR="00FE1FF6" w:rsidRDefault="00FE1FF6">
      <w:pPr>
        <w:pStyle w:val="ConsPlusTitle"/>
        <w:jc w:val="center"/>
      </w:pPr>
      <w:r>
        <w:t xml:space="preserve">ОБСЛУЖИВАНИЯ, </w:t>
      </w:r>
      <w:proofErr w:type="gramStart"/>
      <w:r>
        <w:t>НАХОДЯЩИМИСЯ</w:t>
      </w:r>
      <w:proofErr w:type="gramEnd"/>
      <w:r>
        <w:t xml:space="preserve"> В ВЕДЕНИИ СВЕРДЛОВСКОЙ ОБЛАСТИ,</w:t>
      </w:r>
    </w:p>
    <w:p w:rsidR="00FE1FF6" w:rsidRDefault="00FE1FF6">
      <w:pPr>
        <w:pStyle w:val="ConsPlusTitle"/>
        <w:jc w:val="center"/>
      </w:pPr>
      <w:r>
        <w:t>А ТАКЖЕ НЕГОСУДАРСТВЕННЫМИ (КОММЕРЧЕСКИМИ И НЕКОММЕРЧЕСКИМИ)</w:t>
      </w:r>
    </w:p>
    <w:p w:rsidR="00FE1FF6" w:rsidRDefault="00FE1FF6">
      <w:pPr>
        <w:pStyle w:val="ConsPlusTitle"/>
        <w:jc w:val="center"/>
      </w:pPr>
      <w:r>
        <w:t>ОРГАНИЗАЦИЯМИ СОЦИАЛЬНОГО ОБСЛУЖИВАНИЯ, ОСУЩЕСТВЛЯЮЩИМИ</w:t>
      </w:r>
    </w:p>
    <w:p w:rsidR="00FE1FF6" w:rsidRDefault="00FE1FF6">
      <w:pPr>
        <w:pStyle w:val="ConsPlusTitle"/>
        <w:jc w:val="center"/>
      </w:pPr>
      <w:r>
        <w:t>СВОЮ ДЕЯТЕЛЬНОСТЬ НА ТЕРРИТОРИИ СВЕРДЛОВСКОЙ ОБЛАСТИ</w:t>
      </w:r>
    </w:p>
    <w:p w:rsidR="00FE1FF6" w:rsidRDefault="00FE1FF6">
      <w:pPr>
        <w:pStyle w:val="ConsPlusNormal"/>
        <w:jc w:val="center"/>
      </w:pPr>
    </w:p>
    <w:p w:rsidR="00FE1FF6" w:rsidRDefault="00FE1FF6">
      <w:pPr>
        <w:pStyle w:val="ConsPlusNormal"/>
        <w:jc w:val="center"/>
      </w:pPr>
      <w:r>
        <w:t>Список изменяющих документов</w:t>
      </w:r>
    </w:p>
    <w:p w:rsidR="00FE1FF6" w:rsidRDefault="00FE1FF6">
      <w:pPr>
        <w:pStyle w:val="ConsPlusNormal"/>
        <w:jc w:val="center"/>
      </w:pPr>
      <w:proofErr w:type="gramStart"/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FE1FF6" w:rsidRDefault="00FE1FF6">
      <w:pPr>
        <w:pStyle w:val="ConsPlusNormal"/>
        <w:jc w:val="center"/>
      </w:pPr>
      <w:r>
        <w:t>от 24.05.2016 N 262)</w:t>
      </w:r>
    </w:p>
    <w:p w:rsidR="00FE1FF6" w:rsidRDefault="00FE1FF6">
      <w:pPr>
        <w:pStyle w:val="ConsPlusNormal"/>
      </w:pPr>
    </w:p>
    <w:p w:rsidR="00FE1FF6" w:rsidRDefault="00FE1FF6">
      <w:pPr>
        <w:sectPr w:rsidR="00FE1FF6" w:rsidSect="004F3D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1FF6" w:rsidRDefault="00FE1FF6">
      <w:pPr>
        <w:pStyle w:val="ConsPlusNormal"/>
        <w:jc w:val="center"/>
        <w:outlineLvl w:val="1"/>
      </w:pPr>
      <w:r>
        <w:lastRenderedPageBreak/>
        <w:t>I. ЦЕЛЕВЫЕ ПОКАЗАТЕЛИ ПРОВЕДЕНИЯ НЕЗАВИСИМОЙ ОЦЕНКИ КАЧЕСТВА</w:t>
      </w:r>
    </w:p>
    <w:p w:rsidR="00FE1FF6" w:rsidRDefault="00FE1FF6">
      <w:pPr>
        <w:pStyle w:val="ConsPlusNormal"/>
        <w:jc w:val="center"/>
      </w:pPr>
      <w:r>
        <w:t>ОКАЗАНИЯ УСЛУГ ОРГАНИЗАЦИЯМИ СОЦИАЛЬНОГО ОБСЛУЖИВАНИЯ</w:t>
      </w:r>
    </w:p>
    <w:p w:rsidR="00FE1FF6" w:rsidRDefault="00FE1FF6">
      <w:pPr>
        <w:pStyle w:val="ConsPlusNormal"/>
        <w:jc w:val="center"/>
      </w:pPr>
      <w:r>
        <w:t>СВЕРДЛОВСКОЙ ОБЛАСТИ НА ПЕРИОД 2016 - 2018 ГОДОВ</w:t>
      </w:r>
    </w:p>
    <w:p w:rsidR="00FE1FF6" w:rsidRDefault="00FE1FF6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819"/>
        <w:gridCol w:w="1077"/>
        <w:gridCol w:w="1077"/>
        <w:gridCol w:w="1077"/>
        <w:gridCol w:w="1020"/>
      </w:tblGrid>
      <w:tr w:rsidR="00FE1FF6">
        <w:tc>
          <w:tcPr>
            <w:tcW w:w="567" w:type="dxa"/>
          </w:tcPr>
          <w:p w:rsidR="00FE1FF6" w:rsidRDefault="00FE1FF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  <w:jc w:val="center"/>
            </w:pPr>
            <w:r>
              <w:t>Целевые показатели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2015 г. (отчет)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2017 г.</w:t>
            </w:r>
          </w:p>
        </w:tc>
        <w:tc>
          <w:tcPr>
            <w:tcW w:w="1020" w:type="dxa"/>
          </w:tcPr>
          <w:p w:rsidR="00FE1FF6" w:rsidRDefault="00FE1FF6">
            <w:pPr>
              <w:pStyle w:val="ConsPlusNormal"/>
              <w:jc w:val="center"/>
            </w:pPr>
            <w:r>
              <w:t>2018 г.</w:t>
            </w:r>
          </w:p>
        </w:tc>
      </w:tr>
      <w:tr w:rsidR="00FE1FF6">
        <w:tc>
          <w:tcPr>
            <w:tcW w:w="567" w:type="dxa"/>
          </w:tcPr>
          <w:p w:rsidR="00FE1FF6" w:rsidRDefault="00FE1FF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Доля организаций социального обслуживания Свердловской области, в отношении которых проведена независимая оценка качества оказания услуг в отчетном году, от общего количества организаций социального обслуживания Свердловской области,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19,0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58,8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22,0</w:t>
            </w:r>
          </w:p>
        </w:tc>
        <w:tc>
          <w:tcPr>
            <w:tcW w:w="1020" w:type="dxa"/>
          </w:tcPr>
          <w:p w:rsidR="00FE1FF6" w:rsidRDefault="00FE1FF6">
            <w:pPr>
              <w:pStyle w:val="ConsPlusNormal"/>
              <w:jc w:val="center"/>
            </w:pPr>
            <w:r>
              <w:t>50,0</w:t>
            </w:r>
          </w:p>
        </w:tc>
      </w:tr>
      <w:tr w:rsidR="00FE1FF6">
        <w:tc>
          <w:tcPr>
            <w:tcW w:w="567" w:type="dxa"/>
          </w:tcPr>
          <w:p w:rsidR="00FE1FF6" w:rsidRDefault="00FE1FF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Удельный вес организаций социального обслуживания Свердловской области, на официальных сайтах которых обеспечена техническая возможность выражения мнения граждан о качестве оказанных услуг (размещение анкеты для интернет-опроса), от общего числа организаций социального обслуживания Свердловской области, </w:t>
            </w:r>
            <w:proofErr w:type="gramStart"/>
            <w:r>
              <w:t>в</w:t>
            </w:r>
            <w:proofErr w:type="gramEnd"/>
            <w:r>
              <w:t xml:space="preserve"> %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020" w:type="dxa"/>
          </w:tcPr>
          <w:p w:rsidR="00FE1FF6" w:rsidRDefault="00FE1FF6">
            <w:pPr>
              <w:pStyle w:val="ConsPlusNormal"/>
              <w:jc w:val="center"/>
            </w:pPr>
            <w:r>
              <w:t>100,0</w:t>
            </w:r>
          </w:p>
        </w:tc>
      </w:tr>
      <w:tr w:rsidR="00FE1FF6">
        <w:tc>
          <w:tcPr>
            <w:tcW w:w="567" w:type="dxa"/>
          </w:tcPr>
          <w:p w:rsidR="00FE1FF6" w:rsidRDefault="00FE1FF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Проведение заседаний Общественного совета Министерства социальной политики Свердловской области по вопросам независимой оценки качества оказания услуг с заслушиванием отчетов руководителей Министерства социальной политики Свердловской области и организаций социального обслуживания населения Свердловской области, число заседаний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FE1FF6" w:rsidRDefault="00FE1FF6">
            <w:pPr>
              <w:pStyle w:val="ConsPlusNormal"/>
              <w:jc w:val="center"/>
            </w:pPr>
            <w:r>
              <w:t>4</w:t>
            </w:r>
          </w:p>
        </w:tc>
      </w:tr>
    </w:tbl>
    <w:p w:rsidR="00FE1FF6" w:rsidRDefault="00FE1FF6">
      <w:pPr>
        <w:pStyle w:val="ConsPlusNormal"/>
      </w:pPr>
    </w:p>
    <w:p w:rsidR="00FE1FF6" w:rsidRDefault="00FE1FF6">
      <w:pPr>
        <w:pStyle w:val="ConsPlusNormal"/>
        <w:jc w:val="center"/>
        <w:outlineLvl w:val="1"/>
      </w:pPr>
      <w:r>
        <w:t>II. ПЛАН МЕРОПРИЯТИЙ НА ПЕРИОД 2016 - 2018 ГОДОВ</w:t>
      </w:r>
    </w:p>
    <w:p w:rsidR="00FE1FF6" w:rsidRDefault="00FE1FF6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819"/>
        <w:gridCol w:w="2154"/>
        <w:gridCol w:w="2948"/>
        <w:gridCol w:w="2438"/>
      </w:tblGrid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  <w:jc w:val="center"/>
            </w:pPr>
            <w:r>
              <w:t>Сроки реализации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  <w:jc w:val="center"/>
            </w:pPr>
            <w:r>
              <w:t>Форма реализации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  <w:jc w:val="center"/>
            </w:pPr>
            <w:r>
              <w:t>5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Изучение общественного мнения, результатов оценки качества оказания услуг организациями социального обслуживания в Свердловской области и рейтингов их деятельности, полученных от общественных организаций, профессиональных сообществ, средств массовой информации, специализированных рейтинговых агентств и иных экспертов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Постоянно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Аналитическая записка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Мониторинг нормативных правовых актов Российской Федерации на предмет внесения изменений в части формирования независимой оценки качества оказания услуг, обеспечения информационной открытости организаций социального обслуживания и необходимости внесения соответствующих изменений в нормативные правовые акты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Постоянно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Аналитическая записка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Организация работы с открытыми источниками информации о качестве оказания услуг организациями социального обслуживания в Свердловской области (официальный сайт www.bus.gov.ru, другие официальные сайты в информационно-телекоммуникационной сети Интернет, средства массовой информации)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IV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Аналитическая записка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Организация проведения заседаний </w:t>
            </w:r>
            <w:r>
              <w:lastRenderedPageBreak/>
              <w:t xml:space="preserve">Общественного совета Министерства социальной политики Свердловской области по вопросам </w:t>
            </w:r>
            <w:proofErr w:type="gramStart"/>
            <w:r>
              <w:t>проведения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области: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lastRenderedPageBreak/>
              <w:t>Ежеквартально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 xml:space="preserve">Заседания и решения </w:t>
            </w:r>
            <w:r>
              <w:lastRenderedPageBreak/>
              <w:t>Общественного совета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lastRenderedPageBreak/>
              <w:t>К.А. Зуева,</w:t>
            </w:r>
          </w:p>
          <w:p w:rsidR="00FE1FF6" w:rsidRDefault="00FE1FF6">
            <w:pPr>
              <w:pStyle w:val="ConsPlusNormal"/>
            </w:pPr>
            <w:r>
              <w:lastRenderedPageBreak/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 функционировании </w:t>
            </w:r>
            <w:proofErr w:type="gramStart"/>
            <w:r>
              <w:t>системы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 в отчетном году и планах по развитию системы независимой оценки качества оказания услуг на предстоящий год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Решение Общественного совета Министерства социальной политики Свердловской области. Сообщение на заседании Общественного совета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 перечне организаций социального обслуживания в Свердловской области, в отношении которых проводится независимая оценка, и техническом задании для осуществления работ по сбору, обобщению и анализу информации о качестве услуг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Решение Общественного совета Министерства социальной политики Свердловской области. Сообщение на заседании Общественного совета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 лучших практиках </w:t>
            </w:r>
            <w:proofErr w:type="gramStart"/>
            <w:r>
              <w:t>организации работы стационарных учреждений социального обслуживания Свердловской области</w:t>
            </w:r>
            <w:proofErr w:type="gramEnd"/>
            <w:r>
              <w:t xml:space="preserve"> по оказанию услуг гражданам по результатам независимой оценки качества оказания услуг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II квартал 2016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Решение Общественного совета Министерства социальной политики Свердловской области об утверждении перечня с предложениями к техническому заданию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4.4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 лучших практиках организации работы комплексных: центров социального обслуживания населения и центров социальной помощи семье и детям;</w:t>
            </w:r>
          </w:p>
          <w:p w:rsidR="00FE1FF6" w:rsidRDefault="00FE1FF6">
            <w:pPr>
              <w:pStyle w:val="ConsPlusNormal"/>
            </w:pPr>
            <w:r>
              <w:t>об итогах независимой оценки организаций социального обслуживания в Свердловской области, и предложениях Общественного совета Министерства социальной политики Свердловской области по улучшению их работы;</w:t>
            </w:r>
          </w:p>
          <w:p w:rsidR="00FE1FF6" w:rsidRDefault="00FE1FF6">
            <w:pPr>
              <w:pStyle w:val="ConsPlusNormal"/>
            </w:pPr>
            <w:r>
              <w:t xml:space="preserve">о предложениях по совершенствованию законодательства о социальном обслуживании граждан (с учетом </w:t>
            </w:r>
            <w:proofErr w:type="gramStart"/>
            <w:r>
              <w:t>итогов проведения независимой оценки качества оказания услуг</w:t>
            </w:r>
            <w:proofErr w:type="gramEnd"/>
            <w:r>
              <w:t>)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IV квартал 2016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Решение Общественного совета Министерства социальной политики Свердловской области с утверждением итогов независимой оценки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 реализации планов по совершенствованию деятельности организаций социального обслуживания в Свердловской области, разработанных с учетом </w:t>
            </w:r>
            <w:proofErr w:type="gramStart"/>
            <w:r>
              <w:t>результатов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IV квартал 2016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Решение Общественного совета Министерства социальной политики Свердловской области, сообщения руководителей организаций социального обслуживания в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организации социального обслуживания в Свердловской области,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 проведении в Свердловской области информационной работы по вопросам </w:t>
            </w:r>
            <w:proofErr w:type="gramStart"/>
            <w:r>
              <w:t>проведения независимой оценки качества оказания услуг</w:t>
            </w:r>
            <w:proofErr w:type="gramEnd"/>
            <w:r>
              <w:t xml:space="preserve"> и возможного участия в ней граждан - получателей услуг, взаимодействии со средствами массовой информации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II квартал 2017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Решение Общественного совета. Отчеты руководителей Министерства социальной политики Свердловской области на заседании Общественного совета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4.7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 практике рассмотрения Министерством социальной политики Свердловской </w:t>
            </w:r>
            <w:proofErr w:type="gramStart"/>
            <w:r>
              <w:t>области результатов независимой оценки качества оказания услуг</w:t>
            </w:r>
            <w:proofErr w:type="gramEnd"/>
            <w:r>
              <w:t xml:space="preserve"> и их учете при разработке мер по совершенствованию деятельности организаций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III квартал 2017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Отчеты руководителей Министерства социальной политики Свердловской области Общественного совета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4.8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 лучших практиках организации и проведения независимой оценки качества оказания услуг организациями социального обслуживания в Свердловской области и подготовка информационных и методических материалов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IV квартал 2017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Информация о лучшем опыте проведения независимой оценки качества оказания услуг, информационные и методические материалы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4.9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об информации о лучших практиках оказания социальных услуг в организациях социального обслуживания Свердловской области, получивших по итогам независимой оценки качества оказания услуг высшие баллы, применении инновационных технологий в сфере социального обслуживания, и предложениях по распространению лучших практик работы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 квартал 2018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Информационное письмо в организации социального обслуживания населения в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4.10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об основных недостатках в работе организаций социального обслуживания в Свердловской области, выявленных в ходе проведения независимой оценки качества оказания услуг, и предложениях по их устранению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II квартал 2018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Информационное письмо в организации социального обслуживания населения в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4.11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об учете предложений, выработанных на основе результатов независимой оценки качества оказания услуг, при разработке и реализации </w:t>
            </w:r>
            <w:r>
              <w:lastRenderedPageBreak/>
              <w:t>государственных программ, "дорожных карт" и других нормативно-методических документов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lastRenderedPageBreak/>
              <w:t>III квартал 2018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Нормативные правовые акты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lastRenderedPageBreak/>
              <w:t>Ю.Ю. Медведева,</w:t>
            </w:r>
          </w:p>
          <w:p w:rsidR="00FE1FF6" w:rsidRDefault="00FE1FF6">
            <w:pPr>
              <w:pStyle w:val="ConsPlusNormal"/>
            </w:pPr>
            <w:r>
              <w:t>О.В. Безмельницына,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4.12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 предложениях по совершенствованию </w:t>
            </w:r>
            <w:proofErr w:type="gramStart"/>
            <w:r>
              <w:t>системы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IV квартал 2018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Аналитическая записка с предложениями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Актуализация показателей, характеризующих дополнительные критерии независимой оценки качества оказания услуг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По мере необходимости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Приказ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Обеспечение организациями социального обслуживания в Свердловской области технической возможности выражения мнений получателями услуг о качестве оказания услуг на своих официальных сайтах в сети "Интернет"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I квартал 2016 г.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 xml:space="preserve">Размещение анкеты на официальном сайте организации социального обслуживания в Свердловской области для </w:t>
            </w:r>
            <w:proofErr w:type="gramStart"/>
            <w:r>
              <w:t>интернет-опроса</w:t>
            </w:r>
            <w:proofErr w:type="gramEnd"/>
            <w:r>
              <w:t xml:space="preserve"> получателей услуг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организации социального обслуживания в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Размещение организациями социального обслуживания в Свердловской области информации о своей деятельности:</w:t>
            </w:r>
          </w:p>
          <w:p w:rsidR="00FE1FF6" w:rsidRDefault="00FE1FF6">
            <w:pPr>
              <w:pStyle w:val="ConsPlusNormal"/>
            </w:pPr>
            <w:r>
              <w:t xml:space="preserve">- на своих официальных сайтах в сети "Интернет" - информации, предусмотренной </w:t>
            </w:r>
            <w:hyperlink r:id="rId1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Минтруда России от 17.11.2014 N 886н;</w:t>
            </w:r>
          </w:p>
          <w:p w:rsidR="00FE1FF6" w:rsidRDefault="00FE1FF6">
            <w:pPr>
              <w:pStyle w:val="ConsPlusNormal"/>
            </w:pPr>
            <w:r>
              <w:t xml:space="preserve">- на официальном сайте для размещения информации о государственных </w:t>
            </w:r>
            <w:r>
              <w:lastRenderedPageBreak/>
              <w:t xml:space="preserve">(муниципальных) учреждениях в сети "Интернет" (bus.gov.ru) - информации, предусмотренной </w:t>
            </w:r>
            <w:hyperlink r:id="rId1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Минфина России от 21.07.2011 N 86н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lastRenderedPageBreak/>
              <w:t>Постоянно в течение 10 рабочих дней со дня создания, получения или изменения информации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Размещение информации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Н.И. Бакшаева,</w:t>
            </w:r>
          </w:p>
          <w:p w:rsidR="00FE1FF6" w:rsidRDefault="00FE1FF6">
            <w:pPr>
              <w:pStyle w:val="ConsPlusNormal"/>
            </w:pPr>
            <w:r>
              <w:t>О.В. Безмельницына,</w:t>
            </w:r>
          </w:p>
          <w:p w:rsidR="00FE1FF6" w:rsidRDefault="00FE1FF6">
            <w:pPr>
              <w:pStyle w:val="ConsPlusNormal"/>
            </w:pPr>
            <w:r>
              <w:t>организации социального обслуживания в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Проведение публичных мероприятий для информирования населения, представителей общественности и профессионального сообщества о независимой оценке качества оказания услуг, взаимодействие со средствами массовой информации по данному вопросу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IV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План проведения мероприятий и информация о его реализации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Организация и проведение независимой оценки организаций социального обслуживания в Свердловской области: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населения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формирование перечня организаций социального обслуживания в Свердловской области, в отношении которых проводится независимая оценка качества оказания услуг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Предложения Общественного совета Министерства социальной политики Свердловской области (решение)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населения Свердловской области,</w:t>
            </w:r>
          </w:p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9.2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формирование технического задания на проведение работ по сбору, обобщению и анализу информации о качестве оказания услуг организациями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Предложения Общественного совета к проекту технического задания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населения Свердловской области,</w:t>
            </w:r>
          </w:p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9.3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проведение конкурса и заключение государственного контракта (соглашения) на выполнение работ, оказание услуг по сбору, обобщению и анализу информации о качестве оказания услуг организациями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Заключение государственного контракта (соглашения)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9.4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осуществление независимой оценки организаций социального обслуживания в Свердловской области с учетом информации, представленной оператором (формирование итоговой оценки, рейтингов деятельности организаций)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IV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Отчет организации-оператора, решение Общественного совета Министерства социальной политики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населения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9.5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представление Общественным советом Министерства социальной политики Свердловской области в Министерство социальной </w:t>
            </w:r>
            <w:proofErr w:type="gramStart"/>
            <w:r>
              <w:t>политики Свердловской области результатов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области, и предложений об улучшении качества их деятельности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IV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Отчет об итогах независимой оценки качества оказания услуг и предложения Общественного совета Министерства социальной политики населения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Общественный совет Министерства социальной политики населения Свердловской области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Размещение информации о результатах независимой оценки организаций социального обслуживания в Свердловской области на официальном сайте для размещения информации о государственных (муниципальных) учреждениях в сети "Интернет" bus.gov.ru (далее - официальный сайт ГМУ bus.gov.ru)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 xml:space="preserve">Ежегодно, в течение 5 рабочих дней после поступления информации о результатах независимой оценки качества оказания услуг от Общественного совета Министерства </w:t>
            </w:r>
            <w:r>
              <w:lastRenderedPageBreak/>
              <w:t>социальной политики Свердловской области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lastRenderedPageBreak/>
              <w:t>Информация о результатах независимой оценки качества оказания в сети "Интернет" bus.gov.ru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организация-оператор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Рассмотрение </w:t>
            </w:r>
            <w:proofErr w:type="gramStart"/>
            <w:r>
              <w:t>итогов независимой оценки качества оказания услуг</w:t>
            </w:r>
            <w:proofErr w:type="gramEnd"/>
            <w:r>
              <w:t xml:space="preserve"> и выработка решений по улучшению качества работы организаций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в течение месяца после поступления информации от Общественного совета Министерства социальной политики Свердловской области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Поручения руководителям организаций социального обслуживания в Свердловской области (планы работы по улучшению деятельности организаций)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Разработка плана мероприятий по улучшению </w:t>
            </w:r>
            <w:proofErr w:type="gramStart"/>
            <w:r>
              <w:t>качества оказания услуг организаций социального обслуживания</w:t>
            </w:r>
            <w:proofErr w:type="gramEnd"/>
            <w:r>
              <w:t xml:space="preserve"> в Свердловской области, подготовленного на основании итогов независимой оценки качества оказания услуг этих организаций и предложений по улучшению качества их деятельности, поступивших из Общественного совета Министерства социальной политики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в течение месяца со дня поступления информации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Планы мероприятий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Размещение плана мероприятий по улучшению </w:t>
            </w:r>
            <w:proofErr w:type="gramStart"/>
            <w:r>
              <w:t>качества оказания услуг организаций социального обслуживания</w:t>
            </w:r>
            <w:proofErr w:type="gramEnd"/>
            <w:r>
              <w:t xml:space="preserve"> в Свердловской области на официальных сайтах этих организаций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IV квартал, в течение 5 дней после утверждения плана мероприятий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Размещение плана мероприятий на официальных сайтах организаций социального обслуживания в Свердловской области и официальном сайте ГМУ bus.gov.ru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Организация контроля выполнения планов мероприятий по улучшению </w:t>
            </w:r>
            <w:proofErr w:type="gramStart"/>
            <w:r>
              <w:t>качества оказания услуг организаций социального обслуживания</w:t>
            </w:r>
            <w:proofErr w:type="gramEnd"/>
            <w:r>
              <w:t xml:space="preserve">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В сроки, установленные планом мероприятий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Информация о результатах выполнения плана мероприятий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Информационная и техническая поддержка раздела "Независимая система оценки качества оказания услуг" на официальном сайте Министерства социальной политики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Постоянно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Актуализация информации на сайте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С.В. Филиппов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Проведение </w:t>
            </w:r>
            <w:proofErr w:type="spellStart"/>
            <w:r>
              <w:t>видеоселекторных</w:t>
            </w:r>
            <w:proofErr w:type="spellEnd"/>
            <w:r>
              <w:t xml:space="preserve"> совещаний по вопросам </w:t>
            </w:r>
            <w:proofErr w:type="gramStart"/>
            <w:r>
              <w:t>проведения независимой оценки качества оказания услуг</w:t>
            </w:r>
            <w:proofErr w:type="gramEnd"/>
            <w:r>
              <w:t xml:space="preserve"> с организациями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Ежеквартально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Протокол совещания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Проведение мероприятий для информирования населения, представителей общественности и профессионального сообщества о независимой оценке качества оказания услуг организациями социального обслуживания в Свердловской области, взаимодействие со средствами массовой информации по данному вопросу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IV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План проведения мероприятий и информация о его реализации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>Проведение совещаний по вопросам независимой оценки качества оказания услуг с участием руководителей организаций социального обслуживания населения в Свердловской области и представителей Общественного совета Министерства социальной политики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Ежеквартально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Протокол совещания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t>И.В. Илларионов,</w:t>
            </w:r>
          </w:p>
          <w:p w:rsidR="00FE1FF6" w:rsidRDefault="00FE1FF6">
            <w:pPr>
              <w:pStyle w:val="ConsPlusNormal"/>
            </w:pPr>
            <w:r>
              <w:t>Ю.Ю. Медведева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Размещение на официальном сайте Министерства социальной политики </w:t>
            </w:r>
            <w:r>
              <w:lastRenderedPageBreak/>
              <w:t>Свердловской области в информационно-телекоммуникационной сети "Интернет":</w:t>
            </w:r>
          </w:p>
          <w:p w:rsidR="00FE1FF6" w:rsidRDefault="00FE1FF6">
            <w:pPr>
              <w:pStyle w:val="ConsPlusNormal"/>
            </w:pPr>
            <w:r>
              <w:t xml:space="preserve">1) результатов независимой </w:t>
            </w:r>
            <w:proofErr w:type="gramStart"/>
            <w:r>
              <w:t>оценки качества оказания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 и рейтинг организаций социального обслуживания в Свердловской области;</w:t>
            </w:r>
          </w:p>
          <w:p w:rsidR="00FE1FF6" w:rsidRDefault="00FE1FF6">
            <w:pPr>
              <w:pStyle w:val="ConsPlusNormal"/>
            </w:pPr>
            <w:r>
              <w:t>2) предложений Общественного совета Министерства социальной политики Свердловской области по улучшению качества оказания услуг организациями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lastRenderedPageBreak/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 xml:space="preserve">Информация о результатах независимой оценки </w:t>
            </w:r>
            <w:r>
              <w:lastRenderedPageBreak/>
              <w:t>качества оказания в сети "Интернет"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lastRenderedPageBreak/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Герасимова,</w:t>
            </w:r>
          </w:p>
          <w:p w:rsidR="00FE1FF6" w:rsidRDefault="00FE1FF6">
            <w:pPr>
              <w:pStyle w:val="ConsPlusNormal"/>
            </w:pPr>
            <w:r>
              <w:lastRenderedPageBreak/>
              <w:t>С.В. Филиппов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lastRenderedPageBreak/>
              <w:t>20.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Подготовка сводной информации по итогам </w:t>
            </w:r>
            <w:proofErr w:type="gramStart"/>
            <w:r>
              <w:t>результатов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 и сформированного рейтинга организаций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 xml:space="preserve">Доклад по итогам </w:t>
            </w:r>
            <w:proofErr w:type="gramStart"/>
            <w:r>
              <w:t>проведения независимой оценки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4819" w:type="dxa"/>
          </w:tcPr>
          <w:p w:rsidR="00FE1FF6" w:rsidRDefault="00FE1FF6">
            <w:pPr>
              <w:pStyle w:val="ConsPlusNormal"/>
            </w:pPr>
            <w:r>
              <w:t xml:space="preserve">Направление для размещения на официальном сайте Правительства Свердловской области в информационно-телекоммуникационной сети "Интернет" сводной информации по итогам </w:t>
            </w:r>
            <w:proofErr w:type="gramStart"/>
            <w:r>
              <w:t>результатов независимой оценки качества оказания качества оказания услуг</w:t>
            </w:r>
            <w:proofErr w:type="gramEnd"/>
            <w:r>
              <w:t xml:space="preserve"> организациями социального обслуживания в Свердловской области и сформированного рейтинга организаций социального обслуживания в Свердловской области</w:t>
            </w:r>
          </w:p>
        </w:tc>
        <w:tc>
          <w:tcPr>
            <w:tcW w:w="2154" w:type="dxa"/>
          </w:tcPr>
          <w:p w:rsidR="00FE1FF6" w:rsidRDefault="00FE1FF6">
            <w:pPr>
              <w:pStyle w:val="ConsPlusNormal"/>
            </w:pPr>
            <w:r>
              <w:t>Ежегодно, I квартал</w:t>
            </w:r>
          </w:p>
        </w:tc>
        <w:tc>
          <w:tcPr>
            <w:tcW w:w="2948" w:type="dxa"/>
          </w:tcPr>
          <w:p w:rsidR="00FE1FF6" w:rsidRDefault="00FE1FF6">
            <w:pPr>
              <w:pStyle w:val="ConsPlusNormal"/>
            </w:pPr>
            <w:r>
              <w:t>Информация о результатах независимой оценки качества оказания в сети "Интернет"</w:t>
            </w:r>
          </w:p>
        </w:tc>
        <w:tc>
          <w:tcPr>
            <w:tcW w:w="2438" w:type="dxa"/>
          </w:tcPr>
          <w:p w:rsidR="00FE1FF6" w:rsidRDefault="00FE1FF6">
            <w:pPr>
              <w:pStyle w:val="ConsPlusNormal"/>
            </w:pPr>
            <w:r>
              <w:t>К.А. Зуева,</w:t>
            </w:r>
          </w:p>
          <w:p w:rsidR="00FE1FF6" w:rsidRDefault="00FE1FF6">
            <w:pPr>
              <w:pStyle w:val="ConsPlusNormal"/>
            </w:pPr>
            <w:r>
              <w:t>Е.А. Герасимова</w:t>
            </w:r>
          </w:p>
        </w:tc>
      </w:tr>
    </w:tbl>
    <w:p w:rsidR="00FE1FF6" w:rsidRDefault="00FE1FF6">
      <w:pPr>
        <w:sectPr w:rsidR="00FE1FF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FF6" w:rsidRDefault="00FE1FF6">
      <w:pPr>
        <w:pStyle w:val="ConsPlusNormal"/>
      </w:pPr>
    </w:p>
    <w:p w:rsidR="00FE1FF6" w:rsidRDefault="00FE1FF6">
      <w:pPr>
        <w:pStyle w:val="ConsPlusNormal"/>
      </w:pP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right"/>
        <w:outlineLvl w:val="0"/>
      </w:pPr>
      <w:r>
        <w:t>Утверждено</w:t>
      </w:r>
    </w:p>
    <w:p w:rsidR="00FE1FF6" w:rsidRDefault="00FE1FF6">
      <w:pPr>
        <w:pStyle w:val="ConsPlusNormal"/>
        <w:jc w:val="right"/>
      </w:pPr>
      <w:r>
        <w:t>Приказом</w:t>
      </w:r>
    </w:p>
    <w:p w:rsidR="00FE1FF6" w:rsidRDefault="00FE1FF6">
      <w:pPr>
        <w:pStyle w:val="ConsPlusNormal"/>
        <w:jc w:val="right"/>
      </w:pPr>
      <w:r>
        <w:t>Министерства социальной политики</w:t>
      </w:r>
    </w:p>
    <w:p w:rsidR="00FE1FF6" w:rsidRDefault="00FE1FF6">
      <w:pPr>
        <w:pStyle w:val="ConsPlusNormal"/>
        <w:jc w:val="right"/>
      </w:pPr>
      <w:r>
        <w:t>Свердловской области</w:t>
      </w:r>
    </w:p>
    <w:p w:rsidR="00FE1FF6" w:rsidRDefault="00FE1FF6">
      <w:pPr>
        <w:pStyle w:val="ConsPlusNormal"/>
        <w:jc w:val="right"/>
      </w:pPr>
      <w:r>
        <w:t>от 19 августа 2015 г. N 494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Title"/>
        <w:jc w:val="center"/>
      </w:pPr>
      <w:bookmarkStart w:id="2" w:name="P380"/>
      <w:bookmarkEnd w:id="2"/>
      <w:r>
        <w:t>МЕТОДИЧЕСКИЕ РЕКОМЕНДАЦИИ</w:t>
      </w:r>
    </w:p>
    <w:p w:rsidR="00FE1FF6" w:rsidRDefault="00FE1FF6">
      <w:pPr>
        <w:pStyle w:val="ConsPlusTitle"/>
        <w:jc w:val="center"/>
      </w:pPr>
      <w:r>
        <w:t>ПО ПРОВЕДЕНИЮ НЕЗАВИСИМОЙ ОЦЕНКИ КАЧЕСТВА ОКАЗАНИЯ УСЛУГ</w:t>
      </w:r>
    </w:p>
    <w:p w:rsidR="00FE1FF6" w:rsidRDefault="00FE1FF6">
      <w:pPr>
        <w:pStyle w:val="ConsPlusTitle"/>
        <w:jc w:val="center"/>
      </w:pPr>
      <w:r>
        <w:t>ОРГАНИЗАЦИЯМИ СОЦИАЛЬНОГО ОБСЛУЖИВАНИЯ, НАХОДЯЩИМИСЯ</w:t>
      </w:r>
    </w:p>
    <w:p w:rsidR="00FE1FF6" w:rsidRDefault="00FE1FF6">
      <w:pPr>
        <w:pStyle w:val="ConsPlusTitle"/>
        <w:jc w:val="center"/>
      </w:pPr>
      <w:r>
        <w:t xml:space="preserve">В ВЕДЕНИИ СВЕРДЛОВСКОЙ ОБЛАСТИ, А ТАКЖЕ </w:t>
      </w:r>
      <w:proofErr w:type="gramStart"/>
      <w:r>
        <w:t>НЕГОСУДАРСТВЕННЫМИ</w:t>
      </w:r>
      <w:proofErr w:type="gramEnd"/>
    </w:p>
    <w:p w:rsidR="00FE1FF6" w:rsidRDefault="00FE1FF6">
      <w:pPr>
        <w:pStyle w:val="ConsPlusTitle"/>
        <w:jc w:val="center"/>
      </w:pPr>
      <w:r>
        <w:t xml:space="preserve">(КОММЕРЧЕСКИМИ И НЕКОММЕРЧЕСКИМИ) ОРГАНИЗАЦИЯМИ </w:t>
      </w:r>
      <w:proofErr w:type="gramStart"/>
      <w:r>
        <w:t>СОЦИАЛЬНОГО</w:t>
      </w:r>
      <w:proofErr w:type="gramEnd"/>
    </w:p>
    <w:p w:rsidR="00FE1FF6" w:rsidRDefault="00FE1FF6">
      <w:pPr>
        <w:pStyle w:val="ConsPlusTitle"/>
        <w:jc w:val="center"/>
      </w:pPr>
      <w:r>
        <w:t xml:space="preserve">ОБСЛУЖИВАНИЯ, </w:t>
      </w: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Title"/>
        <w:jc w:val="center"/>
      </w:pPr>
      <w:r>
        <w:t>НА ТЕРРИТОРИИ СВЕРДЛОВСКОЙ ОБЛАСТИ</w:t>
      </w:r>
    </w:p>
    <w:p w:rsidR="00FE1FF6" w:rsidRDefault="00FE1FF6">
      <w:pPr>
        <w:pStyle w:val="ConsPlusNormal"/>
        <w:jc w:val="center"/>
      </w:pPr>
    </w:p>
    <w:p w:rsidR="00FE1FF6" w:rsidRDefault="00FE1FF6">
      <w:pPr>
        <w:pStyle w:val="ConsPlusNormal"/>
        <w:jc w:val="center"/>
      </w:pPr>
      <w:r>
        <w:t>Список изменяющих документов</w:t>
      </w:r>
    </w:p>
    <w:p w:rsidR="00FE1FF6" w:rsidRDefault="00FE1FF6">
      <w:pPr>
        <w:pStyle w:val="ConsPlusNormal"/>
        <w:jc w:val="center"/>
      </w:pPr>
      <w:proofErr w:type="gramStart"/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FE1FF6" w:rsidRDefault="00FE1FF6">
      <w:pPr>
        <w:pStyle w:val="ConsPlusNormal"/>
        <w:jc w:val="center"/>
      </w:pPr>
      <w:r>
        <w:t>от 24.05.2016 N 262)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 xml:space="preserve">1. </w:t>
      </w:r>
      <w:proofErr w:type="gramStart"/>
      <w:r>
        <w:t>Методические рекомендации по проведению независимой оценки качества оказания услуг 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 (далее - организациями социального обслуживания в Свердловской области), разработаны в целях обеспечения единых подходов и требований к функционированию независимой оценки качества оказания услуг организациями социального обслуживания в Свердловской</w:t>
      </w:r>
      <w:proofErr w:type="gramEnd"/>
      <w:r>
        <w:t xml:space="preserve"> области (далее - независимая оценка).</w:t>
      </w:r>
    </w:p>
    <w:p w:rsidR="00FE1FF6" w:rsidRDefault="00FE1FF6">
      <w:pPr>
        <w:pStyle w:val="ConsPlusNormal"/>
        <w:ind w:firstLine="540"/>
        <w:jc w:val="both"/>
      </w:pPr>
      <w:r>
        <w:t>2. Независимая оценка является одной из форм общественного контроля и проводится в целях предоставления получателям социальных услуг информации о качестве оказания услуг организациями социального обслуживания в Свердловской области, а также в целях повышения качества их деятельности.</w:t>
      </w:r>
    </w:p>
    <w:p w:rsidR="00FE1FF6" w:rsidRDefault="00FE1FF6">
      <w:pPr>
        <w:pStyle w:val="ConsPlusNormal"/>
        <w:ind w:firstLine="540"/>
        <w:jc w:val="both"/>
      </w:pPr>
      <w:r>
        <w:t xml:space="preserve">3. </w:t>
      </w:r>
      <w:proofErr w:type="gramStart"/>
      <w:r>
        <w:t>Под независимой оценкой понимается оценка деятельности организаций социального обслуживания в Свердловской области в соответствии с критериями и показателями оценки, определенными Общественным советом Министерства социальной политики Свердловской области (далее - Общественный совет) в установленном порядке, и составление рейтингов качества оказания услуг организаций социального обслуживания в Свердловской области (далее - рейтинг) на основе следующих принципов:</w:t>
      </w:r>
      <w:proofErr w:type="gramEnd"/>
    </w:p>
    <w:p w:rsidR="00FE1FF6" w:rsidRDefault="00FE1FF6">
      <w:pPr>
        <w:pStyle w:val="ConsPlusNormal"/>
        <w:ind w:firstLine="540"/>
        <w:jc w:val="both"/>
      </w:pPr>
      <w:r>
        <w:t>законность;</w:t>
      </w:r>
    </w:p>
    <w:p w:rsidR="00FE1FF6" w:rsidRDefault="00FE1FF6">
      <w:pPr>
        <w:pStyle w:val="ConsPlusNormal"/>
        <w:ind w:firstLine="540"/>
        <w:jc w:val="both"/>
      </w:pPr>
      <w:r>
        <w:t>открытость и публичность;</w:t>
      </w:r>
    </w:p>
    <w:p w:rsidR="00FE1FF6" w:rsidRDefault="00FE1FF6">
      <w:pPr>
        <w:pStyle w:val="ConsPlusNormal"/>
        <w:ind w:firstLine="540"/>
        <w:jc w:val="both"/>
      </w:pPr>
      <w:r>
        <w:t>добровольность участия общественных объединений;</w:t>
      </w:r>
    </w:p>
    <w:p w:rsidR="00FE1FF6" w:rsidRDefault="00FE1FF6">
      <w:pPr>
        <w:pStyle w:val="ConsPlusNormal"/>
        <w:ind w:firstLine="540"/>
        <w:jc w:val="both"/>
      </w:pPr>
      <w:r>
        <w:t>независимость мнений граждан, экспертов, общественных объединений;</w:t>
      </w:r>
    </w:p>
    <w:p w:rsidR="00FE1FF6" w:rsidRDefault="00FE1FF6">
      <w:pPr>
        <w:pStyle w:val="ConsPlusNormal"/>
        <w:ind w:firstLine="540"/>
        <w:jc w:val="both"/>
      </w:pPr>
      <w:r>
        <w:t>полнота информации, используемой для проведения оценки;</w:t>
      </w:r>
    </w:p>
    <w:p w:rsidR="00FE1FF6" w:rsidRDefault="00FE1FF6">
      <w:pPr>
        <w:pStyle w:val="ConsPlusNormal"/>
        <w:ind w:firstLine="540"/>
        <w:jc w:val="both"/>
      </w:pPr>
      <w:r>
        <w:t>компетентность и профессионализм членов общественного совета.</w:t>
      </w:r>
    </w:p>
    <w:p w:rsidR="00FE1FF6" w:rsidRDefault="00FE1FF6">
      <w:pPr>
        <w:pStyle w:val="ConsPlusNormal"/>
        <w:ind w:firstLine="540"/>
        <w:jc w:val="both"/>
      </w:pPr>
      <w:r>
        <w:t>4. Участниками независимой оценки являются:</w:t>
      </w:r>
    </w:p>
    <w:p w:rsidR="00FE1FF6" w:rsidRDefault="00FE1FF6">
      <w:pPr>
        <w:pStyle w:val="ConsPlusNormal"/>
        <w:ind w:firstLine="540"/>
        <w:jc w:val="both"/>
      </w:pPr>
      <w:r>
        <w:t>Общественный совет;</w:t>
      </w:r>
    </w:p>
    <w:p w:rsidR="00FE1FF6" w:rsidRDefault="00FE1FF6">
      <w:pPr>
        <w:pStyle w:val="ConsPlusNormal"/>
        <w:ind w:firstLine="540"/>
        <w:jc w:val="both"/>
      </w:pPr>
      <w:r>
        <w:t>попечительские (общественные, наблюдательные) советы организаций социального обслуживания в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>социально ориентированные некоммерческие организации;</w:t>
      </w:r>
    </w:p>
    <w:p w:rsidR="00FE1FF6" w:rsidRDefault="00FE1FF6">
      <w:pPr>
        <w:pStyle w:val="ConsPlusNormal"/>
        <w:ind w:firstLine="540"/>
        <w:jc w:val="both"/>
      </w:pPr>
      <w:r>
        <w:t>организации социального обслуживания в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 xml:space="preserve">граждане - получатели социальных услуг в сфере социального обслуживания, их </w:t>
      </w:r>
      <w:r>
        <w:lastRenderedPageBreak/>
        <w:t>родственники и члены семьи, законные представители;</w:t>
      </w:r>
    </w:p>
    <w:p w:rsidR="00FE1FF6" w:rsidRDefault="00FE1FF6">
      <w:pPr>
        <w:pStyle w:val="ConsPlusNormal"/>
        <w:ind w:firstLine="540"/>
        <w:jc w:val="both"/>
      </w:pPr>
      <w:r>
        <w:t>экспертное сообщество;</w:t>
      </w:r>
    </w:p>
    <w:p w:rsidR="00FE1FF6" w:rsidRDefault="00FE1FF6">
      <w:pPr>
        <w:pStyle w:val="ConsPlusNormal"/>
        <w:ind w:firstLine="540"/>
        <w:jc w:val="both"/>
      </w:pPr>
      <w:r>
        <w:t>рейтинговые агентства, средства массовой информации.</w:t>
      </w:r>
    </w:p>
    <w:p w:rsidR="00FE1FF6" w:rsidRDefault="00FE1FF6">
      <w:pPr>
        <w:pStyle w:val="ConsPlusNormal"/>
        <w:ind w:firstLine="540"/>
        <w:jc w:val="both"/>
      </w:pPr>
      <w:r>
        <w:t xml:space="preserve">5. </w:t>
      </w:r>
      <w:proofErr w:type="gramStart"/>
      <w:r>
        <w:t>Под организацией социального обслуживания в Свердловской области понимается юридическое лицо независимо от его организационно-правовой формы и (или) индивидуальный предприниматель, осуществляющие социальное обслуживание.</w:t>
      </w:r>
      <w:proofErr w:type="gramEnd"/>
    </w:p>
    <w:p w:rsidR="00FE1FF6" w:rsidRDefault="00FE1FF6">
      <w:pPr>
        <w:pStyle w:val="ConsPlusNormal"/>
        <w:ind w:firstLine="540"/>
        <w:jc w:val="both"/>
      </w:pPr>
      <w:r>
        <w:t>6. Независимая оценка проводится в обязательном порядке в отношении организаций социального обслуживания, находящихся в ведении Свердловской области (далее - организации социального обслуживания Свердловской области), оказывающих социальные услуги в сфере социального обслуживания.</w:t>
      </w:r>
    </w:p>
    <w:p w:rsidR="00FE1FF6" w:rsidRDefault="00FE1FF6">
      <w:pPr>
        <w:pStyle w:val="ConsPlusNormal"/>
        <w:ind w:firstLine="540"/>
        <w:jc w:val="both"/>
      </w:pPr>
      <w:r>
        <w:t xml:space="preserve">7. </w:t>
      </w:r>
      <w:proofErr w:type="gramStart"/>
      <w:r>
        <w:t>Негосударственные (коммерческие и некоммерческие) организации социального обслуживания, осуществляющие свою деятельность по предоставлению социальных услуг в сфере социального обслуживания на территории Свердловской области, вправе на добровольной основе участвовать в проведении независимой оценки при условии включения их в реестр поставщиков социальных услуг Свердловской области.</w:t>
      </w:r>
      <w:proofErr w:type="gramEnd"/>
    </w:p>
    <w:p w:rsidR="00FE1FF6" w:rsidRDefault="00FE1FF6">
      <w:pPr>
        <w:pStyle w:val="ConsPlusNormal"/>
        <w:ind w:firstLine="540"/>
        <w:jc w:val="both"/>
      </w:pPr>
      <w:r>
        <w:t>В случае подтверждения добровольного участия таких организаций в проведении независимой оценки на них распространяются все требования по обеспечению проведения независимой оценки, предъявляемые к организациям социального обслуживания Свердловской области.</w:t>
      </w:r>
    </w:p>
    <w:p w:rsidR="00FE1FF6" w:rsidRDefault="00FE1FF6">
      <w:pPr>
        <w:pStyle w:val="ConsPlusNormal"/>
        <w:ind w:firstLine="540"/>
        <w:jc w:val="both"/>
      </w:pPr>
      <w:r>
        <w:t>8. Организацию проведения независимой оценки в Свердловской области в сфере социального обслуживания населения осуществляет Министерство социальной политики Свердловской области (далее - Министерство), на которое возлагается:</w:t>
      </w:r>
    </w:p>
    <w:p w:rsidR="00FE1FF6" w:rsidRDefault="00FE1FF6">
      <w:pPr>
        <w:pStyle w:val="ConsPlusNormal"/>
        <w:ind w:firstLine="540"/>
        <w:jc w:val="both"/>
      </w:pPr>
      <w:r>
        <w:t>общее организационное обеспечение проведения независимой оценки;</w:t>
      </w:r>
    </w:p>
    <w:p w:rsidR="00FE1FF6" w:rsidRDefault="00FE1FF6">
      <w:pPr>
        <w:pStyle w:val="ConsPlusNormal"/>
        <w:ind w:firstLine="540"/>
        <w:jc w:val="both"/>
      </w:pPr>
      <w:r>
        <w:t>мониторинг проведения независимой оценки на региональном уровне;</w:t>
      </w:r>
    </w:p>
    <w:p w:rsidR="00FE1FF6" w:rsidRDefault="00FE1FF6">
      <w:pPr>
        <w:pStyle w:val="ConsPlusNormal"/>
        <w:ind w:firstLine="540"/>
        <w:jc w:val="both"/>
      </w:pPr>
      <w:r>
        <w:t>обеспечение технической возможности выражения мнений потребителями социальных услуг о деятельности организаций социального обслуживания Свердловской области и удовлетворенности результатами социального обслуживания на официальном сайте Министерства в информационно-телекоммуникационной сети Интернет (далее - сеть Интернет), официальных сайтах и официальных персональных страницах организаций социального обслуживания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>обеспечение размещения информации о результатах независимой оценки на официальном сайте Министерства в сети Интернет.</w:t>
      </w:r>
    </w:p>
    <w:p w:rsidR="00FE1FF6" w:rsidRDefault="00FE1FF6">
      <w:pPr>
        <w:pStyle w:val="ConsPlusNormal"/>
        <w:ind w:firstLine="540"/>
        <w:jc w:val="both"/>
      </w:pPr>
      <w:r>
        <w:t>9. В целях создания условий для организации проведения независимой оценки Министерством с участием общественных организаций формируется Общественный совет, в том числе реализующий функции по проведению независимой оценки.</w:t>
      </w:r>
    </w:p>
    <w:p w:rsidR="00FE1FF6" w:rsidRDefault="00FE1FF6">
      <w:pPr>
        <w:pStyle w:val="ConsPlusNormal"/>
        <w:ind w:firstLine="540"/>
        <w:jc w:val="both"/>
      </w:pPr>
      <w:r>
        <w:t>10. Положение об Общественном совете и его состав утверждаются приказом Министерства.</w:t>
      </w:r>
    </w:p>
    <w:p w:rsidR="00FE1FF6" w:rsidRDefault="00FE1FF6">
      <w:pPr>
        <w:pStyle w:val="ConsPlusNormal"/>
        <w:ind w:firstLine="540"/>
        <w:jc w:val="both"/>
      </w:pPr>
      <w:r>
        <w:t>11. Министерство обеспечивает размещение информации об Общественном совете, в том числе положения об общественном совете, сведения о его составе, протоколов заседаний и решений Общественного совета на официальном сайте Министерства в сети Интернет.</w:t>
      </w:r>
    </w:p>
    <w:p w:rsidR="00FE1FF6" w:rsidRDefault="00FE1FF6">
      <w:pPr>
        <w:pStyle w:val="ConsPlusNormal"/>
        <w:ind w:firstLine="540"/>
        <w:jc w:val="both"/>
      </w:pPr>
      <w:r>
        <w:t>12. Независимая оценка проводится не чаще чем один раз в год и не реже чем один раз в три года.</w:t>
      </w:r>
    </w:p>
    <w:p w:rsidR="00FE1FF6" w:rsidRDefault="00FE1FF6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24.05.2016 N 262)</w:t>
      </w:r>
    </w:p>
    <w:p w:rsidR="00FE1FF6" w:rsidRDefault="00FE1FF6">
      <w:pPr>
        <w:pStyle w:val="ConsPlusNormal"/>
        <w:ind w:firstLine="540"/>
        <w:jc w:val="both"/>
      </w:pPr>
      <w:r>
        <w:t>13. Общественный совет утверждает перечень организаций, участвующих в независимой оценке.</w:t>
      </w:r>
    </w:p>
    <w:p w:rsidR="00FE1FF6" w:rsidRDefault="00FE1FF6">
      <w:pPr>
        <w:pStyle w:val="ConsPlusNormal"/>
        <w:ind w:firstLine="540"/>
        <w:jc w:val="both"/>
      </w:pPr>
      <w:r>
        <w:t>14. Рейтинги организаций социального обслуживания в Свердловской области формируются в соответствии с рекомендациями, предусмотренными настоящим Приказом.</w:t>
      </w:r>
    </w:p>
    <w:p w:rsidR="00FE1FF6" w:rsidRDefault="00FE1FF6">
      <w:pPr>
        <w:pStyle w:val="ConsPlusNormal"/>
        <w:ind w:firstLine="540"/>
        <w:jc w:val="both"/>
      </w:pPr>
      <w:r>
        <w:t>15. В целях формирования рейтинга организаций социального обслуживания в Свердловской области используется балльная система оценки, которая утверждается Общественным советом. Минимальное количество баллов, набранное организацией социального обслуживания в Свердловской области, составляет 0, максимальное - 1.</w:t>
      </w:r>
    </w:p>
    <w:p w:rsidR="00FE1FF6" w:rsidRDefault="00FE1FF6">
      <w:pPr>
        <w:pStyle w:val="ConsPlusNormal"/>
        <w:ind w:firstLine="540"/>
        <w:jc w:val="both"/>
      </w:pPr>
      <w:r>
        <w:t xml:space="preserve">16. </w:t>
      </w:r>
      <w:proofErr w:type="gramStart"/>
      <w:r>
        <w:t xml:space="preserve">Заключение государственных контрактов на выполнение работ, оказание услуг по сбору, обобщению и анализу информации о качестве оказания услуг организациями социального обслуживания в Свердловской области осуществляется в соответствии с законодательством Российской Федерации о контрактной системе в сфере закупок товаров, работ, услуг для </w:t>
      </w:r>
      <w:r>
        <w:lastRenderedPageBreak/>
        <w:t>обеспечения государственных и муниципальных нужд в пределах средств, предусмотренных в бюджетной смете Министерства на указанные цели.</w:t>
      </w:r>
      <w:proofErr w:type="gramEnd"/>
    </w:p>
    <w:p w:rsidR="00FE1FF6" w:rsidRDefault="00FE1FF6">
      <w:pPr>
        <w:pStyle w:val="ConsPlusNormal"/>
        <w:ind w:firstLine="540"/>
        <w:jc w:val="both"/>
      </w:pPr>
      <w:proofErr w:type="gramStart"/>
      <w:r>
        <w:t>Министерство по результатам заключения государственных контрактов оформляет решение об определении оператора, ответственного за проведение независимой оценки, а также при необходимости предоставляет оператору общедоступную информацию о деятельности организаций социального обслуживания Свердловской области, формируемую в соответствии с государственной и ведомственной статистической отчетностью (в случае если она не размещена на официальном сайте организации).</w:t>
      </w:r>
      <w:proofErr w:type="gramEnd"/>
    </w:p>
    <w:p w:rsidR="00FE1FF6" w:rsidRDefault="00FE1FF6">
      <w:pPr>
        <w:pStyle w:val="ConsPlusNormal"/>
        <w:ind w:firstLine="540"/>
        <w:jc w:val="both"/>
      </w:pPr>
      <w:r>
        <w:t>17. Оператор проводит независимую оценку в соответствии с данными Методическими рекомендациями.</w:t>
      </w:r>
    </w:p>
    <w:p w:rsidR="00FE1FF6" w:rsidRDefault="00FE1FF6">
      <w:pPr>
        <w:pStyle w:val="ConsPlusNormal"/>
        <w:ind w:firstLine="540"/>
        <w:jc w:val="both"/>
      </w:pPr>
      <w:r>
        <w:t>Поступившая в Министерство информация о результатах независимой оценки подлежит обязательному рассмотрению в месячный срок и учитывается при выработке мер по совершенствованию деятельности организаций социального обслуживания в Свердловской области.</w:t>
      </w:r>
    </w:p>
    <w:p w:rsidR="00FE1FF6" w:rsidRDefault="00FE1FF6">
      <w:pPr>
        <w:pStyle w:val="ConsPlusNormal"/>
        <w:ind w:firstLine="540"/>
        <w:jc w:val="both"/>
      </w:pPr>
      <w:r>
        <w:t xml:space="preserve">Предварительные результаты проведения независимой оценки оператором, в том числе проекты рейтингов, методика их формирования и обоснование результатов </w:t>
      </w:r>
      <w:proofErr w:type="spellStart"/>
      <w:r>
        <w:t>рейтингования</w:t>
      </w:r>
      <w:proofErr w:type="spellEnd"/>
      <w:r>
        <w:t xml:space="preserve"> (далее - интерпретация рейтингов), подлежат обязательному рассмотрению Общественным советом. Оператор так же предоставляет на рассмотрение Общественного совета </w:t>
      </w:r>
      <w:hyperlink w:anchor="P557" w:history="1">
        <w:r>
          <w:rPr>
            <w:color w:val="0000FF"/>
          </w:rPr>
          <w:t>карту</w:t>
        </w:r>
      </w:hyperlink>
      <w:r>
        <w:t xml:space="preserve"> независимой оценки организаций социального обслуживания в Свердловской области (приложение N 1).</w:t>
      </w:r>
    </w:p>
    <w:p w:rsidR="00FE1FF6" w:rsidRDefault="00FE1FF6">
      <w:pPr>
        <w:pStyle w:val="ConsPlusNormal"/>
        <w:ind w:firstLine="540"/>
        <w:jc w:val="both"/>
      </w:pPr>
      <w:r>
        <w:t>18. Независимую оценку могут проводить иные юридические лица независимо от их организационно-правовой формы, индивидуальные предприниматели, Общественный совет (далее - иные организации, осуществляющие независимую оценку).</w:t>
      </w:r>
    </w:p>
    <w:p w:rsidR="00FE1FF6" w:rsidRDefault="00FE1FF6">
      <w:pPr>
        <w:pStyle w:val="ConsPlusNormal"/>
        <w:ind w:firstLine="540"/>
        <w:jc w:val="both"/>
      </w:pPr>
      <w:r>
        <w:t>Результаты независимой оценки, проведенной иными организациями, осуществляющими независимую оценку, подлежат обязательному рассмотрению Общественным советом.</w:t>
      </w:r>
    </w:p>
    <w:p w:rsidR="00FE1FF6" w:rsidRDefault="00FE1FF6">
      <w:pPr>
        <w:pStyle w:val="ConsPlusNormal"/>
        <w:ind w:firstLine="540"/>
        <w:jc w:val="both"/>
      </w:pPr>
      <w:r>
        <w:t>Информация о результатах проведения независимой оценки, предоставляемая в Министерство иными организациями, осуществляющими независимую оценку, должна содержать рейтинги, описание методики их формирования и интерпретацию рейтингов, которые размещаются на официальном сайте Министерства в сети Интернет в течение десяти рабочих дней с момента их представления в Министерство.</w:t>
      </w:r>
    </w:p>
    <w:p w:rsidR="00FE1FF6" w:rsidRDefault="00FE1FF6">
      <w:pPr>
        <w:pStyle w:val="ConsPlusNormal"/>
        <w:ind w:firstLine="540"/>
        <w:jc w:val="both"/>
      </w:pPr>
      <w:r>
        <w:t>19. Результаты проведения независимой оценки оператором, в том числе рейтинги, методика их формирования и интерпретация рейтингов, размещаются на официальном сайте Министерства в сети Интернет, в том числе в формате открытых данных (</w:t>
      </w:r>
      <w:proofErr w:type="spellStart"/>
      <w:r>
        <w:t>xml</w:t>
      </w:r>
      <w:proofErr w:type="spellEnd"/>
      <w:r>
        <w:t xml:space="preserve">, </w:t>
      </w:r>
      <w:proofErr w:type="spellStart"/>
      <w:r>
        <w:t>csv</w:t>
      </w:r>
      <w:proofErr w:type="spellEnd"/>
      <w:r>
        <w:t>), в течение трех рабочих дней с момента их одобрения Общественным советом.</w:t>
      </w:r>
    </w:p>
    <w:p w:rsidR="00FE1FF6" w:rsidRDefault="00FE1FF6">
      <w:pPr>
        <w:pStyle w:val="ConsPlusNormal"/>
        <w:ind w:firstLine="540"/>
        <w:jc w:val="both"/>
      </w:pPr>
      <w:r>
        <w:t xml:space="preserve">20. Для проведения независимой оценки рекомендуется использовать критерии и показатели </w:t>
      </w:r>
      <w:proofErr w:type="gramStart"/>
      <w:r>
        <w:t>качества оказания услуг организаций социального обслуживания населения</w:t>
      </w:r>
      <w:proofErr w:type="gramEnd"/>
      <w:r>
        <w:t xml:space="preserve"> в Свердловской области, характеризующие:</w:t>
      </w:r>
    </w:p>
    <w:p w:rsidR="00FE1FF6" w:rsidRDefault="00FE1FF6">
      <w:pPr>
        <w:pStyle w:val="ConsPlusNormal"/>
        <w:ind w:firstLine="540"/>
        <w:jc w:val="both"/>
      </w:pPr>
      <w:r>
        <w:t>1) открытость и доступность информации об организации социального обслуживания:</w:t>
      </w:r>
    </w:p>
    <w:p w:rsidR="00FE1FF6" w:rsidRDefault="00FE1FF6">
      <w:pPr>
        <w:pStyle w:val="ConsPlusNormal"/>
        <w:ind w:firstLine="540"/>
        <w:jc w:val="both"/>
      </w:pPr>
      <w:r>
        <w:t>1.1) 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сети Интернет);</w:t>
      </w:r>
    </w:p>
    <w:p w:rsidR="00FE1FF6" w:rsidRDefault="00FE1FF6">
      <w:pPr>
        <w:pStyle w:val="ConsPlusNormal"/>
        <w:ind w:firstLine="540"/>
        <w:jc w:val="both"/>
      </w:pPr>
      <w:r>
        <w:t>1.2) наличие альтернативной версии официального сайта организации социального обслуживания в сети Интернет для инвалидов по зрению;</w:t>
      </w:r>
    </w:p>
    <w:p w:rsidR="00FE1FF6" w:rsidRDefault="00FE1FF6">
      <w:pPr>
        <w:pStyle w:val="ConsPlusNormal"/>
        <w:ind w:firstLine="540"/>
        <w:jc w:val="both"/>
      </w:pPr>
      <w:r>
        <w:t>1.3) наличие дистанционных способов взаимодействия организации и получателей социальных услуг (получение информации, запись на прием и др.);</w:t>
      </w:r>
    </w:p>
    <w:p w:rsidR="00FE1FF6" w:rsidRDefault="00FE1FF6">
      <w:pPr>
        <w:pStyle w:val="ConsPlusNormal"/>
        <w:ind w:firstLine="540"/>
        <w:jc w:val="both"/>
      </w:pPr>
      <w:r>
        <w:t>1.4) 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информации;</w:t>
      </w:r>
    </w:p>
    <w:p w:rsidR="00FE1FF6" w:rsidRDefault="00FE1FF6">
      <w:pPr>
        <w:pStyle w:val="ConsPlusNormal"/>
        <w:ind w:firstLine="540"/>
        <w:jc w:val="both"/>
      </w:pPr>
      <w:r>
        <w:t>1.5) наличие возможности направления заявления (жалобы), предложений и отзывов о качестве предоставления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1.6) наличие информации о порядке подачи жалобы по вопросам качества оказания социальных услуг;</w:t>
      </w:r>
    </w:p>
    <w:p w:rsidR="00FE1FF6" w:rsidRDefault="00FE1FF6">
      <w:pPr>
        <w:pStyle w:val="ConsPlusNormal"/>
        <w:ind w:firstLine="540"/>
        <w:jc w:val="both"/>
      </w:pPr>
      <w:r>
        <w:t xml:space="preserve">1.7) 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</w:t>
      </w:r>
      <w:r>
        <w:lastRenderedPageBreak/>
        <w:t>числе о перечне и порядке предоставления социальных услуг,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1.8) наличие проектов, реализуемых совместно с социально ориентированными некоммерческими организациями;</w:t>
      </w:r>
    </w:p>
    <w:p w:rsidR="00FE1FF6" w:rsidRDefault="00FE1FF6">
      <w:pPr>
        <w:pStyle w:val="ConsPlusNormal"/>
        <w:ind w:firstLine="540"/>
        <w:jc w:val="both"/>
      </w:pPr>
      <w:r>
        <w:t>2) комфортность условий предоставления социальных услуг и доступность их получения:</w:t>
      </w:r>
    </w:p>
    <w:p w:rsidR="00FE1FF6" w:rsidRDefault="00FE1FF6">
      <w:pPr>
        <w:pStyle w:val="ConsPlusNormal"/>
        <w:ind w:firstLine="540"/>
        <w:jc w:val="both"/>
      </w:pPr>
      <w:r>
        <w:t>2.1) 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2.2) 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2.3) 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обслуживания;</w:t>
      </w:r>
    </w:p>
    <w:p w:rsidR="00FE1FF6" w:rsidRDefault="00FE1FF6">
      <w:pPr>
        <w:pStyle w:val="ConsPlusNormal"/>
        <w:ind w:firstLine="540"/>
        <w:jc w:val="both"/>
      </w:pPr>
      <w:r>
        <w:t>2.4) укомплектованность организации социального обслуживания специалистами, осуществляющими предоставление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2.5) 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3) время ожидания предоставления социальной услуги:</w:t>
      </w:r>
    </w:p>
    <w:p w:rsidR="00FE1FF6" w:rsidRDefault="00FE1FF6">
      <w:pPr>
        <w:pStyle w:val="ConsPlusNormal"/>
        <w:ind w:firstLine="540"/>
        <w:jc w:val="both"/>
      </w:pPr>
      <w:r>
        <w:t>3.1) 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3.2) 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услуг);</w:t>
      </w:r>
    </w:p>
    <w:p w:rsidR="00FE1FF6" w:rsidRDefault="00FE1FF6">
      <w:pPr>
        <w:pStyle w:val="ConsPlusNormal"/>
        <w:ind w:firstLine="540"/>
        <w:jc w:val="both"/>
      </w:pPr>
      <w:r>
        <w:t>4) показатели, характеризующие доброжелательность, вежливость, компетентность работников организаций социального обслуживания;</w:t>
      </w:r>
    </w:p>
    <w:p w:rsidR="00FE1FF6" w:rsidRDefault="00FE1FF6">
      <w:pPr>
        <w:pStyle w:val="ConsPlusNormal"/>
        <w:ind w:firstLine="540"/>
        <w:jc w:val="both"/>
      </w:pPr>
      <w:r>
        <w:t>4.1) 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4.2) 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4.3) доля работников (кроме административно-управленческого персонала), прошедших повышение квалификации/ 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работников;</w:t>
      </w:r>
    </w:p>
    <w:p w:rsidR="00FE1FF6" w:rsidRDefault="00FE1FF6">
      <w:pPr>
        <w:pStyle w:val="ConsPlusNormal"/>
        <w:ind w:firstLine="540"/>
        <w:jc w:val="both"/>
      </w:pPr>
      <w:r>
        <w:t>5) удовлетворенность качеством оказания услуг:</w:t>
      </w:r>
    </w:p>
    <w:p w:rsidR="00FE1FF6" w:rsidRDefault="00FE1FF6">
      <w:pPr>
        <w:pStyle w:val="ConsPlusNormal"/>
        <w:ind w:firstLine="540"/>
        <w:jc w:val="both"/>
      </w:pPr>
      <w:r>
        <w:t>5.1) 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5.2) доля получателей социальных услуг, удовлетворенных условиями предоставления социальных услуг, от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5.3) доля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опрошенных;</w:t>
      </w:r>
    </w:p>
    <w:p w:rsidR="00FE1FF6" w:rsidRDefault="00FE1FF6">
      <w:pPr>
        <w:pStyle w:val="ConsPlusNormal"/>
        <w:ind w:firstLine="540"/>
        <w:jc w:val="both"/>
      </w:pPr>
      <w:r>
        <w:t>5.4) 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года);</w:t>
      </w:r>
    </w:p>
    <w:p w:rsidR="00FE1FF6" w:rsidRDefault="00FE1FF6">
      <w:pPr>
        <w:pStyle w:val="ConsPlusNormal"/>
        <w:ind w:firstLine="540"/>
        <w:jc w:val="both"/>
      </w:pPr>
      <w:r>
        <w:t>5.5) 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опрошенных.</w:t>
      </w:r>
    </w:p>
    <w:p w:rsidR="00FE1FF6" w:rsidRDefault="00FE1FF6">
      <w:pPr>
        <w:pStyle w:val="ConsPlusNormal"/>
        <w:ind w:firstLine="540"/>
        <w:jc w:val="both"/>
      </w:pPr>
      <w:r>
        <w:t>21. Для расчета показателей, с учетом особенностей деятельности организации социального обслуживания в Свердловской области рекомендуется использовать следующие источники информации, необходимой для проведения независимой оценки:</w:t>
      </w:r>
    </w:p>
    <w:p w:rsidR="00FE1FF6" w:rsidRDefault="00FE1FF6">
      <w:pPr>
        <w:pStyle w:val="ConsPlusNormal"/>
        <w:ind w:firstLine="540"/>
        <w:jc w:val="both"/>
      </w:pPr>
      <w:r>
        <w:lastRenderedPageBreak/>
        <w:t>1) результаты анализа нормативных правовых актов, устанавливающих значения рассматриваемых параметров деятельности организаций социального обслуживания в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 xml:space="preserve">2) результаты </w:t>
      </w:r>
      <w:proofErr w:type="gramStart"/>
      <w:r>
        <w:t>анализа статистической информации органов социальной защиты населения Свердловской области</w:t>
      </w:r>
      <w:proofErr w:type="gramEnd"/>
      <w:r>
        <w:t xml:space="preserve"> и организаций социального обслуживания населения в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 xml:space="preserve">3) результаты опроса (глубинное и формализованное, полуформализованное интервьюирование, интервью, проводимые в порядке </w:t>
      </w:r>
      <w:proofErr w:type="spellStart"/>
      <w:r>
        <w:t>самообследования</w:t>
      </w:r>
      <w:proofErr w:type="spellEnd"/>
      <w:r>
        <w:t xml:space="preserve"> организаций социального обслуживания в Свердловской области, анкетирование, проведение </w:t>
      </w:r>
      <w:proofErr w:type="gramStart"/>
      <w:r>
        <w:t>фокус-групп</w:t>
      </w:r>
      <w:proofErr w:type="gramEnd"/>
      <w:r>
        <w:t>):</w:t>
      </w:r>
    </w:p>
    <w:p w:rsidR="00FE1FF6" w:rsidRDefault="00FE1FF6">
      <w:pPr>
        <w:pStyle w:val="ConsPlusNormal"/>
        <w:ind w:firstLine="540"/>
        <w:jc w:val="both"/>
      </w:pPr>
      <w:r>
        <w:t>получателей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работников организаций социального обслуживания в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>руководителей организаций социального обслуживания в Свердловской области о качестве работы поставщиков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представителей общественных объединений, экспертного сообщества.</w:t>
      </w:r>
    </w:p>
    <w:p w:rsidR="00FE1FF6" w:rsidRDefault="00FE1FF6">
      <w:pPr>
        <w:pStyle w:val="ConsPlusNormal"/>
        <w:ind w:firstLine="540"/>
        <w:jc w:val="both"/>
      </w:pPr>
      <w:r>
        <w:t xml:space="preserve">Опрос клиентов организаций социального обслуживания населения в Свердловской области проводится в форме анкетирования по анализу удовлетворенности качеством оказания социальных услуг в организациях социального обслуживания в Свердловской области согласно </w:t>
      </w:r>
      <w:hyperlink w:anchor="P602" w:history="1">
        <w:r>
          <w:rPr>
            <w:color w:val="0000FF"/>
          </w:rPr>
          <w:t>приложению N 2</w:t>
        </w:r>
      </w:hyperlink>
      <w:r>
        <w:t>.</w:t>
      </w:r>
    </w:p>
    <w:p w:rsidR="00FE1FF6" w:rsidRDefault="00FE1FF6">
      <w:pPr>
        <w:pStyle w:val="ConsPlusNormal"/>
        <w:ind w:firstLine="540"/>
        <w:jc w:val="both"/>
      </w:pPr>
      <w:r>
        <w:t>При необходимости могут быть использованы такие источники информации, как включенное структурированное наблюдение в местах оказания социальных услуг, результаты экспертных оценок.</w:t>
      </w:r>
    </w:p>
    <w:p w:rsidR="00FE1FF6" w:rsidRDefault="00FE1FF6">
      <w:pPr>
        <w:pStyle w:val="ConsPlusNormal"/>
        <w:ind w:firstLine="540"/>
        <w:jc w:val="both"/>
      </w:pPr>
      <w:r>
        <w:t>22. В качестве дополнительных источников информации целесообразно использовать:</w:t>
      </w:r>
    </w:p>
    <w:p w:rsidR="00FE1FF6" w:rsidRDefault="00FE1FF6">
      <w:pPr>
        <w:pStyle w:val="ConsPlusNormal"/>
        <w:ind w:firstLine="540"/>
        <w:jc w:val="both"/>
      </w:pPr>
      <w:r>
        <w:t>результаты проведенных мониторингов в сфере социального обслуживания;</w:t>
      </w:r>
    </w:p>
    <w:p w:rsidR="00FE1FF6" w:rsidRDefault="00FE1FF6">
      <w:pPr>
        <w:pStyle w:val="ConsPlusNormal"/>
        <w:ind w:firstLine="540"/>
        <w:jc w:val="both"/>
      </w:pPr>
      <w:r>
        <w:t>информацию общественных объединений;</w:t>
      </w:r>
    </w:p>
    <w:p w:rsidR="00FE1FF6" w:rsidRDefault="00FE1FF6">
      <w:pPr>
        <w:pStyle w:val="ConsPlusNormal"/>
        <w:ind w:firstLine="540"/>
        <w:jc w:val="both"/>
      </w:pPr>
      <w:r>
        <w:t>информацию попечительских (общественных, наблюдательных) советов организаций социального обслуживания населения в Свердловской области;</w:t>
      </w:r>
    </w:p>
    <w:p w:rsidR="00FE1FF6" w:rsidRDefault="00FE1FF6">
      <w:pPr>
        <w:pStyle w:val="ConsPlusNormal"/>
        <w:ind w:firstLine="540"/>
        <w:jc w:val="both"/>
      </w:pPr>
      <w:r>
        <w:t>информацию экспертного сообщества, рейтинговых агентств, средств массовой информации.</w:t>
      </w:r>
    </w:p>
    <w:p w:rsidR="00FE1FF6" w:rsidRDefault="00FE1FF6">
      <w:pPr>
        <w:pStyle w:val="ConsPlusNormal"/>
        <w:ind w:firstLine="540"/>
        <w:jc w:val="both"/>
      </w:pPr>
      <w:r>
        <w:t xml:space="preserve">23. </w:t>
      </w:r>
      <w:proofErr w:type="gramStart"/>
      <w:r>
        <w:t xml:space="preserve">В целях информационного обеспечения проведения независимой оценки и расчета показателей, организациям социального обслуживания в Свердловской области с учетом особенностей их деятельности рекомендуется обеспечить формирование открытых информационных ресурсов, содержащих информацию о деятельности организаций социального обслуживания в Свердловской области, в соответствии с </w:t>
      </w:r>
      <w:hyperlink r:id="rId19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</w:t>
      </w:r>
      <w:proofErr w:type="gramEnd"/>
      <w:r>
        <w:t xml:space="preserve"> получателей социальных услуг в Свердловской области", и доступ к таким ресурсам посредством размещения их на информационных стендах в помещениях организации социального обслуживания в Свердловской области, средствах массовой информации, сети Интернет.</w:t>
      </w:r>
    </w:p>
    <w:p w:rsidR="00FE1FF6" w:rsidRDefault="00FE1FF6">
      <w:pPr>
        <w:pStyle w:val="ConsPlusNormal"/>
        <w:ind w:firstLine="540"/>
        <w:jc w:val="both"/>
      </w:pPr>
      <w:r>
        <w:t>24. Информацию о деятельности организации социального обслуживания в Свердловской области рекомендуется размещать на официальном сайте, официальной персональной странице организации социального обслуживания в Свердловской области в сети Интернет, в том числе в формате открытых данных (</w:t>
      </w:r>
      <w:proofErr w:type="spellStart"/>
      <w:r>
        <w:t>xml</w:t>
      </w:r>
      <w:proofErr w:type="spellEnd"/>
      <w:r>
        <w:t xml:space="preserve">, </w:t>
      </w:r>
      <w:proofErr w:type="spellStart"/>
      <w:r>
        <w:t>csv</w:t>
      </w:r>
      <w:proofErr w:type="spellEnd"/>
      <w:r>
        <w:t>).</w:t>
      </w:r>
    </w:p>
    <w:p w:rsidR="00FE1FF6" w:rsidRDefault="00FE1FF6">
      <w:pPr>
        <w:pStyle w:val="ConsPlusNormal"/>
        <w:ind w:firstLine="540"/>
        <w:jc w:val="both"/>
      </w:pPr>
      <w:r>
        <w:t>25. Рейтинг формируется путем упорядочивания присвоенных организациям социального обслуживания в Свердловской области порядковых номеров.</w:t>
      </w:r>
    </w:p>
    <w:p w:rsidR="00FE1FF6" w:rsidRDefault="00FE1FF6">
      <w:pPr>
        <w:pStyle w:val="ConsPlusNormal"/>
        <w:ind w:firstLine="540"/>
        <w:jc w:val="both"/>
      </w:pPr>
      <w:r>
        <w:t xml:space="preserve">Каждой организации социального обслуживания в Свердловской области, участвующей в проведении независимой оценки, присваивается порядковый номер по мере </w:t>
      </w:r>
      <w:proofErr w:type="gramStart"/>
      <w:r>
        <w:t>уменьшения значения интегральной оценки качества работы</w:t>
      </w:r>
      <w:proofErr w:type="gramEnd"/>
      <w:r>
        <w:t>. Организации социального обслуживания в Свердловской области, получившей наивысшую интегральную оценку качества работы, присваивается 1-й номер.</w:t>
      </w:r>
    </w:p>
    <w:p w:rsidR="00FE1FF6" w:rsidRDefault="00FE1FF6">
      <w:pPr>
        <w:pStyle w:val="ConsPlusNormal"/>
        <w:ind w:firstLine="540"/>
        <w:jc w:val="both"/>
      </w:pPr>
      <w:r>
        <w:t xml:space="preserve">Интегральная оценка качества работы организаций социального обслуживания в Свердловской области формируется на основании </w:t>
      </w:r>
      <w:hyperlink w:anchor="P810" w:history="1">
        <w:r>
          <w:rPr>
            <w:color w:val="0000FF"/>
          </w:rPr>
          <w:t>показателей</w:t>
        </w:r>
      </w:hyperlink>
      <w:r>
        <w:t>, характеризующих общие критерии оценки качества оказания услуг организациями социального обслуживания в Свердловской области (приложение N 3).</w:t>
      </w:r>
    </w:p>
    <w:p w:rsidR="00FE1FF6" w:rsidRDefault="00FE1FF6">
      <w:pPr>
        <w:pStyle w:val="ConsPlusNormal"/>
        <w:ind w:firstLine="540"/>
        <w:jc w:val="both"/>
      </w:pPr>
      <w:r>
        <w:t xml:space="preserve">Интегральная оценка качества работы организаций социального обслуживания в </w:t>
      </w:r>
      <w:r>
        <w:lastRenderedPageBreak/>
        <w:t xml:space="preserve">Свердловской области </w:t>
      </w:r>
      <w:proofErr w:type="gramStart"/>
      <w:r>
        <w:t>Р</w:t>
      </w:r>
      <w:proofErr w:type="gramEnd"/>
      <w:r>
        <w:t xml:space="preserve"> рассчитывается по следующей формуле: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Р = N + D</w:t>
      </w:r>
      <w:proofErr w:type="gramStart"/>
      <w:r>
        <w:t xml:space="preserve"> + Т</w:t>
      </w:r>
      <w:proofErr w:type="gramEnd"/>
      <w:r>
        <w:t xml:space="preserve"> + V + Y, где: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N - показатели, характеризующие открытость и доступность информации об организации социального обслуживания в Свердловской области: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N = N1 + N2 + N3 + N4 + N5 + N6 + N7 + N8;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Ni</w:t>
      </w:r>
      <w:proofErr w:type="spellEnd"/>
      <w:r>
        <w:t xml:space="preserve"> = </w:t>
      </w:r>
      <w:proofErr w:type="spellStart"/>
      <w:r>
        <w:t>Wi</w:t>
      </w:r>
      <w:proofErr w:type="spellEnd"/>
      <w:r>
        <w:t xml:space="preserve"> x </w:t>
      </w:r>
      <w:proofErr w:type="spellStart"/>
      <w:r>
        <w:t>К</w:t>
      </w:r>
      <w:proofErr w:type="gramStart"/>
      <w:r>
        <w:t>i</w:t>
      </w:r>
      <w:proofErr w:type="spellEnd"/>
      <w:proofErr w:type="gramEnd"/>
      <w:r>
        <w:t>, где: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Wi</w:t>
      </w:r>
      <w:proofErr w:type="spellEnd"/>
      <w:r>
        <w:t xml:space="preserve"> - значение весового коэффициента;</w:t>
      </w:r>
    </w:p>
    <w:p w:rsidR="00FE1FF6" w:rsidRDefault="00FE1FF6">
      <w:pPr>
        <w:pStyle w:val="ConsPlusNormal"/>
        <w:ind w:firstLine="540"/>
        <w:jc w:val="both"/>
      </w:pPr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значение показателя;</w:t>
      </w:r>
    </w:p>
    <w:p w:rsidR="00FE1FF6" w:rsidRDefault="00FE1FF6">
      <w:pPr>
        <w:pStyle w:val="ConsPlusNormal"/>
        <w:ind w:firstLine="540"/>
        <w:jc w:val="both"/>
      </w:pPr>
      <w:r>
        <w:t>D - показатели, характеризующие комфортность условий предоставления социальных услуг и доступность их получения: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D = D1 + D2 + D3 + D4 + D5;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Di</w:t>
      </w:r>
      <w:proofErr w:type="spellEnd"/>
      <w:r>
        <w:t xml:space="preserve"> = </w:t>
      </w:r>
      <w:proofErr w:type="spellStart"/>
      <w:r>
        <w:t>Wi</w:t>
      </w:r>
      <w:proofErr w:type="spellEnd"/>
      <w:r>
        <w:t xml:space="preserve"> x </w:t>
      </w:r>
      <w:proofErr w:type="spellStart"/>
      <w:r>
        <w:t>К</w:t>
      </w:r>
      <w:proofErr w:type="gramStart"/>
      <w:r>
        <w:t>i</w:t>
      </w:r>
      <w:proofErr w:type="spellEnd"/>
      <w:proofErr w:type="gramEnd"/>
      <w:r>
        <w:t>, где: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Wi</w:t>
      </w:r>
      <w:proofErr w:type="spellEnd"/>
      <w:r>
        <w:t xml:space="preserve"> - значение весового коэффициента;</w:t>
      </w:r>
    </w:p>
    <w:p w:rsidR="00FE1FF6" w:rsidRDefault="00FE1FF6">
      <w:pPr>
        <w:pStyle w:val="ConsPlusNormal"/>
        <w:ind w:firstLine="540"/>
        <w:jc w:val="both"/>
      </w:pPr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значение показателя;</w:t>
      </w:r>
    </w:p>
    <w:p w:rsidR="00FE1FF6" w:rsidRDefault="00FE1FF6">
      <w:pPr>
        <w:pStyle w:val="ConsPlusNormal"/>
        <w:ind w:firstLine="540"/>
        <w:jc w:val="both"/>
      </w:pPr>
      <w:r>
        <w:t>Т - показатели, характеризующие время ожидания предоставления социальной услуги: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Т = Т</w:t>
      </w:r>
      <w:proofErr w:type="gramStart"/>
      <w:r>
        <w:t>1</w:t>
      </w:r>
      <w:proofErr w:type="gramEnd"/>
      <w:r>
        <w:t xml:space="preserve"> + Т2;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Т</w:t>
      </w:r>
      <w:proofErr w:type="gramStart"/>
      <w:r>
        <w:t>i</w:t>
      </w:r>
      <w:proofErr w:type="spellEnd"/>
      <w:proofErr w:type="gramEnd"/>
      <w:r>
        <w:t xml:space="preserve"> = </w:t>
      </w:r>
      <w:proofErr w:type="spellStart"/>
      <w:r>
        <w:t>Wi</w:t>
      </w:r>
      <w:proofErr w:type="spellEnd"/>
      <w:r>
        <w:t xml:space="preserve"> x </w:t>
      </w:r>
      <w:proofErr w:type="spellStart"/>
      <w:r>
        <w:t>Кi</w:t>
      </w:r>
      <w:proofErr w:type="spellEnd"/>
      <w:r>
        <w:t>, где: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Wi</w:t>
      </w:r>
      <w:proofErr w:type="spellEnd"/>
      <w:r>
        <w:t xml:space="preserve"> - значение весового коэффициента;</w:t>
      </w:r>
    </w:p>
    <w:p w:rsidR="00FE1FF6" w:rsidRDefault="00FE1FF6">
      <w:pPr>
        <w:pStyle w:val="ConsPlusNormal"/>
        <w:ind w:firstLine="540"/>
        <w:jc w:val="both"/>
      </w:pPr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значение показателя;</w:t>
      </w:r>
    </w:p>
    <w:p w:rsidR="00FE1FF6" w:rsidRDefault="00FE1FF6">
      <w:pPr>
        <w:pStyle w:val="ConsPlusNormal"/>
        <w:ind w:firstLine="540"/>
        <w:jc w:val="both"/>
      </w:pPr>
      <w:r>
        <w:t>V - показатели, характеризующие доброжелательность, вежливость, компетентность работников организаций социального обслуживания в Свердловской области: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V = V1 + V2 + V3;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 xml:space="preserve">V = </w:t>
      </w:r>
      <w:proofErr w:type="spellStart"/>
      <w:r>
        <w:t>Wi</w:t>
      </w:r>
      <w:proofErr w:type="spellEnd"/>
      <w:r>
        <w:t xml:space="preserve"> x </w:t>
      </w:r>
      <w:proofErr w:type="spellStart"/>
      <w:r>
        <w:t>К</w:t>
      </w:r>
      <w:proofErr w:type="gramStart"/>
      <w:r>
        <w:t>i</w:t>
      </w:r>
      <w:proofErr w:type="spellEnd"/>
      <w:proofErr w:type="gramEnd"/>
      <w:r>
        <w:t>, где: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Wi</w:t>
      </w:r>
      <w:proofErr w:type="spellEnd"/>
      <w:r>
        <w:t xml:space="preserve"> - значение весового коэффициента;</w:t>
      </w:r>
    </w:p>
    <w:p w:rsidR="00FE1FF6" w:rsidRDefault="00FE1FF6">
      <w:pPr>
        <w:pStyle w:val="ConsPlusNormal"/>
        <w:ind w:firstLine="540"/>
        <w:jc w:val="both"/>
      </w:pPr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значение показателя;</w:t>
      </w:r>
    </w:p>
    <w:p w:rsidR="00FE1FF6" w:rsidRDefault="00FE1FF6">
      <w:pPr>
        <w:pStyle w:val="ConsPlusNormal"/>
        <w:ind w:firstLine="540"/>
        <w:jc w:val="both"/>
      </w:pPr>
      <w:r>
        <w:t>Y - показатели, характеризующие удовлетворенность качеством оказания услуг: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>Y = Y1 + Y2 + Y3 + Y4 + Y5;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r>
        <w:t xml:space="preserve">Y = </w:t>
      </w:r>
      <w:proofErr w:type="spellStart"/>
      <w:r>
        <w:t>Wi</w:t>
      </w:r>
      <w:proofErr w:type="spellEnd"/>
      <w:r>
        <w:t xml:space="preserve"> x </w:t>
      </w:r>
      <w:proofErr w:type="spellStart"/>
      <w:r>
        <w:t>К</w:t>
      </w:r>
      <w:proofErr w:type="gramStart"/>
      <w:r>
        <w:t>i</w:t>
      </w:r>
      <w:proofErr w:type="spellEnd"/>
      <w:proofErr w:type="gramEnd"/>
      <w:r>
        <w:t>, где: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ind w:firstLine="540"/>
        <w:jc w:val="both"/>
      </w:pPr>
      <w:proofErr w:type="spellStart"/>
      <w:r>
        <w:t>Wi</w:t>
      </w:r>
      <w:proofErr w:type="spellEnd"/>
      <w:r>
        <w:t xml:space="preserve"> - значение весового коэффициента;</w:t>
      </w:r>
    </w:p>
    <w:p w:rsidR="00FE1FF6" w:rsidRDefault="00FE1FF6">
      <w:pPr>
        <w:pStyle w:val="ConsPlusNormal"/>
        <w:ind w:firstLine="540"/>
        <w:jc w:val="both"/>
      </w:pPr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значение показателя.</w:t>
      </w:r>
    </w:p>
    <w:p w:rsidR="00FE1FF6" w:rsidRDefault="00FE1FF6">
      <w:pPr>
        <w:pStyle w:val="ConsPlusNormal"/>
        <w:ind w:firstLine="540"/>
        <w:jc w:val="both"/>
      </w:pPr>
      <w:r>
        <w:t xml:space="preserve">26. Министерство совместно с Общественным советом организует </w:t>
      </w:r>
      <w:proofErr w:type="gramStart"/>
      <w:r>
        <w:t>контроль за</w:t>
      </w:r>
      <w:proofErr w:type="gramEnd"/>
      <w:r>
        <w:t xml:space="preserve"> соблюдением организацией социального обслуживания в Свердловской области методических рекомендаций при проведении независимой оценки.</w:t>
      </w:r>
    </w:p>
    <w:p w:rsidR="00FE1FF6" w:rsidRDefault="00FE1FF6">
      <w:pPr>
        <w:pStyle w:val="ConsPlusNormal"/>
        <w:ind w:firstLine="540"/>
        <w:jc w:val="both"/>
      </w:pPr>
      <w:r>
        <w:t>27. По итогам проведения независимой оценки Общественный совет разрабатывает и представляет оцениваемым организациям социального обслуживания в Свердловской области предложения по улучшению качества оказания услуг.</w:t>
      </w:r>
    </w:p>
    <w:p w:rsidR="00FE1FF6" w:rsidRDefault="00FE1FF6">
      <w:pPr>
        <w:pStyle w:val="ConsPlusNormal"/>
        <w:ind w:firstLine="540"/>
        <w:jc w:val="both"/>
      </w:pPr>
      <w:r>
        <w:t xml:space="preserve">28. По представленным Общественным советом предложениям организации социального </w:t>
      </w:r>
      <w:r>
        <w:lastRenderedPageBreak/>
        <w:t xml:space="preserve">обслуживания в Свердловской области разрабатывают и утверждают </w:t>
      </w:r>
      <w:hyperlink w:anchor="P1355" w:history="1">
        <w:r>
          <w:rPr>
            <w:color w:val="0000FF"/>
          </w:rPr>
          <w:t>планы</w:t>
        </w:r>
      </w:hyperlink>
      <w:r>
        <w:t xml:space="preserve"> мероприятий по улучшению качества оказания услуг организациями социального обслуживания в Свердловской области (далее - планы мероприятий) (приложение N 4).</w:t>
      </w:r>
    </w:p>
    <w:p w:rsidR="00FE1FF6" w:rsidRDefault="00FE1FF6">
      <w:pPr>
        <w:pStyle w:val="ConsPlusNormal"/>
        <w:ind w:firstLine="540"/>
        <w:jc w:val="both"/>
      </w:pPr>
      <w:r>
        <w:t>29. Организации социального обслуживания в Свердловской области размещают планы мероприятий на своих официальных сайтах и официальных персональных страницах в сети Интернет и обеспечивают их выполнение. В плане мероприятий рекомендуется предусматривать мероприятия, реализация которых:</w:t>
      </w:r>
    </w:p>
    <w:p w:rsidR="00FE1FF6" w:rsidRDefault="00FE1FF6">
      <w:pPr>
        <w:pStyle w:val="ConsPlusNormal"/>
        <w:ind w:firstLine="540"/>
        <w:jc w:val="both"/>
      </w:pPr>
      <w:r>
        <w:t>непосредственно может повлиять на решение проблем, в том числе на устранение и предотвращение нарушений нормативно установленных требований, выявленных по итогам независимой оценки;</w:t>
      </w:r>
    </w:p>
    <w:p w:rsidR="00FE1FF6" w:rsidRDefault="00FE1FF6">
      <w:pPr>
        <w:pStyle w:val="ConsPlusNormal"/>
        <w:ind w:firstLine="540"/>
        <w:jc w:val="both"/>
      </w:pPr>
      <w:r>
        <w:t>позволит повысить уровень удовлетворенности получателей социальных услуг комфортностью проживания в организации социального обслуживания в Свердловской области, вежливостью и компетентностью работников, результатами предоставления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обеспечит реализацию ожиданий получателей социальных услуг в сфере социального обслуживания.</w:t>
      </w:r>
    </w:p>
    <w:p w:rsidR="00FE1FF6" w:rsidRDefault="00FE1FF6">
      <w:pPr>
        <w:pStyle w:val="ConsPlusNormal"/>
        <w:ind w:firstLine="540"/>
        <w:jc w:val="both"/>
      </w:pPr>
      <w:r>
        <w:t xml:space="preserve">30. По итогам реализации планов мероприятий организации социального обслуживания в Свердловской области составляют </w:t>
      </w:r>
      <w:hyperlink w:anchor="P1410" w:history="1">
        <w:r>
          <w:rPr>
            <w:color w:val="0000FF"/>
          </w:rPr>
          <w:t>отчет</w:t>
        </w:r>
      </w:hyperlink>
      <w:r>
        <w:t xml:space="preserve"> о реализации плана </w:t>
      </w:r>
      <w:proofErr w:type="gramStart"/>
      <w:r>
        <w:t>мероприятий</w:t>
      </w:r>
      <w:proofErr w:type="gramEnd"/>
      <w:r>
        <w:t xml:space="preserve"> по итогам проведенной в соответствующем году независимой оценки по форме приложения N 5.</w:t>
      </w:r>
    </w:p>
    <w:p w:rsidR="00FE1FF6" w:rsidRDefault="00FE1FF6">
      <w:pPr>
        <w:pStyle w:val="ConsPlusNormal"/>
        <w:ind w:firstLine="540"/>
        <w:jc w:val="both"/>
      </w:pPr>
      <w:r>
        <w:t xml:space="preserve">31. Результаты проведения независимой оценки направлены </w:t>
      </w:r>
      <w:proofErr w:type="gramStart"/>
      <w:r>
        <w:t>на</w:t>
      </w:r>
      <w:proofErr w:type="gramEnd"/>
      <w:r>
        <w:t>:</w:t>
      </w:r>
    </w:p>
    <w:p w:rsidR="00FE1FF6" w:rsidRDefault="00FE1FF6">
      <w:pPr>
        <w:pStyle w:val="ConsPlusNormal"/>
        <w:ind w:firstLine="540"/>
        <w:jc w:val="both"/>
      </w:pPr>
      <w:r>
        <w:t>обеспечение получателей социальных услуг дополнительной информацией о качестве работы организаций социального обслуживания в Свердловской области, в том числе путем формирования рейтингов, в целях реализации принадлежащего получателям социальных услуг права выбора конкретной организации социального обслуживания в Свердловской области для получения социальных услуг;</w:t>
      </w:r>
    </w:p>
    <w:p w:rsidR="00FE1FF6" w:rsidRDefault="00FE1FF6">
      <w:pPr>
        <w:pStyle w:val="ConsPlusNormal"/>
        <w:ind w:firstLine="540"/>
        <w:jc w:val="both"/>
      </w:pPr>
      <w:r>
        <w:t>определение результативности деятельности организации социального обслуживания в Свердловской области и принятие своевременных мер по повышению эффективности или по оптимизации его деятельности;</w:t>
      </w:r>
    </w:p>
    <w:p w:rsidR="00FE1FF6" w:rsidRDefault="00FE1FF6">
      <w:pPr>
        <w:pStyle w:val="ConsPlusNormal"/>
        <w:ind w:firstLine="540"/>
        <w:jc w:val="both"/>
      </w:pPr>
      <w:r>
        <w:t>своевременное выявление негативных факторов, влияющих на качество предоставления социальных услуг в сфере социального обслуживания, и устранение их причин путем реализации планов мероприятий, а также осуществление стимулирования руководителей и работников организации социального обслуживания в Свердловской области.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sectPr w:rsidR="00FE1FF6">
          <w:pgSz w:w="11905" w:h="16838"/>
          <w:pgMar w:top="1134" w:right="850" w:bottom="1134" w:left="1701" w:header="0" w:footer="0" w:gutter="0"/>
          <w:cols w:space="720"/>
        </w:sectPr>
      </w:pPr>
    </w:p>
    <w:p w:rsidR="00FE1FF6" w:rsidRDefault="00FE1FF6">
      <w:pPr>
        <w:pStyle w:val="ConsPlusNormal"/>
        <w:jc w:val="right"/>
        <w:outlineLvl w:val="1"/>
      </w:pPr>
      <w:r>
        <w:lastRenderedPageBreak/>
        <w:t>Приложение N 1</w:t>
      </w:r>
    </w:p>
    <w:p w:rsidR="00FE1FF6" w:rsidRDefault="00FE1FF6">
      <w:pPr>
        <w:pStyle w:val="ConsPlusNormal"/>
        <w:jc w:val="right"/>
      </w:pPr>
      <w:r>
        <w:t>к Методическим рекомендациям</w:t>
      </w:r>
    </w:p>
    <w:p w:rsidR="00FE1FF6" w:rsidRDefault="00FE1FF6">
      <w:pPr>
        <w:pStyle w:val="ConsPlusNormal"/>
        <w:jc w:val="right"/>
      </w:pPr>
      <w:r>
        <w:t>по проведению независимой оценки</w:t>
      </w:r>
    </w:p>
    <w:p w:rsidR="00FE1FF6" w:rsidRDefault="00FE1FF6">
      <w:pPr>
        <w:pStyle w:val="ConsPlusNormal"/>
        <w:jc w:val="right"/>
      </w:pPr>
      <w:r>
        <w:t>качества оказания услуг организациями</w:t>
      </w:r>
    </w:p>
    <w:p w:rsidR="00FE1FF6" w:rsidRDefault="00FE1FF6">
      <w:pPr>
        <w:pStyle w:val="ConsPlusNormal"/>
        <w:jc w:val="right"/>
      </w:pPr>
      <w:r>
        <w:t xml:space="preserve">социального обслуживания, </w:t>
      </w:r>
      <w:proofErr w:type="gramStart"/>
      <w:r>
        <w:t>находящимися</w:t>
      </w:r>
      <w:proofErr w:type="gramEnd"/>
    </w:p>
    <w:p w:rsidR="00FE1FF6" w:rsidRDefault="00FE1FF6">
      <w:pPr>
        <w:pStyle w:val="ConsPlusNormal"/>
        <w:jc w:val="right"/>
      </w:pPr>
      <w:r>
        <w:t>в ведении Свердловской области,</w:t>
      </w:r>
    </w:p>
    <w:p w:rsidR="00FE1FF6" w:rsidRDefault="00FE1FF6">
      <w:pPr>
        <w:pStyle w:val="ConsPlusNormal"/>
        <w:jc w:val="right"/>
      </w:pPr>
      <w:r>
        <w:t>а также негосударственными</w:t>
      </w:r>
    </w:p>
    <w:p w:rsidR="00FE1FF6" w:rsidRDefault="00FE1FF6">
      <w:pPr>
        <w:pStyle w:val="ConsPlusNormal"/>
        <w:jc w:val="right"/>
      </w:pPr>
      <w:r>
        <w:t>(коммерческими и некоммерческими)</w:t>
      </w:r>
    </w:p>
    <w:p w:rsidR="00FE1FF6" w:rsidRDefault="00FE1FF6">
      <w:pPr>
        <w:pStyle w:val="ConsPlusNormal"/>
        <w:jc w:val="right"/>
      </w:pPr>
      <w:r>
        <w:t>организациями социального обслуживания,</w:t>
      </w:r>
    </w:p>
    <w:p w:rsidR="00FE1FF6" w:rsidRDefault="00FE1FF6">
      <w:pPr>
        <w:pStyle w:val="ConsPlusNormal"/>
        <w:jc w:val="right"/>
      </w:pP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Normal"/>
        <w:jc w:val="right"/>
      </w:pPr>
      <w:r>
        <w:t>на территории Свердловской области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center"/>
      </w:pPr>
      <w:bookmarkStart w:id="3" w:name="P557"/>
      <w:bookmarkEnd w:id="3"/>
      <w:r>
        <w:t>КАРТА</w:t>
      </w:r>
    </w:p>
    <w:p w:rsidR="00FE1FF6" w:rsidRDefault="00FE1FF6">
      <w:pPr>
        <w:pStyle w:val="ConsPlusNormal"/>
        <w:jc w:val="center"/>
      </w:pPr>
      <w:r>
        <w:t xml:space="preserve">НЕЗАВИСИМОЙ ОЦЕНКИ ОРГАНИЗАЦИЙ </w:t>
      </w:r>
      <w:proofErr w:type="gramStart"/>
      <w:r>
        <w:t>СОЦИАЛЬНОГО</w:t>
      </w:r>
      <w:proofErr w:type="gramEnd"/>
    </w:p>
    <w:p w:rsidR="00FE1FF6" w:rsidRDefault="00FE1FF6">
      <w:pPr>
        <w:pStyle w:val="ConsPlusNormal"/>
        <w:jc w:val="center"/>
      </w:pPr>
      <w:r>
        <w:t>ОБСЛУЖИВАНИЯ НАСЕЛЕНИЯ В СВЕРДЛОВСКОЙ ОБЛАСТИ</w:t>
      </w:r>
    </w:p>
    <w:p w:rsidR="00FE1FF6" w:rsidRDefault="00FE1FF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1871"/>
        <w:gridCol w:w="1814"/>
        <w:gridCol w:w="1757"/>
        <w:gridCol w:w="2324"/>
        <w:gridCol w:w="2098"/>
        <w:gridCol w:w="1701"/>
      </w:tblGrid>
      <w:tr w:rsidR="00FE1FF6">
        <w:tc>
          <w:tcPr>
            <w:tcW w:w="1984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>Наименование организации социального обслуживания в Свердловской области</w:t>
            </w:r>
          </w:p>
        </w:tc>
        <w:tc>
          <w:tcPr>
            <w:tcW w:w="9864" w:type="dxa"/>
            <w:gridSpan w:val="5"/>
          </w:tcPr>
          <w:p w:rsidR="00FE1FF6" w:rsidRDefault="00FE1FF6">
            <w:pPr>
              <w:pStyle w:val="ConsPlusNormal"/>
              <w:jc w:val="center"/>
            </w:pPr>
            <w:r>
              <w:t>Количество баллов по показателям</w:t>
            </w:r>
          </w:p>
        </w:tc>
        <w:tc>
          <w:tcPr>
            <w:tcW w:w="1701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 xml:space="preserve">Средняя оценка качества Р = </w:t>
            </w:r>
            <w:hyperlink w:anchor="P564" w:history="1">
              <w:r>
                <w:rPr>
                  <w:color w:val="0000FF"/>
                </w:rPr>
                <w:t>N</w:t>
              </w:r>
            </w:hyperlink>
            <w:r>
              <w:t xml:space="preserve"> + </w:t>
            </w:r>
            <w:hyperlink w:anchor="P565" w:history="1">
              <w:r>
                <w:rPr>
                  <w:color w:val="0000FF"/>
                </w:rPr>
                <w:t>D</w:t>
              </w:r>
              <w:proofErr w:type="gramStart"/>
            </w:hyperlink>
            <w:r>
              <w:t xml:space="preserve"> + </w:t>
            </w:r>
            <w:hyperlink w:anchor="P566" w:history="1">
              <w:r>
                <w:rPr>
                  <w:color w:val="0000FF"/>
                </w:rPr>
                <w:t>Т</w:t>
              </w:r>
              <w:proofErr w:type="gramEnd"/>
            </w:hyperlink>
            <w:r>
              <w:t xml:space="preserve"> + </w:t>
            </w:r>
            <w:hyperlink w:anchor="P567" w:history="1">
              <w:r>
                <w:rPr>
                  <w:color w:val="0000FF"/>
                </w:rPr>
                <w:t>V</w:t>
              </w:r>
            </w:hyperlink>
            <w:r>
              <w:t xml:space="preserve"> + </w:t>
            </w:r>
            <w:hyperlink w:anchor="P568" w:history="1">
              <w:r>
                <w:rPr>
                  <w:color w:val="0000FF"/>
                </w:rPr>
                <w:t>Y</w:t>
              </w:r>
            </w:hyperlink>
          </w:p>
        </w:tc>
      </w:tr>
      <w:tr w:rsidR="00FE1FF6">
        <w:tc>
          <w:tcPr>
            <w:tcW w:w="1984" w:type="dxa"/>
            <w:vMerge/>
          </w:tcPr>
          <w:p w:rsidR="00FE1FF6" w:rsidRDefault="00FE1FF6"/>
        </w:tc>
        <w:tc>
          <w:tcPr>
            <w:tcW w:w="1871" w:type="dxa"/>
          </w:tcPr>
          <w:p w:rsidR="00FE1FF6" w:rsidRDefault="00FE1FF6">
            <w:pPr>
              <w:pStyle w:val="ConsPlusNormal"/>
              <w:jc w:val="center"/>
            </w:pPr>
            <w:bookmarkStart w:id="4" w:name="P564"/>
            <w:bookmarkEnd w:id="4"/>
            <w:r>
              <w:t>N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  <w:jc w:val="center"/>
            </w:pPr>
            <w:bookmarkStart w:id="5" w:name="P565"/>
            <w:bookmarkEnd w:id="5"/>
            <w:r>
              <w:t>D</w:t>
            </w:r>
          </w:p>
        </w:tc>
        <w:tc>
          <w:tcPr>
            <w:tcW w:w="1757" w:type="dxa"/>
          </w:tcPr>
          <w:p w:rsidR="00FE1FF6" w:rsidRDefault="00FE1FF6">
            <w:pPr>
              <w:pStyle w:val="ConsPlusNormal"/>
              <w:jc w:val="center"/>
            </w:pPr>
            <w:bookmarkStart w:id="6" w:name="P566"/>
            <w:bookmarkEnd w:id="6"/>
            <w:r>
              <w:t>Т</w:t>
            </w:r>
          </w:p>
        </w:tc>
        <w:tc>
          <w:tcPr>
            <w:tcW w:w="2324" w:type="dxa"/>
          </w:tcPr>
          <w:p w:rsidR="00FE1FF6" w:rsidRDefault="00FE1FF6">
            <w:pPr>
              <w:pStyle w:val="ConsPlusNormal"/>
              <w:jc w:val="center"/>
            </w:pPr>
            <w:bookmarkStart w:id="7" w:name="P567"/>
            <w:bookmarkEnd w:id="7"/>
            <w:r>
              <w:t>V</w:t>
            </w:r>
          </w:p>
        </w:tc>
        <w:tc>
          <w:tcPr>
            <w:tcW w:w="2098" w:type="dxa"/>
          </w:tcPr>
          <w:p w:rsidR="00FE1FF6" w:rsidRDefault="00FE1FF6">
            <w:pPr>
              <w:pStyle w:val="ConsPlusNormal"/>
              <w:jc w:val="center"/>
            </w:pPr>
            <w:bookmarkStart w:id="8" w:name="P568"/>
            <w:bookmarkEnd w:id="8"/>
            <w:r>
              <w:t>Y</w:t>
            </w:r>
          </w:p>
        </w:tc>
        <w:tc>
          <w:tcPr>
            <w:tcW w:w="1701" w:type="dxa"/>
            <w:vMerge/>
          </w:tcPr>
          <w:p w:rsidR="00FE1FF6" w:rsidRDefault="00FE1FF6"/>
        </w:tc>
      </w:tr>
      <w:tr w:rsidR="00FE1FF6">
        <w:tc>
          <w:tcPr>
            <w:tcW w:w="1984" w:type="dxa"/>
            <w:vMerge/>
          </w:tcPr>
          <w:p w:rsidR="00FE1FF6" w:rsidRDefault="00FE1FF6"/>
        </w:tc>
        <w:tc>
          <w:tcPr>
            <w:tcW w:w="1871" w:type="dxa"/>
          </w:tcPr>
          <w:p w:rsidR="00FE1FF6" w:rsidRDefault="00FE1FF6">
            <w:pPr>
              <w:pStyle w:val="ConsPlusNormal"/>
              <w:jc w:val="center"/>
            </w:pPr>
            <w:r>
              <w:t>открытость и доступность информации об организации социального обслуживания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  <w:jc w:val="center"/>
            </w:pPr>
            <w:r>
              <w:t>комфортность условий предоставления социальных услуг и доступность их получения</w:t>
            </w:r>
          </w:p>
        </w:tc>
        <w:tc>
          <w:tcPr>
            <w:tcW w:w="1757" w:type="dxa"/>
          </w:tcPr>
          <w:p w:rsidR="00FE1FF6" w:rsidRDefault="00FE1FF6">
            <w:pPr>
              <w:pStyle w:val="ConsPlusNormal"/>
              <w:jc w:val="center"/>
            </w:pPr>
            <w:r>
              <w:t>время ожидания предоставления социальной услуги</w:t>
            </w:r>
          </w:p>
        </w:tc>
        <w:tc>
          <w:tcPr>
            <w:tcW w:w="2324" w:type="dxa"/>
          </w:tcPr>
          <w:p w:rsidR="00FE1FF6" w:rsidRDefault="00FE1FF6">
            <w:pPr>
              <w:pStyle w:val="ConsPlusNormal"/>
              <w:jc w:val="center"/>
            </w:pPr>
            <w:r>
              <w:t>доброжелательность, вежливость, компетентность работников организации социального обслуживания</w:t>
            </w:r>
          </w:p>
        </w:tc>
        <w:tc>
          <w:tcPr>
            <w:tcW w:w="2098" w:type="dxa"/>
          </w:tcPr>
          <w:p w:rsidR="00FE1FF6" w:rsidRDefault="00FE1FF6">
            <w:pPr>
              <w:pStyle w:val="ConsPlusNormal"/>
              <w:jc w:val="center"/>
            </w:pPr>
            <w:r>
              <w:t>удовлетворенность качеством оказания услуг</w:t>
            </w:r>
          </w:p>
        </w:tc>
        <w:tc>
          <w:tcPr>
            <w:tcW w:w="1701" w:type="dxa"/>
            <w:vMerge/>
          </w:tcPr>
          <w:p w:rsidR="00FE1FF6" w:rsidRDefault="00FE1FF6"/>
        </w:tc>
      </w:tr>
      <w:tr w:rsidR="00FE1FF6">
        <w:tc>
          <w:tcPr>
            <w:tcW w:w="198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7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75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32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098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701" w:type="dxa"/>
          </w:tcPr>
          <w:p w:rsidR="00FE1FF6" w:rsidRDefault="00FE1FF6">
            <w:pPr>
              <w:pStyle w:val="ConsPlusNormal"/>
            </w:pPr>
          </w:p>
        </w:tc>
      </w:tr>
    </w:tbl>
    <w:p w:rsidR="00FE1FF6" w:rsidRDefault="00FE1FF6">
      <w:pPr>
        <w:sectPr w:rsidR="00FE1FF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right"/>
        <w:outlineLvl w:val="1"/>
      </w:pPr>
      <w:r>
        <w:t>Приложение N 2</w:t>
      </w:r>
    </w:p>
    <w:p w:rsidR="00FE1FF6" w:rsidRDefault="00FE1FF6">
      <w:pPr>
        <w:pStyle w:val="ConsPlusNormal"/>
        <w:jc w:val="right"/>
      </w:pPr>
      <w:r>
        <w:t>к Методическим рекомендациям</w:t>
      </w:r>
    </w:p>
    <w:p w:rsidR="00FE1FF6" w:rsidRDefault="00FE1FF6">
      <w:pPr>
        <w:pStyle w:val="ConsPlusNormal"/>
        <w:jc w:val="right"/>
      </w:pPr>
      <w:r>
        <w:t>по проведению независимой оценки</w:t>
      </w:r>
    </w:p>
    <w:p w:rsidR="00FE1FF6" w:rsidRDefault="00FE1FF6">
      <w:pPr>
        <w:pStyle w:val="ConsPlusNormal"/>
        <w:jc w:val="right"/>
      </w:pPr>
      <w:r>
        <w:t>качества оказания услуг организациями</w:t>
      </w:r>
    </w:p>
    <w:p w:rsidR="00FE1FF6" w:rsidRDefault="00FE1FF6">
      <w:pPr>
        <w:pStyle w:val="ConsPlusNormal"/>
        <w:jc w:val="right"/>
      </w:pPr>
      <w:r>
        <w:t xml:space="preserve">социального обслуживания, </w:t>
      </w:r>
      <w:proofErr w:type="gramStart"/>
      <w:r>
        <w:t>находящимися</w:t>
      </w:r>
      <w:proofErr w:type="gramEnd"/>
    </w:p>
    <w:p w:rsidR="00FE1FF6" w:rsidRDefault="00FE1FF6">
      <w:pPr>
        <w:pStyle w:val="ConsPlusNormal"/>
        <w:jc w:val="right"/>
      </w:pPr>
      <w:r>
        <w:t>в ведении Свердловской области,</w:t>
      </w:r>
    </w:p>
    <w:p w:rsidR="00FE1FF6" w:rsidRDefault="00FE1FF6">
      <w:pPr>
        <w:pStyle w:val="ConsPlusNormal"/>
        <w:jc w:val="right"/>
      </w:pPr>
      <w:r>
        <w:t>а также негосударственными</w:t>
      </w:r>
    </w:p>
    <w:p w:rsidR="00FE1FF6" w:rsidRDefault="00FE1FF6">
      <w:pPr>
        <w:pStyle w:val="ConsPlusNormal"/>
        <w:jc w:val="right"/>
      </w:pPr>
      <w:r>
        <w:t>(коммерческими и некоммерческими)</w:t>
      </w:r>
    </w:p>
    <w:p w:rsidR="00FE1FF6" w:rsidRDefault="00FE1FF6">
      <w:pPr>
        <w:pStyle w:val="ConsPlusNormal"/>
        <w:jc w:val="right"/>
      </w:pPr>
      <w:r>
        <w:t>организациями социального обслуживания,</w:t>
      </w:r>
    </w:p>
    <w:p w:rsidR="00FE1FF6" w:rsidRDefault="00FE1FF6">
      <w:pPr>
        <w:pStyle w:val="ConsPlusNormal"/>
        <w:jc w:val="right"/>
      </w:pP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Normal"/>
        <w:jc w:val="right"/>
      </w:pPr>
      <w:r>
        <w:t>на территории Свердловской области</w:t>
      </w:r>
    </w:p>
    <w:p w:rsidR="00FE1FF6" w:rsidRDefault="00FE1FF6">
      <w:pPr>
        <w:pStyle w:val="ConsPlusNormal"/>
        <w:jc w:val="center"/>
      </w:pPr>
    </w:p>
    <w:p w:rsidR="00FE1FF6" w:rsidRDefault="00FE1FF6">
      <w:pPr>
        <w:pStyle w:val="ConsPlusNormal"/>
        <w:jc w:val="center"/>
      </w:pPr>
      <w:r>
        <w:t>Список изменяющих документов</w:t>
      </w:r>
    </w:p>
    <w:p w:rsidR="00FE1FF6" w:rsidRDefault="00FE1FF6">
      <w:pPr>
        <w:pStyle w:val="ConsPlusNormal"/>
        <w:jc w:val="center"/>
      </w:pPr>
      <w:proofErr w:type="gramStart"/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FE1FF6" w:rsidRDefault="00FE1FF6">
      <w:pPr>
        <w:pStyle w:val="ConsPlusNormal"/>
        <w:jc w:val="center"/>
      </w:pPr>
      <w:r>
        <w:t>от 24.05.2016 N 262)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center"/>
      </w:pPr>
      <w:bookmarkStart w:id="9" w:name="P602"/>
      <w:bookmarkEnd w:id="9"/>
      <w:r>
        <w:t>АНКЕТА</w:t>
      </w:r>
    </w:p>
    <w:p w:rsidR="00FE1FF6" w:rsidRDefault="00FE1FF6">
      <w:pPr>
        <w:pStyle w:val="ConsPlusNormal"/>
        <w:jc w:val="center"/>
      </w:pPr>
      <w:r>
        <w:t>ПО АНАЛИЗУ УДОВЛЕТВОРЕННОСТИ КАЧЕСТВОМ ОКАЗАНИЯ</w:t>
      </w:r>
    </w:p>
    <w:p w:rsidR="00FE1FF6" w:rsidRDefault="00FE1FF6">
      <w:pPr>
        <w:pStyle w:val="ConsPlusNormal"/>
        <w:jc w:val="center"/>
      </w:pPr>
      <w:r>
        <w:t xml:space="preserve">СОЦИАЛЬНЫХ УСЛУГ В ОРГАНИЗАЦИЯХ </w:t>
      </w:r>
      <w:proofErr w:type="gramStart"/>
      <w:r>
        <w:t>СОЦИАЛЬНОГО</w:t>
      </w:r>
      <w:proofErr w:type="gramEnd"/>
    </w:p>
    <w:p w:rsidR="00FE1FF6" w:rsidRDefault="00FE1FF6">
      <w:pPr>
        <w:pStyle w:val="ConsPlusNormal"/>
        <w:jc w:val="center"/>
      </w:pPr>
      <w:r>
        <w:t>ОБСЛУЖИВАНИЯ В СВЕРДЛОВСКОЙ ОБЛАСТИ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center"/>
      </w:pPr>
      <w:proofErr w:type="gramStart"/>
      <w:r>
        <w:t>(заполняется дееспособными гражданами, достигшими</w:t>
      </w:r>
      <w:proofErr w:type="gramEnd"/>
    </w:p>
    <w:p w:rsidR="00FE1FF6" w:rsidRDefault="00FE1FF6">
      <w:pPr>
        <w:pStyle w:val="ConsPlusNormal"/>
        <w:jc w:val="center"/>
      </w:pPr>
      <w:r>
        <w:t>возраста 18 лет, либо их законными представителями)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ind w:firstLine="540"/>
        <w:jc w:val="both"/>
      </w:pPr>
      <w:r>
        <w:t>Мы хотим узнать, как Вы оцениваете качество работы организации социального обслуживания, в которой Вам оказывают социальные услуги.</w:t>
      </w:r>
    </w:p>
    <w:p w:rsidR="00FE1FF6" w:rsidRDefault="00FE1FF6">
      <w:pPr>
        <w:pStyle w:val="ConsPlusNormal"/>
        <w:ind w:firstLine="540"/>
        <w:jc w:val="both"/>
      </w:pPr>
      <w:r>
        <w:t>Просим Вас с пониманием отнестись к анкетированию и внимательно ответить на задаваемые вопросы. Выберите один из вариантов ответа на каждый вопрос.</w:t>
      </w:r>
    </w:p>
    <w:p w:rsidR="00FE1FF6" w:rsidRDefault="00FE1FF6">
      <w:pPr>
        <w:pStyle w:val="ConsPlusNormal"/>
        <w:ind w:firstLine="540"/>
        <w:jc w:val="both"/>
      </w:pPr>
      <w:r>
        <w:t>При этом не нужно указывать свое имя, Ваши личные данные нигде не прозвучат.</w:t>
      </w:r>
    </w:p>
    <w:p w:rsidR="00FE1FF6" w:rsidRDefault="00FE1FF6">
      <w:pPr>
        <w:pStyle w:val="ConsPlusNormal"/>
        <w:ind w:firstLine="540"/>
        <w:jc w:val="both"/>
      </w:pPr>
      <w:r>
        <w:t>Ваше мнение нам очень важно и будет учтено в дальнейшей работе.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1. Укажите Ваш пол: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муж.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жен.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2. Укажите Ваш возраст:</w:t>
      </w:r>
    </w:p>
    <w:p w:rsidR="00FE1FF6" w:rsidRDefault="00FE1FF6">
      <w:pPr>
        <w:pStyle w:val="ConsPlusNormal"/>
        <w:ind w:firstLine="540"/>
        <w:jc w:val="both"/>
      </w:pPr>
      <w:r>
        <w:t>________ лет.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3. Укажите предоставляемую Вам форму социального обслуживания: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стационарная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полустационарная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надомная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lastRenderedPageBreak/>
        <w:t>Укажите наименование поставщика (поставщиков) социальных услуг:</w:t>
      </w:r>
    </w:p>
    <w:p w:rsidR="00FE1FF6" w:rsidRDefault="00FE1FF6">
      <w:pPr>
        <w:pStyle w:val="ConsPlusNormal"/>
        <w:jc w:val="both"/>
      </w:pPr>
      <w:r>
        <w:t>__________________________________________________________________</w:t>
      </w:r>
    </w:p>
    <w:p w:rsidR="00FE1FF6" w:rsidRDefault="00FE1FF6">
      <w:pPr>
        <w:pStyle w:val="ConsPlusNormal"/>
        <w:jc w:val="both"/>
      </w:pPr>
      <w:r>
        <w:t>__________________________________________________________________</w:t>
      </w:r>
    </w:p>
    <w:p w:rsidR="00FE1FF6" w:rsidRDefault="00FE1FF6">
      <w:pPr>
        <w:pStyle w:val="ConsPlusNormal"/>
        <w:jc w:val="both"/>
      </w:pPr>
      <w:r>
        <w:t>__________________________________________________________________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4. Вы удовлетворены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"Интернет", при личном обращении?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5. Удовлетворены ли Вы доступностью условий оказания услуг?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6. Удовлетворены ли Вы благоустройством и содержанием помещений организации социального обслуживания и территории, на которой она расположена?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7. Достаточно ли быстро была предоставлена социальная услуга с момента Вашего обращения?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8. Укажите среднее время ожидания приема к специалисту организации социального обслуживания при получении информации о работе организации, порядке предоставления социальных услуг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менее 15 минут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от 15 до 30 минут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более 30 минут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9. Сотрудники организации социального обслуживания при оказании Вам услуг вежливы, доброжелательны и внимательны?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10. Удовлетворены ли Вы компетентностью персонала (профессиональной грамотностью) при предоставлении Вам услуг?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11. 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12. Удовлетворены ли Вы условиями предоставления социальных услуг в организации социального обслуживания?</w:t>
      </w:r>
    </w:p>
    <w:p w:rsidR="00FE1FF6" w:rsidRDefault="00FE1FF6">
      <w:pPr>
        <w:sectPr w:rsidR="00FE1FF6">
          <w:pgSz w:w="11905" w:h="16838"/>
          <w:pgMar w:top="1134" w:right="850" w:bottom="1134" w:left="1701" w:header="0" w:footer="0" w:gutter="0"/>
          <w:cols w:space="720"/>
        </w:sectPr>
      </w:pPr>
    </w:p>
    <w:p w:rsidR="00FE1FF6" w:rsidRDefault="00FE1FF6">
      <w:pPr>
        <w:pStyle w:val="ConsPlusNormal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5726"/>
        <w:gridCol w:w="1077"/>
        <w:gridCol w:w="1077"/>
        <w:gridCol w:w="1077"/>
      </w:tblGrid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N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Условия предоставления услуг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  <w:r>
              <w:t>Не могу оценить</w:t>
            </w: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1.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Жилое помещение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2.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Наличие оборудования для предоставления социальных услуг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3.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Питание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4.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Мебель, мягкий инвентарь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5.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Предоставление социально-бытовых, парикмахерских и гигиенических услуг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6.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Хранение личных вещей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7.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Оборудованные для инвалидов санитарно-гигиенические помещения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8.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Санитарное содержание санитарно-технического оборудования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9.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Порядок оплаты социальных услуг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10.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Конфиденциальность предоставления социальных услуг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11.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График посещения родственниками в организации социального обслуживания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12.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Периодичность прихода социальных работников на дом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624" w:type="dxa"/>
          </w:tcPr>
          <w:p w:rsidR="00FE1FF6" w:rsidRDefault="00FE1FF6">
            <w:pPr>
              <w:pStyle w:val="ConsPlusNormal"/>
            </w:pPr>
            <w:r>
              <w:t>13.</w:t>
            </w:r>
          </w:p>
        </w:tc>
        <w:tc>
          <w:tcPr>
            <w:tcW w:w="5726" w:type="dxa"/>
          </w:tcPr>
          <w:p w:rsidR="00FE1FF6" w:rsidRDefault="00FE1FF6">
            <w:pPr>
              <w:pStyle w:val="ConsPlusNormal"/>
            </w:pPr>
            <w:r>
              <w:t>Оперативность решения вопросов</w:t>
            </w: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077" w:type="dxa"/>
          </w:tcPr>
          <w:p w:rsidR="00FE1FF6" w:rsidRDefault="00FE1FF6">
            <w:pPr>
              <w:pStyle w:val="ConsPlusNormal"/>
            </w:pPr>
          </w:p>
        </w:tc>
      </w:tr>
    </w:tbl>
    <w:p w:rsidR="00FE1FF6" w:rsidRDefault="00FE1FF6">
      <w:pPr>
        <w:sectPr w:rsidR="00FE1FF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13. 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 могу оценить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  <w:r>
        <w:t>14. Посоветуете ли Вы своим родственникам и знакомым обратиться в данную организацию социального обслуживания за получением социальных услуг?</w:t>
      </w:r>
    </w:p>
    <w:p w:rsidR="00FE1FF6" w:rsidRDefault="00FE1FF6">
      <w:pPr>
        <w:pStyle w:val="ConsPlusNormal"/>
      </w:pP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да</w:t>
      </w:r>
    </w:p>
    <w:p w:rsidR="00FE1FF6" w:rsidRDefault="00FE1FF6">
      <w:pPr>
        <w:pStyle w:val="ConsPlusNonformat"/>
        <w:jc w:val="both"/>
      </w:pPr>
      <w:r>
        <w:t xml:space="preserve">    ┌─┐</w:t>
      </w:r>
    </w:p>
    <w:p w:rsidR="00FE1FF6" w:rsidRDefault="00FE1FF6">
      <w:pPr>
        <w:pStyle w:val="ConsPlusNonformat"/>
        <w:jc w:val="both"/>
      </w:pPr>
      <w:r>
        <w:t xml:space="preserve">    └─┘ нет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ind w:firstLine="540"/>
        <w:jc w:val="both"/>
      </w:pPr>
      <w:r>
        <w:t>Ваши предложения, пожелания по улучшению качества предоставляемых социальных услуг:</w:t>
      </w:r>
    </w:p>
    <w:p w:rsidR="00FE1FF6" w:rsidRDefault="00FE1FF6">
      <w:pPr>
        <w:pStyle w:val="ConsPlusNormal"/>
        <w:jc w:val="both"/>
      </w:pPr>
      <w:r>
        <w:t>__________________________________________________________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ind w:firstLine="540"/>
        <w:jc w:val="both"/>
      </w:pPr>
      <w:r>
        <w:t>Дата заполнения "__" _____________ 20__ г.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center"/>
      </w:pPr>
      <w:r>
        <w:t>БЛАГОДАРИМ ВАС ЗА УЧАСТИЕ</w:t>
      </w:r>
    </w:p>
    <w:p w:rsidR="00FE1FF6" w:rsidRDefault="00FE1FF6">
      <w:pPr>
        <w:pStyle w:val="ConsPlusNormal"/>
        <w:jc w:val="center"/>
      </w:pPr>
      <w:r>
        <w:t>В НАШЕМ ОПРОСЕ!</w:t>
      </w:r>
    </w:p>
    <w:p w:rsidR="00FE1FF6" w:rsidRDefault="00FE1FF6">
      <w:pPr>
        <w:pStyle w:val="ConsPlusNormal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sectPr w:rsidR="00FE1FF6">
          <w:pgSz w:w="11905" w:h="16838"/>
          <w:pgMar w:top="1134" w:right="850" w:bottom="1134" w:left="1701" w:header="0" w:footer="0" w:gutter="0"/>
          <w:cols w:space="720"/>
        </w:sectPr>
      </w:pPr>
    </w:p>
    <w:p w:rsidR="00FE1FF6" w:rsidRDefault="00FE1FF6">
      <w:pPr>
        <w:pStyle w:val="ConsPlusNormal"/>
        <w:jc w:val="right"/>
        <w:outlineLvl w:val="1"/>
      </w:pPr>
      <w:r>
        <w:lastRenderedPageBreak/>
        <w:t>Приложение N 3</w:t>
      </w:r>
    </w:p>
    <w:p w:rsidR="00FE1FF6" w:rsidRDefault="00FE1FF6">
      <w:pPr>
        <w:pStyle w:val="ConsPlusNormal"/>
        <w:jc w:val="right"/>
      </w:pPr>
      <w:r>
        <w:t>к Методическим рекомендациям</w:t>
      </w:r>
    </w:p>
    <w:p w:rsidR="00FE1FF6" w:rsidRDefault="00FE1FF6">
      <w:pPr>
        <w:pStyle w:val="ConsPlusNormal"/>
        <w:jc w:val="right"/>
      </w:pPr>
      <w:r>
        <w:t>по проведению независимой оценки</w:t>
      </w:r>
    </w:p>
    <w:p w:rsidR="00FE1FF6" w:rsidRDefault="00FE1FF6">
      <w:pPr>
        <w:pStyle w:val="ConsPlusNormal"/>
        <w:jc w:val="right"/>
      </w:pPr>
      <w:r>
        <w:t>качества оказания услуг организациями</w:t>
      </w:r>
    </w:p>
    <w:p w:rsidR="00FE1FF6" w:rsidRDefault="00FE1FF6">
      <w:pPr>
        <w:pStyle w:val="ConsPlusNormal"/>
        <w:jc w:val="right"/>
      </w:pPr>
      <w:r>
        <w:t xml:space="preserve">социального обслуживания, </w:t>
      </w:r>
      <w:proofErr w:type="gramStart"/>
      <w:r>
        <w:t>находящимися</w:t>
      </w:r>
      <w:proofErr w:type="gramEnd"/>
    </w:p>
    <w:p w:rsidR="00FE1FF6" w:rsidRDefault="00FE1FF6">
      <w:pPr>
        <w:pStyle w:val="ConsPlusNormal"/>
        <w:jc w:val="right"/>
      </w:pPr>
      <w:r>
        <w:t>в ведении Свердловской области,</w:t>
      </w:r>
    </w:p>
    <w:p w:rsidR="00FE1FF6" w:rsidRDefault="00FE1FF6">
      <w:pPr>
        <w:pStyle w:val="ConsPlusNormal"/>
        <w:jc w:val="right"/>
      </w:pPr>
      <w:r>
        <w:t>а также негосударственными</w:t>
      </w:r>
    </w:p>
    <w:p w:rsidR="00FE1FF6" w:rsidRDefault="00FE1FF6">
      <w:pPr>
        <w:pStyle w:val="ConsPlusNormal"/>
        <w:jc w:val="right"/>
      </w:pPr>
      <w:r>
        <w:t>(коммерческими и некоммерческими)</w:t>
      </w:r>
    </w:p>
    <w:p w:rsidR="00FE1FF6" w:rsidRDefault="00FE1FF6">
      <w:pPr>
        <w:pStyle w:val="ConsPlusNormal"/>
        <w:jc w:val="right"/>
      </w:pPr>
      <w:r>
        <w:t>организациями социального обслуживания,</w:t>
      </w:r>
    </w:p>
    <w:p w:rsidR="00FE1FF6" w:rsidRDefault="00FE1FF6">
      <w:pPr>
        <w:pStyle w:val="ConsPlusNormal"/>
        <w:jc w:val="right"/>
      </w:pP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Normal"/>
        <w:jc w:val="right"/>
      </w:pPr>
      <w:r>
        <w:t>на территории Свердловской области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center"/>
      </w:pPr>
      <w:bookmarkStart w:id="10" w:name="P810"/>
      <w:bookmarkEnd w:id="10"/>
      <w:r>
        <w:t>ПОКАЗАТЕЛИ,</w:t>
      </w:r>
    </w:p>
    <w:p w:rsidR="00FE1FF6" w:rsidRDefault="00FE1FF6">
      <w:pPr>
        <w:pStyle w:val="ConsPlusNormal"/>
        <w:jc w:val="center"/>
      </w:pPr>
      <w:r>
        <w:t>ХАРАКТЕРИЗУЮЩИЕ ОБЩИЕ КРИТЕРИИ ОЦЕНКИ КАЧЕСТВА</w:t>
      </w:r>
    </w:p>
    <w:p w:rsidR="00FE1FF6" w:rsidRDefault="00FE1FF6">
      <w:pPr>
        <w:pStyle w:val="ConsPlusNormal"/>
        <w:jc w:val="center"/>
      </w:pPr>
      <w:r>
        <w:t>ОКАЗАНИЯ УСЛУГ ОРГАНИЗАЦИЯМИ СОЦИАЛЬНОГО ОБСЛУЖИВАНИЯ</w:t>
      </w:r>
    </w:p>
    <w:p w:rsidR="00FE1FF6" w:rsidRDefault="00FE1FF6">
      <w:pPr>
        <w:pStyle w:val="ConsPlusNormal"/>
        <w:jc w:val="center"/>
      </w:pPr>
      <w:r>
        <w:t>В СВЕРДЛОВСКОЙ ОБЛАСТИ</w:t>
      </w:r>
    </w:p>
    <w:p w:rsidR="00FE1FF6" w:rsidRDefault="00FE1FF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1814"/>
        <w:gridCol w:w="1191"/>
        <w:gridCol w:w="3345"/>
        <w:gridCol w:w="1531"/>
        <w:gridCol w:w="1928"/>
        <w:gridCol w:w="964"/>
        <w:gridCol w:w="1134"/>
        <w:gridCol w:w="850"/>
      </w:tblGrid>
      <w:tr w:rsidR="00FE1FF6">
        <w:tc>
          <w:tcPr>
            <w:tcW w:w="794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14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>Расчет показателя Р = N + D</w:t>
            </w:r>
            <w:proofErr w:type="gramStart"/>
            <w:r>
              <w:t xml:space="preserve"> + Т</w:t>
            </w:r>
            <w:proofErr w:type="gramEnd"/>
            <w:r>
              <w:t xml:space="preserve"> + V + Y</w:t>
            </w:r>
          </w:p>
        </w:tc>
        <w:tc>
          <w:tcPr>
            <w:tcW w:w="1191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>Весовые коэффициенты (W)</w:t>
            </w:r>
          </w:p>
        </w:tc>
        <w:tc>
          <w:tcPr>
            <w:tcW w:w="3345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>Показатели (К)</w:t>
            </w:r>
          </w:p>
        </w:tc>
        <w:tc>
          <w:tcPr>
            <w:tcW w:w="1531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>Единица измерения (характеристика) показателя</w:t>
            </w:r>
          </w:p>
        </w:tc>
        <w:tc>
          <w:tcPr>
            <w:tcW w:w="1928" w:type="dxa"/>
            <w:vMerge w:val="restart"/>
          </w:tcPr>
          <w:p w:rsidR="00FE1FF6" w:rsidRDefault="00FE1FF6">
            <w:pPr>
              <w:pStyle w:val="ConsPlusNormal"/>
              <w:jc w:val="center"/>
            </w:pPr>
            <w:r>
              <w:t>Значение показателя в баллах</w:t>
            </w:r>
          </w:p>
        </w:tc>
        <w:tc>
          <w:tcPr>
            <w:tcW w:w="2948" w:type="dxa"/>
            <w:gridSpan w:val="3"/>
          </w:tcPr>
          <w:p w:rsidR="00FE1FF6" w:rsidRDefault="00FE1FF6">
            <w:pPr>
              <w:pStyle w:val="ConsPlusNormal"/>
              <w:jc w:val="center"/>
            </w:pPr>
            <w:r>
              <w:t>Применение показателей при оценке качества оказания услуг организациями социального обслуживания</w:t>
            </w:r>
          </w:p>
        </w:tc>
      </w:tr>
      <w:tr w:rsidR="00FE1FF6"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vMerge/>
          </w:tcPr>
          <w:p w:rsidR="00FE1FF6" w:rsidRDefault="00FE1FF6"/>
        </w:tc>
        <w:tc>
          <w:tcPr>
            <w:tcW w:w="1928" w:type="dxa"/>
            <w:vMerge/>
          </w:tcPr>
          <w:p w:rsidR="00FE1FF6" w:rsidRDefault="00FE1FF6"/>
        </w:tc>
        <w:tc>
          <w:tcPr>
            <w:tcW w:w="964" w:type="dxa"/>
          </w:tcPr>
          <w:p w:rsidR="00FE1FF6" w:rsidRDefault="00FE1FF6">
            <w:pPr>
              <w:pStyle w:val="ConsPlusNormal"/>
              <w:jc w:val="center"/>
            </w:pPr>
            <w:r>
              <w:t>стационарной формы обслуживания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  <w:jc w:val="center"/>
            </w:pPr>
            <w:r>
              <w:t>полустационарной формы обслуживания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  <w:jc w:val="center"/>
            </w:pPr>
            <w:r>
              <w:t>надомной формы обслуживания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 = N1 + N2 + N3 + N4 + N5 + N6 + N7 + N8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0,1</w:t>
            </w:r>
          </w:p>
        </w:tc>
        <w:tc>
          <w:tcPr>
            <w:tcW w:w="9752" w:type="dxa"/>
            <w:gridSpan w:val="6"/>
          </w:tcPr>
          <w:p w:rsidR="00FE1FF6" w:rsidRDefault="00FE1FF6">
            <w:pPr>
              <w:pStyle w:val="ConsPlusNormal"/>
              <w:outlineLvl w:val="2"/>
            </w:pPr>
            <w:r>
              <w:t>I. Показатели, характеризующие открытость и доступность информации об организации социального обслуживания в Свердловской области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N1 = N1.1 + N1.2 + N1.3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0,01875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Полнота и актуальность информации об организации </w:t>
            </w:r>
            <w:r>
              <w:lastRenderedPageBreak/>
              <w:t>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Интернет) (далее - сеть Интернет):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Максимальное значение 3 балла </w:t>
            </w:r>
            <w:r>
              <w:lastRenderedPageBreak/>
              <w:t xml:space="preserve">(сумма значений показателей </w:t>
            </w:r>
            <w:hyperlink w:anchor="P838" w:history="1">
              <w:r>
                <w:rPr>
                  <w:color w:val="0000FF"/>
                </w:rPr>
                <w:t>1.1</w:t>
              </w:r>
            </w:hyperlink>
            <w:r>
              <w:t xml:space="preserve"> - </w:t>
            </w:r>
            <w:hyperlink w:anchor="P864" w:history="1">
              <w:r>
                <w:rPr>
                  <w:color w:val="0000FF"/>
                </w:rPr>
                <w:t>1.3</w:t>
              </w:r>
            </w:hyperlink>
            <w:r>
              <w:t>)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lastRenderedPageBreak/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1" w:name="P838"/>
            <w:bookmarkEnd w:id="11"/>
            <w:r>
              <w:lastRenderedPageBreak/>
              <w:t>1.1.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N1.1 = W1.1 x К</w:t>
            </w:r>
            <w:proofErr w:type="gramStart"/>
            <w:r>
              <w:t>1</w:t>
            </w:r>
            <w:proofErr w:type="gramEnd"/>
            <w:r>
              <w:t>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"открытость и прозрачность государственных и муниципальных учреждений" - показатель рейтинга на официальном сайте для размещения информации о государственных и муниципальных учреждениях (www.bus.gov.ru) в сети Интернет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баллы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  <w:vMerge w:val="restart"/>
          </w:tcPr>
          <w:p w:rsidR="00FE1FF6" w:rsidRDefault="00FE1FF6">
            <w:pPr>
              <w:pStyle w:val="ConsPlusNormal"/>
            </w:pPr>
            <w:r>
              <w:t>1.2.</w:t>
            </w:r>
          </w:p>
        </w:tc>
        <w:tc>
          <w:tcPr>
            <w:tcW w:w="1814" w:type="dxa"/>
            <w:vMerge w:val="restart"/>
          </w:tcPr>
          <w:p w:rsidR="00FE1FF6" w:rsidRDefault="00FE1FF6">
            <w:pPr>
              <w:pStyle w:val="ConsPlusNormal"/>
            </w:pPr>
            <w:r>
              <w:t>N1.2 = W1.2 x К</w:t>
            </w:r>
            <w:proofErr w:type="gramStart"/>
            <w:r>
              <w:t>1</w:t>
            </w:r>
            <w:proofErr w:type="gramEnd"/>
            <w:r>
              <w:t>.2</w:t>
            </w:r>
          </w:p>
        </w:tc>
        <w:tc>
          <w:tcPr>
            <w:tcW w:w="1191" w:type="dxa"/>
            <w:vMerge w:val="restart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  <w:vMerge w:val="restart"/>
          </w:tcPr>
          <w:p w:rsidR="00FE1FF6" w:rsidRDefault="00FE1FF6">
            <w:pPr>
              <w:pStyle w:val="ConsPlusNormal"/>
            </w:pPr>
            <w:proofErr w:type="gramStart"/>
            <w:r>
      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Интернет, порядку размещения информации на официальном сайте поставщика социальных услуг в сети Интернет, утверждаемому </w:t>
            </w:r>
            <w:r>
              <w:lastRenderedPageBreak/>
              <w:t xml:space="preserve">уполномоченным федеральным органом исполнительной власти согласно </w:t>
            </w:r>
            <w:hyperlink r:id="rId21" w:history="1">
              <w:r>
                <w:rPr>
                  <w:color w:val="0000FF"/>
                </w:rPr>
                <w:t>части 3 статьи 13</w:t>
              </w:r>
            </w:hyperlink>
            <w:r>
              <w:t xml:space="preserve"> Федерального закона от 28 декабря 2013 г. N 442-ФЗ "Об основах социального обслуживания граждан в Российской Федерации"</w:t>
            </w:r>
            <w:proofErr w:type="gramEnd"/>
          </w:p>
        </w:tc>
        <w:tc>
          <w:tcPr>
            <w:tcW w:w="1531" w:type="dxa"/>
            <w:tcBorders>
              <w:bottom w:val="nil"/>
            </w:tcBorders>
          </w:tcPr>
          <w:p w:rsidR="00FE1FF6" w:rsidRDefault="00FE1FF6">
            <w:pPr>
              <w:pStyle w:val="ConsPlusNormal"/>
            </w:pPr>
            <w:r>
              <w:lastRenderedPageBreak/>
              <w:t>менее чем на 10%</w:t>
            </w:r>
          </w:p>
        </w:tc>
        <w:tc>
          <w:tcPr>
            <w:tcW w:w="1928" w:type="dxa"/>
            <w:tcBorders>
              <w:bottom w:val="nil"/>
            </w:tcBorders>
          </w:tcPr>
          <w:p w:rsidR="00FE1FF6" w:rsidRDefault="00FE1FF6">
            <w:pPr>
              <w:pStyle w:val="ConsPlusNormal"/>
            </w:pPr>
            <w:r>
              <w:t>0</w:t>
            </w:r>
          </w:p>
        </w:tc>
        <w:tc>
          <w:tcPr>
            <w:tcW w:w="964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blPrEx>
          <w:tblBorders>
            <w:insideH w:val="nil"/>
          </w:tblBorders>
        </w:tblPrEx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от 10 до 30%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0,3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blPrEx>
          <w:tblBorders>
            <w:insideH w:val="nil"/>
          </w:tblBorders>
        </w:tblPrEx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от 30 до 60%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0,6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blPrEx>
          <w:tblBorders>
            <w:insideH w:val="nil"/>
          </w:tblBorders>
        </w:tblPrEx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от 60 до 90%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0,9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</w:tcBorders>
          </w:tcPr>
          <w:p w:rsidR="00FE1FF6" w:rsidRDefault="00FE1FF6">
            <w:pPr>
              <w:pStyle w:val="ConsPlusNormal"/>
            </w:pPr>
            <w:r>
              <w:t>от 90 до 100%</w:t>
            </w:r>
          </w:p>
        </w:tc>
        <w:tc>
          <w:tcPr>
            <w:tcW w:w="1928" w:type="dxa"/>
            <w:tcBorders>
              <w:top w:val="nil"/>
            </w:tcBorders>
          </w:tcPr>
          <w:p w:rsidR="00FE1FF6" w:rsidRDefault="00FE1FF6">
            <w:pPr>
              <w:pStyle w:val="ConsPlusNormal"/>
            </w:pPr>
            <w:r>
              <w:t>1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2" w:name="P864"/>
            <w:bookmarkEnd w:id="12"/>
            <w:r>
              <w:lastRenderedPageBreak/>
              <w:t>1.3.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N1.3 = W1.3 x К</w:t>
            </w:r>
            <w:proofErr w:type="gramStart"/>
            <w:r>
              <w:t>1</w:t>
            </w:r>
            <w:proofErr w:type="gramEnd"/>
            <w:r>
              <w:t>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да/нет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N2 = W2 x К</w:t>
            </w:r>
            <w:proofErr w:type="gramStart"/>
            <w:r>
              <w:t>2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да/нет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N3 = N3.1 + N3.2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0,0125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дистанционных способов взаимодействия организации и получателей социальных услуг (получение информации, запись на прием и др.):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Максимальное значение 2 балла (сумма значений показателей </w:t>
            </w:r>
            <w:hyperlink w:anchor="P891" w:history="1">
              <w:r>
                <w:rPr>
                  <w:color w:val="0000FF"/>
                </w:rPr>
                <w:t>3.1</w:t>
              </w:r>
            </w:hyperlink>
            <w:r>
              <w:t xml:space="preserve"> - </w:t>
            </w:r>
            <w:hyperlink w:anchor="P900" w:history="1">
              <w:r>
                <w:rPr>
                  <w:color w:val="0000FF"/>
                </w:rPr>
                <w:t>3.2</w:t>
              </w:r>
            </w:hyperlink>
            <w:r>
              <w:t>)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3" w:name="P891"/>
            <w:bookmarkEnd w:id="13"/>
            <w:r>
              <w:lastRenderedPageBreak/>
              <w:t>3.1.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N3.1 = W3.1 x К3.1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телефон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да/нет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4" w:name="P900"/>
            <w:bookmarkEnd w:id="14"/>
            <w:r>
              <w:t>3.2.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N3.2 = W3.2 x К3.2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электронная почта, электронные сервисы на официальном сайте организации в сети Интернет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да/нет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4.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N4 = N4.1 + N4.2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0,0125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Максимальное значение 2 балла (сумма значений показателей </w:t>
            </w:r>
            <w:hyperlink w:anchor="P918" w:history="1">
              <w:r>
                <w:rPr>
                  <w:color w:val="0000FF"/>
                </w:rPr>
                <w:t>4.1</w:t>
              </w:r>
            </w:hyperlink>
            <w:r>
              <w:t xml:space="preserve"> - </w:t>
            </w:r>
            <w:hyperlink w:anchor="P927" w:history="1">
              <w:r>
                <w:rPr>
                  <w:color w:val="0000FF"/>
                </w:rPr>
                <w:t>4.2</w:t>
              </w:r>
            </w:hyperlink>
            <w:r>
              <w:t>)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5" w:name="P918"/>
            <w:bookmarkEnd w:id="15"/>
            <w:r>
              <w:t>4.1.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N4.1 = W4.1 x К</w:t>
            </w:r>
            <w:proofErr w:type="gramStart"/>
            <w:r>
              <w:t>4</w:t>
            </w:r>
            <w:proofErr w:type="gramEnd"/>
            <w:r>
              <w:t>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результативных звонков по телефону в организацию социального обслуживания для получения необходимой информации от числа контрольных звонков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6" w:name="P927"/>
            <w:bookmarkEnd w:id="16"/>
            <w:r>
              <w:t>4.2.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N4.2 = W4.2 x К</w:t>
            </w:r>
            <w:proofErr w:type="gramStart"/>
            <w:r>
              <w:t>4</w:t>
            </w:r>
            <w:proofErr w:type="gramEnd"/>
            <w:r>
              <w:t>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доля результативных обращений в организацию социального обслуживания по электронной почте или </w:t>
            </w:r>
            <w:proofErr w:type="gramStart"/>
            <w:r>
              <w:t>с помощью электронных сервисов на официальном сайте организации в сети Интернет для получения необходимой информации от числа</w:t>
            </w:r>
            <w:proofErr w:type="gramEnd"/>
            <w:r>
              <w:t xml:space="preserve"> контрольных обращений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5.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N5 = N5.1 + N5.2 + N5.3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0,01875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Наличие возможности направления заявления (жалобы), предложений и отзывов о качестве </w:t>
            </w:r>
            <w:r>
              <w:lastRenderedPageBreak/>
              <w:t>предоставления социальных услуг: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Максимальное значение 3 балла (сумма значений показателей </w:t>
            </w:r>
            <w:hyperlink w:anchor="P945" w:history="1">
              <w:r>
                <w:rPr>
                  <w:color w:val="0000FF"/>
                </w:rPr>
                <w:t>5.1</w:t>
              </w:r>
            </w:hyperlink>
            <w:r>
              <w:t xml:space="preserve"> - </w:t>
            </w:r>
            <w:hyperlink w:anchor="P963" w:history="1">
              <w:r>
                <w:rPr>
                  <w:color w:val="0000FF"/>
                </w:rPr>
                <w:t>5.3</w:t>
              </w:r>
            </w:hyperlink>
            <w:r>
              <w:t>)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lastRenderedPageBreak/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7" w:name="P945"/>
            <w:bookmarkEnd w:id="17"/>
            <w:r>
              <w:lastRenderedPageBreak/>
              <w:t>5.1.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N5.1 = W5.1 x К5.1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лично в организацию социального обслуживания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 xml:space="preserve">возможность </w:t>
            </w:r>
            <w:proofErr w:type="gramStart"/>
            <w:r>
              <w:t>имеется</w:t>
            </w:r>
            <w:proofErr w:type="gramEnd"/>
            <w:r>
              <w:t>/ отсутствует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5.2.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N5.2 = W5.2 x К5.2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в электронной форме на официальном сайте организации социального обслуживания в сети Интернет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 xml:space="preserve">возможность </w:t>
            </w:r>
            <w:proofErr w:type="gramStart"/>
            <w:r>
              <w:t>имеется</w:t>
            </w:r>
            <w:proofErr w:type="gramEnd"/>
            <w:r>
              <w:t>/ отсутствует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8" w:name="P963"/>
            <w:bookmarkEnd w:id="18"/>
            <w:r>
              <w:t>5.3.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N5.3 = W5.3 x К5.3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по телефону/ на "горячую линию" уполномоченного исполнительного органа государственной власти в сфере социального обслуживания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 xml:space="preserve">возможность </w:t>
            </w:r>
            <w:proofErr w:type="gramStart"/>
            <w:r>
              <w:t>имеется</w:t>
            </w:r>
            <w:proofErr w:type="gramEnd"/>
            <w:r>
              <w:t>/ отсутствует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6.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N6 = N6.1 + N6.2 + N6.3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0,01875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информации о порядке подачи жалобы по вопросам качества оказания социальных услуг: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Максимальное значение 3 балла (сумма значений показателей </w:t>
            </w:r>
            <w:hyperlink w:anchor="P981" w:history="1">
              <w:r>
                <w:rPr>
                  <w:color w:val="0000FF"/>
                </w:rPr>
                <w:t>6.1</w:t>
              </w:r>
            </w:hyperlink>
            <w:r>
              <w:t xml:space="preserve"> - </w:t>
            </w:r>
            <w:hyperlink w:anchor="P999" w:history="1">
              <w:r>
                <w:rPr>
                  <w:color w:val="0000FF"/>
                </w:rPr>
                <w:t>6.3</w:t>
              </w:r>
            </w:hyperlink>
            <w:r>
              <w:t>)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19" w:name="P981"/>
            <w:bookmarkEnd w:id="19"/>
            <w:r>
              <w:t>6.1.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N6.1 = W6.1 x К</w:t>
            </w:r>
            <w:proofErr w:type="gramStart"/>
            <w:r>
              <w:t>6</w:t>
            </w:r>
            <w:proofErr w:type="gramEnd"/>
            <w:r>
              <w:t>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в общедоступных местах на информационных стендах в организации социального обслуживания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proofErr w:type="gramStart"/>
            <w:r>
              <w:t>отсутствует</w:t>
            </w:r>
            <w:proofErr w:type="gramEnd"/>
            <w:r>
              <w:t>/ представлена частично/ представлена в полном объеме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0/0, 5/1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6.2.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N6.2 = W6.2 x К</w:t>
            </w:r>
            <w:proofErr w:type="gramStart"/>
            <w:r>
              <w:t>6</w:t>
            </w:r>
            <w:proofErr w:type="gramEnd"/>
            <w:r>
              <w:t>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 официальном сайте организации социального обслуживания в сети Интернет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proofErr w:type="gramStart"/>
            <w:r>
              <w:t>отсутствует</w:t>
            </w:r>
            <w:proofErr w:type="gramEnd"/>
            <w:r>
              <w:t xml:space="preserve">/ представлена частично/ представлена </w:t>
            </w:r>
            <w:r>
              <w:lastRenderedPageBreak/>
              <w:t>в полном объеме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lastRenderedPageBreak/>
              <w:t>0/0, 5/1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20" w:name="P999"/>
            <w:bookmarkEnd w:id="20"/>
            <w:r>
              <w:lastRenderedPageBreak/>
              <w:t>6.3.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N6.3 = W6.3 x К</w:t>
            </w:r>
            <w:proofErr w:type="gramStart"/>
            <w:r>
              <w:t>6</w:t>
            </w:r>
            <w:proofErr w:type="gramEnd"/>
            <w:r>
              <w:t>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 официальном сайте уполномоченного исполнительного органа государственной власти в сфере социального обслуживания в сети Интернет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proofErr w:type="gramStart"/>
            <w:r>
              <w:t>отсутствует</w:t>
            </w:r>
            <w:proofErr w:type="gramEnd"/>
            <w:r>
              <w:t>/ представлена частично/ представлена в полном объеме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0/0, 5/1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7.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N7 = W7 x К</w:t>
            </w:r>
            <w:proofErr w:type="gramStart"/>
            <w:r>
              <w:t>7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8.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N8 = W8 x К8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0,00625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проектов, реализуемых совместно с социально ориентированными некоммерческими организациями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да/нет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 = D1 + D2 + D3 + D4 + D5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0,2</w:t>
            </w:r>
          </w:p>
        </w:tc>
        <w:tc>
          <w:tcPr>
            <w:tcW w:w="9752" w:type="dxa"/>
            <w:gridSpan w:val="6"/>
          </w:tcPr>
          <w:p w:rsidR="00FE1FF6" w:rsidRDefault="00FE1FF6">
            <w:pPr>
              <w:pStyle w:val="ConsPlusNormal"/>
              <w:outlineLvl w:val="2"/>
            </w:pPr>
            <w:r>
              <w:t>II. Показатели, характеризующие комфортность условий предоставления социальных услуг и доступность их получения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 xml:space="preserve">D1 = D1.1 + D1.2 + </w:t>
            </w:r>
            <w:r>
              <w:lastRenderedPageBreak/>
              <w:t>D1.3 + D1.4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lastRenderedPageBreak/>
              <w:t>0,1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Доступность условий </w:t>
            </w:r>
            <w:r>
              <w:lastRenderedPageBreak/>
              <w:t>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Максимальное </w:t>
            </w:r>
            <w:r>
              <w:lastRenderedPageBreak/>
              <w:t xml:space="preserve">значение 4 балла (сумма значений показателей </w:t>
            </w:r>
            <w:hyperlink w:anchor="P1039" w:history="1">
              <w:r>
                <w:rPr>
                  <w:color w:val="0000FF"/>
                </w:rPr>
                <w:t>1.1</w:t>
              </w:r>
            </w:hyperlink>
            <w:r>
              <w:t xml:space="preserve"> - </w:t>
            </w:r>
            <w:hyperlink w:anchor="P1066" w:history="1">
              <w:r>
                <w:rPr>
                  <w:color w:val="0000FF"/>
                </w:rPr>
                <w:t>1.4</w:t>
              </w:r>
            </w:hyperlink>
            <w:r>
              <w:t>)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21" w:name="P1039"/>
            <w:bookmarkEnd w:id="21"/>
            <w:r>
              <w:lastRenderedPageBreak/>
              <w:t>1.1.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D1.1 = W1.1 x К</w:t>
            </w:r>
            <w:proofErr w:type="gramStart"/>
            <w:r>
              <w:t>1</w:t>
            </w:r>
            <w:proofErr w:type="gramEnd"/>
            <w:r>
              <w:t>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 xml:space="preserve">оборудована/ частично </w:t>
            </w:r>
            <w:proofErr w:type="gramStart"/>
            <w:r>
              <w:t>оборудована</w:t>
            </w:r>
            <w:proofErr w:type="gramEnd"/>
            <w:r>
              <w:t>/ не оборудована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1/0, 5/0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D1.2 = W1.2 x К</w:t>
            </w:r>
            <w:proofErr w:type="gramStart"/>
            <w:r>
              <w:t>1</w:t>
            </w:r>
            <w:proofErr w:type="gramEnd"/>
            <w:r>
              <w:t>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оборудование входных зон на объектах оценки для маломобильных групп населения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 xml:space="preserve">доступны/ частично </w:t>
            </w:r>
            <w:proofErr w:type="gramStart"/>
            <w:r>
              <w:t>доступны</w:t>
            </w:r>
            <w:proofErr w:type="gramEnd"/>
            <w:r>
              <w:t>/ не доступны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1/0, 5/0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D1.3 = W1.3 x К</w:t>
            </w:r>
            <w:proofErr w:type="gramStart"/>
            <w:r>
              <w:t>1</w:t>
            </w:r>
            <w:proofErr w:type="gramEnd"/>
            <w:r>
              <w:t>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специально оборудованного санитарно-гигиенического помещения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доступно/ частично доступно/ не доступно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1/0, 5/0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22" w:name="P1066"/>
            <w:bookmarkEnd w:id="22"/>
            <w:r>
              <w:t>1.4.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D1.4 = W1.4 x К</w:t>
            </w:r>
            <w:proofErr w:type="gramStart"/>
            <w:r>
              <w:t>1</w:t>
            </w:r>
            <w:proofErr w:type="gramEnd"/>
            <w:r>
              <w:t>.4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в помещениях организации социального обслуживания видео, аудио информаторов для лиц с нарушением функций слуха и зрения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(</w:t>
            </w:r>
            <w:proofErr w:type="gramStart"/>
            <w:r>
              <w:t>есть</w:t>
            </w:r>
            <w:proofErr w:type="gramEnd"/>
            <w:r>
              <w:t>/нет)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D2 = W2 x К</w:t>
            </w:r>
            <w:proofErr w:type="gramStart"/>
            <w:r>
              <w:t>2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D3 = W3 x К3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(</w:t>
            </w:r>
            <w:proofErr w:type="gramStart"/>
            <w:r>
              <w:t>есть</w:t>
            </w:r>
            <w:proofErr w:type="gramEnd"/>
            <w:r>
              <w:t>/нет)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1/0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4.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D4 = W4 x К</w:t>
            </w:r>
            <w:proofErr w:type="gramStart"/>
            <w:r>
              <w:t>4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 от штатных единиц, установленных в штатном расписании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5.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D5 = W5 x К5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Т = Т</w:t>
            </w:r>
            <w:proofErr w:type="gramStart"/>
            <w:r>
              <w:t>1</w:t>
            </w:r>
            <w:proofErr w:type="gramEnd"/>
            <w:r>
              <w:t xml:space="preserve"> + Т2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0,05</w:t>
            </w:r>
          </w:p>
        </w:tc>
        <w:tc>
          <w:tcPr>
            <w:tcW w:w="9752" w:type="dxa"/>
            <w:gridSpan w:val="6"/>
          </w:tcPr>
          <w:p w:rsidR="00FE1FF6" w:rsidRDefault="00FE1FF6">
            <w:pPr>
              <w:pStyle w:val="ConsPlusNormal"/>
              <w:outlineLvl w:val="2"/>
            </w:pPr>
            <w:r>
              <w:t>III. Показатели, характеризующие время ожидания предоставления социальной услуги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Т</w:t>
            </w:r>
            <w:proofErr w:type="gramStart"/>
            <w:r>
              <w:t>1</w:t>
            </w:r>
            <w:proofErr w:type="gramEnd"/>
            <w:r>
              <w:t xml:space="preserve"> = W1 x К1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Доля получателей социальных </w:t>
            </w:r>
            <w:r>
              <w:lastRenderedPageBreak/>
              <w:t>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lastRenderedPageBreak/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от 0 до 1 балла; </w:t>
            </w:r>
            <w:r>
              <w:lastRenderedPageBreak/>
              <w:t>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lastRenderedPageBreak/>
              <w:t>нет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  <w:vMerge w:val="restart"/>
          </w:tcPr>
          <w:p w:rsidR="00FE1FF6" w:rsidRDefault="00FE1FF6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1814" w:type="dxa"/>
            <w:vMerge w:val="restart"/>
          </w:tcPr>
          <w:p w:rsidR="00FE1FF6" w:rsidRDefault="00FE1FF6">
            <w:pPr>
              <w:pStyle w:val="ConsPlusNormal"/>
            </w:pPr>
            <w:r>
              <w:t>Т</w:t>
            </w:r>
            <w:proofErr w:type="gramStart"/>
            <w:r>
              <w:t>2</w:t>
            </w:r>
            <w:proofErr w:type="gramEnd"/>
            <w:r>
              <w:t xml:space="preserve"> = W2 x К2</w:t>
            </w:r>
          </w:p>
        </w:tc>
        <w:tc>
          <w:tcPr>
            <w:tcW w:w="1191" w:type="dxa"/>
            <w:vMerge w:val="restart"/>
          </w:tcPr>
          <w:p w:rsidR="00FE1FF6" w:rsidRDefault="00FE1FF6">
            <w:pPr>
              <w:pStyle w:val="ConsPlusNormal"/>
            </w:pPr>
            <w:r>
              <w:t>0,025</w:t>
            </w:r>
          </w:p>
        </w:tc>
        <w:tc>
          <w:tcPr>
            <w:tcW w:w="3345" w:type="dxa"/>
            <w:vMerge w:val="restart"/>
          </w:tcPr>
          <w:p w:rsidR="00FE1FF6" w:rsidRDefault="00FE1FF6">
            <w:pPr>
              <w:pStyle w:val="ConsPlusNormal"/>
            </w:pPr>
            <w:r>
      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      </w:r>
          </w:p>
        </w:tc>
        <w:tc>
          <w:tcPr>
            <w:tcW w:w="1531" w:type="dxa"/>
            <w:tcBorders>
              <w:bottom w:val="nil"/>
            </w:tcBorders>
          </w:tcPr>
          <w:p w:rsidR="00FE1FF6" w:rsidRDefault="00FE1FF6">
            <w:pPr>
              <w:pStyle w:val="ConsPlusNormal"/>
            </w:pPr>
            <w:r>
              <w:t>более 30 минут</w:t>
            </w:r>
          </w:p>
        </w:tc>
        <w:tc>
          <w:tcPr>
            <w:tcW w:w="1928" w:type="dxa"/>
            <w:tcBorders>
              <w:bottom w:val="nil"/>
            </w:tcBorders>
          </w:tcPr>
          <w:p w:rsidR="00FE1FF6" w:rsidRDefault="00FE1FF6">
            <w:pPr>
              <w:pStyle w:val="ConsPlusNormal"/>
            </w:pPr>
            <w:r>
              <w:t>0</w:t>
            </w:r>
          </w:p>
        </w:tc>
        <w:tc>
          <w:tcPr>
            <w:tcW w:w="964" w:type="dxa"/>
            <w:vMerge w:val="restart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  <w:tc>
          <w:tcPr>
            <w:tcW w:w="1134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blPrEx>
          <w:tblBorders>
            <w:insideH w:val="nil"/>
          </w:tblBorders>
        </w:tblPrEx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от 15 до 30 минут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0,5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</w:tcBorders>
          </w:tcPr>
          <w:p w:rsidR="00FE1FF6" w:rsidRDefault="00FE1FF6">
            <w:pPr>
              <w:pStyle w:val="ConsPlusNormal"/>
            </w:pPr>
            <w:r>
              <w:t>менее 15 минут</w:t>
            </w:r>
          </w:p>
        </w:tc>
        <w:tc>
          <w:tcPr>
            <w:tcW w:w="1928" w:type="dxa"/>
            <w:tcBorders>
              <w:top w:val="nil"/>
            </w:tcBorders>
          </w:tcPr>
          <w:p w:rsidR="00FE1FF6" w:rsidRDefault="00FE1FF6">
            <w:pPr>
              <w:pStyle w:val="ConsPlusNormal"/>
            </w:pPr>
            <w:r>
              <w:t>1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V = V1 + V2 + V3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0,1</w:t>
            </w:r>
          </w:p>
        </w:tc>
        <w:tc>
          <w:tcPr>
            <w:tcW w:w="9752" w:type="dxa"/>
            <w:gridSpan w:val="6"/>
          </w:tcPr>
          <w:p w:rsidR="00FE1FF6" w:rsidRDefault="00FE1FF6">
            <w:pPr>
              <w:pStyle w:val="ConsPlusNormal"/>
              <w:outlineLvl w:val="2"/>
            </w:pPr>
            <w:r>
              <w:t>IV. Показатели, характеризующие доброжелательность, вежливость, компетентность работников организаций социального обслуживания в Свердловской области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V1 = W1 x К</w:t>
            </w:r>
            <w:proofErr w:type="gramStart"/>
            <w:r>
              <w:t>1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0,033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V2 = W2 x К</w:t>
            </w:r>
            <w:proofErr w:type="gramStart"/>
            <w:r>
              <w:t>2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0,0335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Доля получателей социальных услуг, которые высоко оценивают компетентность работников </w:t>
            </w:r>
            <w:r>
              <w:lastRenderedPageBreak/>
              <w:t>организации социального обслуживания,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</w:t>
            </w:r>
            <w:r>
              <w:lastRenderedPageBreak/>
              <w:t>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lastRenderedPageBreak/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V3 = W3 x К3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0,0335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работников (кроме административно-управленческого персонала), прошедших повышение квалификации/ 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 = Y1 + Y2 + Y3 + Y4 + Y5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0,55</w:t>
            </w:r>
          </w:p>
        </w:tc>
        <w:tc>
          <w:tcPr>
            <w:tcW w:w="9752" w:type="dxa"/>
            <w:gridSpan w:val="6"/>
          </w:tcPr>
          <w:p w:rsidR="00FE1FF6" w:rsidRDefault="00FE1FF6">
            <w:pPr>
              <w:pStyle w:val="ConsPlusNormal"/>
              <w:outlineLvl w:val="2"/>
            </w:pPr>
            <w:r>
              <w:t>V. Показатели, характеризующие удовлетворенность качеством оказания услуг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Y1 = W1 x К</w:t>
            </w:r>
            <w:proofErr w:type="gramStart"/>
            <w:r>
              <w:t>1</w:t>
            </w:r>
            <w:proofErr w:type="gramEnd"/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 = Y2.1 + Y2.2 + Y2.3 + Y2.4 + Y2.5 + Y2.6 + Y2.7 + Y2.8 + Y2.9 + Y2.10 + Y2.11 + Y2.12 + Y2.13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0,420875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социальных услуг, удовлетворенных условиями предоставления социальных услуг, от числа опрошенных, в том числе удовлетворенных: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 xml:space="preserve">среднеарифметическая величина значений показателей </w:t>
            </w:r>
            <w:hyperlink w:anchor="P1190" w:history="1">
              <w:r>
                <w:rPr>
                  <w:color w:val="0000FF"/>
                </w:rPr>
                <w:t>2.1</w:t>
              </w:r>
            </w:hyperlink>
            <w:r>
              <w:t xml:space="preserve"> - </w:t>
            </w:r>
            <w:hyperlink w:anchor="P1298" w:history="1">
              <w:r>
                <w:rPr>
                  <w:color w:val="0000FF"/>
                </w:rPr>
                <w:t>2.13</w:t>
              </w:r>
            </w:hyperlink>
            <w:r>
              <w:t xml:space="preserve"> в баллах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23" w:name="P1190"/>
            <w:bookmarkEnd w:id="23"/>
            <w:r>
              <w:lastRenderedPageBreak/>
              <w:t>2.1.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Y2.1 = W2.1 x К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жилым помещением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Y2.2 = W2.2 x К</w:t>
            </w:r>
            <w:proofErr w:type="gramStart"/>
            <w:r>
              <w:t>2</w:t>
            </w:r>
            <w:proofErr w:type="gramEnd"/>
            <w:r>
              <w:t>.2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наличием оборудования для предоставления социальных услуг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Y2.3 = W2.3 x К</w:t>
            </w:r>
            <w:proofErr w:type="gramStart"/>
            <w:r>
              <w:t>2</w:t>
            </w:r>
            <w:proofErr w:type="gramEnd"/>
            <w:r>
              <w:t>.3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питанием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2.4.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Y2.4 = W2.4 x К</w:t>
            </w:r>
            <w:proofErr w:type="gramStart"/>
            <w:r>
              <w:t>2</w:t>
            </w:r>
            <w:proofErr w:type="gramEnd"/>
            <w:r>
              <w:t>.4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мебелью, мягким инвентарем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2.5.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Y2.5 = W2.5 x К</w:t>
            </w:r>
            <w:proofErr w:type="gramStart"/>
            <w:r>
              <w:t>2</w:t>
            </w:r>
            <w:proofErr w:type="gramEnd"/>
            <w:r>
              <w:t>.5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предоставлением социально-бытовых, парикмахерских и гигиенических услуг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2.6.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Y2.6 = W2.6 x К</w:t>
            </w:r>
            <w:proofErr w:type="gramStart"/>
            <w:r>
              <w:t>2</w:t>
            </w:r>
            <w:proofErr w:type="gramEnd"/>
            <w:r>
              <w:t>.6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хранением личных вещей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2.7.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Y2.7 = W2.7 x К</w:t>
            </w:r>
            <w:proofErr w:type="gramStart"/>
            <w:r>
              <w:t>2</w:t>
            </w:r>
            <w:proofErr w:type="gramEnd"/>
            <w:r>
              <w:t>.7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оборудованным для инвалидов санитарно-гигиеническим помещением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lastRenderedPageBreak/>
              <w:t>2.8.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Y2.8 = W2.8 x К</w:t>
            </w:r>
            <w:proofErr w:type="gramStart"/>
            <w:r>
              <w:t>2</w:t>
            </w:r>
            <w:proofErr w:type="gramEnd"/>
            <w:r>
              <w:t>.8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санитарным содержанием санитарно-технического оборудования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2.9.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Y2.9 = W2.9 x К</w:t>
            </w:r>
            <w:proofErr w:type="gramStart"/>
            <w:r>
              <w:t>2</w:t>
            </w:r>
            <w:proofErr w:type="gramEnd"/>
            <w:r>
              <w:t>.9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порядком оплаты социальных услуг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2.10.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Y2.10 = W2.10 x К</w:t>
            </w:r>
            <w:proofErr w:type="gramStart"/>
            <w:r>
              <w:t>2</w:t>
            </w:r>
            <w:proofErr w:type="gramEnd"/>
            <w:r>
              <w:t>.10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конфиденциальностью предоставления социальных услуг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2.11.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Y2.11 = W2.11 x К</w:t>
            </w:r>
            <w:proofErr w:type="gramStart"/>
            <w:r>
              <w:t>2</w:t>
            </w:r>
            <w:proofErr w:type="gramEnd"/>
            <w:r>
              <w:t>.11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графиком посещений родственниками в организации социального обслуживания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2.12.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Y2.12 = W2.12 x К</w:t>
            </w:r>
            <w:proofErr w:type="gramStart"/>
            <w:r>
              <w:t>2</w:t>
            </w:r>
            <w:proofErr w:type="gramEnd"/>
            <w:r>
              <w:t>.12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периодичностью прихода социальных работников на дом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bookmarkStart w:id="24" w:name="P1298"/>
            <w:bookmarkEnd w:id="24"/>
            <w:r>
              <w:t>2.13.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Y2.13 = W2.13 x К</w:t>
            </w:r>
            <w:proofErr w:type="gramStart"/>
            <w:r>
              <w:t>2</w:t>
            </w:r>
            <w:proofErr w:type="gramEnd"/>
            <w:r>
              <w:t>.13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оперативностью решения вопросов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3.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Y3 = W3 x К3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 xml:space="preserve">Доля получателей социальных услуг, удовлетворенных качеством проводимых мероприятий, имеющих групповой характер </w:t>
            </w:r>
            <w:r>
              <w:lastRenderedPageBreak/>
              <w:t>(оздоровительных, досуговых),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lastRenderedPageBreak/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нет</w:t>
            </w:r>
          </w:p>
        </w:tc>
      </w:tr>
      <w:tr w:rsidR="00FE1FF6">
        <w:tc>
          <w:tcPr>
            <w:tcW w:w="794" w:type="dxa"/>
            <w:vMerge w:val="restart"/>
          </w:tcPr>
          <w:p w:rsidR="00FE1FF6" w:rsidRDefault="00FE1FF6">
            <w:pPr>
              <w:pStyle w:val="ConsPlusNormal"/>
            </w:pPr>
            <w:r>
              <w:lastRenderedPageBreak/>
              <w:t>4.</w:t>
            </w:r>
          </w:p>
        </w:tc>
        <w:tc>
          <w:tcPr>
            <w:tcW w:w="1814" w:type="dxa"/>
            <w:vMerge w:val="restart"/>
          </w:tcPr>
          <w:p w:rsidR="00FE1FF6" w:rsidRDefault="00FE1FF6">
            <w:pPr>
              <w:pStyle w:val="ConsPlusNormal"/>
            </w:pPr>
            <w:r>
              <w:t>Y4 = W4 x К</w:t>
            </w:r>
            <w:proofErr w:type="gramStart"/>
            <w:r>
              <w:t>4</w:t>
            </w:r>
            <w:proofErr w:type="gramEnd"/>
          </w:p>
        </w:tc>
        <w:tc>
          <w:tcPr>
            <w:tcW w:w="1191" w:type="dxa"/>
            <w:vMerge w:val="restart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  <w:vMerge w:val="restart"/>
          </w:tcPr>
          <w:p w:rsidR="00FE1FF6" w:rsidRDefault="00FE1FF6">
            <w:pPr>
              <w:pStyle w:val="ConsPlusNormal"/>
            </w:pPr>
            <w:r>
      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1531" w:type="dxa"/>
            <w:tcBorders>
              <w:bottom w:val="nil"/>
            </w:tcBorders>
          </w:tcPr>
          <w:p w:rsidR="00FE1FF6" w:rsidRDefault="00FE1FF6">
            <w:pPr>
              <w:pStyle w:val="ConsPlusNormal"/>
            </w:pPr>
            <w:r>
              <w:t>более 5 жалоб</w:t>
            </w:r>
          </w:p>
        </w:tc>
        <w:tc>
          <w:tcPr>
            <w:tcW w:w="1928" w:type="dxa"/>
            <w:tcBorders>
              <w:bottom w:val="nil"/>
            </w:tcBorders>
          </w:tcPr>
          <w:p w:rsidR="00FE1FF6" w:rsidRDefault="00FE1FF6">
            <w:pPr>
              <w:pStyle w:val="ConsPlusNormal"/>
            </w:pPr>
            <w:r>
              <w:t>0</w:t>
            </w:r>
          </w:p>
        </w:tc>
        <w:tc>
          <w:tcPr>
            <w:tcW w:w="964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  <w:vMerge w:val="restart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  <w:tr w:rsidR="00FE1FF6">
        <w:tblPrEx>
          <w:tblBorders>
            <w:insideH w:val="nil"/>
          </w:tblBorders>
        </w:tblPrEx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менее 5 жалоб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 w:rsidR="00FE1FF6" w:rsidRDefault="00FE1FF6">
            <w:pPr>
              <w:pStyle w:val="ConsPlusNormal"/>
            </w:pPr>
            <w:r>
              <w:t>0,5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c>
          <w:tcPr>
            <w:tcW w:w="794" w:type="dxa"/>
            <w:vMerge/>
          </w:tcPr>
          <w:p w:rsidR="00FE1FF6" w:rsidRDefault="00FE1FF6"/>
        </w:tc>
        <w:tc>
          <w:tcPr>
            <w:tcW w:w="1814" w:type="dxa"/>
            <w:vMerge/>
          </w:tcPr>
          <w:p w:rsidR="00FE1FF6" w:rsidRDefault="00FE1FF6"/>
        </w:tc>
        <w:tc>
          <w:tcPr>
            <w:tcW w:w="1191" w:type="dxa"/>
            <w:vMerge/>
          </w:tcPr>
          <w:p w:rsidR="00FE1FF6" w:rsidRDefault="00FE1FF6"/>
        </w:tc>
        <w:tc>
          <w:tcPr>
            <w:tcW w:w="3345" w:type="dxa"/>
            <w:vMerge/>
          </w:tcPr>
          <w:p w:rsidR="00FE1FF6" w:rsidRDefault="00FE1FF6"/>
        </w:tc>
        <w:tc>
          <w:tcPr>
            <w:tcW w:w="1531" w:type="dxa"/>
            <w:tcBorders>
              <w:top w:val="nil"/>
            </w:tcBorders>
          </w:tcPr>
          <w:p w:rsidR="00FE1FF6" w:rsidRDefault="00FE1FF6">
            <w:pPr>
              <w:pStyle w:val="ConsPlusNormal"/>
            </w:pPr>
            <w:r>
              <w:t>жалоб не зарегистрировано</w:t>
            </w:r>
          </w:p>
        </w:tc>
        <w:tc>
          <w:tcPr>
            <w:tcW w:w="1928" w:type="dxa"/>
            <w:tcBorders>
              <w:top w:val="nil"/>
            </w:tcBorders>
          </w:tcPr>
          <w:p w:rsidR="00FE1FF6" w:rsidRDefault="00FE1FF6">
            <w:pPr>
              <w:pStyle w:val="ConsPlusNormal"/>
            </w:pPr>
            <w:r>
              <w:t>1</w:t>
            </w:r>
          </w:p>
        </w:tc>
        <w:tc>
          <w:tcPr>
            <w:tcW w:w="964" w:type="dxa"/>
            <w:vMerge/>
          </w:tcPr>
          <w:p w:rsidR="00FE1FF6" w:rsidRDefault="00FE1FF6"/>
        </w:tc>
        <w:tc>
          <w:tcPr>
            <w:tcW w:w="1134" w:type="dxa"/>
            <w:vMerge/>
          </w:tcPr>
          <w:p w:rsidR="00FE1FF6" w:rsidRDefault="00FE1FF6"/>
        </w:tc>
        <w:tc>
          <w:tcPr>
            <w:tcW w:w="850" w:type="dxa"/>
            <w:vMerge/>
          </w:tcPr>
          <w:p w:rsidR="00FE1FF6" w:rsidRDefault="00FE1FF6"/>
        </w:tc>
      </w:tr>
      <w:tr w:rsidR="00FE1FF6">
        <w:tc>
          <w:tcPr>
            <w:tcW w:w="794" w:type="dxa"/>
          </w:tcPr>
          <w:p w:rsidR="00FE1FF6" w:rsidRDefault="00FE1FF6">
            <w:pPr>
              <w:pStyle w:val="ConsPlusNormal"/>
            </w:pPr>
            <w:r>
              <w:t>5.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  <w:r>
              <w:t>Y5 = W5 x К5</w:t>
            </w:r>
          </w:p>
        </w:tc>
        <w:tc>
          <w:tcPr>
            <w:tcW w:w="1191" w:type="dxa"/>
          </w:tcPr>
          <w:p w:rsidR="00FE1FF6" w:rsidRDefault="00FE1FF6">
            <w:pPr>
              <w:pStyle w:val="ConsPlusNormal"/>
            </w:pPr>
            <w:r>
              <w:t>0,032375</w:t>
            </w:r>
          </w:p>
        </w:tc>
        <w:tc>
          <w:tcPr>
            <w:tcW w:w="3345" w:type="dxa"/>
          </w:tcPr>
          <w:p w:rsidR="00FE1FF6" w:rsidRDefault="00FE1FF6">
            <w:pPr>
              <w:pStyle w:val="ConsPlusNormal"/>
            </w:pPr>
            <w:r>
              <w:t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</w:t>
            </w:r>
          </w:p>
        </w:tc>
        <w:tc>
          <w:tcPr>
            <w:tcW w:w="1531" w:type="dxa"/>
          </w:tcPr>
          <w:p w:rsidR="00FE1FF6" w:rsidRDefault="00FE1FF6">
            <w:pPr>
              <w:pStyle w:val="ConsPlusNormal"/>
            </w:pPr>
            <w:r>
              <w:t>%</w:t>
            </w:r>
          </w:p>
        </w:tc>
        <w:tc>
          <w:tcPr>
            <w:tcW w:w="1928" w:type="dxa"/>
          </w:tcPr>
          <w:p w:rsidR="00FE1FF6" w:rsidRDefault="00FE1FF6">
            <w:pPr>
              <w:pStyle w:val="ConsPlusNormal"/>
            </w:pPr>
            <w:r>
              <w:t>от 0 до 1 балла; значение показателя (</w:t>
            </w:r>
            <w:proofErr w:type="gramStart"/>
            <w:r>
              <w:t>в</w:t>
            </w:r>
            <w:proofErr w:type="gramEnd"/>
            <w:r>
              <w:t xml:space="preserve"> %), деленное на 100</w:t>
            </w:r>
          </w:p>
        </w:tc>
        <w:tc>
          <w:tcPr>
            <w:tcW w:w="96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  <w:tc>
          <w:tcPr>
            <w:tcW w:w="850" w:type="dxa"/>
          </w:tcPr>
          <w:p w:rsidR="00FE1FF6" w:rsidRDefault="00FE1FF6">
            <w:pPr>
              <w:pStyle w:val="ConsPlusNormal"/>
            </w:pPr>
            <w:r>
              <w:t>да</w:t>
            </w:r>
          </w:p>
        </w:tc>
      </w:tr>
    </w:tbl>
    <w:p w:rsidR="00FE1FF6" w:rsidRDefault="00FE1FF6">
      <w:pPr>
        <w:sectPr w:rsidR="00FE1FF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right"/>
        <w:outlineLvl w:val="1"/>
      </w:pPr>
      <w:r>
        <w:t>Приложение N 4</w:t>
      </w:r>
    </w:p>
    <w:p w:rsidR="00FE1FF6" w:rsidRDefault="00FE1FF6">
      <w:pPr>
        <w:pStyle w:val="ConsPlusNormal"/>
        <w:jc w:val="right"/>
      </w:pPr>
      <w:r>
        <w:t>к Методическим рекомендациям</w:t>
      </w:r>
    </w:p>
    <w:p w:rsidR="00FE1FF6" w:rsidRDefault="00FE1FF6">
      <w:pPr>
        <w:pStyle w:val="ConsPlusNormal"/>
        <w:jc w:val="right"/>
      </w:pPr>
      <w:r>
        <w:t>по проведению независимой оценки</w:t>
      </w:r>
    </w:p>
    <w:p w:rsidR="00FE1FF6" w:rsidRDefault="00FE1FF6">
      <w:pPr>
        <w:pStyle w:val="ConsPlusNormal"/>
        <w:jc w:val="right"/>
      </w:pPr>
      <w:r>
        <w:t>качества оказания услуг организациями</w:t>
      </w:r>
    </w:p>
    <w:p w:rsidR="00FE1FF6" w:rsidRDefault="00FE1FF6">
      <w:pPr>
        <w:pStyle w:val="ConsPlusNormal"/>
        <w:jc w:val="right"/>
      </w:pPr>
      <w:r>
        <w:t xml:space="preserve">социального обслуживания, </w:t>
      </w:r>
      <w:proofErr w:type="gramStart"/>
      <w:r>
        <w:t>находящимися</w:t>
      </w:r>
      <w:proofErr w:type="gramEnd"/>
    </w:p>
    <w:p w:rsidR="00FE1FF6" w:rsidRDefault="00FE1FF6">
      <w:pPr>
        <w:pStyle w:val="ConsPlusNormal"/>
        <w:jc w:val="right"/>
      </w:pPr>
      <w:r>
        <w:t>в ведении Свердловской области,</w:t>
      </w:r>
    </w:p>
    <w:p w:rsidR="00FE1FF6" w:rsidRDefault="00FE1FF6">
      <w:pPr>
        <w:pStyle w:val="ConsPlusNormal"/>
        <w:jc w:val="right"/>
      </w:pPr>
      <w:r>
        <w:t>а также негосударственными</w:t>
      </w:r>
    </w:p>
    <w:p w:rsidR="00FE1FF6" w:rsidRDefault="00FE1FF6">
      <w:pPr>
        <w:pStyle w:val="ConsPlusNormal"/>
        <w:jc w:val="right"/>
      </w:pPr>
      <w:r>
        <w:t>(коммерческими и некоммерческими)</w:t>
      </w:r>
    </w:p>
    <w:p w:rsidR="00FE1FF6" w:rsidRDefault="00FE1FF6">
      <w:pPr>
        <w:pStyle w:val="ConsPlusNormal"/>
        <w:jc w:val="right"/>
      </w:pPr>
      <w:r>
        <w:t>организациями социального обслуживания,</w:t>
      </w:r>
    </w:p>
    <w:p w:rsidR="00FE1FF6" w:rsidRDefault="00FE1FF6">
      <w:pPr>
        <w:pStyle w:val="ConsPlusNormal"/>
        <w:jc w:val="right"/>
      </w:pP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Normal"/>
        <w:jc w:val="right"/>
      </w:pPr>
      <w:r>
        <w:t>на территории Свердловской области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center"/>
      </w:pPr>
      <w:bookmarkStart w:id="25" w:name="P1355"/>
      <w:bookmarkEnd w:id="25"/>
      <w:r>
        <w:t>ПЛАН</w:t>
      </w:r>
    </w:p>
    <w:p w:rsidR="00FE1FF6" w:rsidRDefault="00FE1FF6">
      <w:pPr>
        <w:pStyle w:val="ConsPlusNormal"/>
        <w:jc w:val="center"/>
      </w:pPr>
      <w:r>
        <w:t>МЕРОПРИЯТИЙ ПО УЛУЧШЕНИЮ КАЧЕСТВА</w:t>
      </w:r>
    </w:p>
    <w:p w:rsidR="00FE1FF6" w:rsidRDefault="00FE1FF6">
      <w:pPr>
        <w:pStyle w:val="ConsPlusNormal"/>
        <w:jc w:val="center"/>
      </w:pPr>
      <w:r>
        <w:t>ОКАЗАНИЯ УСЛУГ ОРГАНИЗАЦИЯМИ СОЦИАЛЬНОГО</w:t>
      </w:r>
    </w:p>
    <w:p w:rsidR="00FE1FF6" w:rsidRDefault="00FE1FF6">
      <w:pPr>
        <w:pStyle w:val="ConsPlusNormal"/>
        <w:jc w:val="center"/>
      </w:pPr>
      <w:r>
        <w:t>ОБСЛУЖИВАНИЯ В СВЕРДЛОВСКОЙ ОБЛАСТИ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  <w:r>
        <w:t>Наименование организации социального обслуживания населения в Свердловской области:</w:t>
      </w:r>
    </w:p>
    <w:p w:rsidR="00FE1FF6" w:rsidRDefault="00FE1FF6">
      <w:pPr>
        <w:pStyle w:val="ConsPlusNormal"/>
        <w:jc w:val="both"/>
      </w:pPr>
      <w:r>
        <w:t>_________________________________________________________________</w:t>
      </w:r>
    </w:p>
    <w:p w:rsidR="00FE1FF6" w:rsidRDefault="00FE1FF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44"/>
        <w:gridCol w:w="1474"/>
        <w:gridCol w:w="1304"/>
        <w:gridCol w:w="1757"/>
        <w:gridCol w:w="1134"/>
        <w:gridCol w:w="1814"/>
      </w:tblGrid>
      <w:tr w:rsidR="00FE1FF6">
        <w:tc>
          <w:tcPr>
            <w:tcW w:w="454" w:type="dxa"/>
          </w:tcPr>
          <w:p w:rsidR="00FE1FF6" w:rsidRDefault="00FE1FF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44" w:type="dxa"/>
          </w:tcPr>
          <w:p w:rsidR="00FE1FF6" w:rsidRDefault="00FE1FF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474" w:type="dxa"/>
          </w:tcPr>
          <w:p w:rsidR="00FE1FF6" w:rsidRDefault="00FE1FF6">
            <w:pPr>
              <w:pStyle w:val="ConsPlusNormal"/>
              <w:jc w:val="center"/>
            </w:pPr>
            <w:r>
              <w:t>Основание реализации (результат независимой оценки качества)</w:t>
            </w:r>
          </w:p>
        </w:tc>
        <w:tc>
          <w:tcPr>
            <w:tcW w:w="1304" w:type="dxa"/>
          </w:tcPr>
          <w:p w:rsidR="00FE1FF6" w:rsidRDefault="00FE1FF6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757" w:type="dxa"/>
          </w:tcPr>
          <w:p w:rsidR="00FE1FF6" w:rsidRDefault="00FE1FF6">
            <w:pPr>
              <w:pStyle w:val="ConsPlusNormal"/>
              <w:jc w:val="center"/>
            </w:pPr>
            <w:r>
              <w:t>Ответственный</w:t>
            </w:r>
          </w:p>
        </w:tc>
        <w:tc>
          <w:tcPr>
            <w:tcW w:w="1134" w:type="dxa"/>
          </w:tcPr>
          <w:p w:rsidR="00FE1FF6" w:rsidRDefault="00FE1FF6">
            <w:pPr>
              <w:pStyle w:val="ConsPlusNormal"/>
              <w:jc w:val="center"/>
            </w:pPr>
            <w:r>
              <w:t>Результат</w:t>
            </w:r>
          </w:p>
        </w:tc>
        <w:tc>
          <w:tcPr>
            <w:tcW w:w="1814" w:type="dxa"/>
          </w:tcPr>
          <w:p w:rsidR="00FE1FF6" w:rsidRDefault="00FE1FF6">
            <w:pPr>
              <w:pStyle w:val="ConsPlusNormal"/>
              <w:jc w:val="center"/>
            </w:pPr>
            <w:r>
              <w:t>Показатели, характеризующие результат выполнения мероприятия</w:t>
            </w:r>
          </w:p>
        </w:tc>
      </w:tr>
      <w:tr w:rsidR="00FE1FF6">
        <w:tc>
          <w:tcPr>
            <w:tcW w:w="45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64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47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30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75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45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64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47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30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75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45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64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47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30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75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134" w:type="dxa"/>
          </w:tcPr>
          <w:p w:rsidR="00FE1FF6" w:rsidRDefault="00FE1FF6">
            <w:pPr>
              <w:pStyle w:val="ConsPlusNormal"/>
            </w:pPr>
          </w:p>
        </w:tc>
        <w:tc>
          <w:tcPr>
            <w:tcW w:w="1814" w:type="dxa"/>
          </w:tcPr>
          <w:p w:rsidR="00FE1FF6" w:rsidRDefault="00FE1FF6">
            <w:pPr>
              <w:pStyle w:val="ConsPlusNormal"/>
            </w:pPr>
          </w:p>
        </w:tc>
      </w:tr>
    </w:tbl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right"/>
        <w:outlineLvl w:val="1"/>
      </w:pPr>
      <w:r>
        <w:t>Приложение N 5</w:t>
      </w:r>
    </w:p>
    <w:p w:rsidR="00FE1FF6" w:rsidRDefault="00FE1FF6">
      <w:pPr>
        <w:pStyle w:val="ConsPlusNormal"/>
        <w:jc w:val="right"/>
      </w:pPr>
      <w:r>
        <w:t>к Методическим рекомендациям</w:t>
      </w:r>
    </w:p>
    <w:p w:rsidR="00FE1FF6" w:rsidRDefault="00FE1FF6">
      <w:pPr>
        <w:pStyle w:val="ConsPlusNormal"/>
        <w:jc w:val="right"/>
      </w:pPr>
      <w:r>
        <w:t>по проведению независимой оценки</w:t>
      </w:r>
    </w:p>
    <w:p w:rsidR="00FE1FF6" w:rsidRDefault="00FE1FF6">
      <w:pPr>
        <w:pStyle w:val="ConsPlusNormal"/>
        <w:jc w:val="right"/>
      </w:pPr>
      <w:r>
        <w:t>качества оказания услуг организациями</w:t>
      </w:r>
    </w:p>
    <w:p w:rsidR="00FE1FF6" w:rsidRDefault="00FE1FF6">
      <w:pPr>
        <w:pStyle w:val="ConsPlusNormal"/>
        <w:jc w:val="right"/>
      </w:pPr>
      <w:r>
        <w:t xml:space="preserve">социального обслуживания, </w:t>
      </w:r>
      <w:proofErr w:type="gramStart"/>
      <w:r>
        <w:t>находящимися</w:t>
      </w:r>
      <w:proofErr w:type="gramEnd"/>
    </w:p>
    <w:p w:rsidR="00FE1FF6" w:rsidRDefault="00FE1FF6">
      <w:pPr>
        <w:pStyle w:val="ConsPlusNormal"/>
        <w:jc w:val="right"/>
      </w:pPr>
      <w:r>
        <w:t>в ведении Свердловской области,</w:t>
      </w:r>
    </w:p>
    <w:p w:rsidR="00FE1FF6" w:rsidRDefault="00FE1FF6">
      <w:pPr>
        <w:pStyle w:val="ConsPlusNormal"/>
        <w:jc w:val="right"/>
      </w:pPr>
      <w:r>
        <w:t>а также негосударственными</w:t>
      </w:r>
    </w:p>
    <w:p w:rsidR="00FE1FF6" w:rsidRDefault="00FE1FF6">
      <w:pPr>
        <w:pStyle w:val="ConsPlusNormal"/>
        <w:jc w:val="right"/>
      </w:pPr>
      <w:r>
        <w:t>(коммерческими и некоммерческими)</w:t>
      </w:r>
    </w:p>
    <w:p w:rsidR="00FE1FF6" w:rsidRDefault="00FE1FF6">
      <w:pPr>
        <w:pStyle w:val="ConsPlusNormal"/>
        <w:jc w:val="right"/>
      </w:pPr>
      <w:r>
        <w:t>организациями социального обслуживания,</w:t>
      </w:r>
    </w:p>
    <w:p w:rsidR="00FE1FF6" w:rsidRDefault="00FE1FF6">
      <w:pPr>
        <w:pStyle w:val="ConsPlusNormal"/>
        <w:jc w:val="right"/>
      </w:pPr>
      <w:proofErr w:type="gramStart"/>
      <w:r>
        <w:t>осуществляющими</w:t>
      </w:r>
      <w:proofErr w:type="gramEnd"/>
      <w:r>
        <w:t xml:space="preserve"> свою деятельность</w:t>
      </w:r>
    </w:p>
    <w:p w:rsidR="00FE1FF6" w:rsidRDefault="00FE1FF6">
      <w:pPr>
        <w:pStyle w:val="ConsPlusNormal"/>
        <w:jc w:val="right"/>
      </w:pPr>
      <w:r>
        <w:t>на территории Свердловской области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  <w:r>
        <w:t>Форма</w:t>
      </w: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center"/>
      </w:pPr>
      <w:bookmarkStart w:id="26" w:name="P1410"/>
      <w:bookmarkEnd w:id="26"/>
      <w:r>
        <w:t>ОТЧЕТ</w:t>
      </w:r>
    </w:p>
    <w:p w:rsidR="00FE1FF6" w:rsidRDefault="00FE1FF6">
      <w:pPr>
        <w:pStyle w:val="ConsPlusNormal"/>
        <w:jc w:val="center"/>
      </w:pPr>
      <w:r>
        <w:t>О РЕАЛИЗАЦИИ ПЛАНА МЕРОПРИЯТИЙ ПО РЕЗУЛЬТАТАМ</w:t>
      </w:r>
    </w:p>
    <w:p w:rsidR="00FE1FF6" w:rsidRDefault="00FE1FF6">
      <w:pPr>
        <w:pStyle w:val="ConsPlusNormal"/>
        <w:jc w:val="center"/>
      </w:pPr>
      <w:r>
        <w:t>ПРОВЕДЕННОЙ В ____ ГОДУ НЕЗАВИСИМОЙ ОЦЕНКИ</w:t>
      </w:r>
    </w:p>
    <w:p w:rsidR="00FE1FF6" w:rsidRDefault="00FE1FF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685"/>
        <w:gridCol w:w="2268"/>
        <w:gridCol w:w="2891"/>
      </w:tblGrid>
      <w:tr w:rsidR="00FE1FF6">
        <w:tc>
          <w:tcPr>
            <w:tcW w:w="737" w:type="dxa"/>
          </w:tcPr>
          <w:p w:rsidR="00FE1FF6" w:rsidRDefault="00FE1FF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85" w:type="dxa"/>
          </w:tcPr>
          <w:p w:rsidR="00FE1FF6" w:rsidRDefault="00FE1FF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268" w:type="dxa"/>
          </w:tcPr>
          <w:p w:rsidR="00FE1FF6" w:rsidRDefault="00FE1FF6">
            <w:pPr>
              <w:pStyle w:val="ConsPlusNormal"/>
              <w:jc w:val="center"/>
            </w:pPr>
            <w:r>
              <w:t>Срок выполнения</w:t>
            </w:r>
          </w:p>
        </w:tc>
        <w:tc>
          <w:tcPr>
            <w:tcW w:w="2891" w:type="dxa"/>
          </w:tcPr>
          <w:p w:rsidR="00FE1FF6" w:rsidRDefault="00FE1FF6">
            <w:pPr>
              <w:pStyle w:val="ConsPlusNormal"/>
              <w:jc w:val="center"/>
            </w:pPr>
            <w:r>
              <w:t>Результат</w:t>
            </w:r>
          </w:p>
        </w:tc>
      </w:tr>
      <w:tr w:rsidR="00FE1FF6">
        <w:tc>
          <w:tcPr>
            <w:tcW w:w="737" w:type="dxa"/>
          </w:tcPr>
          <w:p w:rsidR="00FE1FF6" w:rsidRDefault="00FE1FF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FE1FF6" w:rsidRDefault="00FE1FF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FE1FF6" w:rsidRDefault="00FE1FF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91" w:type="dxa"/>
          </w:tcPr>
          <w:p w:rsidR="00FE1FF6" w:rsidRDefault="00FE1FF6">
            <w:pPr>
              <w:pStyle w:val="ConsPlusNormal"/>
              <w:jc w:val="center"/>
            </w:pPr>
            <w:r>
              <w:t>4</w:t>
            </w:r>
          </w:p>
        </w:tc>
      </w:tr>
      <w:tr w:rsidR="00FE1FF6">
        <w:tc>
          <w:tcPr>
            <w:tcW w:w="73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3685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268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891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73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3685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268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891" w:type="dxa"/>
          </w:tcPr>
          <w:p w:rsidR="00FE1FF6" w:rsidRDefault="00FE1FF6">
            <w:pPr>
              <w:pStyle w:val="ConsPlusNormal"/>
            </w:pPr>
          </w:p>
        </w:tc>
      </w:tr>
      <w:tr w:rsidR="00FE1FF6">
        <w:tc>
          <w:tcPr>
            <w:tcW w:w="737" w:type="dxa"/>
          </w:tcPr>
          <w:p w:rsidR="00FE1FF6" w:rsidRDefault="00FE1FF6">
            <w:pPr>
              <w:pStyle w:val="ConsPlusNormal"/>
            </w:pPr>
          </w:p>
        </w:tc>
        <w:tc>
          <w:tcPr>
            <w:tcW w:w="3685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268" w:type="dxa"/>
          </w:tcPr>
          <w:p w:rsidR="00FE1FF6" w:rsidRDefault="00FE1FF6">
            <w:pPr>
              <w:pStyle w:val="ConsPlusNormal"/>
            </w:pPr>
          </w:p>
        </w:tc>
        <w:tc>
          <w:tcPr>
            <w:tcW w:w="2891" w:type="dxa"/>
          </w:tcPr>
          <w:p w:rsidR="00FE1FF6" w:rsidRDefault="00FE1FF6">
            <w:pPr>
              <w:pStyle w:val="ConsPlusNormal"/>
            </w:pPr>
          </w:p>
        </w:tc>
      </w:tr>
    </w:tbl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jc w:val="both"/>
      </w:pPr>
    </w:p>
    <w:p w:rsidR="00FE1FF6" w:rsidRDefault="00FE1FF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A50C0" w:rsidRDefault="003A08CB"/>
    <w:sectPr w:rsidR="00BA50C0" w:rsidSect="00047F1F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FF6"/>
    <w:rsid w:val="003A08CB"/>
    <w:rsid w:val="008249F4"/>
    <w:rsid w:val="00CE055C"/>
    <w:rsid w:val="00FE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F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1F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F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E1F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E1F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E1F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E1F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E1F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F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1F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F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E1F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E1FF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E1F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E1F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E1FF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4B5C485191EC658AEBA269BE4C98A5C8DCB5B09D2E9231D084C8582F5CS4K" TargetMode="External"/><Relationship Id="rId13" Type="http://schemas.openxmlformats.org/officeDocument/2006/relationships/hyperlink" Target="consultantplus://offline/ref=694B5C485191EC658AEBBC64A820C6AFC8D5E2BE98229E6E8AD1CE0F7094F630C054S2K" TargetMode="External"/><Relationship Id="rId18" Type="http://schemas.openxmlformats.org/officeDocument/2006/relationships/hyperlink" Target="consultantplus://offline/ref=694B5C485191EC658AEBBC64A820C6AFC8D5E2BE982D9D658CD2CE0F7094F630C042643816351BBC369F6CA551S6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94B5C485191EC658AEBA269BE4C98A5C8D8BAB39D2E9231D084C8582FC4F0658002626D557117BB53SEK" TargetMode="External"/><Relationship Id="rId7" Type="http://schemas.openxmlformats.org/officeDocument/2006/relationships/hyperlink" Target="consultantplus://offline/ref=694B5C485191EC658AEBA269BE4C98A5C8D8BAB39D2E9231D084C8582FC4F0658002626D557115BB53SFK" TargetMode="External"/><Relationship Id="rId12" Type="http://schemas.openxmlformats.org/officeDocument/2006/relationships/hyperlink" Target="consultantplus://offline/ref=694B5C485191EC658AEBBC64A820C6AFC8D5E2BE98229E628FD1CE0F7094F630C042643816351BBC369F6CAD51SCK" TargetMode="External"/><Relationship Id="rId17" Type="http://schemas.openxmlformats.org/officeDocument/2006/relationships/hyperlink" Target="consultantplus://offline/ref=694B5C485191EC658AEBBC64A820C6AFC8D5E2BE982D9D658CD2CE0F7094F630C042643816351BBC369F6CA551S9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94B5C485191EC658AEBA269BE4C98A5CBDEBEB3992D9231D084C8582F5CS4K" TargetMode="External"/><Relationship Id="rId20" Type="http://schemas.openxmlformats.org/officeDocument/2006/relationships/hyperlink" Target="consultantplus://offline/ref=694B5C485191EC658AEBBC64A820C6AFC8D5E2BE982D9D658CD2CE0F7094F630C042643816351BBC369F6CA551S7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94B5C485191EC658AEBBC64A820C6AFC8D5E2BE982D9D658CD2CE0F7094F630C042643816351BBC369F6CA551SBK" TargetMode="External"/><Relationship Id="rId11" Type="http://schemas.openxmlformats.org/officeDocument/2006/relationships/hyperlink" Target="consultantplus://offline/ref=694B5C485191EC658AEBA269BE4C98A5C8DCBFB09C2B9231D084C8582F5CS4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694B5C485191EC658AEBA269BE4C98A5C8D9BDBB98289231D084C8582F5CS4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694B5C485191EC658AEBA269BE4C98A5C8DBBFB098299231D084C8582FC4F0658002626D557116BD53S1K" TargetMode="External"/><Relationship Id="rId19" Type="http://schemas.openxmlformats.org/officeDocument/2006/relationships/hyperlink" Target="consultantplus://offline/ref=694B5C485191EC658AEBBC64A820C6AFC8D5E2BE982E9F668AD0CE0F7094F630C054S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4B5C485191EC658AEBA269BE4C98A5C8D9B8B79A2B9231D084C8582F5CS4K" TargetMode="External"/><Relationship Id="rId14" Type="http://schemas.openxmlformats.org/officeDocument/2006/relationships/hyperlink" Target="consultantplus://offline/ref=694B5C485191EC658AEBBC64A820C6AFC8D5E2BE982D9D658CD2CE0F7094F630C042643816351BBC369F6CA551S8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10188</Words>
  <Characters>58077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dcterms:created xsi:type="dcterms:W3CDTF">2017-03-27T07:45:00Z</dcterms:created>
  <dcterms:modified xsi:type="dcterms:W3CDTF">2017-03-27T07:45:00Z</dcterms:modified>
</cp:coreProperties>
</file>