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</w:p>
    <w:p w:rsidR="00194303" w:rsidRDefault="00194303" w:rsidP="00194303">
      <w:pPr>
        <w:pStyle w:val="ConsPlusNormal"/>
        <w:jc w:val="center"/>
      </w:pPr>
      <w:r>
        <w:t>ОТЧЕТ</w:t>
      </w:r>
    </w:p>
    <w:p w:rsidR="00194303" w:rsidRDefault="00194303" w:rsidP="00194303">
      <w:pPr>
        <w:pStyle w:val="ConsPlusNormal"/>
        <w:jc w:val="center"/>
      </w:pPr>
      <w:r>
        <w:t>О РЕАЛИЗАЦИИ ПЛАНА МЕРОПРИЯТИЙ ПО РЕЗУЛЬТАТАМ</w:t>
      </w:r>
    </w:p>
    <w:p w:rsidR="00194303" w:rsidRDefault="00194303" w:rsidP="00194303">
      <w:pPr>
        <w:pStyle w:val="ConsPlusNormal"/>
        <w:jc w:val="center"/>
      </w:pPr>
      <w:r>
        <w:t>ПРОВЕДЕННОЙ В 2016 ГОДУ  НЕЗАВИСИМОЙ ОЦЕНКИ</w:t>
      </w:r>
    </w:p>
    <w:p w:rsidR="00194303" w:rsidRDefault="00501EF9" w:rsidP="00194303">
      <w:pPr>
        <w:pStyle w:val="ConsPlusNormal"/>
        <w:jc w:val="center"/>
      </w:pPr>
      <w:r>
        <w:t>2</w:t>
      </w:r>
      <w:r w:rsidR="00194303">
        <w:t xml:space="preserve"> квартал 2017г</w:t>
      </w:r>
    </w:p>
    <w:p w:rsidR="00194303" w:rsidRDefault="00194303" w:rsidP="00194303">
      <w:pPr>
        <w:pStyle w:val="ConsPlusNormal"/>
        <w:jc w:val="both"/>
      </w:pPr>
    </w:p>
    <w:tbl>
      <w:tblPr>
        <w:tblW w:w="958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28"/>
        <w:gridCol w:w="3687"/>
        <w:gridCol w:w="2269"/>
        <w:gridCol w:w="2892"/>
      </w:tblGrid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Срок выполнения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Результат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4</w:t>
            </w:r>
          </w:p>
        </w:tc>
      </w:tr>
      <w:tr w:rsidR="00194303" w:rsidTr="00194303">
        <w:tc>
          <w:tcPr>
            <w:tcW w:w="9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НАДОМНОЕ ОБСЛУЖИВАНИЕ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D36DC5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  <w:r w:rsidR="00FD474D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Default="00194303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Организована работа официального сайта учреждения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kcson-kmu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Дополнительно размещена вся необходимая информация об организации работы в учреждении</w:t>
            </w:r>
            <w:r w:rsidR="00E67F71">
              <w:rPr>
                <w:rFonts w:ascii="Times New Roman" w:hAnsi="Times New Roman" w:cs="Times New Roman"/>
                <w:sz w:val="24"/>
                <w:szCs w:val="24"/>
              </w:rPr>
              <w:t xml:space="preserve">. Во 2-ом квартале 2017 года на всех разделах официального сайта учреждения </w:t>
            </w:r>
            <w:r w:rsidR="00437949">
              <w:rPr>
                <w:rFonts w:ascii="Times New Roman" w:hAnsi="Times New Roman" w:cs="Times New Roman"/>
                <w:sz w:val="24"/>
                <w:szCs w:val="24"/>
              </w:rPr>
              <w:t>информация обновлялась и пополнялась.</w:t>
            </w:r>
          </w:p>
          <w:p w:rsidR="00194303" w:rsidRDefault="00194303" w:rsidP="00D36DC5">
            <w:pPr>
              <w:pStyle w:val="ConsPlusNormal"/>
            </w:pP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возможности направления заявления (жалобы), предложений и отзывов о качестве предоставления социальных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FD474D" w:rsidP="00BB48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учреждения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kcson-kmu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имеется раздел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Обращение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граждан»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котором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граждане могут обратиться с заявлением и жалобой в Центр, Министерство социальной политики Свердловской области, Правительство Свердловской области. Также могут оставить сообщение в разделе сайта «Гостевая книга».</w:t>
            </w:r>
          </w:p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стендах  в отделениях ОСО на дому размещены Книги отзывов и предложений.</w:t>
            </w:r>
          </w:p>
          <w:p w:rsidR="00D36DC5" w:rsidRDefault="00D36DC5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во 2-ом квартале 2017 года в учреждение поступило 4 734 обращения </w:t>
            </w:r>
            <w:r w:rsidR="00AD7A3E">
              <w:rPr>
                <w:rFonts w:ascii="Times New Roman" w:hAnsi="Times New Roman" w:cs="Times New Roman"/>
                <w:sz w:val="24"/>
                <w:szCs w:val="24"/>
              </w:rPr>
              <w:t xml:space="preserve">устных и </w:t>
            </w:r>
            <w:r w:rsidR="00AD7A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письменных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 них 30 положительных отзывов. Жалобы в учреждение от клиентов не поступало.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информации о порядке подачи жалобы по вопросам качества оказания социальных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BB4844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стендах в отделениях ОСО на дому и на официальном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чайте учреждения размещен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 «О защите прав потребителей» РФ № 2300-1 от 07.02.1992г,  Федеральный закон № 59-ФЗ «О порядке рассмотрения обращений граждан РФ».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BB4844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D27E9E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2</w:t>
            </w:r>
            <w:r w:rsidR="004D43B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клиентов, обслуживающихся на дому, доля получателей социальных услуг, удовлетворенных качеством, полнотой и доступностью информации об организации составило 99</w:t>
            </w:r>
            <w:r w:rsidR="004D43BF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BB4844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D27E9E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2</w:t>
            </w:r>
            <w:r w:rsidR="00970E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0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      </w:r>
            <w:r w:rsidR="004D43BF">
              <w:rPr>
                <w:rFonts w:ascii="Times New Roman" w:hAnsi="Times New Roman" w:cs="Times New Roman"/>
                <w:sz w:val="24"/>
                <w:szCs w:val="24"/>
              </w:rPr>
              <w:t>иальных услуг в организации 99,8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BB4844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44F98">
              <w:rPr>
                <w:rFonts w:ascii="Times New Roman" w:hAnsi="Times New Roman" w:cs="Times New Roman"/>
                <w:sz w:val="24"/>
                <w:szCs w:val="24"/>
              </w:rPr>
              <w:t>о 2-ом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2017г зарегистрированных жалоб получателей услуг в организации нет</w:t>
            </w:r>
          </w:p>
        </w:tc>
      </w:tr>
      <w:tr w:rsidR="00194303" w:rsidTr="00194303">
        <w:tc>
          <w:tcPr>
            <w:tcW w:w="9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ПОЛУСТАЦИОНАРНАЯ ФОРМА СОЦИАЛЬНОГО ОБСЛУЖИВАНИЯ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FF0B85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Default="00194303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Организована работа официального сайта учреждения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kcson-kmu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Дополнительно размещена вся необходимая информация об организации работы в учреждении</w:t>
            </w:r>
          </w:p>
          <w:p w:rsidR="00194303" w:rsidRDefault="00194303" w:rsidP="00D36DC5">
            <w:pPr>
              <w:pStyle w:val="ConsPlusNormal"/>
            </w:pP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альтернативной версии официального сайта организации социального обслуживания в сети Интернет для инвалидов по зрению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FF0B85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учреждения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kcson-kmu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альтернативная версия для инвалидов по зрению имеется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FF0B85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Pr="00A44F98" w:rsidRDefault="00FE103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 квартала 2017 года на прием к специалистам (психологу и юрисконсульту) учреждения записались по телефону 4 клиента. Обращений по телефону с вопросами о социальном обслуживании</w:t>
            </w:r>
            <w:r w:rsidR="00BF0A79">
              <w:rPr>
                <w:rFonts w:ascii="Times New Roman" w:hAnsi="Times New Roman" w:cs="Times New Roman"/>
                <w:sz w:val="24"/>
                <w:szCs w:val="24"/>
              </w:rPr>
              <w:t xml:space="preserve"> обратилось</w:t>
            </w:r>
            <w:proofErr w:type="gramStart"/>
            <w:r w:rsidR="00BF0A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="00BF0A79">
              <w:rPr>
                <w:rFonts w:ascii="Times New Roman" w:hAnsi="Times New Roman" w:cs="Times New Roman"/>
                <w:sz w:val="24"/>
                <w:szCs w:val="24"/>
              </w:rPr>
              <w:t> 265 клиентов.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FF0B85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Было опрошено 200 клиентов, обслуживающихся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полустационарной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форме, доля получателей социальных услуг, удовлетворенных качеством, полнотой и доступностью информации об организации составило 99,9%.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проектов, реализуемых совместно с социально ориентированными некоммерческими организациями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FF0B85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Организованы Школы пожилого возраста во Всероссийском обществе слепых, в обществе глухих, в советах ветеранов заводов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Каменска 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Уральского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>. Во 2-ом квартале 2017 года обучено 230 пенсионеров.</w:t>
            </w:r>
          </w:p>
        </w:tc>
      </w:tr>
      <w:tr w:rsidR="00194303" w:rsidTr="00194303">
        <w:trPr>
          <w:trHeight w:val="26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условий беспрепятственного доступа к объектам и услугам в организации социального обслуживания для инвалидов и других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 получателей социальных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129EF" w:rsidP="00D36DC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Организована работа по созданию условий доступной среды для инвалидов в отделении дневного пребывания, организация работы по получению лицензии для оказания медицинских услуг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CB6C92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оборудованных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ений</w:t>
            </w:r>
            <w:proofErr w:type="spellEnd"/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для предоставления социальных услуг в соответствии с перечнем социальных услуг, предоставляемых в учреждении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FF0B85" w:rsidP="00D36DC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отделении дневного пребывания и в социально-реабилитационном отделении оборудованы помещения в соответствии с перечнем социальных услуг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FF0B85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 100%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FF0B85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апрель-июнь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CB6C92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2017г зарегистрированных жалоб получателей услуг в организации нет</w:t>
            </w:r>
          </w:p>
        </w:tc>
      </w:tr>
    </w:tbl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2B4E" w:rsidRDefault="000D2B4E"/>
    <w:sectPr w:rsidR="000D2B4E" w:rsidSect="000D2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4303"/>
    <w:rsid w:val="000D2B4E"/>
    <w:rsid w:val="001129EF"/>
    <w:rsid w:val="00194303"/>
    <w:rsid w:val="002872B2"/>
    <w:rsid w:val="00437949"/>
    <w:rsid w:val="004D43BF"/>
    <w:rsid w:val="00501EF9"/>
    <w:rsid w:val="0060542F"/>
    <w:rsid w:val="00970EE3"/>
    <w:rsid w:val="009930D4"/>
    <w:rsid w:val="00A44F98"/>
    <w:rsid w:val="00AD7A3E"/>
    <w:rsid w:val="00BB4844"/>
    <w:rsid w:val="00BF0A79"/>
    <w:rsid w:val="00CB6C92"/>
    <w:rsid w:val="00D0411F"/>
    <w:rsid w:val="00D27E9E"/>
    <w:rsid w:val="00D36DC5"/>
    <w:rsid w:val="00E67F71"/>
    <w:rsid w:val="00EA43CE"/>
    <w:rsid w:val="00FD474D"/>
    <w:rsid w:val="00FE1033"/>
    <w:rsid w:val="00FF0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43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0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24</cp:revision>
  <cp:lastPrinted>2017-07-13T06:54:00Z</cp:lastPrinted>
  <dcterms:created xsi:type="dcterms:W3CDTF">2017-07-13T05:15:00Z</dcterms:created>
  <dcterms:modified xsi:type="dcterms:W3CDTF">2017-07-14T11:14:00Z</dcterms:modified>
</cp:coreProperties>
</file>