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CA" w:rsidRDefault="004926CA" w:rsidP="004926CA">
      <w:pPr>
        <w:ind w:left="-480"/>
        <w:jc w:val="center"/>
        <w:rPr>
          <w:b/>
          <w:bCs/>
        </w:rPr>
      </w:pPr>
      <w:r>
        <w:rPr>
          <w:b/>
          <w:bCs/>
        </w:rPr>
        <w:t xml:space="preserve">                   Министерство социальной политики Свердловской области</w:t>
      </w:r>
      <w:r>
        <w:rPr>
          <w:b/>
          <w:bCs/>
        </w:rPr>
        <w:br/>
        <w:t xml:space="preserve">          государственное казенное учреждение социального обслуживания Свердловской области «Социальн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  реабилитационный центр для несовершеннолетних «Красногорский» города Каменска-Уральского»</w:t>
      </w:r>
    </w:p>
    <w:p w:rsidR="004926CA" w:rsidRDefault="004926CA" w:rsidP="004926CA">
      <w:pPr>
        <w:jc w:val="center"/>
        <w:rPr>
          <w:b/>
          <w:bCs/>
        </w:rPr>
      </w:pPr>
    </w:p>
    <w:p w:rsidR="004926CA" w:rsidRDefault="004926CA" w:rsidP="004926CA">
      <w:pPr>
        <w:jc w:val="right"/>
        <w:rPr>
          <w:b/>
          <w:bCs/>
        </w:rPr>
      </w:pPr>
    </w:p>
    <w:p w:rsidR="004926CA" w:rsidRDefault="004926CA" w:rsidP="004926CA">
      <w:pPr>
        <w:jc w:val="right"/>
        <w:rPr>
          <w:b/>
          <w:bCs/>
        </w:rPr>
      </w:pPr>
    </w:p>
    <w:p w:rsidR="004926CA" w:rsidRDefault="004926CA" w:rsidP="004926CA">
      <w:pPr>
        <w:jc w:val="right"/>
        <w:rPr>
          <w:b/>
          <w:bCs/>
        </w:rPr>
      </w:pPr>
      <w:r>
        <w:rPr>
          <w:b/>
          <w:bCs/>
        </w:rPr>
        <w:br/>
        <w:t xml:space="preserve"> УТВЕРЖДАЮ:</w:t>
      </w:r>
      <w:r>
        <w:rPr>
          <w:b/>
          <w:bCs/>
        </w:rPr>
        <w:br/>
        <w:t>Директор ГКУ  «СРЦН</w:t>
      </w:r>
    </w:p>
    <w:p w:rsidR="004926CA" w:rsidRDefault="004926CA" w:rsidP="004926CA">
      <w:pPr>
        <w:jc w:val="right"/>
        <w:rPr>
          <w:b/>
          <w:bCs/>
        </w:rPr>
      </w:pPr>
      <w:r>
        <w:rPr>
          <w:b/>
          <w:bCs/>
        </w:rPr>
        <w:t xml:space="preserve">«Красногорский» города </w:t>
      </w:r>
    </w:p>
    <w:p w:rsidR="004926CA" w:rsidRDefault="004926CA" w:rsidP="004926CA">
      <w:pPr>
        <w:jc w:val="right"/>
        <w:rPr>
          <w:b/>
          <w:bCs/>
        </w:rPr>
      </w:pPr>
      <w:r>
        <w:rPr>
          <w:b/>
          <w:bCs/>
        </w:rPr>
        <w:t>Каменска-Уральского»</w:t>
      </w:r>
    </w:p>
    <w:p w:rsidR="004926CA" w:rsidRDefault="004926CA" w:rsidP="004926CA">
      <w:pPr>
        <w:jc w:val="right"/>
      </w:pPr>
      <w:r>
        <w:rPr>
          <w:b/>
          <w:bCs/>
        </w:rPr>
        <w:br/>
        <w:t xml:space="preserve">__________ / </w:t>
      </w:r>
      <w:proofErr w:type="spellStart"/>
      <w:r>
        <w:rPr>
          <w:b/>
          <w:bCs/>
        </w:rPr>
        <w:t>Студеникина</w:t>
      </w:r>
      <w:proofErr w:type="spellEnd"/>
      <w:r>
        <w:rPr>
          <w:b/>
          <w:bCs/>
        </w:rPr>
        <w:t xml:space="preserve"> О. Р.</w:t>
      </w:r>
      <w:r>
        <w:rPr>
          <w:b/>
          <w:bCs/>
        </w:rPr>
        <w:br/>
        <w:t>«06» сентября 2017г.</w:t>
      </w:r>
    </w:p>
    <w:p w:rsidR="004926CA" w:rsidRDefault="004926CA" w:rsidP="004926CA">
      <w:pPr>
        <w:jc w:val="right"/>
      </w:pPr>
    </w:p>
    <w:p w:rsidR="004926CA" w:rsidRDefault="004926CA" w:rsidP="004926C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4926CA" w:rsidRDefault="004926CA" w:rsidP="004926CA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Одобрена </w:t>
      </w:r>
    </w:p>
    <w:p w:rsidR="004926CA" w:rsidRDefault="004926CA" w:rsidP="004926CA">
      <w:pPr>
        <w:jc w:val="center"/>
      </w:pPr>
      <w:r>
        <w:t xml:space="preserve">                                                                                                                                                          педагогическим советом </w:t>
      </w:r>
    </w:p>
    <w:p w:rsidR="004926CA" w:rsidRDefault="004926CA" w:rsidP="004926CA">
      <w:pPr>
        <w:jc w:val="center"/>
      </w:pPr>
      <w:r>
        <w:t xml:space="preserve">                                                                                                                                                             от «06» сентября 2017 г. </w:t>
      </w:r>
    </w:p>
    <w:p w:rsidR="004926CA" w:rsidRDefault="004926CA" w:rsidP="004926CA">
      <w:pPr>
        <w:ind w:left="-900"/>
        <w:rPr>
          <w:sz w:val="28"/>
          <w:szCs w:val="28"/>
        </w:rPr>
      </w:pPr>
    </w:p>
    <w:p w:rsidR="004926CA" w:rsidRDefault="004926CA" w:rsidP="004926CA">
      <w:pPr>
        <w:ind w:left="-900"/>
        <w:rPr>
          <w:sz w:val="28"/>
          <w:szCs w:val="28"/>
        </w:rPr>
      </w:pPr>
    </w:p>
    <w:p w:rsidR="004926CA" w:rsidRDefault="004926CA" w:rsidP="004926CA">
      <w:pPr>
        <w:jc w:val="center"/>
        <w:rPr>
          <w:b/>
          <w:sz w:val="40"/>
          <w:szCs w:val="40"/>
        </w:rPr>
      </w:pPr>
      <w:r w:rsidRPr="00D0689B">
        <w:rPr>
          <w:b/>
          <w:sz w:val="40"/>
          <w:szCs w:val="40"/>
        </w:rPr>
        <w:t>Рабочая программа</w:t>
      </w:r>
      <w:r>
        <w:rPr>
          <w:b/>
          <w:sz w:val="40"/>
          <w:szCs w:val="40"/>
        </w:rPr>
        <w:t xml:space="preserve"> </w:t>
      </w:r>
    </w:p>
    <w:p w:rsidR="004926CA" w:rsidRPr="004950FC" w:rsidRDefault="004926CA" w:rsidP="004926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детей с нарушениями речи</w:t>
      </w:r>
    </w:p>
    <w:p w:rsidR="004926CA" w:rsidRDefault="004926CA" w:rsidP="004926CA">
      <w:pPr>
        <w:rPr>
          <w:b/>
        </w:rPr>
      </w:pPr>
      <w:r w:rsidRPr="00D0689B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 </w:t>
      </w:r>
      <w:r w:rsidRPr="00D0689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</w:t>
      </w:r>
      <w:r>
        <w:rPr>
          <w:b/>
        </w:rPr>
        <w:t xml:space="preserve">          Составитель: </w:t>
      </w:r>
    </w:p>
    <w:p w:rsidR="004926CA" w:rsidRDefault="004926CA" w:rsidP="004926CA">
      <w:pPr>
        <w:ind w:left="-900"/>
        <w:jc w:val="right"/>
        <w:rPr>
          <w:b/>
        </w:rPr>
      </w:pPr>
      <w:r>
        <w:rPr>
          <w:b/>
        </w:rPr>
        <w:t>Учитель-логопед:</w:t>
      </w:r>
    </w:p>
    <w:p w:rsidR="004926CA" w:rsidRDefault="004926CA" w:rsidP="004926CA">
      <w:pPr>
        <w:ind w:left="-900"/>
        <w:jc w:val="right"/>
        <w:rPr>
          <w:b/>
        </w:rPr>
      </w:pPr>
      <w:proofErr w:type="spellStart"/>
      <w:r>
        <w:rPr>
          <w:b/>
        </w:rPr>
        <w:t>Бушланова</w:t>
      </w:r>
      <w:proofErr w:type="spellEnd"/>
      <w:r>
        <w:rPr>
          <w:b/>
        </w:rPr>
        <w:t xml:space="preserve"> Н.Ю.</w:t>
      </w:r>
    </w:p>
    <w:p w:rsidR="004926CA" w:rsidRDefault="004926CA" w:rsidP="004926CA">
      <w:pPr>
        <w:ind w:left="-900"/>
        <w:rPr>
          <w:sz w:val="28"/>
          <w:szCs w:val="28"/>
        </w:rPr>
      </w:pPr>
    </w:p>
    <w:p w:rsidR="004926CA" w:rsidRDefault="004926CA" w:rsidP="004926CA">
      <w:pPr>
        <w:ind w:left="-900"/>
        <w:rPr>
          <w:sz w:val="28"/>
          <w:szCs w:val="28"/>
        </w:rPr>
      </w:pPr>
    </w:p>
    <w:p w:rsidR="004926CA" w:rsidRDefault="004926CA" w:rsidP="004926CA">
      <w:pPr>
        <w:ind w:left="-900"/>
        <w:rPr>
          <w:sz w:val="28"/>
          <w:szCs w:val="28"/>
        </w:rPr>
      </w:pPr>
    </w:p>
    <w:p w:rsidR="004926CA" w:rsidRDefault="004926CA" w:rsidP="004926C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г. Каменск – Уральский</w:t>
      </w:r>
    </w:p>
    <w:p w:rsidR="004926CA" w:rsidRPr="008E49DC" w:rsidRDefault="004926CA" w:rsidP="004926C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2017 год</w:t>
      </w:r>
    </w:p>
    <w:p w:rsidR="00D274E7" w:rsidRPr="00B939F2" w:rsidRDefault="004926CA" w:rsidP="00D274E7">
      <w:pPr>
        <w:ind w:left="283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               </w:t>
      </w:r>
      <w:r w:rsidR="00D274E7" w:rsidRPr="00B939F2">
        <w:rPr>
          <w:rFonts w:asciiTheme="minorHAnsi" w:hAnsiTheme="minorHAnsi" w:cstheme="minorHAnsi"/>
          <w:b/>
          <w:sz w:val="24"/>
          <w:szCs w:val="24"/>
        </w:rPr>
        <w:t>Пояснительная записка</w:t>
      </w:r>
    </w:p>
    <w:p w:rsidR="00D274E7" w:rsidRPr="00B939F2" w:rsidRDefault="00D274E7" w:rsidP="00D274E7">
      <w:pPr>
        <w:spacing w:after="0" w:line="33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Данная рабочая программа предназначена для работы с детьми, имеющими речевые нарушения, и носит коррекционно-развивающий характер.</w:t>
      </w:r>
    </w:p>
    <w:p w:rsidR="00D274E7" w:rsidRPr="00B939F2" w:rsidRDefault="00D274E7" w:rsidP="00D274E7">
      <w:pPr>
        <w:spacing w:after="0" w:line="33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 Программа  составлена в соответствии с Федеральным государственным образовательным стандартом, утверждённым приказом Министерства образования и науки РФ от 17.10. 2013 №1155.</w:t>
      </w:r>
    </w:p>
    <w:p w:rsidR="00D274E7" w:rsidRPr="00B939F2" w:rsidRDefault="00D274E7" w:rsidP="00D274E7">
      <w:pPr>
        <w:spacing w:after="0" w:line="33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Нормативно-правовая база:</w:t>
      </w:r>
    </w:p>
    <w:p w:rsidR="00D274E7" w:rsidRPr="00B939F2" w:rsidRDefault="00D274E7" w:rsidP="00D274E7">
      <w:pPr>
        <w:spacing w:after="0" w:line="33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- Федеральный закон «Об образовании» №273-ФЗ от 29.12.12.</w:t>
      </w:r>
    </w:p>
    <w:p w:rsidR="00D274E7" w:rsidRPr="00B939F2" w:rsidRDefault="00D274E7" w:rsidP="00D274E7">
      <w:pPr>
        <w:spacing w:after="0" w:line="33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- Санитарно-эпидемиологические требования к устройству, содержанию и организации режима работы дошкольного образовательного учреждения Сан - </w:t>
      </w:r>
      <w:proofErr w:type="spellStart"/>
      <w:r w:rsidRPr="00B939F2">
        <w:rPr>
          <w:rFonts w:asciiTheme="minorHAnsi" w:hAnsiTheme="minorHAnsi" w:cstheme="minorHAnsi"/>
          <w:sz w:val="24"/>
          <w:szCs w:val="24"/>
        </w:rPr>
        <w:t>Пин</w:t>
      </w:r>
      <w:proofErr w:type="spellEnd"/>
      <w:r w:rsidRPr="00B939F2">
        <w:rPr>
          <w:rFonts w:asciiTheme="minorHAnsi" w:hAnsiTheme="minorHAnsi" w:cstheme="minorHAnsi"/>
          <w:sz w:val="24"/>
          <w:szCs w:val="24"/>
        </w:rPr>
        <w:t xml:space="preserve"> 2.4.1.3049-13.</w:t>
      </w:r>
    </w:p>
    <w:p w:rsidR="00D274E7" w:rsidRPr="00B939F2" w:rsidRDefault="00D274E7" w:rsidP="00D274E7">
      <w:pPr>
        <w:spacing w:after="0" w:line="33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-Санитарно-эпидемиологические правила и нормативы Постановление главного государственного врача РФ от 15.05.13.</w:t>
      </w:r>
    </w:p>
    <w:p w:rsidR="00D274E7" w:rsidRDefault="00D274E7" w:rsidP="00D274E7">
      <w:pPr>
        <w:spacing w:after="0" w:line="33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-Порядок организации и осуществления образовательной деятельности по общеобразовательным программам дошкольного образования от 29.12.12.№275-ФЗ «Об образовании».</w:t>
      </w:r>
    </w:p>
    <w:p w:rsidR="00E44BA4" w:rsidRPr="00E44BA4" w:rsidRDefault="00E44BA4" w:rsidP="00E44BA4">
      <w:pPr>
        <w:tabs>
          <w:tab w:val="left" w:pos="1985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E44BA4">
        <w:rPr>
          <w:sz w:val="24"/>
          <w:szCs w:val="24"/>
        </w:rPr>
        <w:t>Федеральный Государственный образовательный стандарт дошкольного образования , 03.09.2013г.</w:t>
      </w:r>
    </w:p>
    <w:p w:rsidR="00D274E7" w:rsidRPr="00B939F2" w:rsidRDefault="00D274E7" w:rsidP="00D274E7">
      <w:pPr>
        <w:spacing w:after="0" w:line="33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-Устав ГКУ «СРЦН «Красногорский</w:t>
      </w:r>
      <w:r w:rsidR="00E44BA4">
        <w:rPr>
          <w:rFonts w:asciiTheme="minorHAnsi" w:hAnsiTheme="minorHAnsi" w:cstheme="minorHAnsi"/>
          <w:sz w:val="24"/>
          <w:szCs w:val="24"/>
        </w:rPr>
        <w:t>» города Каменска-Уральского</w:t>
      </w:r>
      <w:r w:rsidRPr="00B939F2">
        <w:rPr>
          <w:rFonts w:asciiTheme="minorHAnsi" w:hAnsiTheme="minorHAnsi" w:cstheme="minorHAnsi"/>
          <w:sz w:val="24"/>
          <w:szCs w:val="24"/>
        </w:rPr>
        <w:t xml:space="preserve"> ».  </w:t>
      </w:r>
      <w:r w:rsidRPr="00B939F2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D274E7" w:rsidRPr="00B939F2" w:rsidRDefault="00D274E7" w:rsidP="00D274E7">
      <w:pPr>
        <w:spacing w:after="0" w:line="33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ab/>
      </w:r>
      <w:r w:rsidRPr="00B939F2">
        <w:rPr>
          <w:rFonts w:asciiTheme="minorHAnsi" w:hAnsiTheme="minorHAnsi" w:cstheme="minorHAnsi"/>
          <w:sz w:val="24"/>
          <w:szCs w:val="24"/>
        </w:rPr>
        <w:t>ГКУ «СРЦН «Красногорский »</w:t>
      </w:r>
      <w:r w:rsidR="00E44BA4" w:rsidRPr="00E44BA4">
        <w:rPr>
          <w:rFonts w:asciiTheme="minorHAnsi" w:hAnsiTheme="minorHAnsi" w:cstheme="minorHAnsi"/>
          <w:sz w:val="24"/>
          <w:szCs w:val="24"/>
        </w:rPr>
        <w:t xml:space="preserve"> </w:t>
      </w:r>
      <w:r w:rsidR="00E44BA4">
        <w:rPr>
          <w:rFonts w:asciiTheme="minorHAnsi" w:hAnsiTheme="minorHAnsi" w:cstheme="minorHAnsi"/>
          <w:sz w:val="24"/>
          <w:szCs w:val="24"/>
        </w:rPr>
        <w:t xml:space="preserve">города Каменска-Уральского» </w:t>
      </w:r>
      <w:r w:rsidR="00E44BA4" w:rsidRPr="00B939F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939F2">
        <w:rPr>
          <w:rFonts w:asciiTheme="minorHAnsi" w:hAnsiTheme="minorHAnsi" w:cstheme="minorHAnsi"/>
          <w:sz w:val="24"/>
          <w:szCs w:val="24"/>
        </w:rPr>
        <w:t xml:space="preserve"> выдвигает, в качестве  приоритетной миссию:</w:t>
      </w:r>
    </w:p>
    <w:p w:rsidR="00D274E7" w:rsidRPr="00B939F2" w:rsidRDefault="00D274E7" w:rsidP="00D274E7">
      <w:pPr>
        <w:spacing w:after="0" w:line="33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-обеспечение комплекса условий психолого-медико-педагогического сопровождения процесса развития воспитанников  с учетом их психологических особенностей, познавательных возможностей, приобщение к общечеловеческим ценностям, обеспечение успешной социализации в соответствии с потребностями общества. </w:t>
      </w:r>
      <w:r w:rsidRPr="00B939F2">
        <w:rPr>
          <w:rFonts w:asciiTheme="minorHAnsi" w:hAnsiTheme="minorHAnsi" w:cstheme="minorHAnsi"/>
          <w:i/>
          <w:sz w:val="24"/>
          <w:szCs w:val="24"/>
        </w:rPr>
        <w:t>Основная цель</w:t>
      </w:r>
      <w:r w:rsidRPr="00B939F2">
        <w:rPr>
          <w:rFonts w:asciiTheme="minorHAnsi" w:hAnsiTheme="minorHAnsi" w:cstheme="minorHAnsi"/>
          <w:sz w:val="24"/>
          <w:szCs w:val="24"/>
        </w:rPr>
        <w:t xml:space="preserve"> </w:t>
      </w:r>
      <w:r w:rsidRPr="00B939F2">
        <w:rPr>
          <w:rFonts w:asciiTheme="minorHAnsi" w:hAnsiTheme="minorHAnsi" w:cstheme="minorHAnsi"/>
          <w:i/>
          <w:sz w:val="24"/>
          <w:szCs w:val="24"/>
        </w:rPr>
        <w:t>деятельности</w:t>
      </w:r>
      <w:r w:rsidRPr="00B939F2">
        <w:rPr>
          <w:rFonts w:asciiTheme="minorHAnsi" w:hAnsiTheme="minorHAnsi" w:cstheme="minorHAnsi"/>
          <w:sz w:val="24"/>
          <w:szCs w:val="24"/>
        </w:rPr>
        <w:t xml:space="preserve"> образовательного учреждения ГКУ СРЦН «Красногорский»</w:t>
      </w:r>
      <w:r w:rsidR="00E44BA4" w:rsidRPr="00E44BA4">
        <w:rPr>
          <w:rFonts w:asciiTheme="minorHAnsi" w:hAnsiTheme="minorHAnsi" w:cstheme="minorHAnsi"/>
          <w:sz w:val="24"/>
          <w:szCs w:val="24"/>
        </w:rPr>
        <w:t xml:space="preserve"> </w:t>
      </w:r>
      <w:r w:rsidR="00E44BA4">
        <w:rPr>
          <w:rFonts w:asciiTheme="minorHAnsi" w:hAnsiTheme="minorHAnsi" w:cstheme="minorHAnsi"/>
          <w:sz w:val="24"/>
          <w:szCs w:val="24"/>
        </w:rPr>
        <w:t>города Каменска-Уральского</w:t>
      </w:r>
      <w:r w:rsidR="00E44BA4" w:rsidRPr="00B939F2">
        <w:rPr>
          <w:rFonts w:asciiTheme="minorHAnsi" w:hAnsiTheme="minorHAnsi" w:cstheme="minorHAnsi"/>
          <w:sz w:val="24"/>
          <w:szCs w:val="24"/>
        </w:rPr>
        <w:t xml:space="preserve"> ».  </w:t>
      </w:r>
      <w:r w:rsidR="00E44BA4" w:rsidRPr="00B939F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939F2">
        <w:rPr>
          <w:rFonts w:asciiTheme="minorHAnsi" w:hAnsiTheme="minorHAnsi" w:cstheme="minorHAnsi"/>
          <w:sz w:val="24"/>
          <w:szCs w:val="24"/>
        </w:rPr>
        <w:t>:</w:t>
      </w:r>
    </w:p>
    <w:p w:rsidR="00D274E7" w:rsidRPr="00B939F2" w:rsidRDefault="00D274E7" w:rsidP="00D274E7">
      <w:pPr>
        <w:spacing w:after="0" w:line="33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- создание комплекса условий, обеспечивающих полноценную социализацию и интеграцию в общество, коррекцию и  реабилитацию детей с нарушениями речи, задержкой психического развития, умственной отсталостью.</w:t>
      </w:r>
    </w:p>
    <w:p w:rsidR="00D274E7" w:rsidRPr="00B939F2" w:rsidRDefault="00D274E7" w:rsidP="00D274E7">
      <w:pPr>
        <w:spacing w:after="0" w:line="33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>Задачи образовательного учреждения</w:t>
      </w:r>
      <w:r w:rsidRPr="00B939F2">
        <w:rPr>
          <w:rFonts w:asciiTheme="minorHAnsi" w:hAnsiTheme="minorHAnsi" w:cstheme="minorHAnsi"/>
          <w:sz w:val="24"/>
          <w:szCs w:val="24"/>
        </w:rPr>
        <w:t>:</w:t>
      </w:r>
    </w:p>
    <w:p w:rsidR="00D274E7" w:rsidRPr="00B939F2" w:rsidRDefault="00D274E7" w:rsidP="00D274E7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939F2">
        <w:rPr>
          <w:rFonts w:asciiTheme="minorHAnsi" w:hAnsiTheme="minorHAnsi" w:cstheme="minorHAnsi"/>
          <w:sz w:val="24"/>
          <w:szCs w:val="24"/>
        </w:rPr>
        <w:t>создание благоприятных условий, приближенных к домашним, способствующих формированию здорового образа жизни, умственному, эмоциональному и физическому развитию личности;</w:t>
      </w:r>
    </w:p>
    <w:p w:rsidR="00D274E7" w:rsidRPr="00B939F2" w:rsidRDefault="00D274E7" w:rsidP="00D274E7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939F2">
        <w:rPr>
          <w:rFonts w:asciiTheme="minorHAnsi" w:hAnsiTheme="minorHAnsi" w:cstheme="minorHAnsi"/>
          <w:sz w:val="24"/>
          <w:szCs w:val="24"/>
        </w:rPr>
        <w:t>обеспечение социальной защиты, медико-психолого-педагогической реабилитации и социальной адаптации воспитанников;</w:t>
      </w:r>
    </w:p>
    <w:p w:rsidR="00D274E7" w:rsidRPr="00B939F2" w:rsidRDefault="00D274E7" w:rsidP="00D274E7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обучение и воспитание в интересах личности, общества и государства;</w:t>
      </w:r>
    </w:p>
    <w:p w:rsidR="00D274E7" w:rsidRPr="00B939F2" w:rsidRDefault="00D274E7" w:rsidP="00D274E7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обеспечение охраны и укрепления здоровья воспитанников;</w:t>
      </w:r>
    </w:p>
    <w:p w:rsidR="00D274E7" w:rsidRPr="00B939F2" w:rsidRDefault="00D274E7" w:rsidP="00D274E7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создание семейной культуры жизнедеятельности;</w:t>
      </w:r>
    </w:p>
    <w:p w:rsidR="00D274E7" w:rsidRPr="00B939F2" w:rsidRDefault="00D274E7" w:rsidP="00D274E7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lastRenderedPageBreak/>
        <w:t>психолого-педагогическое сопровождение ребенка в соответствии с особенностями его развития;</w:t>
      </w:r>
    </w:p>
    <w:p w:rsidR="00D274E7" w:rsidRPr="00B939F2" w:rsidRDefault="00D274E7" w:rsidP="00D274E7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осуществление образовательного процесса в соответствии с уровнями образовательных программ;</w:t>
      </w:r>
    </w:p>
    <w:p w:rsidR="00D274E7" w:rsidRPr="00B939F2" w:rsidRDefault="00D274E7" w:rsidP="00D274E7">
      <w:pPr>
        <w:pStyle w:val="a3"/>
        <w:numPr>
          <w:ilvl w:val="0"/>
          <w:numId w:val="1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обеспечение защиты прав ребенка, сохранности его жизни и здоровья.</w:t>
      </w:r>
    </w:p>
    <w:p w:rsidR="00D274E7" w:rsidRPr="00B939F2" w:rsidRDefault="00D274E7" w:rsidP="00D274E7">
      <w:pPr>
        <w:pStyle w:val="a3"/>
        <w:numPr>
          <w:ilvl w:val="1"/>
          <w:numId w:val="14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Возрастные и индивидуальные особенности детей с нарушениями речи, воспитывающихся в  группах  компенсирующей направленности.</w:t>
      </w:r>
    </w:p>
    <w:p w:rsidR="00D274E7" w:rsidRPr="00B939F2" w:rsidRDefault="00D274E7" w:rsidP="00D274E7">
      <w:pPr>
        <w:pStyle w:val="a3"/>
        <w:spacing w:after="0" w:line="33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Группы компенсирующей направленности укомплектованы из детей, имеющих заключение ОПМПК. </w:t>
      </w:r>
    </w:p>
    <w:p w:rsidR="00D274E7" w:rsidRPr="00B939F2" w:rsidRDefault="00D274E7" w:rsidP="00D274E7">
      <w:pPr>
        <w:pStyle w:val="a3"/>
        <w:spacing w:after="0" w:line="336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 xml:space="preserve">Теоретические основы работы с детьми с </w:t>
      </w:r>
      <w:proofErr w:type="spellStart"/>
      <w:r w:rsidRPr="00B939F2">
        <w:rPr>
          <w:rFonts w:asciiTheme="minorHAnsi" w:hAnsiTheme="minorHAnsi" w:cstheme="minorHAnsi"/>
          <w:i/>
          <w:sz w:val="24"/>
          <w:szCs w:val="24"/>
        </w:rPr>
        <w:t>несформированностью</w:t>
      </w:r>
      <w:proofErr w:type="spellEnd"/>
      <w:r w:rsidRPr="00B939F2">
        <w:rPr>
          <w:rFonts w:asciiTheme="minorHAnsi" w:hAnsiTheme="minorHAnsi" w:cstheme="minorHAnsi"/>
          <w:i/>
          <w:sz w:val="24"/>
          <w:szCs w:val="24"/>
        </w:rPr>
        <w:t xml:space="preserve"> языковых и речевых средств.</w:t>
      </w:r>
    </w:p>
    <w:p w:rsidR="00D274E7" w:rsidRPr="00B939F2" w:rsidRDefault="00D274E7" w:rsidP="00D274E7">
      <w:pPr>
        <w:pStyle w:val="a3"/>
        <w:spacing w:after="0" w:line="33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Несформированность языковых и речевых средств рассматривается как системное специфическое нарушение познавательной сферы, речевой деятельности, психических функций; при которых у детей нарушено или отстаёт от нормы формирование всех компонентов речевой системы (лексики, грамматических средств, фонетико-фонематических процессов, связной речи). При этом типичным являются отклонения в смысловой и произносительной сторонах речи.</w:t>
      </w:r>
    </w:p>
    <w:p w:rsidR="00D274E7" w:rsidRPr="00B939F2" w:rsidRDefault="00D274E7" w:rsidP="00D274E7">
      <w:pPr>
        <w:pStyle w:val="a3"/>
        <w:spacing w:after="0" w:line="336" w:lineRule="auto"/>
        <w:ind w:left="0" w:firstLine="680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Речевая недостаточность может варьироваться от полного отсутствия речи до развёрнутой речи с выраженными проявлениями лексико-грамматической, фонетико-фонематической несформированности. В соответствии с этим отмечается отставание в появлении активной речи, ограниченный неточный словарный запас, аграмматизмы, нарушение звукопроизношения, фонематического восприятия. Степень выраженности названных отклонений весьма различна.  Так же характерна неосознанность и  непроизвольность построения фразы, дети не дают развернутого ответа на вопрос, часто основная мысль перебивается посторонними суждениями, соскальзывает на другие темы. Круг представлений об окружающих предметах и явлениях беден и узок.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деятельности. Отмечается недоразвитие моторной сферы (артикуляционной, общей и мелкой моторики). Страдает и психическая база (восприятие, память, внимание, мышление и эмоционально - волевая сфера).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Дети испытывают трудности в ориентировании во времени и пространстве.</w:t>
      </w:r>
    </w:p>
    <w:p w:rsidR="00D274E7" w:rsidRPr="00B939F2" w:rsidRDefault="00D274E7" w:rsidP="00D274E7">
      <w:pPr>
        <w:pStyle w:val="a3"/>
        <w:spacing w:after="0" w:line="336" w:lineRule="auto"/>
        <w:ind w:left="0" w:firstLine="680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Дизартрия – это нарушение произносительной стороны речи, обусловленное недостаточностью иннервации речевого аппарата, связанное с органическим поражением центральной и периферической нервной системы. Нарушения проявляются в искажениях, заменах,  пропусках звуков;  страдает темп, ритм, выразительность, речевое дыхание; нарушена артикуляционная моторика, речь «смазанная»,  произношение невнятное.</w:t>
      </w:r>
    </w:p>
    <w:p w:rsidR="00D274E7" w:rsidRPr="00B939F2" w:rsidRDefault="00D274E7" w:rsidP="00D274E7">
      <w:pPr>
        <w:pStyle w:val="a3"/>
        <w:spacing w:after="0" w:line="336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lastRenderedPageBreak/>
        <w:t xml:space="preserve">       </w:t>
      </w:r>
      <w:r w:rsidRPr="00E44BA4">
        <w:rPr>
          <w:rFonts w:asciiTheme="minorHAnsi" w:hAnsiTheme="minorHAnsi" w:cstheme="minorHAnsi"/>
          <w:b/>
          <w:i/>
          <w:sz w:val="24"/>
          <w:szCs w:val="24"/>
        </w:rPr>
        <w:t>Характерные особенности речевого развития детей среднего дошкольного возраста</w:t>
      </w:r>
      <w:r w:rsidRPr="00B939F2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:rsidR="00D274E7" w:rsidRPr="00B939F2" w:rsidRDefault="00D274E7" w:rsidP="00D274E7">
      <w:pPr>
        <w:pStyle w:val="a3"/>
        <w:spacing w:after="0" w:line="33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Речевое развитие характеризуется начатками общеупотребительной речи. Высказывания сопровождаются мимикой и жестами. Дети используют в общении простые конструкции или искаженные фразы с обиходным словарным запасом, который ограничен. Это проявляется в незнании слов, обозначающих различные части тела, части предметов, названии животных, предметов мебели, одежды, посуды. Отмечаются ограниченные возможности   использования детьми не только предметного  словаря, но и   словаря действий, связанных с трудовыми действиями людей, действиями животных; словаря признаков / цвет, форму, размер предметов не знают.</w:t>
      </w:r>
    </w:p>
    <w:p w:rsidR="00D274E7" w:rsidRPr="00B939F2" w:rsidRDefault="00D274E7" w:rsidP="00D274E7">
      <w:pPr>
        <w:pStyle w:val="a3"/>
        <w:spacing w:after="0" w:line="336" w:lineRule="auto"/>
        <w:ind w:left="0" w:firstLine="680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Навыками словообразования не владеют.</w:t>
      </w:r>
    </w:p>
    <w:p w:rsidR="00D274E7" w:rsidRPr="00B939F2" w:rsidRDefault="00D274E7" w:rsidP="00D274E7">
      <w:pPr>
        <w:pStyle w:val="a3"/>
        <w:spacing w:after="0" w:line="336" w:lineRule="auto"/>
        <w:ind w:left="0" w:firstLine="680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В высказываниях детей есть простые предложения. При этом наблюдаются грубые ошибки в употреблении грамматических конструкций:</w:t>
      </w:r>
    </w:p>
    <w:p w:rsidR="00D274E7" w:rsidRPr="00B939F2" w:rsidRDefault="00D274E7" w:rsidP="00D274E7">
      <w:pPr>
        <w:pStyle w:val="a3"/>
        <w:numPr>
          <w:ilvl w:val="0"/>
          <w:numId w:val="3"/>
        </w:numPr>
        <w:spacing w:after="0" w:line="33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неправильное использование падежных форм;</w:t>
      </w:r>
    </w:p>
    <w:p w:rsidR="00D274E7" w:rsidRPr="00B939F2" w:rsidRDefault="00D274E7" w:rsidP="00D274E7">
      <w:pPr>
        <w:pStyle w:val="a3"/>
        <w:numPr>
          <w:ilvl w:val="0"/>
          <w:numId w:val="3"/>
        </w:numPr>
        <w:spacing w:after="0" w:line="33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ошибки в употреблении существительных женского, мужского, среднего рода;</w:t>
      </w:r>
    </w:p>
    <w:p w:rsidR="00D274E7" w:rsidRPr="00B939F2" w:rsidRDefault="00D274E7" w:rsidP="00D274E7">
      <w:pPr>
        <w:pStyle w:val="a3"/>
        <w:numPr>
          <w:ilvl w:val="0"/>
          <w:numId w:val="3"/>
        </w:numPr>
        <w:spacing w:after="0" w:line="33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отсутствие согласованности прилагательных с существительными;</w:t>
      </w:r>
    </w:p>
    <w:p w:rsidR="00D274E7" w:rsidRPr="00B939F2" w:rsidRDefault="00D274E7" w:rsidP="00D274E7">
      <w:pPr>
        <w:pStyle w:val="a3"/>
        <w:numPr>
          <w:ilvl w:val="0"/>
          <w:numId w:val="3"/>
        </w:numPr>
        <w:spacing w:after="0" w:line="33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трудности при использовании предложных конструкций (опускание, замена).</w:t>
      </w:r>
    </w:p>
    <w:p w:rsidR="00D274E7" w:rsidRPr="00B939F2" w:rsidRDefault="00D274E7" w:rsidP="00D274E7">
      <w:pPr>
        <w:pStyle w:val="a3"/>
        <w:numPr>
          <w:ilvl w:val="0"/>
          <w:numId w:val="3"/>
        </w:numPr>
        <w:spacing w:after="0" w:line="33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крайне редко употребляются союзы и частицы.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Фонетическая сторона речи значительно отстает: нарушено произношение свистящих, шипящих, сонорных, твердых и мягких, звонких и глухих звуков; грубые ошибки  в воспроизведении слов разного слогового состава (сокращения количества слогов,  перестановка и  добавления слогов);нарушена и звуконаполняемость (замена, выпадение в позиции стечения согласных). Несформированность фонематического слуха. </w:t>
      </w: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Так же нарушена артикуляционная моторика (ограничена подвижность, многие артикуляционные позы непонятны детям), общая и мелкая моторика на низком уровне. </w:t>
      </w: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43599D" w:rsidRDefault="0043599D" w:rsidP="00D274E7">
      <w:pPr>
        <w:spacing w:after="0" w:line="33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43599D" w:rsidRDefault="0043599D" w:rsidP="00D274E7">
      <w:pPr>
        <w:spacing w:after="0" w:line="33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43599D" w:rsidRDefault="0043599D" w:rsidP="00D274E7">
      <w:pPr>
        <w:spacing w:after="0" w:line="33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4BA4">
        <w:rPr>
          <w:rFonts w:asciiTheme="minorHAnsi" w:hAnsiTheme="minorHAnsi" w:cstheme="minorHAnsi"/>
          <w:b/>
          <w:i/>
          <w:sz w:val="24"/>
          <w:szCs w:val="24"/>
        </w:rPr>
        <w:lastRenderedPageBreak/>
        <w:t>Характерные особенности речевого развития детей старшего  дошкольного возраста</w:t>
      </w:r>
      <w:r w:rsidRPr="00B939F2">
        <w:rPr>
          <w:rFonts w:asciiTheme="minorHAnsi" w:hAnsiTheme="minorHAnsi" w:cstheme="minorHAnsi"/>
          <w:i/>
          <w:sz w:val="24"/>
          <w:szCs w:val="24"/>
        </w:rPr>
        <w:t>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В речевом развитии детей наблюдается фразовая речь с выраженными элементами лексико-грамматического и фонетико-фонематического недоразвития. Дети могут общаться с окружающими, но нуждаются в постоянной помощи взрослых, вносящих в их речь пояснения, подсказки, дополнительные вопросы. Лексика включает все части речи. Но активный словарь бедный. Преобладают лексические ошибки в неправильном употреблении слов в речевом контексте:</w:t>
      </w:r>
    </w:p>
    <w:p w:rsidR="00D274E7" w:rsidRPr="00B939F2" w:rsidRDefault="00D274E7" w:rsidP="00D274E7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название частей предметов заменяют названием самого предмета;</w:t>
      </w:r>
    </w:p>
    <w:p w:rsidR="00D274E7" w:rsidRPr="00B939F2" w:rsidRDefault="00D274E7" w:rsidP="00D274E7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название действий заменяют словами близкими по ситуации и внешним признакам (вяжет - шьет);</w:t>
      </w:r>
    </w:p>
    <w:p w:rsidR="00D274E7" w:rsidRPr="00B939F2" w:rsidRDefault="00D274E7" w:rsidP="00D274E7">
      <w:pPr>
        <w:pStyle w:val="a3"/>
        <w:numPr>
          <w:ilvl w:val="0"/>
          <w:numId w:val="4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не знают названия оттенков цветов, слабо различают формы.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В словаре мало обобщающих понятий. Редко используют анонимы, а синонимы отсутствуют.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Навыки словообразования нарушены:</w:t>
      </w:r>
    </w:p>
    <w:p w:rsidR="00D274E7" w:rsidRPr="00B939F2" w:rsidRDefault="00D274E7" w:rsidP="00D274E7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трудности при образовании прилагательных от существительных, приставочных глаголов.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Отличаются множественные аграмматизмы:</w:t>
      </w:r>
    </w:p>
    <w:p w:rsidR="00D274E7" w:rsidRPr="00B939F2" w:rsidRDefault="00D274E7" w:rsidP="00D274E7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ошибки в согласовании существительного с прилагательным в роде, числе, падеже, в согласовании числительного с существительным всех трех родов;</w:t>
      </w:r>
    </w:p>
    <w:p w:rsidR="00D274E7" w:rsidRPr="00B939F2" w:rsidRDefault="00D274E7" w:rsidP="00D274E7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смешение родовой принадлежности существительных;</w:t>
      </w:r>
    </w:p>
    <w:p w:rsidR="00D274E7" w:rsidRPr="00B939F2" w:rsidRDefault="00D274E7" w:rsidP="00D274E7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ошибки в употреблении предлогов (опускание, замена)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В звукопроизношении характерным является:</w:t>
      </w:r>
    </w:p>
    <w:p w:rsidR="00D274E7" w:rsidRPr="00B939F2" w:rsidRDefault="00D274E7" w:rsidP="00D274E7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недифференцированное произношение свистящих, шипящих звуков, аффрикат и  </w:t>
      </w:r>
      <w:proofErr w:type="spellStart"/>
      <w:r w:rsidRPr="00B939F2">
        <w:rPr>
          <w:rFonts w:asciiTheme="minorHAnsi" w:hAnsiTheme="minorHAnsi" w:cstheme="minorHAnsi"/>
          <w:sz w:val="24"/>
          <w:szCs w:val="24"/>
        </w:rPr>
        <w:t>соноров</w:t>
      </w:r>
      <w:proofErr w:type="spellEnd"/>
      <w:r w:rsidRPr="00B939F2">
        <w:rPr>
          <w:rFonts w:asciiTheme="minorHAnsi" w:hAnsiTheme="minorHAnsi" w:cstheme="minorHAnsi"/>
          <w:sz w:val="24"/>
          <w:szCs w:val="24"/>
        </w:rPr>
        <w:t>;</w:t>
      </w:r>
    </w:p>
    <w:p w:rsidR="00D274E7" w:rsidRPr="00B939F2" w:rsidRDefault="00D274E7" w:rsidP="00D274E7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нечеткое произнесение звука «ы»;</w:t>
      </w:r>
    </w:p>
    <w:p w:rsidR="00D274E7" w:rsidRPr="00B939F2" w:rsidRDefault="00D274E7" w:rsidP="00D274E7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замена звуков, смешение, нестойкое употребление звука, когда в разных словах он произносится различно;</w:t>
      </w:r>
    </w:p>
    <w:p w:rsidR="00D274E7" w:rsidRPr="00B939F2" w:rsidRDefault="00D274E7" w:rsidP="00D274E7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недостаточное озвончение согласных в словах и предложениях.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Недоразвитие фонематического восприятия в выполнение действий звукового анализа, синтеза проявляется в смешении звуков,  близких  по звучанию.</w:t>
      </w: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Трудности в произношении слов сложной слоговой структуры. Множество ошибок  при  передаче  звуко наполняемости слов:</w:t>
      </w:r>
    </w:p>
    <w:p w:rsidR="00D274E7" w:rsidRPr="00B939F2" w:rsidRDefault="00D274E7" w:rsidP="00D274E7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перестановки и замены звуков, слогов;</w:t>
      </w:r>
    </w:p>
    <w:p w:rsidR="00D274E7" w:rsidRPr="00B939F2" w:rsidRDefault="00D274E7" w:rsidP="00D274E7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сокращения при стечении согласных;</w:t>
      </w:r>
    </w:p>
    <w:p w:rsidR="00D274E7" w:rsidRPr="00B939F2" w:rsidRDefault="00D274E7" w:rsidP="00D274E7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добавления лишних звуков.</w:t>
      </w: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В различных формах монологической речи так же есть недостатки. При пересказе пропускают отдельные звенья, ошибаются в передачи логической последовательности, допускают ошибки в структуре предложений, детям требуется помощь в виде вопросов, подсказок.</w:t>
      </w: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lastRenderedPageBreak/>
        <w:t>Рассказ – описание  и рассказ по серии картин малодоступен для детей: ограничиваются перечислением отдельных предметов, их частей, действий, причинно-следственные связи самостоятельные не устанавливают.</w:t>
      </w: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Отмечается низкий уровень формирования сенсорной, интеллектуальной, эмоциональной сферы. Отставание в развитии двигательной сферы:</w:t>
      </w:r>
    </w:p>
    <w:p w:rsidR="00D274E7" w:rsidRPr="00B939F2" w:rsidRDefault="00D274E7" w:rsidP="00D274E7">
      <w:pPr>
        <w:pStyle w:val="a3"/>
        <w:numPr>
          <w:ilvl w:val="0"/>
          <w:numId w:val="8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плохая координация движений;</w:t>
      </w:r>
    </w:p>
    <w:p w:rsidR="00D274E7" w:rsidRPr="00B939F2" w:rsidRDefault="00D274E7" w:rsidP="00D274E7">
      <w:pPr>
        <w:pStyle w:val="a3"/>
        <w:numPr>
          <w:ilvl w:val="0"/>
          <w:numId w:val="8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снижена ловкость и скорость;</w:t>
      </w:r>
    </w:p>
    <w:p w:rsidR="00D274E7" w:rsidRPr="00B939F2" w:rsidRDefault="00D274E7" w:rsidP="00D274E7">
      <w:pPr>
        <w:pStyle w:val="a3"/>
        <w:numPr>
          <w:ilvl w:val="0"/>
          <w:numId w:val="8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трудности в выполнении движений по словесной инструкции.</w:t>
      </w: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У всех детей неустойчивость внимания, низкий уровень развития восприятия, познавательной активности, снижение работоспособности, недостаточная продуктивность произвольной памяти.</w:t>
      </w: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Индивидуальные особенности (речевое развитие) представлены в результатах диагностики, проводимой учителем-логопедом три раза в год: в сентябре, декабре, апреле.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Информационно-аналитические материалы прилагаются к Рабочей программе.</w:t>
      </w:r>
    </w:p>
    <w:p w:rsidR="00D274E7" w:rsidRPr="00B939F2" w:rsidRDefault="00D274E7" w:rsidP="00D274E7">
      <w:pPr>
        <w:pStyle w:val="a3"/>
        <w:spacing w:after="0" w:line="33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3599D" w:rsidRDefault="0043599D" w:rsidP="00D274E7">
      <w:pPr>
        <w:spacing w:after="0" w:line="33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3599D" w:rsidRDefault="0043599D" w:rsidP="00D274E7">
      <w:pPr>
        <w:spacing w:after="0" w:line="33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3599D" w:rsidRDefault="0043599D" w:rsidP="00D274E7">
      <w:pPr>
        <w:spacing w:after="0" w:line="33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3599D" w:rsidRPr="00B939F2" w:rsidRDefault="0043599D" w:rsidP="00D274E7">
      <w:pPr>
        <w:spacing w:after="0" w:line="33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44BA4" w:rsidRPr="00E44BA4" w:rsidRDefault="0043599D" w:rsidP="00D274E7">
      <w:pPr>
        <w:pStyle w:val="Standard"/>
        <w:numPr>
          <w:ilvl w:val="1"/>
          <w:numId w:val="16"/>
        </w:numPr>
        <w:shd w:val="clear" w:color="auto" w:fill="FFFFFF"/>
        <w:spacing w:before="28" w:after="28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lastRenderedPageBreak/>
        <w:t xml:space="preserve"> </w:t>
      </w:r>
      <w:r w:rsidR="00D274E7" w:rsidRPr="00E44BA4">
        <w:rPr>
          <w:rFonts w:asciiTheme="minorHAnsi" w:hAnsiTheme="minorHAnsi" w:cstheme="minorHAnsi"/>
          <w:b/>
          <w:i/>
        </w:rPr>
        <w:t>Цели и задачи деятельности учителя-логопеда в работе с детьми</w:t>
      </w:r>
      <w:r w:rsidR="00D274E7" w:rsidRPr="00B939F2">
        <w:rPr>
          <w:rFonts w:asciiTheme="minorHAnsi" w:hAnsiTheme="minorHAnsi" w:cstheme="minorHAnsi"/>
          <w:i/>
        </w:rPr>
        <w:t xml:space="preserve">. </w:t>
      </w:r>
    </w:p>
    <w:p w:rsidR="00D274E7" w:rsidRPr="00B939F2" w:rsidRDefault="00D274E7" w:rsidP="00E44BA4">
      <w:pPr>
        <w:pStyle w:val="Standard"/>
        <w:shd w:val="clear" w:color="auto" w:fill="FFFFFF"/>
        <w:spacing w:before="28" w:after="28" w:line="360" w:lineRule="auto"/>
        <w:ind w:left="360"/>
        <w:jc w:val="both"/>
        <w:rPr>
          <w:rFonts w:asciiTheme="minorHAnsi" w:hAnsiTheme="minorHAnsi" w:cstheme="minorHAnsi"/>
        </w:rPr>
      </w:pPr>
      <w:r w:rsidRPr="00B939F2">
        <w:rPr>
          <w:rFonts w:asciiTheme="minorHAnsi" w:hAnsiTheme="minorHAnsi" w:cstheme="minorHAnsi"/>
          <w:i/>
        </w:rPr>
        <w:t xml:space="preserve">    </w:t>
      </w:r>
      <w:r w:rsidRPr="00B939F2">
        <w:rPr>
          <w:rFonts w:asciiTheme="minorHAnsi" w:hAnsiTheme="minorHAnsi" w:cstheme="minorHAnsi"/>
        </w:rPr>
        <w:t xml:space="preserve">Содержание образовательного процесса выстроено в соответствии с программой «От рождения до школы" - </w:t>
      </w:r>
      <w:proofErr w:type="spellStart"/>
      <w:r w:rsidRPr="00B939F2">
        <w:rPr>
          <w:rFonts w:asciiTheme="minorHAnsi" w:hAnsiTheme="minorHAnsi" w:cstheme="minorHAnsi"/>
        </w:rPr>
        <w:t>Н.Е.Веракса</w:t>
      </w:r>
      <w:proofErr w:type="spellEnd"/>
      <w:r w:rsidRPr="00B939F2">
        <w:rPr>
          <w:rFonts w:asciiTheme="minorHAnsi" w:hAnsiTheme="minorHAnsi" w:cstheme="minorHAnsi"/>
        </w:rPr>
        <w:t xml:space="preserve">, Т.С.Комарова, М.А.Васильева, которое дополняется реализацией </w:t>
      </w:r>
      <w:r w:rsidR="00D17101">
        <w:rPr>
          <w:rFonts w:asciiTheme="minorHAnsi" w:hAnsiTheme="minorHAnsi" w:cstheme="minorHAnsi"/>
        </w:rPr>
        <w:t>Программы</w:t>
      </w:r>
      <w:r w:rsidR="00D17101" w:rsidRPr="00B939F2">
        <w:rPr>
          <w:rFonts w:asciiTheme="minorHAnsi" w:hAnsiTheme="minorHAnsi" w:cstheme="minorHAnsi"/>
        </w:rPr>
        <w:t xml:space="preserve"> коррекционно-развивающей работы в логоп</w:t>
      </w:r>
      <w:r w:rsidR="00D17101">
        <w:rPr>
          <w:rFonts w:asciiTheme="minorHAnsi" w:hAnsiTheme="minorHAnsi" w:cstheme="minorHAnsi"/>
        </w:rPr>
        <w:t xml:space="preserve">едической группе детского сада </w:t>
      </w:r>
      <w:r w:rsidR="00D17101" w:rsidRPr="00B939F2">
        <w:rPr>
          <w:rFonts w:asciiTheme="minorHAnsi" w:hAnsiTheme="minorHAnsi" w:cstheme="minorHAnsi"/>
        </w:rPr>
        <w:t xml:space="preserve">с 4 до 7 лет Н. В. </w:t>
      </w:r>
      <w:proofErr w:type="spellStart"/>
      <w:r w:rsidR="00D17101" w:rsidRPr="00B939F2">
        <w:rPr>
          <w:rFonts w:asciiTheme="minorHAnsi" w:hAnsiTheme="minorHAnsi" w:cstheme="minorHAnsi"/>
        </w:rPr>
        <w:t>Нищева</w:t>
      </w:r>
      <w:proofErr w:type="spellEnd"/>
      <w:r w:rsidR="00D17101" w:rsidRPr="00B939F2">
        <w:rPr>
          <w:rFonts w:asciiTheme="minorHAnsi" w:hAnsiTheme="minorHAnsi" w:cstheme="minorHAnsi"/>
        </w:rPr>
        <w:t xml:space="preserve"> С – Пете</w:t>
      </w:r>
      <w:r w:rsidR="00D17101">
        <w:rPr>
          <w:rFonts w:asciiTheme="minorHAnsi" w:hAnsiTheme="minorHAnsi" w:cstheme="minorHAnsi"/>
        </w:rPr>
        <w:t xml:space="preserve">рбург «Детство – Пресс»; </w:t>
      </w:r>
      <w:proofErr w:type="gramStart"/>
      <w:r w:rsidR="00D17101">
        <w:rPr>
          <w:rFonts w:asciiTheme="minorHAnsi" w:hAnsiTheme="minorHAnsi" w:cstheme="minorHAnsi"/>
        </w:rPr>
        <w:t xml:space="preserve">2007г.;   </w:t>
      </w:r>
      <w:r w:rsidRPr="00B939F2">
        <w:rPr>
          <w:rFonts w:asciiTheme="minorHAnsi" w:hAnsiTheme="minorHAnsi" w:cstheme="minorHAnsi"/>
        </w:rPr>
        <w:t>Устранение общего недоразвития реч</w:t>
      </w:r>
      <w:r w:rsidR="006C1ED4">
        <w:rPr>
          <w:rFonts w:asciiTheme="minorHAnsi" w:hAnsiTheme="minorHAnsi" w:cstheme="minorHAnsi"/>
        </w:rPr>
        <w:t xml:space="preserve">и у детей дошкольного возраста </w:t>
      </w:r>
      <w:r w:rsidRPr="00B939F2">
        <w:rPr>
          <w:rFonts w:asciiTheme="minorHAnsi" w:hAnsiTheme="minorHAnsi" w:cstheme="minorHAnsi"/>
        </w:rPr>
        <w:t>Т. Б. Филичева, Г.В. Чи</w:t>
      </w:r>
      <w:r w:rsidR="006C1ED4">
        <w:rPr>
          <w:rFonts w:asciiTheme="minorHAnsi" w:hAnsiTheme="minorHAnsi" w:cstheme="minorHAnsi"/>
        </w:rPr>
        <w:t>ркина – М.; Айрис-пресс. 2007г., К</w:t>
      </w:r>
      <w:r w:rsidRPr="00B939F2">
        <w:rPr>
          <w:rFonts w:asciiTheme="minorHAnsi" w:hAnsiTheme="minorHAnsi" w:cstheme="minorHAnsi"/>
        </w:rPr>
        <w:t>омплексная система коррекции общего недоразвития речи у дошкольников Т.А. Ткаченко – М. книголюб 2007г);</w:t>
      </w:r>
      <w:proofErr w:type="gramEnd"/>
      <w:r w:rsidRPr="00B939F2">
        <w:rPr>
          <w:rFonts w:asciiTheme="minorHAnsi" w:hAnsiTheme="minorHAnsi" w:cstheme="minorHAnsi"/>
        </w:rPr>
        <w:t xml:space="preserve">  </w:t>
      </w:r>
      <w:r w:rsidR="00D17101">
        <w:rPr>
          <w:rFonts w:asciiTheme="minorHAnsi" w:hAnsiTheme="minorHAnsi" w:cstheme="minorHAnsi"/>
        </w:rPr>
        <w:t>П</w:t>
      </w:r>
      <w:r w:rsidR="00D17101" w:rsidRPr="00B939F2">
        <w:rPr>
          <w:rFonts w:asciiTheme="minorHAnsi" w:hAnsiTheme="minorHAnsi" w:cstheme="minorHAnsi"/>
        </w:rPr>
        <w:t xml:space="preserve">рограммы воспитания и обучения дошкольников с интеллектуальной недостаточностью Л.Б. </w:t>
      </w:r>
      <w:proofErr w:type="spellStart"/>
      <w:r w:rsidR="00D17101" w:rsidRPr="00B939F2">
        <w:rPr>
          <w:rFonts w:asciiTheme="minorHAnsi" w:hAnsiTheme="minorHAnsi" w:cstheme="minorHAnsi"/>
        </w:rPr>
        <w:t>Баряева</w:t>
      </w:r>
      <w:proofErr w:type="spellEnd"/>
      <w:r w:rsidR="00D17101" w:rsidRPr="00B939F2">
        <w:rPr>
          <w:rFonts w:asciiTheme="minorHAnsi" w:hAnsiTheme="minorHAnsi" w:cstheme="minorHAnsi"/>
        </w:rPr>
        <w:t xml:space="preserve">, О.П. </w:t>
      </w:r>
      <w:proofErr w:type="spellStart"/>
      <w:r w:rsidR="00D17101" w:rsidRPr="00B939F2">
        <w:rPr>
          <w:rFonts w:asciiTheme="minorHAnsi" w:hAnsiTheme="minorHAnsi" w:cstheme="minorHAnsi"/>
        </w:rPr>
        <w:t>Гаврилушкина</w:t>
      </w:r>
      <w:proofErr w:type="spellEnd"/>
      <w:r w:rsidR="00D17101" w:rsidRPr="00B939F2">
        <w:rPr>
          <w:rFonts w:asciiTheme="minorHAnsi" w:hAnsiTheme="minorHAnsi" w:cstheme="minorHAnsi"/>
        </w:rPr>
        <w:t>, А. П. Зарин</w:t>
      </w:r>
      <w:r w:rsidR="00D17101">
        <w:rPr>
          <w:rFonts w:asciiTheme="minorHAnsi" w:hAnsiTheme="minorHAnsi" w:cstheme="minorHAnsi"/>
        </w:rPr>
        <w:t xml:space="preserve"> и др. – СПб, 2001г.</w:t>
      </w:r>
      <w:r w:rsidR="00D17101" w:rsidRPr="00B939F2">
        <w:rPr>
          <w:rFonts w:asciiTheme="minorHAnsi" w:hAnsiTheme="minorHAnsi" w:cstheme="minorHAnsi"/>
        </w:rPr>
        <w:t xml:space="preserve">;  </w:t>
      </w:r>
      <w:r w:rsidRPr="00B939F2">
        <w:rPr>
          <w:rFonts w:asciiTheme="minorHAnsi" w:hAnsiTheme="minorHAnsi" w:cstheme="minorHAnsi"/>
        </w:rPr>
        <w:t xml:space="preserve">что позволит создать ситуацию успеха у детей. </w:t>
      </w:r>
      <w:r w:rsidRPr="00B939F2">
        <w:rPr>
          <w:rFonts w:asciiTheme="minorHAnsi" w:hAnsiTheme="minorHAnsi" w:cstheme="minorHAnsi"/>
        </w:rPr>
        <w:tab/>
        <w:t xml:space="preserve">                                                     </w:t>
      </w:r>
    </w:p>
    <w:p w:rsidR="00D274E7" w:rsidRPr="00B939F2" w:rsidRDefault="00D274E7" w:rsidP="00D274E7">
      <w:pPr>
        <w:pStyle w:val="Standard"/>
        <w:shd w:val="clear" w:color="auto" w:fill="FFFFFF"/>
        <w:spacing w:before="28" w:after="28" w:line="360" w:lineRule="auto"/>
        <w:ind w:left="360"/>
        <w:jc w:val="both"/>
        <w:rPr>
          <w:rFonts w:asciiTheme="minorHAnsi" w:hAnsiTheme="minorHAnsi" w:cstheme="minorHAnsi"/>
        </w:rPr>
      </w:pPr>
      <w:r w:rsidRPr="00E44BA4">
        <w:rPr>
          <w:rFonts w:asciiTheme="minorHAnsi" w:hAnsiTheme="minorHAnsi" w:cstheme="minorHAnsi"/>
          <w:b/>
        </w:rPr>
        <w:t xml:space="preserve"> </w:t>
      </w:r>
      <w:r w:rsidRPr="00E44BA4">
        <w:rPr>
          <w:rFonts w:asciiTheme="minorHAnsi" w:hAnsiTheme="minorHAnsi" w:cstheme="minorHAnsi"/>
          <w:b/>
          <w:i/>
        </w:rPr>
        <w:t>Основная цель деятельности учителя-логопеда</w:t>
      </w:r>
      <w:r w:rsidRPr="00B939F2">
        <w:rPr>
          <w:rFonts w:asciiTheme="minorHAnsi" w:hAnsiTheme="minorHAnsi" w:cstheme="minorHAnsi"/>
        </w:rPr>
        <w:t xml:space="preserve"> – организация  коррекционно-развивающей работы с детьми, на основе системно - деятельностного подхода, для развития и совершенствования основных видов  речевой деятельности: формирование умений правильно, содержательно  высказывать собственные мысли, развитие устной речи как средства отражения действительности и выражения отношения к ней в соответствии с их возрастными и индивидуальными особенностями.</w:t>
      </w:r>
    </w:p>
    <w:p w:rsidR="00D274E7" w:rsidRPr="00B939F2" w:rsidRDefault="00D274E7" w:rsidP="00D274E7">
      <w:pPr>
        <w:pStyle w:val="a3"/>
        <w:spacing w:after="0" w:line="33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Направления деятельности:</w:t>
      </w:r>
    </w:p>
    <w:p w:rsidR="00D274E7" w:rsidRPr="00B939F2" w:rsidRDefault="00D274E7" w:rsidP="00D274E7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диагностическое (обследование, определение структуры речевого развития  детей);</w:t>
      </w:r>
    </w:p>
    <w:p w:rsidR="00D274E7" w:rsidRPr="00B939F2" w:rsidRDefault="00D274E7" w:rsidP="00D274E7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построение и организация коррекционно-развивающего процесса с учетом индивидуальных, возрастных и психофизиологических особенностей и возможностей детей;</w:t>
      </w:r>
    </w:p>
    <w:p w:rsidR="00D274E7" w:rsidRPr="00B939F2" w:rsidRDefault="00D274E7" w:rsidP="00D274E7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осуществление преемственности в работе с воспитателями и другими специалистами.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Задачи:</w:t>
      </w:r>
    </w:p>
    <w:p w:rsidR="00D274E7" w:rsidRPr="00B939F2" w:rsidRDefault="00D274E7" w:rsidP="00D274E7">
      <w:pPr>
        <w:pStyle w:val="Standard"/>
        <w:numPr>
          <w:ilvl w:val="0"/>
          <w:numId w:val="17"/>
        </w:numPr>
        <w:shd w:val="clear" w:color="auto" w:fill="FFFFFF"/>
        <w:spacing w:before="28" w:after="28" w:line="360" w:lineRule="auto"/>
        <w:jc w:val="both"/>
        <w:rPr>
          <w:rFonts w:asciiTheme="minorHAnsi" w:hAnsiTheme="minorHAnsi" w:cstheme="minorHAnsi"/>
        </w:rPr>
      </w:pPr>
      <w:r w:rsidRPr="00B939F2">
        <w:rPr>
          <w:rFonts w:asciiTheme="minorHAnsi" w:hAnsiTheme="minorHAnsi" w:cstheme="minorHAnsi"/>
        </w:rPr>
        <w:t>устранение дефектов звукопроизношения (воспитание  артикуляционных навыков, звукопроизношения, слоговой структуры),  развитие фонематического слуха и восприятия (способность осуществлять операции различения и узнавания фонем составляющих звуковую оболочку слова);</w:t>
      </w:r>
      <w:r w:rsidRPr="00B939F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274E7" w:rsidRPr="00B939F2" w:rsidRDefault="00D274E7" w:rsidP="00D274E7">
      <w:pPr>
        <w:pStyle w:val="Standard"/>
        <w:numPr>
          <w:ilvl w:val="0"/>
          <w:numId w:val="17"/>
        </w:numPr>
        <w:shd w:val="clear" w:color="auto" w:fill="FFFFFF"/>
        <w:spacing w:before="28" w:after="28" w:line="360" w:lineRule="auto"/>
        <w:jc w:val="both"/>
        <w:rPr>
          <w:rFonts w:asciiTheme="minorHAnsi" w:hAnsiTheme="minorHAnsi" w:cstheme="minorHAnsi"/>
        </w:rPr>
      </w:pPr>
      <w:r w:rsidRPr="00B939F2">
        <w:rPr>
          <w:rFonts w:asciiTheme="minorHAnsi" w:hAnsiTheme="minorHAnsi" w:cstheme="minorHAnsi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D274E7" w:rsidRPr="00B939F2" w:rsidRDefault="00D274E7" w:rsidP="00D274E7">
      <w:pPr>
        <w:pStyle w:val="a3"/>
        <w:numPr>
          <w:ilvl w:val="0"/>
          <w:numId w:val="17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уточнение, расширение и обогащение лексического запаса;</w:t>
      </w:r>
    </w:p>
    <w:p w:rsidR="00D274E7" w:rsidRPr="00B939F2" w:rsidRDefault="00D274E7" w:rsidP="00D274E7">
      <w:pPr>
        <w:pStyle w:val="a3"/>
        <w:numPr>
          <w:ilvl w:val="0"/>
          <w:numId w:val="13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формирование</w:t>
      </w:r>
      <w:r w:rsidR="009806AD">
        <w:rPr>
          <w:rFonts w:asciiTheme="minorHAnsi" w:hAnsiTheme="minorHAnsi" w:cstheme="minorHAnsi"/>
          <w:sz w:val="24"/>
          <w:szCs w:val="24"/>
        </w:rPr>
        <w:t xml:space="preserve"> и развитие </w:t>
      </w:r>
      <w:r w:rsidRPr="00B939F2">
        <w:rPr>
          <w:rFonts w:asciiTheme="minorHAnsi" w:hAnsiTheme="minorHAnsi" w:cstheme="minorHAnsi"/>
          <w:sz w:val="24"/>
          <w:szCs w:val="24"/>
        </w:rPr>
        <w:t xml:space="preserve"> грамматического строя речи;</w:t>
      </w:r>
    </w:p>
    <w:p w:rsidR="00D274E7" w:rsidRPr="00B939F2" w:rsidRDefault="00D274E7" w:rsidP="00D274E7">
      <w:pPr>
        <w:pStyle w:val="a3"/>
        <w:numPr>
          <w:ilvl w:val="0"/>
          <w:numId w:val="13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развитие связной речи и речевого общения;</w:t>
      </w:r>
    </w:p>
    <w:p w:rsidR="00B939F2" w:rsidRDefault="00D274E7" w:rsidP="00B939F2">
      <w:pPr>
        <w:pStyle w:val="a3"/>
        <w:numPr>
          <w:ilvl w:val="0"/>
          <w:numId w:val="13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подготовка к обучению грамоте.</w:t>
      </w:r>
    </w:p>
    <w:p w:rsidR="009806AD" w:rsidRDefault="00B939F2" w:rsidP="00B939F2">
      <w:pPr>
        <w:spacing w:after="0" w:line="33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D274E7" w:rsidRPr="00B939F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806AD" w:rsidRDefault="009806AD" w:rsidP="00B939F2">
      <w:pPr>
        <w:spacing w:after="0" w:line="33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9806AD" w:rsidP="00B939F2">
      <w:pPr>
        <w:spacing w:after="0" w:line="33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                                            </w:t>
      </w:r>
      <w:r w:rsidR="00D274E7" w:rsidRPr="00B93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274E7" w:rsidRPr="00B939F2">
        <w:rPr>
          <w:rFonts w:asciiTheme="minorHAnsi" w:hAnsiTheme="minorHAnsi" w:cstheme="minorHAnsi"/>
          <w:b/>
        </w:rPr>
        <w:t xml:space="preserve">Цели и задачи образовательного процесса        </w:t>
      </w:r>
    </w:p>
    <w:p w:rsidR="00D274E7" w:rsidRPr="00B939F2" w:rsidRDefault="00D274E7" w:rsidP="00D274E7">
      <w:pPr>
        <w:pStyle w:val="a3"/>
        <w:spacing w:after="0" w:line="336" w:lineRule="auto"/>
        <w:ind w:left="780"/>
        <w:jc w:val="both"/>
        <w:rPr>
          <w:rFonts w:asciiTheme="minorHAnsi" w:hAnsiTheme="minorHAnsi" w:cstheme="minorHAnsi"/>
          <w:i/>
          <w:u w:val="single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2"/>
        <w:gridCol w:w="2382"/>
        <w:gridCol w:w="2382"/>
        <w:gridCol w:w="2382"/>
      </w:tblGrid>
      <w:tr w:rsidR="00D274E7" w:rsidRPr="00B939F2" w:rsidTr="00FC5C78">
        <w:tc>
          <w:tcPr>
            <w:tcW w:w="9528" w:type="dxa"/>
            <w:gridSpan w:val="4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 xml:space="preserve">Задачи коррекционно-педагогической работы по развитию речи у детей в  ходе освоения содержания   рабочей программы </w:t>
            </w:r>
          </w:p>
        </w:tc>
      </w:tr>
      <w:tr w:rsidR="00D274E7" w:rsidRPr="00B939F2" w:rsidTr="00FC5C78">
        <w:tc>
          <w:tcPr>
            <w:tcW w:w="9528" w:type="dxa"/>
            <w:gridSpan w:val="4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 w:firstLine="708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 xml:space="preserve">Обязательная часть, формируемая участниками образовательного процесса с учётом потребностей, готовности детей к освоению рабочей программы </w:t>
            </w:r>
          </w:p>
        </w:tc>
      </w:tr>
      <w:tr w:rsidR="00D274E7" w:rsidRPr="00B939F2" w:rsidTr="00FC5C78">
        <w:tc>
          <w:tcPr>
            <w:tcW w:w="2382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 xml:space="preserve">   В соответствие  с    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 xml:space="preserve">        ФГОС</w:t>
            </w:r>
          </w:p>
        </w:tc>
        <w:tc>
          <w:tcPr>
            <w:tcW w:w="2382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 xml:space="preserve">      С учётом 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>рекомендаций авторов реализуемых образовательных программ</w:t>
            </w:r>
          </w:p>
        </w:tc>
        <w:tc>
          <w:tcPr>
            <w:tcW w:w="2382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 xml:space="preserve">    С учётом 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 xml:space="preserve">приоритетного 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>направления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>развития детей</w:t>
            </w:r>
          </w:p>
        </w:tc>
        <w:tc>
          <w:tcPr>
            <w:tcW w:w="2382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 xml:space="preserve"> С учётом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>требований и рекомендаций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>региональной программы</w:t>
            </w:r>
          </w:p>
        </w:tc>
      </w:tr>
      <w:tr w:rsidR="00D274E7" w:rsidRPr="00B939F2" w:rsidTr="00FC5C78">
        <w:tc>
          <w:tcPr>
            <w:tcW w:w="9528" w:type="dxa"/>
            <w:gridSpan w:val="4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 xml:space="preserve">                                               Познавательно-речевое развитие</w:t>
            </w:r>
          </w:p>
        </w:tc>
      </w:tr>
      <w:tr w:rsidR="00D274E7" w:rsidRPr="00B939F2" w:rsidTr="00FC5C78">
        <w:tc>
          <w:tcPr>
            <w:tcW w:w="9528" w:type="dxa"/>
            <w:gridSpan w:val="4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 xml:space="preserve">                                   Образовательная область: Познавательное развитие</w:t>
            </w:r>
          </w:p>
        </w:tc>
      </w:tr>
      <w:tr w:rsidR="00D274E7" w:rsidRPr="00B939F2" w:rsidTr="00FC5C78">
        <w:tc>
          <w:tcPr>
            <w:tcW w:w="2382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>Цели: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>Интеллектуальное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>развитие детей и развитие у них познавательных интересов.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>Задачи: развивать познавательную деятельность; расширять кругозор детей, формировать целостную картину мира.</w:t>
            </w:r>
          </w:p>
        </w:tc>
        <w:tc>
          <w:tcPr>
            <w:tcW w:w="2382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>Конкретные задачи: осваивать предметно-практическую деятельность, способствующую выявлению разнообразных свойств о предметах; уточнять и расширять представления о разнообразии родной природы, растениях и животных различных климатических зон; устанавливать причинно-следственные связи</w:t>
            </w:r>
          </w:p>
        </w:tc>
        <w:tc>
          <w:tcPr>
            <w:tcW w:w="2382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>Образовательная программа с учётом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живём на Урале» О.В.Толстикова (ГАОУ ДПО СО «ИРО» , 2014</w:t>
            </w:r>
          </w:p>
        </w:tc>
      </w:tr>
      <w:tr w:rsidR="00D274E7" w:rsidRPr="00B939F2" w:rsidTr="00FC5C78">
        <w:tc>
          <w:tcPr>
            <w:tcW w:w="9528" w:type="dxa"/>
            <w:gridSpan w:val="4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 xml:space="preserve">                                             Образовательная область: Речевое развитие</w:t>
            </w:r>
          </w:p>
        </w:tc>
      </w:tr>
      <w:tr w:rsidR="00D274E7" w:rsidRPr="00B939F2" w:rsidTr="00FC5C78">
        <w:tc>
          <w:tcPr>
            <w:tcW w:w="2382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>Цели: овладение конструктивными способами и средствами взаимодействия с окружающими людьми.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t xml:space="preserve">Задачи: развивать все компоненты устной </w:t>
            </w:r>
            <w:r w:rsidRPr="00B939F2">
              <w:rPr>
                <w:rFonts w:asciiTheme="minorHAnsi" w:hAnsiTheme="minorHAnsi" w:cstheme="minorHAnsi"/>
              </w:rPr>
              <w:lastRenderedPageBreak/>
              <w:t>речи; развивать свободное общение с взрослыми и детьми, овладевать практическими навыками речи.</w:t>
            </w:r>
          </w:p>
        </w:tc>
        <w:tc>
          <w:tcPr>
            <w:tcW w:w="2382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B939F2">
              <w:rPr>
                <w:rFonts w:asciiTheme="minorHAnsi" w:hAnsiTheme="minorHAnsi" w:cstheme="minorHAnsi"/>
              </w:rPr>
              <w:lastRenderedPageBreak/>
              <w:t xml:space="preserve">Конкретные задачи: накапливать языковые представления; развивать фонетико - фонематические процессы, уточнять, обогащать и систематизировать словарь, </w:t>
            </w:r>
            <w:r w:rsidRPr="00B939F2">
              <w:rPr>
                <w:rFonts w:asciiTheme="minorHAnsi" w:hAnsiTheme="minorHAnsi" w:cstheme="minorHAnsi"/>
              </w:rPr>
              <w:lastRenderedPageBreak/>
              <w:t xml:space="preserve">формировать, развивать и совершенствовать грамматический строй на основе ознакомления с предметами и явлениями окружающего мира; формировать диалогическую и монологическую формы речи; развивать навыки общения </w:t>
            </w:r>
          </w:p>
        </w:tc>
        <w:tc>
          <w:tcPr>
            <w:tcW w:w="2382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B939F2">
        <w:rPr>
          <w:rFonts w:asciiTheme="minorHAnsi" w:hAnsiTheme="minorHAnsi" w:cstheme="minorHAnsi"/>
          <w:sz w:val="24"/>
          <w:szCs w:val="24"/>
        </w:rPr>
        <w:t>1.3</w:t>
      </w:r>
      <w:r w:rsidRPr="00E44BA4">
        <w:rPr>
          <w:rFonts w:asciiTheme="minorHAnsi" w:hAnsiTheme="minorHAnsi" w:cstheme="minorHAnsi"/>
          <w:b/>
          <w:sz w:val="24"/>
          <w:szCs w:val="24"/>
        </w:rPr>
        <w:t>.</w:t>
      </w:r>
      <w:r w:rsidRPr="00E44BA4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</w:t>
      </w:r>
      <w:r w:rsidRPr="00E44BA4">
        <w:rPr>
          <w:rFonts w:asciiTheme="minorHAnsi" w:hAnsiTheme="minorHAnsi" w:cstheme="minorHAnsi"/>
          <w:b/>
          <w:i/>
          <w:sz w:val="24"/>
          <w:szCs w:val="24"/>
        </w:rPr>
        <w:t>Особенности осуществления коррекционно-развивающего процесса</w:t>
      </w:r>
      <w:r w:rsidRPr="00B939F2">
        <w:rPr>
          <w:rFonts w:asciiTheme="minorHAnsi" w:hAnsiTheme="minorHAnsi" w:cstheme="minorHAnsi"/>
          <w:i/>
          <w:sz w:val="24"/>
          <w:szCs w:val="24"/>
        </w:rPr>
        <w:t>:</w:t>
      </w:r>
    </w:p>
    <w:p w:rsidR="00D274E7" w:rsidRPr="00B939F2" w:rsidRDefault="00D274E7" w:rsidP="00D274E7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освоение ребёнком мира (социального, природного) окружения обеспечивается в интегрированных формах через организацию совместной деятельности;</w:t>
      </w:r>
    </w:p>
    <w:p w:rsidR="00D274E7" w:rsidRPr="00B939F2" w:rsidRDefault="00D274E7" w:rsidP="00D274E7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предметно-пространственная среда учителя-логопеда; </w:t>
      </w:r>
    </w:p>
    <w:p w:rsidR="00D274E7" w:rsidRPr="00B939F2" w:rsidRDefault="00D274E7" w:rsidP="00D274E7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вариативность использования образовательного материала, включение инновационных методов и технологий (ведущим является игровой метод);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реализация содержания образования обеспечивается развивающей средой, в создании которой учитываются интересы и потребности ребёнка, предоставляется возможность ребёнку продвигаться в своём развитии. </w:t>
      </w:r>
    </w:p>
    <w:p w:rsidR="00D274E7" w:rsidRPr="00B939F2" w:rsidRDefault="00D274E7" w:rsidP="00D274E7">
      <w:pPr>
        <w:pStyle w:val="a3"/>
        <w:numPr>
          <w:ilvl w:val="1"/>
          <w:numId w:val="15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4BA4">
        <w:rPr>
          <w:rFonts w:asciiTheme="minorHAnsi" w:hAnsiTheme="minorHAnsi" w:cstheme="minorHAnsi"/>
          <w:b/>
          <w:i/>
          <w:sz w:val="24"/>
          <w:szCs w:val="24"/>
        </w:rPr>
        <w:t>Принципы и подходы к формированию Рабочей программы</w:t>
      </w:r>
      <w:r w:rsidRPr="00B939F2">
        <w:rPr>
          <w:rFonts w:asciiTheme="minorHAnsi" w:hAnsiTheme="minorHAnsi" w:cstheme="minorHAnsi"/>
          <w:i/>
          <w:sz w:val="24"/>
          <w:szCs w:val="24"/>
        </w:rPr>
        <w:t>:</w:t>
      </w:r>
    </w:p>
    <w:p w:rsidR="00D274E7" w:rsidRPr="00B939F2" w:rsidRDefault="00D274E7" w:rsidP="00D274E7">
      <w:pPr>
        <w:pStyle w:val="a3"/>
        <w:numPr>
          <w:ilvl w:val="0"/>
          <w:numId w:val="2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D274E7" w:rsidRPr="00B939F2" w:rsidRDefault="00D274E7" w:rsidP="00D274E7">
      <w:pPr>
        <w:pStyle w:val="a3"/>
        <w:numPr>
          <w:ilvl w:val="0"/>
          <w:numId w:val="2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соответствует критериям полноты, необходимости и достаточности (позволяет решать поставленные цели и задачи только на необходимом и достаточным материале); </w:t>
      </w:r>
    </w:p>
    <w:p w:rsidR="00D274E7" w:rsidRPr="00B939F2" w:rsidRDefault="00D274E7" w:rsidP="00D274E7">
      <w:pPr>
        <w:pStyle w:val="a3"/>
        <w:numPr>
          <w:ilvl w:val="0"/>
          <w:numId w:val="2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обеспечивает единство воспитательных, коррекционно-развивающих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речевых процессов; </w:t>
      </w:r>
    </w:p>
    <w:p w:rsidR="00D274E7" w:rsidRPr="00B939F2" w:rsidRDefault="00D274E7" w:rsidP="00D274E7">
      <w:pPr>
        <w:pStyle w:val="a3"/>
        <w:numPr>
          <w:ilvl w:val="0"/>
          <w:numId w:val="2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строится с учетом принципа интеграции образовательных областей в соответствие с возрастными возможностями и особенностями воспитанников, спецификой и возможностями образовательных областей;</w:t>
      </w:r>
    </w:p>
    <w:p w:rsidR="00D274E7" w:rsidRPr="00B939F2" w:rsidRDefault="00D274E7" w:rsidP="00D274E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lastRenderedPageBreak/>
        <w:t>основывается на комплексно-тематическом принципе построения коррекционно-развивающего процесса;</w:t>
      </w:r>
    </w:p>
    <w:p w:rsidR="00D274E7" w:rsidRPr="00B939F2" w:rsidRDefault="00D274E7" w:rsidP="00D274E7">
      <w:pPr>
        <w:pStyle w:val="a3"/>
        <w:numPr>
          <w:ilvl w:val="0"/>
          <w:numId w:val="2"/>
        </w:numPr>
        <w:spacing w:after="0" w:line="33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предусматривает решение программных образовательных и коррекционных задач в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образовании;</w:t>
      </w:r>
    </w:p>
    <w:p w:rsidR="00D274E7" w:rsidRPr="00B939F2" w:rsidRDefault="00D274E7" w:rsidP="00D274E7">
      <w:pPr>
        <w:pStyle w:val="a3"/>
        <w:numPr>
          <w:ilvl w:val="0"/>
          <w:numId w:val="2"/>
        </w:numPr>
        <w:spacing w:after="0" w:line="33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предполагает построение коррекционно-развивающего процесса на адекватных возрасту формах работы с детьми, где основной формой работы с детьми дошкольного возраста и ведущим видом деятельности для них является игра.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9F2">
        <w:rPr>
          <w:rFonts w:asciiTheme="minorHAnsi" w:hAnsiTheme="minorHAnsi" w:cstheme="minorHAnsi"/>
          <w:b/>
          <w:sz w:val="24"/>
          <w:szCs w:val="24"/>
        </w:rPr>
        <w:t>2. Организация коррекционно-развивающего процесса</w:t>
      </w: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 В процессе коррекционного обучения используются различные формы организации НОД: подгрупповые, индивидуальные. Количество занятий в старшей и подготовительной к школе группе:</w:t>
      </w:r>
      <w:r w:rsidR="00B939F2">
        <w:rPr>
          <w:rFonts w:asciiTheme="minorHAnsi" w:hAnsiTheme="minorHAnsi" w:cstheme="minorHAnsi"/>
          <w:sz w:val="24"/>
          <w:szCs w:val="24"/>
        </w:rPr>
        <w:t xml:space="preserve"> подгрупповые</w:t>
      </w:r>
      <w:r w:rsidR="008518B5">
        <w:rPr>
          <w:rFonts w:asciiTheme="minorHAnsi" w:hAnsiTheme="minorHAnsi" w:cstheme="minorHAnsi"/>
          <w:sz w:val="24"/>
          <w:szCs w:val="24"/>
        </w:rPr>
        <w:t xml:space="preserve"> </w:t>
      </w:r>
      <w:r w:rsidR="00B939F2">
        <w:rPr>
          <w:rFonts w:asciiTheme="minorHAnsi" w:hAnsiTheme="minorHAnsi" w:cstheme="minorHAnsi"/>
          <w:sz w:val="24"/>
          <w:szCs w:val="24"/>
        </w:rPr>
        <w:t>-</w:t>
      </w:r>
      <w:r w:rsidRPr="00B939F2">
        <w:rPr>
          <w:rFonts w:asciiTheme="minorHAnsi" w:hAnsiTheme="minorHAnsi" w:cstheme="minorHAnsi"/>
          <w:sz w:val="24"/>
          <w:szCs w:val="24"/>
        </w:rPr>
        <w:t xml:space="preserve"> 3 раза в неделю, индивидуальные - ежедневно. Длительность подгрупповых занятий –  20-25 минут в старшей группе,  30 минут в подготовительной к школе группе, инди</w:t>
      </w:r>
      <w:r w:rsidR="009806AD">
        <w:rPr>
          <w:rFonts w:asciiTheme="minorHAnsi" w:hAnsiTheme="minorHAnsi" w:cstheme="minorHAnsi"/>
          <w:sz w:val="24"/>
          <w:szCs w:val="24"/>
        </w:rPr>
        <w:t xml:space="preserve">видуальных от 15 до 20 минут. </w:t>
      </w:r>
      <w:r w:rsidRPr="00B939F2">
        <w:rPr>
          <w:rFonts w:asciiTheme="minorHAnsi" w:hAnsiTheme="minorHAnsi" w:cstheme="minorHAnsi"/>
          <w:sz w:val="24"/>
          <w:szCs w:val="24"/>
        </w:rPr>
        <w:t>2 занятия в неделю по развитию лексико-грамматических средств языка и связной речи; 1 занятие по</w:t>
      </w:r>
      <w:r w:rsidR="009806AD">
        <w:rPr>
          <w:rFonts w:asciiTheme="minorHAnsi" w:hAnsiTheme="minorHAnsi" w:cstheme="minorHAnsi"/>
          <w:sz w:val="24"/>
          <w:szCs w:val="24"/>
        </w:rPr>
        <w:t xml:space="preserve"> звуковой культуре речи и подготовке к обучению грамоте. </w:t>
      </w:r>
      <w:r w:rsidRPr="00B939F2">
        <w:rPr>
          <w:rFonts w:asciiTheme="minorHAnsi" w:hAnsiTheme="minorHAnsi" w:cstheme="minorHAnsi"/>
          <w:sz w:val="24"/>
          <w:szCs w:val="24"/>
        </w:rPr>
        <w:t xml:space="preserve"> Подгруппы формируются с учетом тяжести проявления речевого нарушения, уровня сформированности знаний, умений и навыков. Количество занятий в средней группе: подгрупповые - 3 раза в неделю, индивидуальные - ежедневно. Длительность подгрупповых занятий- 15-20 минут, индивидуальных- 10-15 минут. На подгрупповых занятиях работа направлена на формирование фонематического слуха и восприятия, на расширение и обогащение словарного запаса, на отработку грамматических категорий, развитие связной речи на базе пройденного речевого материала. На индивидуальных и занятиях работа направлена на формирование артикуляционных укладов  нарушенных звуков, их постановку, автоматизацию,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недостатков дефектов звукопроизношения определяется индивидуально, в соответствии с речевыми особенностями каждого ребёнка и индивидуальным перспективным планом. Постановка звуков осуществляется  при максимальном использовании всех анализаторов.</w:t>
      </w: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ind w:firstLine="6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E44BA4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9F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                      </w:t>
      </w:r>
      <w:r w:rsidRPr="00E44BA4">
        <w:rPr>
          <w:rFonts w:asciiTheme="minorHAnsi" w:hAnsiTheme="minorHAnsi" w:cstheme="minorHAnsi"/>
          <w:b/>
          <w:i/>
          <w:sz w:val="24"/>
          <w:szCs w:val="24"/>
        </w:rPr>
        <w:t>График организации коррекционно - развивающего процесса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932"/>
      </w:tblGrid>
      <w:tr w:rsidR="00D274E7" w:rsidRPr="00B939F2" w:rsidTr="00FC5C78">
        <w:tc>
          <w:tcPr>
            <w:tcW w:w="2410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            Сроки</w:t>
            </w:r>
          </w:p>
        </w:tc>
        <w:tc>
          <w:tcPr>
            <w:tcW w:w="7932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Содержание работы</w:t>
            </w:r>
          </w:p>
        </w:tc>
      </w:tr>
      <w:tr w:rsidR="00D274E7" w:rsidRPr="00B939F2" w:rsidTr="00FC5C78">
        <w:tc>
          <w:tcPr>
            <w:tcW w:w="2410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1 – 15 сентября</w:t>
            </w:r>
          </w:p>
        </w:tc>
        <w:tc>
          <w:tcPr>
            <w:tcW w:w="7932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Вводная диагностика, (актуальное развитие) заполнение карт развития детей  </w:t>
            </w:r>
          </w:p>
        </w:tc>
      </w:tr>
      <w:tr w:rsidR="00D274E7" w:rsidRPr="00B939F2" w:rsidTr="00FC5C78">
        <w:tc>
          <w:tcPr>
            <w:tcW w:w="2410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25 – 30 декабря</w:t>
            </w:r>
          </w:p>
        </w:tc>
        <w:tc>
          <w:tcPr>
            <w:tcW w:w="7932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Промежуточная диагностика речевого развития детей</w:t>
            </w:r>
          </w:p>
        </w:tc>
      </w:tr>
      <w:tr w:rsidR="00D274E7" w:rsidRPr="00B939F2" w:rsidTr="00FC5C78">
        <w:tc>
          <w:tcPr>
            <w:tcW w:w="2410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15сентября -19апреля </w:t>
            </w:r>
          </w:p>
        </w:tc>
        <w:tc>
          <w:tcPr>
            <w:tcW w:w="7932" w:type="dxa"/>
            <w:shd w:val="clear" w:color="auto" w:fill="auto"/>
          </w:tcPr>
          <w:p w:rsidR="00D274E7" w:rsidRPr="00B939F2" w:rsidRDefault="009806AD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Подгрупповые</w:t>
            </w:r>
            <w:r w:rsidR="00D274E7"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  и индивидуальные игры – занятия по расписанию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74E7" w:rsidRPr="00B939F2" w:rsidTr="00FC5C78">
        <w:trPr>
          <w:trHeight w:val="416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20 - 30апреля</w:t>
            </w:r>
          </w:p>
        </w:tc>
        <w:tc>
          <w:tcPr>
            <w:tcW w:w="7932" w:type="dxa"/>
            <w:tcBorders>
              <w:left w:val="single" w:sz="4" w:space="0" w:color="auto"/>
            </w:tcBorders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Итоговая диагностика (оценка речевых образовательных достижений)</w:t>
            </w:r>
          </w:p>
        </w:tc>
      </w:tr>
      <w:tr w:rsidR="00D274E7" w:rsidRPr="00B939F2" w:rsidTr="00F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5"/>
        </w:trPr>
        <w:tc>
          <w:tcPr>
            <w:tcW w:w="2410" w:type="dxa"/>
            <w:shd w:val="clear" w:color="auto" w:fill="auto"/>
          </w:tcPr>
          <w:p w:rsidR="00D274E7" w:rsidRPr="00B939F2" w:rsidRDefault="00D274E7" w:rsidP="00FC5C78">
            <w:pPr>
              <w:spacing w:after="0" w:line="33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3 - 31 мая</w:t>
            </w:r>
          </w:p>
        </w:tc>
        <w:tc>
          <w:tcPr>
            <w:tcW w:w="7932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Подгрупповые и индивидуальные занятия по расписанию</w:t>
            </w:r>
          </w:p>
        </w:tc>
      </w:tr>
    </w:tbl>
    <w:p w:rsidR="00D274E7" w:rsidRPr="00B939F2" w:rsidRDefault="00D274E7" w:rsidP="00D274E7">
      <w:pPr>
        <w:pStyle w:val="a3"/>
        <w:spacing w:after="0" w:line="336" w:lineRule="auto"/>
        <w:ind w:left="0" w:firstLine="68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E44BA4" w:rsidRDefault="00D274E7" w:rsidP="00D274E7">
      <w:pPr>
        <w:pStyle w:val="a3"/>
        <w:spacing w:after="0" w:line="336" w:lineRule="auto"/>
        <w:ind w:left="0" w:firstLine="68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44BA4">
        <w:rPr>
          <w:rFonts w:asciiTheme="minorHAnsi" w:hAnsiTheme="minorHAnsi" w:cstheme="minorHAnsi"/>
          <w:b/>
          <w:i/>
          <w:sz w:val="24"/>
          <w:szCs w:val="24"/>
        </w:rPr>
        <w:t>Объём образовательной части основной общеобразовательной программы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44BA4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дошкольного образования       </w:t>
      </w:r>
      <w:r w:rsidRPr="00B939F2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6"/>
        <w:gridCol w:w="3436"/>
        <w:gridCol w:w="3436"/>
      </w:tblGrid>
      <w:tr w:rsidR="00D274E7" w:rsidRPr="00B939F2" w:rsidTr="00FC5C78"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Объём (час/%)</w:t>
            </w: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час</w:t>
            </w: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%</w:t>
            </w:r>
          </w:p>
        </w:tc>
      </w:tr>
      <w:tr w:rsidR="00D274E7" w:rsidRPr="00B939F2" w:rsidTr="00FC5C78"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Образовательная деятельность с квалифицированной коррекцией недостатков в речевом развитии детей, осуществляемая в процессе организации различных видов детской деятельности.</w:t>
            </w: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         180 мин (3часа)</w:t>
            </w: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75%</w:t>
            </w:r>
          </w:p>
        </w:tc>
      </w:tr>
      <w:tr w:rsidR="00D274E7" w:rsidRPr="00B939F2" w:rsidTr="00FC5C78"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Образовательная деятельность с квалифицированной коррекцией недостатков в речевом развитии детей, осуществляемая в ходе режимных моментов. Взаимодействие с педагогами службы сопровождения .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35 минут</w:t>
            </w: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15%</w:t>
            </w:r>
          </w:p>
        </w:tc>
      </w:tr>
      <w:tr w:rsidR="00D274E7" w:rsidRPr="00B939F2" w:rsidTr="00FC5C78"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Проектирование коррекционно-педагогического процесса  </w:t>
            </w: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               25 минут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10%</w:t>
            </w:r>
          </w:p>
        </w:tc>
      </w:tr>
      <w:tr w:rsidR="00D274E7" w:rsidRPr="00B939F2" w:rsidTr="00FC5C78"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Итого:</w:t>
            </w: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(4 часа)</w:t>
            </w: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100%</w:t>
            </w:r>
          </w:p>
        </w:tc>
      </w:tr>
    </w:tbl>
    <w:p w:rsidR="00D274E7" w:rsidRPr="00B939F2" w:rsidRDefault="00D274E7" w:rsidP="00D274E7">
      <w:pPr>
        <w:pStyle w:val="a3"/>
        <w:spacing w:after="0" w:line="336" w:lineRule="auto"/>
        <w:ind w:left="0" w:firstLine="68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9F2">
        <w:rPr>
          <w:rFonts w:asciiTheme="minorHAnsi" w:hAnsiTheme="minorHAnsi" w:cstheme="minorHAnsi"/>
          <w:b/>
          <w:sz w:val="24"/>
          <w:szCs w:val="24"/>
        </w:rPr>
        <w:lastRenderedPageBreak/>
        <w:t>3.  Содержание коррекционно – развивающей работы.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 xml:space="preserve">                                </w:t>
      </w:r>
      <w:r w:rsidRPr="00B939F2">
        <w:rPr>
          <w:rFonts w:asciiTheme="minorHAnsi" w:hAnsiTheme="minorHAnsi" w:cstheme="minorHAnsi"/>
          <w:i/>
          <w:sz w:val="28"/>
          <w:szCs w:val="28"/>
        </w:rPr>
        <w:t>Направление «Познавательно – речевое развитие».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Основная задача – формировать и развивать познавательные интересы и способы умственной деятельности; усваивать  и обогащать знания о природе и обществе; развивать речь и психические процессы.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 xml:space="preserve">               </w:t>
      </w:r>
      <w:r w:rsidRPr="00B939F2">
        <w:rPr>
          <w:rFonts w:asciiTheme="minorHAnsi" w:hAnsiTheme="minorHAnsi" w:cstheme="minorHAnsi"/>
          <w:b/>
          <w:i/>
          <w:sz w:val="24"/>
          <w:szCs w:val="24"/>
        </w:rPr>
        <w:t>Образовательная область «Познавательное развитие» (подготовительная группа)</w:t>
      </w:r>
    </w:p>
    <w:p w:rsidR="00D274E7" w:rsidRPr="00B939F2" w:rsidRDefault="00D274E7" w:rsidP="00D274E7">
      <w:pPr>
        <w:spacing w:after="0" w:line="336" w:lineRule="auto"/>
        <w:rPr>
          <w:rFonts w:asciiTheme="minorHAnsi" w:hAnsiTheme="minorHAnsi" w:cstheme="minorHAnsi"/>
          <w:i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>Первичные представления об объектах окружающего мира.</w:t>
      </w:r>
    </w:p>
    <w:p w:rsidR="00D274E7" w:rsidRPr="00B939F2" w:rsidRDefault="00D274E7" w:rsidP="00D274E7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D274E7" w:rsidRPr="00B939F2" w:rsidRDefault="00D274E7" w:rsidP="00D274E7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 Ориентировать детей в сферах человеческой деятельности (производство и сфера услуг, искусство и др.) их значимости для жизни ребёнка и общества в целом. Формировать представления о предметах, инструментах, орудиях труда, облегчающих труд людей на производстве (компьютер, роботы, станки); расширять знания о людях разных профессий.</w:t>
      </w:r>
    </w:p>
    <w:p w:rsidR="00D274E7" w:rsidRPr="00B939F2" w:rsidRDefault="00D274E7" w:rsidP="00D274E7">
      <w:pPr>
        <w:spacing w:after="0" w:line="336" w:lineRule="auto"/>
        <w:rPr>
          <w:rFonts w:asciiTheme="minorHAnsi" w:hAnsiTheme="minorHAnsi" w:cstheme="minorHAnsi"/>
          <w:i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Обогащать представления о видах транспорта (наземный, подземный, водный, воздушный)</w:t>
      </w:r>
      <w:r w:rsidRPr="00B939F2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D274E7" w:rsidRPr="00B939F2" w:rsidRDefault="00D274E7" w:rsidP="00D274E7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 достопримечательностях родного города.</w:t>
      </w:r>
    </w:p>
    <w:p w:rsidR="00D274E7" w:rsidRPr="00B939F2" w:rsidRDefault="00D274E7" w:rsidP="00D274E7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>Ознакомление с миром природы.</w:t>
      </w:r>
    </w:p>
    <w:p w:rsidR="00D274E7" w:rsidRPr="00B939F2" w:rsidRDefault="00D274E7" w:rsidP="00D274E7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Расширять и систематизировать знания о домашних, зимующих и перелётных птицах; домашних животных; растениях луга, сада, леса;  </w:t>
      </w:r>
    </w:p>
    <w:p w:rsidR="00D274E7" w:rsidRPr="00B939F2" w:rsidRDefault="00D274E7" w:rsidP="00D274E7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Продолжать знакомить с дикими животными, земноводными. Расширять представления об особенностях приспособлениях животных к окружающей среде.</w:t>
      </w:r>
    </w:p>
    <w:p w:rsidR="00D274E7" w:rsidRPr="00B939F2" w:rsidRDefault="00D274E7" w:rsidP="00D274E7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Расширять представления о насекомых,  их особенностях жизни. Сравнивать насекомых по способу передвижения (летают, ползают, прыгают).</w:t>
      </w:r>
    </w:p>
    <w:p w:rsidR="00D274E7" w:rsidRPr="00B939F2" w:rsidRDefault="00D274E7" w:rsidP="00D274E7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Обогащать и систематизировать представления о  сезонных и суточных изменениях в природе.</w:t>
      </w:r>
    </w:p>
    <w:p w:rsidR="00D274E7" w:rsidRPr="00B939F2" w:rsidRDefault="00D274E7" w:rsidP="00D274E7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Pr="00B939F2">
        <w:rPr>
          <w:rFonts w:asciiTheme="minorHAnsi" w:hAnsiTheme="minorHAnsi" w:cstheme="minorHAnsi"/>
          <w:b/>
          <w:i/>
          <w:sz w:val="24"/>
          <w:szCs w:val="24"/>
        </w:rPr>
        <w:t xml:space="preserve"> Образовательная область «Речевое развитие».</w:t>
      </w:r>
    </w:p>
    <w:p w:rsidR="00D274E7" w:rsidRPr="00B939F2" w:rsidRDefault="00D274E7" w:rsidP="00D274E7">
      <w:pPr>
        <w:spacing w:after="0" w:line="336" w:lineRule="auto"/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>Развивающая речевая среда.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Приучать детей проявлять инициативу с целью получения новых знаний.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Совершенствовать речь как средство общения.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Уточнять высказывания детей, помогать и более точно характеризовать  объект, ситуацию; учить высказывать предположения и делать простейшие выводы. Помогать осваивать формы речевого этикета.</w:t>
      </w:r>
    </w:p>
    <w:p w:rsidR="00D274E7" w:rsidRPr="00B939F2" w:rsidRDefault="00D274E7" w:rsidP="00D274E7">
      <w:pPr>
        <w:spacing w:after="0" w:line="336" w:lineRule="auto"/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>Формирование словаря.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Продолжать работу по обогащению бытового, природоведческого, обществоведческого словаря детей. Побуждать детей интересоваться смыслом слова.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Помогать    осваивать  выразительные средства языка.</w:t>
      </w:r>
    </w:p>
    <w:p w:rsidR="00D274E7" w:rsidRPr="00B939F2" w:rsidRDefault="00D274E7" w:rsidP="00D274E7">
      <w:pPr>
        <w:spacing w:after="0" w:line="336" w:lineRule="auto"/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lastRenderedPageBreak/>
        <w:t>Звуковая культура речи.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Совершенствовать умение различать на слух и в произношении все звуки родного языка. Отрабатывать дикцию.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Продолжать работу по коррекции дефектов звукопроизношения (в соответствии индивидуальными особенностями детей), автоматизировать и вводить в речь ранее поставленные звуки.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Совершенствовать фонематический слух: учить называть слова с определённым звуком, находить слова с этим звуком в предложении, определять место звука в слове.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Отрабатывать произнесение слов со сложной слоговой структурой, интонационную выразительность речи.</w:t>
      </w:r>
    </w:p>
    <w:p w:rsidR="00D274E7" w:rsidRPr="00B939F2" w:rsidRDefault="00D274E7" w:rsidP="00D274E7">
      <w:pPr>
        <w:spacing w:after="0" w:line="336" w:lineRule="auto"/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>Грамматический строй речи.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Продолжать упражнять детей в согласовании слов в предложении.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Совершенствовать умение образовывать(по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Помогать правильно строить сложноподчинённые предложения, использовать языковые средства для соединения их частей (чтобы, когда, потому что, если, если бы и т. д.).</w:t>
      </w:r>
    </w:p>
    <w:p w:rsidR="00D274E7" w:rsidRPr="00B939F2" w:rsidRDefault="00D274E7" w:rsidP="00D274E7">
      <w:pPr>
        <w:spacing w:after="0" w:line="33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>Связная речь.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Продолжать совершенствовать диалогическую и монологическую форму речи.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Учить содержательно и выразительно пересказывать тексты, сохраняя логическую последовательность событий, драматизировать их.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Развивать умение составлять рассказы из личного опыта.</w:t>
      </w:r>
    </w:p>
    <w:p w:rsidR="00D274E7" w:rsidRPr="00B939F2" w:rsidRDefault="00D274E7" w:rsidP="00D274E7">
      <w:pPr>
        <w:spacing w:after="0" w:line="336" w:lineRule="auto"/>
        <w:ind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>Подготовка к обучению грамоте.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Дать представление о предложении (без грамматического определения).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Упражнять в составлении предложений, членении простых предложений (без союзов и предлогов) на слова, с  указанием их последовательности.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Учить детей  делить двухсложные и трёхсложные слова с открытыми слогами, (</w:t>
      </w:r>
      <w:proofErr w:type="spellStart"/>
      <w:r w:rsidRPr="00B939F2">
        <w:rPr>
          <w:rFonts w:asciiTheme="minorHAnsi" w:hAnsiTheme="minorHAnsi" w:cstheme="minorHAnsi"/>
          <w:sz w:val="24"/>
          <w:szCs w:val="24"/>
        </w:rPr>
        <w:t>Ма</w:t>
      </w:r>
      <w:proofErr w:type="spellEnd"/>
      <w:r w:rsidRPr="00B939F2">
        <w:rPr>
          <w:rFonts w:asciiTheme="minorHAnsi" w:hAnsiTheme="minorHAnsi" w:cstheme="minorHAnsi"/>
          <w:sz w:val="24"/>
          <w:szCs w:val="24"/>
        </w:rPr>
        <w:t xml:space="preserve"> - ша, </w:t>
      </w:r>
      <w:proofErr w:type="spellStart"/>
      <w:r w:rsidRPr="00B939F2">
        <w:rPr>
          <w:rFonts w:asciiTheme="minorHAnsi" w:hAnsiTheme="minorHAnsi" w:cstheme="minorHAnsi"/>
          <w:sz w:val="24"/>
          <w:szCs w:val="24"/>
        </w:rPr>
        <w:t>ма-ли-на</w:t>
      </w:r>
      <w:proofErr w:type="spellEnd"/>
      <w:r w:rsidRPr="00B939F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39F2">
        <w:rPr>
          <w:rFonts w:asciiTheme="minorHAnsi" w:hAnsiTheme="minorHAnsi" w:cstheme="minorHAnsi"/>
          <w:sz w:val="24"/>
          <w:szCs w:val="24"/>
        </w:rPr>
        <w:t>бе-рё-за</w:t>
      </w:r>
      <w:proofErr w:type="spellEnd"/>
      <w:r w:rsidRPr="00B939F2">
        <w:rPr>
          <w:rFonts w:asciiTheme="minorHAnsi" w:hAnsiTheme="minorHAnsi" w:cstheme="minorHAnsi"/>
          <w:sz w:val="24"/>
          <w:szCs w:val="24"/>
        </w:rPr>
        <w:t>) на части.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Учить составлять слова из слогов.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Учить выделять последовательность звуков в простых словах.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Познакомить с печатными буквами, учить по слоговому чтению простейших односложных и двусложных слов.</w:t>
      </w:r>
      <w:r w:rsidRPr="00B939F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939F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939F2">
        <w:rPr>
          <w:rFonts w:asciiTheme="minorHAnsi" w:hAnsiTheme="minorHAnsi" w:cstheme="minorHAnsi"/>
          <w:b/>
          <w:i/>
          <w:sz w:val="24"/>
          <w:szCs w:val="24"/>
        </w:rPr>
        <w:lastRenderedPageBreak/>
        <w:t>Образовательная область «Познавательное развитие» (старшая группа)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>Предметное и социальное окружение.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Обогащать представления детей о мире предметов, облегчающих труд человека в быту.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Развивать умение определять материалы, из которых они изготовлены. Расширять представления о профессиях.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>Ознакомление с миром природы.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Расширять представления о растениях ближайшего окружения: деревья, кустарники, цветы; о домашних, диких животных, их повадках,  где живут, как добывают пищу.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Учить устанавливать причинно-следственные связи между сезонными изменениями.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</w:t>
      </w:r>
      <w:r w:rsidRPr="00B939F2">
        <w:rPr>
          <w:rFonts w:asciiTheme="minorHAnsi" w:hAnsiTheme="minorHAnsi" w:cstheme="minorHAnsi"/>
          <w:b/>
          <w:i/>
          <w:sz w:val="24"/>
          <w:szCs w:val="24"/>
        </w:rPr>
        <w:t>Образовательная область «Речевое развитие».</w:t>
      </w:r>
    </w:p>
    <w:p w:rsidR="00D274E7" w:rsidRPr="00B939F2" w:rsidRDefault="00D274E7" w:rsidP="00D274E7">
      <w:pPr>
        <w:spacing w:after="0" w:line="33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>Развивающая речевая среда.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Продолжать развивать речь как средство общения.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Поощрять попытки делиться разнообразными впечатлениями. Учить строить высказывания.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B939F2">
        <w:rPr>
          <w:rFonts w:asciiTheme="minorHAnsi" w:hAnsiTheme="minorHAnsi" w:cstheme="minorHAnsi"/>
          <w:i/>
          <w:sz w:val="24"/>
          <w:szCs w:val="24"/>
        </w:rPr>
        <w:t>Формирование словаря</w:t>
      </w:r>
      <w:r w:rsidRPr="00B939F2">
        <w:rPr>
          <w:rFonts w:asciiTheme="minorHAnsi" w:hAnsiTheme="minorHAnsi" w:cstheme="minorHAnsi"/>
          <w:sz w:val="24"/>
          <w:szCs w:val="24"/>
        </w:rPr>
        <w:t>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отношения к труду.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Упражнять в подборе существительных к прилагательному, слов с противоположным значением.</w:t>
      </w:r>
    </w:p>
    <w:p w:rsidR="00D274E7" w:rsidRPr="00B939F2" w:rsidRDefault="00D274E7" w:rsidP="00D274E7">
      <w:pPr>
        <w:spacing w:after="0" w:line="33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 </w:t>
      </w:r>
      <w:r w:rsidRPr="00B939F2">
        <w:rPr>
          <w:rFonts w:asciiTheme="minorHAnsi" w:hAnsiTheme="minorHAnsi" w:cstheme="minorHAnsi"/>
          <w:i/>
          <w:sz w:val="24"/>
          <w:szCs w:val="24"/>
        </w:rPr>
        <w:t>Звуковая культура речи</w:t>
      </w:r>
      <w:r w:rsidRPr="00B939F2">
        <w:rPr>
          <w:rFonts w:asciiTheme="minorHAnsi" w:hAnsiTheme="minorHAnsi" w:cstheme="minorHAnsi"/>
          <w:sz w:val="24"/>
          <w:szCs w:val="24"/>
        </w:rPr>
        <w:t>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Уточнять, закреплять правильное отчётливое произнесение звуков (в соответствии с индивидуальными особенностями детей).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Учить различать на слух сходные по артикуляции и звучанию согласные звуки. 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Продолжать развивать фонематический слух. Учить определять место звука в слове.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Развивать интонационную выразительность речи.</w:t>
      </w:r>
    </w:p>
    <w:p w:rsidR="00D274E7" w:rsidRPr="00B939F2" w:rsidRDefault="00D274E7" w:rsidP="00D274E7">
      <w:pPr>
        <w:spacing w:after="0" w:line="33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>Грамматический строй речи</w:t>
      </w:r>
      <w:r w:rsidRPr="00B939F2">
        <w:rPr>
          <w:rFonts w:asciiTheme="minorHAnsi" w:hAnsiTheme="minorHAnsi" w:cstheme="minorHAnsi"/>
          <w:sz w:val="24"/>
          <w:szCs w:val="24"/>
        </w:rPr>
        <w:t>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Продолжать совершенствовать умение согласовывать слова в предложениях.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Знакомить с разными способами образования слов (сахарница, хлебница, солонка).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Упражнять в образовании глаголов с приставками (забежал-выбежал).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Помогать правильно употреблять существительные множественного числа в именительном и винительном  падежах.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Формировать умение составлять по образцу простые и сложные предложения.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B939F2">
        <w:rPr>
          <w:rFonts w:asciiTheme="minorHAnsi" w:hAnsiTheme="minorHAnsi" w:cstheme="minorHAnsi"/>
          <w:i/>
          <w:sz w:val="24"/>
          <w:szCs w:val="24"/>
        </w:rPr>
        <w:t>Связная речь</w:t>
      </w:r>
      <w:r w:rsidRPr="00B939F2">
        <w:rPr>
          <w:rFonts w:asciiTheme="minorHAnsi" w:hAnsiTheme="minorHAnsi" w:cstheme="minorHAnsi"/>
          <w:sz w:val="24"/>
          <w:szCs w:val="24"/>
        </w:rPr>
        <w:t>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Совершенствовать диалогическую речь. Поощрять попытки высказывать свою точку зрения, согласие или несогласие с ответом товарища.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Развивать монологическую форму речи. Формировать умение связно, последовательно пересказывать небольшие сказки, рассказы, рассказывать (по плану, схеме) о предмете, сюжетной картине, составлять рассказ по картинкам с последовательно развивающимся действием.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lastRenderedPageBreak/>
        <w:t xml:space="preserve"> </w:t>
      </w:r>
      <w:r w:rsidRPr="00B939F2">
        <w:rPr>
          <w:rFonts w:asciiTheme="minorHAnsi" w:hAnsiTheme="minorHAnsi" w:cstheme="minorHAnsi"/>
          <w:b/>
          <w:i/>
          <w:sz w:val="24"/>
          <w:szCs w:val="24"/>
        </w:rPr>
        <w:t>Образовательная область «Познавательное развитие» (средняя группа)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>Первичные представления об объектах окружающего мира.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Расширять знания детей об общественном транспорте (автобус, поезд, самолёт, теплоход).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Знакомить с различными профессиями (почтальон, врач, продавец, шофёр); расширять представления о трудовых действиях, орудиях труда, результатах.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Продолжать знакомить с признаками предметов, побуждать определять их цвет, форму, величину.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>Ознакомление с миром природы.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Расширять представления о фруктах, овощах, ягодах, насекомых.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Знакомить с домашними животными, декоративными рыбками.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Учить узнавать и называть деревья; замечать изменения в природе в разные времена года.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</w:t>
      </w:r>
      <w:r w:rsidRPr="00B939F2">
        <w:rPr>
          <w:rFonts w:asciiTheme="minorHAnsi" w:hAnsiTheme="minorHAnsi" w:cstheme="minorHAnsi"/>
          <w:b/>
          <w:i/>
          <w:sz w:val="24"/>
          <w:szCs w:val="24"/>
        </w:rPr>
        <w:t>Образовательная область «Речевое развитие».</w:t>
      </w:r>
    </w:p>
    <w:p w:rsidR="00D274E7" w:rsidRPr="00B939F2" w:rsidRDefault="00D274E7" w:rsidP="00D274E7">
      <w:pPr>
        <w:spacing w:after="0" w:line="33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>Развивающая речевая среда.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Обсуждать с детьми информацию о предметах, явлениях, событиях, выходящих за пределы привычного  окружения.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Выслушивать детей уточнять их ответы, подсказывать слова, более точно отражающие особенность предмета, явления; помогать логично и понятно высказывать суждения.</w:t>
      </w:r>
    </w:p>
    <w:p w:rsidR="00D274E7" w:rsidRPr="00B939F2" w:rsidRDefault="00D274E7" w:rsidP="00D274E7">
      <w:pPr>
        <w:spacing w:after="0" w:line="33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>Формирование словаря</w:t>
      </w:r>
      <w:r w:rsidRPr="00B939F2">
        <w:rPr>
          <w:rFonts w:asciiTheme="minorHAnsi" w:hAnsiTheme="minorHAnsi" w:cstheme="minorHAnsi"/>
          <w:sz w:val="24"/>
          <w:szCs w:val="24"/>
        </w:rPr>
        <w:t>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Пополнять, активизировать словарь детей на основе знаний о ближайшем окружении.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Активно употреблять в речи название предметов, их частей, материалов из которых они изготовлены.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Учить использовать в речи, наиболее употребляемые прилагательные, наречия, глаголы предлоги.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Вводить в словарь существительные, обозначающие профессии; глаголы, характеризующие трудовые действия.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Учить определять и называть местоположение предмета (слева, справа, рядом, около); употреблять простые  слова-антонимы (чистый - грязный, светло-темно).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Учить употреблять существительные с обобщающим значением.</w:t>
      </w:r>
    </w:p>
    <w:p w:rsidR="00D274E7" w:rsidRPr="00B939F2" w:rsidRDefault="00D274E7" w:rsidP="00D274E7">
      <w:pPr>
        <w:spacing w:after="0" w:line="33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>Звуковая культура речи</w:t>
      </w:r>
      <w:r w:rsidRPr="00B939F2">
        <w:rPr>
          <w:rFonts w:asciiTheme="minorHAnsi" w:hAnsiTheme="minorHAnsi" w:cstheme="minorHAnsi"/>
          <w:sz w:val="24"/>
          <w:szCs w:val="24"/>
        </w:rPr>
        <w:t>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Развивать артикуляционный аппарат. Работать над коррекцией звукопроизношения (в соответствии с индивидуальными особенностями детей), автоматизировать произношение свистящих и формирование шипящих звуков.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Развивать фонематический слух: учить различать на слух и называть слова на определённый звук.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Развивать способность воспроизводить звуко</w:t>
      </w:r>
      <w:r w:rsidR="009806AD">
        <w:rPr>
          <w:rFonts w:asciiTheme="minorHAnsi" w:hAnsiTheme="minorHAnsi" w:cstheme="minorHAnsi"/>
          <w:sz w:val="24"/>
          <w:szCs w:val="24"/>
        </w:rPr>
        <w:t>-</w:t>
      </w:r>
      <w:r w:rsidRPr="00B939F2">
        <w:rPr>
          <w:rFonts w:asciiTheme="minorHAnsi" w:hAnsiTheme="minorHAnsi" w:cstheme="minorHAnsi"/>
          <w:sz w:val="24"/>
          <w:szCs w:val="24"/>
        </w:rPr>
        <w:t>слоговую ритмическую структуру слов. Формировать понятие «короткое» и «длинное» слово.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Продолжать работу над дикцией: отчётливое произнесение слов и словосочетаний. Совершенствовать интонационную выразительность речи.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lastRenderedPageBreak/>
        <w:t xml:space="preserve">             </w:t>
      </w:r>
      <w:r w:rsidRPr="00B939F2">
        <w:rPr>
          <w:rFonts w:asciiTheme="minorHAnsi" w:hAnsiTheme="minorHAnsi" w:cstheme="minorHAnsi"/>
          <w:i/>
          <w:sz w:val="24"/>
          <w:szCs w:val="24"/>
        </w:rPr>
        <w:t>Грамматический строй речи</w:t>
      </w:r>
      <w:r w:rsidRPr="00B939F2">
        <w:rPr>
          <w:rFonts w:asciiTheme="minorHAnsi" w:hAnsiTheme="minorHAnsi" w:cstheme="minorHAnsi"/>
          <w:sz w:val="24"/>
          <w:szCs w:val="24"/>
        </w:rPr>
        <w:t>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Продолжать формировать умение согласовывать слова в предложении.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Использовать в речи грамматические формы: множественное число глаголов, существительных и прилагательных в именительном падеже; родовые окончания существительных и прилагательных; употребление предлогов (в, на, под, за, у, с) и  местоимений (я, ты, мы).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Образовывать форму множественного числа существительных, обозначающих детёнышей животных (по аналогии), лисята. </w:t>
      </w:r>
    </w:p>
    <w:p w:rsidR="00D274E7" w:rsidRPr="00B939F2" w:rsidRDefault="00D274E7" w:rsidP="00D274E7">
      <w:pPr>
        <w:spacing w:after="0" w:line="33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i/>
          <w:sz w:val="24"/>
          <w:szCs w:val="24"/>
        </w:rPr>
        <w:t>Связная речь</w:t>
      </w:r>
      <w:r w:rsidRPr="00B939F2">
        <w:rPr>
          <w:rFonts w:asciiTheme="minorHAnsi" w:hAnsiTheme="minorHAnsi" w:cstheme="minorHAnsi"/>
          <w:sz w:val="24"/>
          <w:szCs w:val="24"/>
        </w:rPr>
        <w:t>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Учить детей рассказыванию: описывать предмет, картину, упражнять в составлении рассказа по картине с использованием раздаточного дидактического материала, созданной ребёнком.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Упражнять в умении пересказывать наиболее выразительные и динамичные отрывки из сказок.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E44BA4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lastRenderedPageBreak/>
        <w:t xml:space="preserve">               </w:t>
      </w:r>
      <w:r w:rsidRPr="00E44BA4">
        <w:rPr>
          <w:rFonts w:asciiTheme="minorHAnsi" w:hAnsiTheme="minorHAnsi" w:cstheme="minorHAnsi"/>
          <w:b/>
          <w:i/>
          <w:sz w:val="24"/>
          <w:szCs w:val="24"/>
        </w:rPr>
        <w:t>Основные методы и приёмы коррекционно – развивающей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6"/>
        <w:gridCol w:w="3436"/>
        <w:gridCol w:w="3436"/>
      </w:tblGrid>
      <w:tr w:rsidR="00D274E7" w:rsidRPr="00B939F2" w:rsidTr="00FC5C78"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Вид деятельности</w:t>
            </w: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Формы организации</w:t>
            </w: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Методы и приёмы</w:t>
            </w:r>
          </w:p>
        </w:tc>
      </w:tr>
      <w:tr w:rsidR="00D274E7" w:rsidRPr="00B939F2" w:rsidTr="00FC5C78"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Квалифицированная коррекция в режимных моментах </w:t>
            </w: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индивидуальная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подгрупповые </w:t>
            </w: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Гигиенические процедуры, приём пищи, практические ситуации.</w:t>
            </w:r>
          </w:p>
        </w:tc>
      </w:tr>
      <w:tr w:rsidR="00D274E7" w:rsidRPr="00B939F2" w:rsidTr="00FC5C78"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Совместная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деятельность педагога с детьми.</w:t>
            </w: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подгрупповая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миниподгрупповая</w:t>
            </w:r>
            <w:proofErr w:type="spellEnd"/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индивидуальная 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Проектная деятельность, наблюдение, беседы, экскурсии, тематические конкурсы, дидактические игры…</w:t>
            </w:r>
          </w:p>
        </w:tc>
      </w:tr>
      <w:tr w:rsidR="00D274E7" w:rsidRPr="00B939F2" w:rsidTr="00FC5C78"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Игры, рассматривание книг, альбомов, иллюстраций.</w:t>
            </w:r>
          </w:p>
        </w:tc>
      </w:tr>
      <w:tr w:rsidR="00D274E7" w:rsidRPr="00B939F2" w:rsidTr="00FC5C78"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Взаимодействие со специалистами ОУ</w:t>
            </w: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групповая</w:t>
            </w:r>
          </w:p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индивидуальная</w:t>
            </w:r>
          </w:p>
        </w:tc>
        <w:tc>
          <w:tcPr>
            <w:tcW w:w="3436" w:type="dxa"/>
            <w:shd w:val="clear" w:color="auto" w:fill="auto"/>
          </w:tcPr>
          <w:p w:rsidR="00D274E7" w:rsidRPr="00B939F2" w:rsidRDefault="00D274E7" w:rsidP="00FC5C78">
            <w:pPr>
              <w:pStyle w:val="a3"/>
              <w:spacing w:after="0" w:line="336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39F2">
              <w:rPr>
                <w:rFonts w:asciiTheme="minorHAnsi" w:hAnsiTheme="minorHAnsi" w:cstheme="minorHAnsi"/>
                <w:sz w:val="24"/>
                <w:szCs w:val="24"/>
              </w:rPr>
              <w:t>Консультации, проектная деятельность, беседы,  практикумы, дискуссии и др.</w:t>
            </w:r>
          </w:p>
        </w:tc>
      </w:tr>
    </w:tbl>
    <w:p w:rsidR="00D274E7" w:rsidRPr="00B939F2" w:rsidRDefault="00D274E7" w:rsidP="00D274E7">
      <w:pPr>
        <w:pStyle w:val="a3"/>
        <w:spacing w:after="0" w:line="336" w:lineRule="auto"/>
        <w:ind w:left="0"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1140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9F2">
        <w:rPr>
          <w:rFonts w:asciiTheme="minorHAnsi" w:hAnsiTheme="minorHAnsi" w:cstheme="minorHAnsi"/>
          <w:b/>
          <w:sz w:val="24"/>
          <w:szCs w:val="24"/>
        </w:rPr>
        <w:t xml:space="preserve">       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Программно - методическое обеспечение: </w:t>
      </w:r>
    </w:p>
    <w:p w:rsidR="00D274E7" w:rsidRPr="00B939F2" w:rsidRDefault="00D274E7" w:rsidP="00D274E7">
      <w:pPr>
        <w:pStyle w:val="a3"/>
        <w:numPr>
          <w:ilvl w:val="0"/>
          <w:numId w:val="11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Примерная общеобразовательная программа дошкольного образования « От рождения до школы» / Под ред. Н. Е. </w:t>
      </w:r>
      <w:proofErr w:type="spellStart"/>
      <w:r w:rsidRPr="00B939F2">
        <w:rPr>
          <w:rFonts w:asciiTheme="minorHAnsi" w:hAnsiTheme="minorHAnsi" w:cstheme="minorHAnsi"/>
          <w:sz w:val="24"/>
          <w:szCs w:val="24"/>
        </w:rPr>
        <w:t>Веракса</w:t>
      </w:r>
      <w:proofErr w:type="spellEnd"/>
      <w:r w:rsidRPr="00B939F2">
        <w:rPr>
          <w:rFonts w:asciiTheme="minorHAnsi" w:hAnsiTheme="minorHAnsi" w:cstheme="minorHAnsi"/>
          <w:sz w:val="24"/>
          <w:szCs w:val="24"/>
        </w:rPr>
        <w:t>, Т. С. Комаровой, М. А. Васильевой. М. : Мозаика – Синтез,2011.</w:t>
      </w:r>
    </w:p>
    <w:p w:rsidR="00D274E7" w:rsidRPr="00B939F2" w:rsidRDefault="00D274E7" w:rsidP="00D274E7">
      <w:pPr>
        <w:pStyle w:val="a3"/>
        <w:numPr>
          <w:ilvl w:val="0"/>
          <w:numId w:val="11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Программа коррекционно – развивающей работы в логопедической группе детского сада (с 4-х до 7 лет)/Под ред. Н, В. </w:t>
      </w:r>
      <w:proofErr w:type="spellStart"/>
      <w:r w:rsidRPr="00B939F2">
        <w:rPr>
          <w:rFonts w:asciiTheme="minorHAnsi" w:hAnsiTheme="minorHAnsi" w:cstheme="minorHAnsi"/>
          <w:sz w:val="24"/>
          <w:szCs w:val="24"/>
        </w:rPr>
        <w:t>Нищевой</w:t>
      </w:r>
      <w:proofErr w:type="spellEnd"/>
      <w:r w:rsidRPr="00B939F2">
        <w:rPr>
          <w:rFonts w:asciiTheme="minorHAnsi" w:hAnsiTheme="minorHAnsi" w:cstheme="minorHAnsi"/>
          <w:sz w:val="24"/>
          <w:szCs w:val="24"/>
        </w:rPr>
        <w:t>. Санкт – Петербург, «Детство – Пресс», 2007.</w:t>
      </w:r>
    </w:p>
    <w:p w:rsidR="00D274E7" w:rsidRPr="00B939F2" w:rsidRDefault="00D274E7" w:rsidP="00D274E7">
      <w:pPr>
        <w:pStyle w:val="a3"/>
        <w:numPr>
          <w:ilvl w:val="0"/>
          <w:numId w:val="11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Подготовка к школе детей с задержкой психического развития. С. Г. Шевченко М.: «Школьная пресса»,2004 (Допущено Министерством образования РФ).</w:t>
      </w:r>
    </w:p>
    <w:p w:rsidR="00D274E7" w:rsidRPr="00B939F2" w:rsidRDefault="00D274E7" w:rsidP="00D274E7">
      <w:pPr>
        <w:pStyle w:val="a3"/>
        <w:numPr>
          <w:ilvl w:val="0"/>
          <w:numId w:val="11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Комплексная система коррекции общего недоразвития </w:t>
      </w:r>
      <w:proofErr w:type="spellStart"/>
      <w:r w:rsidRPr="00B939F2">
        <w:rPr>
          <w:rFonts w:asciiTheme="minorHAnsi" w:hAnsiTheme="minorHAnsi" w:cstheme="minorHAnsi"/>
          <w:sz w:val="24"/>
          <w:szCs w:val="24"/>
        </w:rPr>
        <w:t>речиу</w:t>
      </w:r>
      <w:proofErr w:type="spellEnd"/>
      <w:r w:rsidRPr="00B939F2">
        <w:rPr>
          <w:rFonts w:asciiTheme="minorHAnsi" w:hAnsiTheme="minorHAnsi" w:cstheme="minorHAnsi"/>
          <w:sz w:val="24"/>
          <w:szCs w:val="24"/>
        </w:rPr>
        <w:t xml:space="preserve"> детей дошкольного возраста. Т, А. Ткаченко. М.: «Айрис – Пресс», 2007( Допущено Министерством образования РФ)</w:t>
      </w:r>
    </w:p>
    <w:p w:rsidR="00D17101" w:rsidRPr="00D17101" w:rsidRDefault="00D274E7" w:rsidP="00D274E7">
      <w:pPr>
        <w:pStyle w:val="a3"/>
        <w:numPr>
          <w:ilvl w:val="0"/>
          <w:numId w:val="11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Устранение общего недоразвития речи у детей дошкольного возраста. М. : «Айрис – Пресс», 2007 (Допущено Министерством образования РФ)</w:t>
      </w:r>
      <w:proofErr w:type="gramStart"/>
      <w:r w:rsidRPr="00B939F2">
        <w:rPr>
          <w:rFonts w:asciiTheme="minorHAnsi" w:hAnsiTheme="minorHAnsi" w:cstheme="minorHAnsi"/>
          <w:sz w:val="24"/>
          <w:szCs w:val="24"/>
        </w:rPr>
        <w:t>.Т</w:t>
      </w:r>
      <w:proofErr w:type="gramEnd"/>
      <w:r w:rsidRPr="00B939F2">
        <w:rPr>
          <w:rFonts w:asciiTheme="minorHAnsi" w:hAnsiTheme="minorHAnsi" w:cstheme="minorHAnsi"/>
          <w:sz w:val="24"/>
          <w:szCs w:val="24"/>
        </w:rPr>
        <w:t>.Б. Филичева, Г.В. Чиркина,</w:t>
      </w:r>
      <w:r w:rsidR="00D17101" w:rsidRPr="00D17101">
        <w:rPr>
          <w:rFonts w:asciiTheme="minorHAnsi" w:hAnsiTheme="minorHAnsi" w:cstheme="minorHAnsi"/>
        </w:rPr>
        <w:t xml:space="preserve"> </w:t>
      </w:r>
    </w:p>
    <w:p w:rsidR="00D274E7" w:rsidRPr="00D17101" w:rsidRDefault="00D17101" w:rsidP="00D274E7">
      <w:pPr>
        <w:pStyle w:val="a3"/>
        <w:numPr>
          <w:ilvl w:val="0"/>
          <w:numId w:val="11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7101">
        <w:rPr>
          <w:rFonts w:asciiTheme="minorHAnsi" w:hAnsiTheme="minorHAnsi" w:cstheme="minorHAnsi"/>
          <w:sz w:val="24"/>
          <w:szCs w:val="24"/>
        </w:rPr>
        <w:t xml:space="preserve">Программы воспитания и обучения дошкольников с интеллектуальной недостаточностью Л.Б. </w:t>
      </w:r>
      <w:proofErr w:type="spellStart"/>
      <w:r w:rsidRPr="00D17101">
        <w:rPr>
          <w:rFonts w:asciiTheme="minorHAnsi" w:hAnsiTheme="minorHAnsi" w:cstheme="minorHAnsi"/>
          <w:sz w:val="24"/>
          <w:szCs w:val="24"/>
        </w:rPr>
        <w:t>Баряева</w:t>
      </w:r>
      <w:proofErr w:type="spellEnd"/>
      <w:r w:rsidRPr="00D17101">
        <w:rPr>
          <w:rFonts w:asciiTheme="minorHAnsi" w:hAnsiTheme="minorHAnsi" w:cstheme="minorHAnsi"/>
          <w:sz w:val="24"/>
          <w:szCs w:val="24"/>
        </w:rPr>
        <w:t xml:space="preserve">, О.П. </w:t>
      </w:r>
      <w:proofErr w:type="spellStart"/>
      <w:r w:rsidRPr="00D17101">
        <w:rPr>
          <w:rFonts w:asciiTheme="minorHAnsi" w:hAnsiTheme="minorHAnsi" w:cstheme="minorHAnsi"/>
          <w:sz w:val="24"/>
          <w:szCs w:val="24"/>
        </w:rPr>
        <w:t>Гаврилушкина</w:t>
      </w:r>
      <w:proofErr w:type="spellEnd"/>
      <w:r w:rsidRPr="00D17101">
        <w:rPr>
          <w:rFonts w:asciiTheme="minorHAnsi" w:hAnsiTheme="minorHAnsi" w:cstheme="minorHAnsi"/>
          <w:sz w:val="24"/>
          <w:szCs w:val="24"/>
        </w:rPr>
        <w:t xml:space="preserve">, А. П. Зарин и др. – СПб, 2001г.; 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9F2">
        <w:rPr>
          <w:rFonts w:asciiTheme="minorHAnsi" w:hAnsiTheme="minorHAnsi" w:cstheme="minorHAnsi"/>
          <w:b/>
          <w:sz w:val="24"/>
          <w:szCs w:val="24"/>
        </w:rPr>
        <w:t>Педагогические технологии, методические пособия и рекомендации:</w:t>
      </w:r>
    </w:p>
    <w:p w:rsidR="00D274E7" w:rsidRPr="00B939F2" w:rsidRDefault="00D274E7" w:rsidP="00D274E7">
      <w:pPr>
        <w:pStyle w:val="a3"/>
        <w:numPr>
          <w:ilvl w:val="0"/>
          <w:numId w:val="12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939F2">
        <w:rPr>
          <w:rFonts w:asciiTheme="minorHAnsi" w:hAnsiTheme="minorHAnsi" w:cstheme="minorHAnsi"/>
          <w:sz w:val="24"/>
          <w:szCs w:val="24"/>
        </w:rPr>
        <w:t>Агранович</w:t>
      </w:r>
      <w:proofErr w:type="spellEnd"/>
      <w:r w:rsidRPr="00B939F2">
        <w:rPr>
          <w:rFonts w:asciiTheme="minorHAnsi" w:hAnsiTheme="minorHAnsi" w:cstheme="minorHAnsi"/>
          <w:sz w:val="24"/>
          <w:szCs w:val="24"/>
        </w:rPr>
        <w:t xml:space="preserve"> З.Е. Логопедическая работа по преодолению нарушений слоговой структуры слов у детей дошкольного возраста. Санкт- Петербург, «Детство-Пресс», 2005.</w:t>
      </w:r>
    </w:p>
    <w:p w:rsidR="00D274E7" w:rsidRPr="00B939F2" w:rsidRDefault="00D274E7" w:rsidP="00D274E7">
      <w:pPr>
        <w:pStyle w:val="a3"/>
        <w:numPr>
          <w:ilvl w:val="0"/>
          <w:numId w:val="12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Акименко В. М. Новые логопедические технологии. Развивающие грамматические занятия. Ростов-на-Дону, 2010.</w:t>
      </w:r>
    </w:p>
    <w:p w:rsidR="00D274E7" w:rsidRPr="00B939F2" w:rsidRDefault="00D274E7" w:rsidP="00D274E7">
      <w:pPr>
        <w:pStyle w:val="a3"/>
        <w:numPr>
          <w:ilvl w:val="0"/>
          <w:numId w:val="12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Алтухова Н.Г. Научитесь слышать звуки. СПб:  Издательство «Лань», 1999.</w:t>
      </w:r>
    </w:p>
    <w:p w:rsidR="00D274E7" w:rsidRPr="00B939F2" w:rsidRDefault="00D274E7" w:rsidP="00D274E7">
      <w:pPr>
        <w:pStyle w:val="a3"/>
        <w:numPr>
          <w:ilvl w:val="0"/>
          <w:numId w:val="12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Володина В.С. Говорим правильно. М.: «</w:t>
      </w:r>
      <w:proofErr w:type="spellStart"/>
      <w:r w:rsidRPr="00B939F2">
        <w:rPr>
          <w:rFonts w:asciiTheme="minorHAnsi" w:hAnsiTheme="minorHAnsi" w:cstheme="minorHAnsi"/>
          <w:sz w:val="24"/>
          <w:szCs w:val="24"/>
        </w:rPr>
        <w:t>Росмэн</w:t>
      </w:r>
      <w:proofErr w:type="spellEnd"/>
      <w:r w:rsidRPr="00B939F2">
        <w:rPr>
          <w:rFonts w:asciiTheme="minorHAnsi" w:hAnsiTheme="minorHAnsi" w:cstheme="minorHAnsi"/>
          <w:sz w:val="24"/>
          <w:szCs w:val="24"/>
        </w:rPr>
        <w:t>», 2006.</w:t>
      </w:r>
    </w:p>
    <w:p w:rsidR="00D274E7" w:rsidRPr="00B939F2" w:rsidRDefault="00D274E7" w:rsidP="00D274E7">
      <w:pPr>
        <w:pStyle w:val="a3"/>
        <w:numPr>
          <w:ilvl w:val="0"/>
          <w:numId w:val="12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Воробьёва Т.А. Мяч и речь. – СПб.: «</w:t>
      </w:r>
      <w:proofErr w:type="spellStart"/>
      <w:r w:rsidRPr="00B939F2">
        <w:rPr>
          <w:rFonts w:asciiTheme="minorHAnsi" w:hAnsiTheme="minorHAnsi" w:cstheme="minorHAnsi"/>
          <w:sz w:val="24"/>
          <w:szCs w:val="24"/>
        </w:rPr>
        <w:t>Каро</w:t>
      </w:r>
      <w:proofErr w:type="spellEnd"/>
      <w:r w:rsidRPr="00B939F2">
        <w:rPr>
          <w:rFonts w:asciiTheme="minorHAnsi" w:hAnsiTheme="minorHAnsi" w:cstheme="minorHAnsi"/>
          <w:sz w:val="24"/>
          <w:szCs w:val="24"/>
        </w:rPr>
        <w:t>», 2003.</w:t>
      </w:r>
    </w:p>
    <w:p w:rsidR="00D274E7" w:rsidRPr="00B939F2" w:rsidRDefault="00D274E7" w:rsidP="00D274E7">
      <w:pPr>
        <w:pStyle w:val="a3"/>
        <w:numPr>
          <w:ilvl w:val="0"/>
          <w:numId w:val="12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Жукова Н. С. Уроки логопеда. М.: «</w:t>
      </w:r>
      <w:proofErr w:type="spellStart"/>
      <w:r w:rsidRPr="00B939F2">
        <w:rPr>
          <w:rFonts w:asciiTheme="minorHAnsi" w:hAnsiTheme="minorHAnsi" w:cstheme="minorHAnsi"/>
          <w:sz w:val="24"/>
          <w:szCs w:val="24"/>
        </w:rPr>
        <w:t>Эксмо</w:t>
      </w:r>
      <w:proofErr w:type="spellEnd"/>
      <w:r w:rsidRPr="00B939F2">
        <w:rPr>
          <w:rFonts w:asciiTheme="minorHAnsi" w:hAnsiTheme="minorHAnsi" w:cstheme="minorHAnsi"/>
          <w:sz w:val="24"/>
          <w:szCs w:val="24"/>
        </w:rPr>
        <w:t>», 2007</w:t>
      </w:r>
    </w:p>
    <w:p w:rsidR="00D274E7" w:rsidRPr="00B939F2" w:rsidRDefault="00D274E7" w:rsidP="00D274E7">
      <w:pPr>
        <w:pStyle w:val="a3"/>
        <w:numPr>
          <w:ilvl w:val="0"/>
          <w:numId w:val="12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939F2">
        <w:rPr>
          <w:rFonts w:asciiTheme="minorHAnsi" w:hAnsiTheme="minorHAnsi" w:cstheme="minorHAnsi"/>
          <w:sz w:val="24"/>
          <w:szCs w:val="24"/>
        </w:rPr>
        <w:t>Крупенчук</w:t>
      </w:r>
      <w:proofErr w:type="spellEnd"/>
      <w:r w:rsidRPr="00B939F2">
        <w:rPr>
          <w:rFonts w:asciiTheme="minorHAnsi" w:hAnsiTheme="minorHAnsi" w:cstheme="minorHAnsi"/>
          <w:sz w:val="24"/>
          <w:szCs w:val="24"/>
        </w:rPr>
        <w:t xml:space="preserve"> О.И. Научите меня говорить правильно. Санкт – Петербург, «Литера», 2006.</w:t>
      </w:r>
    </w:p>
    <w:p w:rsidR="00D274E7" w:rsidRPr="00B939F2" w:rsidRDefault="00D274E7" w:rsidP="00D274E7">
      <w:pPr>
        <w:pStyle w:val="a3"/>
        <w:numPr>
          <w:ilvl w:val="0"/>
          <w:numId w:val="12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939F2">
        <w:rPr>
          <w:rFonts w:asciiTheme="minorHAnsi" w:hAnsiTheme="minorHAnsi" w:cstheme="minorHAnsi"/>
          <w:sz w:val="24"/>
          <w:szCs w:val="24"/>
        </w:rPr>
        <w:t>Картушина</w:t>
      </w:r>
      <w:proofErr w:type="spellEnd"/>
      <w:r w:rsidRPr="00B939F2">
        <w:rPr>
          <w:rFonts w:asciiTheme="minorHAnsi" w:hAnsiTheme="minorHAnsi" w:cstheme="minorHAnsi"/>
          <w:sz w:val="24"/>
          <w:szCs w:val="24"/>
        </w:rPr>
        <w:t xml:space="preserve"> М.Ю. </w:t>
      </w:r>
      <w:proofErr w:type="spellStart"/>
      <w:r w:rsidRPr="00B939F2">
        <w:rPr>
          <w:rFonts w:asciiTheme="minorHAnsi" w:hAnsiTheme="minorHAnsi" w:cstheme="minorHAnsi"/>
          <w:sz w:val="24"/>
          <w:szCs w:val="24"/>
        </w:rPr>
        <w:t>Логоритмика</w:t>
      </w:r>
      <w:proofErr w:type="spellEnd"/>
      <w:r w:rsidRPr="00B939F2">
        <w:rPr>
          <w:rFonts w:asciiTheme="minorHAnsi" w:hAnsiTheme="minorHAnsi" w:cstheme="minorHAnsi"/>
          <w:sz w:val="24"/>
          <w:szCs w:val="24"/>
        </w:rPr>
        <w:t xml:space="preserve">  для малышей. М.: «Сфера», 2007.</w:t>
      </w:r>
    </w:p>
    <w:p w:rsidR="00D274E7" w:rsidRPr="00B939F2" w:rsidRDefault="00D274E7" w:rsidP="00D274E7">
      <w:pPr>
        <w:pStyle w:val="a3"/>
        <w:numPr>
          <w:ilvl w:val="0"/>
          <w:numId w:val="12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939F2">
        <w:rPr>
          <w:rFonts w:asciiTheme="minorHAnsi" w:hAnsiTheme="minorHAnsi" w:cstheme="minorHAnsi"/>
          <w:sz w:val="24"/>
          <w:szCs w:val="24"/>
        </w:rPr>
        <w:t>Пожиленко</w:t>
      </w:r>
      <w:proofErr w:type="spellEnd"/>
      <w:r w:rsidRPr="00B939F2">
        <w:rPr>
          <w:rFonts w:asciiTheme="minorHAnsi" w:hAnsiTheme="minorHAnsi" w:cstheme="minorHAnsi"/>
          <w:sz w:val="24"/>
          <w:szCs w:val="24"/>
        </w:rPr>
        <w:t xml:space="preserve"> Е. А. Артикуляционная гимнастика. Санкт- Петербург, «</w:t>
      </w:r>
      <w:proofErr w:type="spellStart"/>
      <w:r w:rsidRPr="00B939F2">
        <w:rPr>
          <w:rFonts w:asciiTheme="minorHAnsi" w:hAnsiTheme="minorHAnsi" w:cstheme="minorHAnsi"/>
          <w:sz w:val="24"/>
          <w:szCs w:val="24"/>
        </w:rPr>
        <w:t>Каро</w:t>
      </w:r>
      <w:proofErr w:type="spellEnd"/>
      <w:r w:rsidRPr="00B939F2">
        <w:rPr>
          <w:rFonts w:asciiTheme="minorHAnsi" w:hAnsiTheme="minorHAnsi" w:cstheme="minorHAnsi"/>
          <w:sz w:val="24"/>
          <w:szCs w:val="24"/>
        </w:rPr>
        <w:t>», 2009.</w:t>
      </w:r>
    </w:p>
    <w:p w:rsidR="00D274E7" w:rsidRPr="00B939F2" w:rsidRDefault="00D274E7" w:rsidP="00D274E7">
      <w:pPr>
        <w:pStyle w:val="a3"/>
        <w:numPr>
          <w:ilvl w:val="0"/>
          <w:numId w:val="12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Рыбина А. Ф. Коррекция звукопроизношения у детей. Волгоград, «Учитель», 2009.</w:t>
      </w:r>
    </w:p>
    <w:p w:rsidR="00D274E7" w:rsidRPr="00B939F2" w:rsidRDefault="00D274E7" w:rsidP="00D274E7">
      <w:pPr>
        <w:pStyle w:val="a3"/>
        <w:numPr>
          <w:ilvl w:val="0"/>
          <w:numId w:val="12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Смирнова Л.И. Логопедия в детском саду. М.: «Мозаика- Синтез», 2006.</w:t>
      </w:r>
    </w:p>
    <w:p w:rsidR="00D274E7" w:rsidRPr="00B939F2" w:rsidRDefault="00D274E7" w:rsidP="00D274E7">
      <w:pPr>
        <w:pStyle w:val="a3"/>
        <w:numPr>
          <w:ilvl w:val="0"/>
          <w:numId w:val="12"/>
        </w:num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Светлова И. Е. Развиваем устную речь. М.: «</w:t>
      </w:r>
      <w:proofErr w:type="spellStart"/>
      <w:r w:rsidRPr="00B939F2">
        <w:rPr>
          <w:rFonts w:asciiTheme="minorHAnsi" w:hAnsiTheme="minorHAnsi" w:cstheme="minorHAnsi"/>
          <w:sz w:val="24"/>
          <w:szCs w:val="24"/>
        </w:rPr>
        <w:t>Эксмо</w:t>
      </w:r>
      <w:proofErr w:type="spellEnd"/>
      <w:r w:rsidRPr="00B939F2">
        <w:rPr>
          <w:rFonts w:asciiTheme="minorHAnsi" w:hAnsiTheme="minorHAnsi" w:cstheme="minorHAnsi"/>
          <w:sz w:val="24"/>
          <w:szCs w:val="24"/>
        </w:rPr>
        <w:t xml:space="preserve"> - Пресс», 2000.  </w:t>
      </w:r>
    </w:p>
    <w:p w:rsidR="00D274E7" w:rsidRPr="00B939F2" w:rsidRDefault="00D274E7" w:rsidP="00D274E7">
      <w:pPr>
        <w:spacing w:after="0" w:line="33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9F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274E7" w:rsidRPr="00B939F2" w:rsidRDefault="00D274E7" w:rsidP="00D274E7">
      <w:pPr>
        <w:pStyle w:val="a3"/>
        <w:spacing w:after="0" w:line="336" w:lineRule="auto"/>
        <w:ind w:lef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4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9F2">
        <w:rPr>
          <w:rFonts w:asciiTheme="minorHAnsi" w:hAnsiTheme="minorHAnsi" w:cstheme="minorHAnsi"/>
          <w:b/>
          <w:sz w:val="24"/>
          <w:szCs w:val="24"/>
        </w:rPr>
        <w:t xml:space="preserve">    Система мониторинга достижения детьми планируемых результатов освоения Программы.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Основная задача мониторинга заключается в том, чтобы определить степень освоения ребёнком образовательной программы и влияние образовательного процесса, организуемого в дошкольном учреждении, на развитие ребёнка. Мониторинг образовательного процесса осуществляется через отслеживание результатов освоения программы.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9F2">
        <w:rPr>
          <w:rFonts w:asciiTheme="minorHAnsi" w:hAnsiTheme="minorHAnsi" w:cstheme="minorHAnsi"/>
          <w:b/>
          <w:sz w:val="24"/>
          <w:szCs w:val="24"/>
        </w:rPr>
        <w:t>Вводная диагностика: первые две недели сентября.</w:t>
      </w:r>
    </w:p>
    <w:p w:rsidR="00D274E7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Цель обследования – выявить особенности речевого развития каждого воспитанника, определить исходный уровень обучаемости в объёме образовательной программы.</w:t>
      </w:r>
    </w:p>
    <w:p w:rsidR="00D17101" w:rsidRPr="00B939F2" w:rsidRDefault="00D17101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Промежуточная диагностика последняя неделя декабря.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39F2">
        <w:rPr>
          <w:rFonts w:asciiTheme="minorHAnsi" w:hAnsiTheme="minorHAnsi" w:cstheme="minorHAnsi"/>
          <w:b/>
          <w:sz w:val="24"/>
          <w:szCs w:val="24"/>
        </w:rPr>
        <w:t>Итоговая диагностика: две последние недели апреля.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Цель – определить характер динамики, оценить результативность работы, а также составить прогноз  относительно дальнейшего развития и обозначить дальнейший  образовательный маршрут для каждого воспитанника (выбор наиболее эффективной формы школьного обучения).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Данные о результатах  мониторинга заносятся в карту динамического наблюдения, анализ карт позволяет оценить эффективность образовательной программы и организацию коррекционно – развивающего процесса в группе компенсирующей направленности.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Оценка уровня развития ребёнка осуществляется по 4 х балльной системе: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1 балл (низкий) -  компоненты речи не развиты;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2 балла (ниже среднего) – большинство компонентов речи не развиты;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 xml:space="preserve">3 балла (средний) – отдельные компоненты речи развиты недостаточно; 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9F2">
        <w:rPr>
          <w:rFonts w:asciiTheme="minorHAnsi" w:hAnsiTheme="minorHAnsi" w:cstheme="minorHAnsi"/>
          <w:sz w:val="24"/>
          <w:szCs w:val="24"/>
        </w:rPr>
        <w:t>4 балла (высокий) – соответствие компонентов речи возрастным показателям.</w:t>
      </w: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spacing w:after="0" w:line="33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114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114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420"/>
        <w:jc w:val="both"/>
        <w:rPr>
          <w:rFonts w:asciiTheme="minorHAnsi" w:hAnsiTheme="minorHAnsi" w:cstheme="minorHAnsi"/>
          <w:sz w:val="24"/>
          <w:szCs w:val="24"/>
        </w:rPr>
      </w:pPr>
    </w:p>
    <w:p w:rsidR="00D274E7" w:rsidRPr="00B939F2" w:rsidRDefault="00D274E7" w:rsidP="00D274E7">
      <w:pPr>
        <w:pStyle w:val="a3"/>
        <w:spacing w:after="0" w:line="336" w:lineRule="auto"/>
        <w:ind w:left="420"/>
        <w:jc w:val="both"/>
        <w:rPr>
          <w:rFonts w:asciiTheme="minorHAnsi" w:hAnsiTheme="minorHAnsi" w:cstheme="minorHAnsi"/>
          <w:sz w:val="20"/>
          <w:szCs w:val="20"/>
        </w:rPr>
      </w:pPr>
      <w:r w:rsidRPr="00B939F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274E7" w:rsidRPr="00B939F2" w:rsidRDefault="00D274E7" w:rsidP="00D274E7">
      <w:pPr>
        <w:pStyle w:val="a3"/>
        <w:spacing w:after="0" w:line="336" w:lineRule="auto"/>
        <w:ind w:left="420"/>
        <w:jc w:val="both"/>
        <w:rPr>
          <w:rFonts w:asciiTheme="minorHAnsi" w:hAnsiTheme="minorHAnsi" w:cstheme="minorHAnsi"/>
          <w:sz w:val="20"/>
          <w:szCs w:val="20"/>
        </w:rPr>
      </w:pPr>
    </w:p>
    <w:p w:rsidR="00D274E7" w:rsidRPr="00B939F2" w:rsidRDefault="00D274E7" w:rsidP="00D274E7">
      <w:pPr>
        <w:pStyle w:val="a3"/>
        <w:spacing w:after="0" w:line="336" w:lineRule="auto"/>
        <w:ind w:left="420"/>
        <w:jc w:val="both"/>
        <w:rPr>
          <w:rFonts w:asciiTheme="minorHAnsi" w:hAnsiTheme="minorHAnsi" w:cstheme="minorHAnsi"/>
          <w:sz w:val="20"/>
          <w:szCs w:val="20"/>
        </w:rPr>
      </w:pPr>
    </w:p>
    <w:p w:rsidR="00D274E7" w:rsidRPr="00B939F2" w:rsidRDefault="00D274E7" w:rsidP="00D274E7">
      <w:pPr>
        <w:pStyle w:val="a3"/>
        <w:spacing w:after="0" w:line="336" w:lineRule="auto"/>
        <w:ind w:left="420"/>
        <w:jc w:val="both"/>
        <w:rPr>
          <w:rFonts w:asciiTheme="minorHAnsi" w:hAnsiTheme="minorHAnsi" w:cstheme="minorHAnsi"/>
          <w:sz w:val="20"/>
          <w:szCs w:val="20"/>
        </w:rPr>
      </w:pPr>
    </w:p>
    <w:p w:rsidR="00D274E7" w:rsidRPr="00B939F2" w:rsidRDefault="00D274E7" w:rsidP="00D274E7">
      <w:pPr>
        <w:pStyle w:val="a3"/>
        <w:spacing w:after="0" w:line="336" w:lineRule="auto"/>
        <w:ind w:left="420"/>
        <w:jc w:val="both"/>
        <w:rPr>
          <w:rFonts w:asciiTheme="minorHAnsi" w:hAnsiTheme="minorHAnsi" w:cstheme="minorHAnsi"/>
          <w:sz w:val="20"/>
          <w:szCs w:val="20"/>
        </w:rPr>
      </w:pPr>
    </w:p>
    <w:p w:rsidR="00D274E7" w:rsidRPr="00B939F2" w:rsidRDefault="00D274E7" w:rsidP="00D274E7">
      <w:pPr>
        <w:spacing w:after="0" w:line="336" w:lineRule="auto"/>
        <w:ind w:firstLine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274E7" w:rsidRPr="00B939F2" w:rsidRDefault="00D274E7" w:rsidP="00D274E7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073B37" w:rsidRPr="00B939F2" w:rsidRDefault="00073B37">
      <w:pPr>
        <w:rPr>
          <w:rFonts w:asciiTheme="minorHAnsi" w:hAnsiTheme="minorHAnsi" w:cstheme="minorHAnsi"/>
        </w:rPr>
      </w:pPr>
    </w:p>
    <w:sectPr w:rsidR="00073B37" w:rsidRPr="00B939F2" w:rsidSect="00F02C78">
      <w:pgSz w:w="11906" w:h="16838"/>
      <w:pgMar w:top="964" w:right="907" w:bottom="39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94A"/>
    <w:multiLevelType w:val="hybridMultilevel"/>
    <w:tmpl w:val="7184746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35C7F83"/>
    <w:multiLevelType w:val="hybridMultilevel"/>
    <w:tmpl w:val="C21A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405C3"/>
    <w:multiLevelType w:val="hybridMultilevel"/>
    <w:tmpl w:val="68AE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128DF"/>
    <w:multiLevelType w:val="hybridMultilevel"/>
    <w:tmpl w:val="7D74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46F32"/>
    <w:multiLevelType w:val="hybridMultilevel"/>
    <w:tmpl w:val="65A4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A1A60"/>
    <w:multiLevelType w:val="multilevel"/>
    <w:tmpl w:val="F2E24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6">
    <w:nsid w:val="49A62388"/>
    <w:multiLevelType w:val="hybridMultilevel"/>
    <w:tmpl w:val="5F38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95F61"/>
    <w:multiLevelType w:val="hybridMultilevel"/>
    <w:tmpl w:val="BD7C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F79AA"/>
    <w:multiLevelType w:val="hybridMultilevel"/>
    <w:tmpl w:val="DEDC414C"/>
    <w:lvl w:ilvl="0" w:tplc="E7623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07F5F"/>
    <w:multiLevelType w:val="multilevel"/>
    <w:tmpl w:val="8250D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9A6784"/>
    <w:multiLevelType w:val="hybridMultilevel"/>
    <w:tmpl w:val="16D4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563E8"/>
    <w:multiLevelType w:val="hybridMultilevel"/>
    <w:tmpl w:val="2DBE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73804"/>
    <w:multiLevelType w:val="hybridMultilevel"/>
    <w:tmpl w:val="62F2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F27EE"/>
    <w:multiLevelType w:val="hybridMultilevel"/>
    <w:tmpl w:val="42CC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10759"/>
    <w:multiLevelType w:val="hybridMultilevel"/>
    <w:tmpl w:val="392CD836"/>
    <w:lvl w:ilvl="0" w:tplc="908CE81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7F803628"/>
    <w:multiLevelType w:val="hybridMultilevel"/>
    <w:tmpl w:val="B53A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35DB4"/>
    <w:multiLevelType w:val="multilevel"/>
    <w:tmpl w:val="3B827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8"/>
  </w:num>
  <w:num w:numId="12">
    <w:abstractNumId w:val="14"/>
  </w:num>
  <w:num w:numId="13">
    <w:abstractNumId w:val="7"/>
  </w:num>
  <w:num w:numId="14">
    <w:abstractNumId w:val="9"/>
  </w:num>
  <w:num w:numId="15">
    <w:abstractNumId w:val="5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D2F"/>
    <w:rsid w:val="00073B37"/>
    <w:rsid w:val="00253322"/>
    <w:rsid w:val="00294C62"/>
    <w:rsid w:val="0043599D"/>
    <w:rsid w:val="004926CA"/>
    <w:rsid w:val="006C1ED4"/>
    <w:rsid w:val="00832E55"/>
    <w:rsid w:val="008518B5"/>
    <w:rsid w:val="009806AD"/>
    <w:rsid w:val="00B35D2F"/>
    <w:rsid w:val="00B939F2"/>
    <w:rsid w:val="00D17101"/>
    <w:rsid w:val="00D274E7"/>
    <w:rsid w:val="00E4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E7"/>
    <w:pPr>
      <w:ind w:left="720"/>
      <w:contextualSpacing/>
    </w:pPr>
  </w:style>
  <w:style w:type="paragraph" w:customStyle="1" w:styleId="Standard">
    <w:name w:val="Standard"/>
    <w:rsid w:val="00D274E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paragraph" w:styleId="a4">
    <w:name w:val="Normal (Web)"/>
    <w:basedOn w:val="a"/>
    <w:rsid w:val="0049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CD29-9066-42DB-95E3-78A9615E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5225</Words>
  <Characters>29786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 Windows</cp:lastModifiedBy>
  <cp:revision>2</cp:revision>
  <cp:lastPrinted>2016-09-26T07:38:00Z</cp:lastPrinted>
  <dcterms:created xsi:type="dcterms:W3CDTF">2018-02-08T10:50:00Z</dcterms:created>
  <dcterms:modified xsi:type="dcterms:W3CDTF">2018-02-08T10:50:00Z</dcterms:modified>
</cp:coreProperties>
</file>