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07" w:rsidRPr="00F12307" w:rsidRDefault="00F12307" w:rsidP="00F1230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</w:rPr>
      </w:pPr>
      <w:r w:rsidRPr="00F12307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</w:rPr>
        <w:t>О бесплатной юридической помощи в Свердловской области (с изменениями на 28 октября 2015 года)</w:t>
      </w:r>
    </w:p>
    <w:p w:rsidR="00F12307" w:rsidRPr="00F12307" w:rsidRDefault="00F12307" w:rsidP="00F1230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6"/>
          <w:szCs w:val="26"/>
        </w:rPr>
      </w:pPr>
      <w:r w:rsidRPr="00F12307">
        <w:rPr>
          <w:rFonts w:ascii="Arial" w:eastAsia="Times New Roman" w:hAnsi="Arial" w:cs="Arial"/>
          <w:color w:val="3C3C3C"/>
          <w:spacing w:val="1"/>
          <w:sz w:val="26"/>
          <w:szCs w:val="26"/>
        </w:rPr>
        <w:br/>
        <w:t>ЗАКОН</w:t>
      </w:r>
    </w:p>
    <w:p w:rsidR="00F12307" w:rsidRPr="00F12307" w:rsidRDefault="00F12307" w:rsidP="00F1230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6"/>
          <w:szCs w:val="26"/>
        </w:rPr>
      </w:pPr>
      <w:r w:rsidRPr="00F12307">
        <w:rPr>
          <w:rFonts w:ascii="Arial" w:eastAsia="Times New Roman" w:hAnsi="Arial" w:cs="Arial"/>
          <w:color w:val="3C3C3C"/>
          <w:spacing w:val="1"/>
          <w:sz w:val="26"/>
          <w:szCs w:val="26"/>
        </w:rPr>
        <w:t>СВЕРДЛОВСКОЙ ОБЛАСТИ</w:t>
      </w:r>
    </w:p>
    <w:p w:rsidR="00F12307" w:rsidRPr="00F12307" w:rsidRDefault="00F12307" w:rsidP="00F1230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6"/>
          <w:szCs w:val="26"/>
        </w:rPr>
      </w:pPr>
      <w:r w:rsidRPr="00F12307">
        <w:rPr>
          <w:rFonts w:ascii="Arial" w:eastAsia="Times New Roman" w:hAnsi="Arial" w:cs="Arial"/>
          <w:color w:val="3C3C3C"/>
          <w:spacing w:val="1"/>
          <w:sz w:val="26"/>
          <w:szCs w:val="26"/>
        </w:rPr>
        <w:t>от 5 октября 2012 года N 79-ОЗ</w:t>
      </w:r>
    </w:p>
    <w:p w:rsidR="00F12307" w:rsidRPr="00F12307" w:rsidRDefault="00F12307" w:rsidP="00F12307">
      <w:pPr>
        <w:shd w:val="clear" w:color="auto" w:fill="FFFFFF"/>
        <w:spacing w:before="121" w:after="61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6"/>
          <w:szCs w:val="26"/>
        </w:rPr>
      </w:pPr>
      <w:r w:rsidRPr="00F12307">
        <w:rPr>
          <w:rFonts w:ascii="Arial" w:eastAsia="Times New Roman" w:hAnsi="Arial" w:cs="Arial"/>
          <w:color w:val="3C3C3C"/>
          <w:spacing w:val="1"/>
          <w:sz w:val="26"/>
          <w:szCs w:val="26"/>
        </w:rPr>
        <w:t>О бесплатной юридической помощи в Свердловской области</w:t>
      </w:r>
    </w:p>
    <w:p w:rsidR="00F12307" w:rsidRPr="00F12307" w:rsidRDefault="00F12307" w:rsidP="00F12307">
      <w:pPr>
        <w:shd w:val="clear" w:color="auto" w:fill="FFFFFF"/>
        <w:spacing w:after="0" w:line="254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(с изменениями на 28 октября 2015 года)</w:t>
      </w:r>
    </w:p>
    <w:p w:rsidR="00F12307" w:rsidRPr="00F12307" w:rsidRDefault="00F12307" w:rsidP="00F12307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____________________________________________________________________</w:t>
      </w:r>
      <w:r w:rsidRPr="00F12307">
        <w:rPr>
          <w:rFonts w:ascii="Arial" w:eastAsia="Times New Roman" w:hAnsi="Arial" w:cs="Arial"/>
          <w:color w:val="2D2D2D"/>
          <w:spacing w:val="1"/>
          <w:sz w:val="17"/>
        </w:rPr>
        <w:t> 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Документ с изменениями, внесенными:</w:t>
      </w:r>
      <w:r w:rsidRPr="00F12307">
        <w:rPr>
          <w:rFonts w:ascii="Arial" w:eastAsia="Times New Roman" w:hAnsi="Arial" w:cs="Arial"/>
          <w:color w:val="2D2D2D"/>
          <w:spacing w:val="1"/>
          <w:sz w:val="17"/>
        </w:rPr>
        <w:t> 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hyperlink r:id="rId4" w:history="1">
        <w:r w:rsidRPr="00F12307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Законом Свердловской области от 29 октября 2013 года N 106-ОЗ</w:t>
        </w:r>
      </w:hyperlink>
      <w:r w:rsidRPr="00F12307">
        <w:rPr>
          <w:rFonts w:ascii="Arial" w:eastAsia="Times New Roman" w:hAnsi="Arial" w:cs="Arial"/>
          <w:color w:val="2D2D2D"/>
          <w:spacing w:val="1"/>
          <w:sz w:val="17"/>
        </w:rPr>
        <w:t> 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(Областная газета, N 496-498, 01.11.2013);</w:t>
      </w:r>
      <w:r w:rsidRPr="00F12307">
        <w:rPr>
          <w:rFonts w:ascii="Arial" w:eastAsia="Times New Roman" w:hAnsi="Arial" w:cs="Arial"/>
          <w:color w:val="2D2D2D"/>
          <w:spacing w:val="1"/>
          <w:sz w:val="17"/>
        </w:rPr>
        <w:t> 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hyperlink r:id="rId5" w:history="1">
        <w:r w:rsidRPr="00F12307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Законом Свердловской области от 6 июня 2014 года N 45-ОЗ</w:t>
        </w:r>
      </w:hyperlink>
      <w:r w:rsidRPr="00F12307">
        <w:rPr>
          <w:rFonts w:ascii="Arial" w:eastAsia="Times New Roman" w:hAnsi="Arial" w:cs="Arial"/>
          <w:color w:val="2D2D2D"/>
          <w:spacing w:val="1"/>
          <w:sz w:val="17"/>
        </w:rPr>
        <w:t> 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(Областная газета, N 101, 07.06.2014);</w:t>
      </w:r>
      <w:r w:rsidRPr="00F12307">
        <w:rPr>
          <w:rFonts w:ascii="Arial" w:eastAsia="Times New Roman" w:hAnsi="Arial" w:cs="Arial"/>
          <w:color w:val="2D2D2D"/>
          <w:spacing w:val="1"/>
          <w:sz w:val="17"/>
        </w:rPr>
        <w:t> 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hyperlink r:id="rId6" w:history="1">
        <w:r w:rsidRPr="00F12307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Законом Свердловской области от 28 октября 2015 года N 121-ОЗ</w:t>
        </w:r>
      </w:hyperlink>
      <w:r w:rsidRPr="00F12307">
        <w:rPr>
          <w:rFonts w:ascii="Arial" w:eastAsia="Times New Roman" w:hAnsi="Arial" w:cs="Arial"/>
          <w:color w:val="2D2D2D"/>
          <w:spacing w:val="1"/>
          <w:sz w:val="17"/>
        </w:rPr>
        <w:t> 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(Областная газета, N 202, 31.10.2015).</w:t>
      </w:r>
      <w:r w:rsidRPr="00F12307">
        <w:rPr>
          <w:rFonts w:ascii="Arial" w:eastAsia="Times New Roman" w:hAnsi="Arial" w:cs="Arial"/>
          <w:color w:val="2D2D2D"/>
          <w:spacing w:val="1"/>
          <w:sz w:val="17"/>
        </w:rPr>
        <w:t> 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____________________________________________________________________</w:t>
      </w:r>
    </w:p>
    <w:p w:rsidR="00F12307" w:rsidRPr="00F12307" w:rsidRDefault="00F12307" w:rsidP="00F12307">
      <w:pPr>
        <w:shd w:val="clear" w:color="auto" w:fill="FFFFFF"/>
        <w:spacing w:after="0" w:line="254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Принят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Законодательным Собранием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Свердловской области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25 сентября 2012 года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F12307" w:rsidRPr="00F12307" w:rsidRDefault="00F12307" w:rsidP="00F12307">
      <w:pPr>
        <w:shd w:val="clear" w:color="auto" w:fill="FFFFFF"/>
        <w:spacing w:before="303" w:after="18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4"/>
          <w:szCs w:val="24"/>
        </w:rPr>
      </w:pPr>
      <w:r w:rsidRPr="00F12307">
        <w:rPr>
          <w:rFonts w:ascii="Arial" w:eastAsia="Times New Roman" w:hAnsi="Arial" w:cs="Arial"/>
          <w:color w:val="4C4C4C"/>
          <w:spacing w:val="1"/>
          <w:sz w:val="24"/>
          <w:szCs w:val="24"/>
        </w:rPr>
        <w:t>Статья 1. Предмет регулирования настоящего Закона</w:t>
      </w:r>
    </w:p>
    <w:p w:rsidR="00F12307" w:rsidRPr="00F12307" w:rsidRDefault="00F12307" w:rsidP="00F12307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Настоящим Законом в соответствии с федеральным законом регулируются отношения, связанные с оказанием бесплатной юридической помощи в Свердловской области, в том числе устанавливаются дополнительные гарантии реализации права граждан Российской Федерации (далее - граждане) на получение бесплатной юридической помощи.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F12307" w:rsidRPr="00F12307" w:rsidRDefault="00F12307" w:rsidP="00F12307">
      <w:pPr>
        <w:shd w:val="clear" w:color="auto" w:fill="FFFFFF"/>
        <w:spacing w:before="303" w:after="18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4"/>
          <w:szCs w:val="24"/>
        </w:rPr>
      </w:pPr>
      <w:r w:rsidRPr="00F12307">
        <w:rPr>
          <w:rFonts w:ascii="Arial" w:eastAsia="Times New Roman" w:hAnsi="Arial" w:cs="Arial"/>
          <w:color w:val="4C4C4C"/>
          <w:spacing w:val="1"/>
          <w:sz w:val="24"/>
          <w:szCs w:val="24"/>
        </w:rPr>
        <w:t>Статья 2. Виды бесплатной юридической помощи</w:t>
      </w:r>
    </w:p>
    <w:p w:rsidR="00F12307" w:rsidRPr="00F12307" w:rsidRDefault="00F12307" w:rsidP="00F12307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1. Бесплатная юридическая помощь в соответствии с федеральным законом оказывается в виде: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1) правового консультирования в устной и письменной форме;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2) составления заявлений, жалоб, ходатайств и других документов правового характера;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федеральными законами и настоящим Законом.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F12307" w:rsidRPr="00F12307" w:rsidRDefault="00F12307" w:rsidP="00F12307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2. Бесплатная юридическая помощь в соответствии с федеральным законом может оказываться в иных не запрещенных законодательством Российской Федерации видах.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F12307" w:rsidRPr="00F12307" w:rsidRDefault="00F12307" w:rsidP="00F12307">
      <w:pPr>
        <w:shd w:val="clear" w:color="auto" w:fill="FFFFFF"/>
        <w:spacing w:before="303" w:after="18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4"/>
          <w:szCs w:val="24"/>
        </w:rPr>
      </w:pPr>
      <w:r w:rsidRPr="00F12307">
        <w:rPr>
          <w:rFonts w:ascii="Arial" w:eastAsia="Times New Roman" w:hAnsi="Arial" w:cs="Arial"/>
          <w:color w:val="4C4C4C"/>
          <w:spacing w:val="1"/>
          <w:sz w:val="24"/>
          <w:szCs w:val="24"/>
        </w:rPr>
        <w:t>Статья 3. Полномочия высших органов государственной власти Свердловской области в сфере обеспечения граждан бесплатной юридической помощью</w:t>
      </w:r>
    </w:p>
    <w:p w:rsidR="00F12307" w:rsidRPr="00F12307" w:rsidRDefault="00F12307" w:rsidP="00F12307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lastRenderedPageBreak/>
        <w:t>1. Законодательное Собрание Свердловской области: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1) принимает законы Свердловской области, регулирующие отношения, связанные с оказанием бесплатной юридической помощи в Свердловской области;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2) осуществляет контроль за соблюдением и исполнением законов Свердловской области, регулирующих отношения, связанные с оказанием бесплатной юридической помощи в Свердловской области;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3) осуществляет другие полномочия в сфере обеспечения граждан бесплатной юридической помощью в соответствии с федеральными законами и законами Свердловской области.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F12307" w:rsidRPr="00F12307" w:rsidRDefault="00F12307" w:rsidP="00F12307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2. Губернатор Свердловской области: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1) организует исполнение законов Свердловской области, регулирующих отношения, связанные с оказанием бесплатной юридической помощи в Свердловской области;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2) обеспечивает защиту прав и свобод человека и гражданина в сфере обеспечения граждан бесплатной юридической помощью;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3) осуществляет другие полномочия в сфере обеспечения граждан бесплатной юридической помощью в соответствии с федеральными законами, иными нормативными правовыми актами Российской Федерации и законами Свердловской области.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F12307" w:rsidRPr="00F12307" w:rsidRDefault="00F12307" w:rsidP="00F12307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3. Правительство Свердловской области: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1) обеспечивает исполнение законов Свердловской области, регулирующих отношения, связанные с оказанием бесплатной юридической помощи в Свердловской области;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2) определяет уполномоченный исполнительный орган государственной власти Свердловской области в сфере обеспечения граждан бесплатной юридической помощью;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3) определяет порядок принятия решений об оказании в экстренных случаях бесплатной юридической помощи гражданам, оказавшимся в трудной жизненной ситуации, обеспечивает их исполнение;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4) определяет в пределах полномочий, установленных федеральным законом и настоящим Законом, порядок взаимодействия участников государственной системы бесплатной юридической помощи на территории Свердловской области;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5) определяет областные и территориальные исполнительные органы государственной власти Свердловской области и подведомственные им учреждения, входящие в государственную систему бесплатной юридической помощи, а также осуществляет распределение полномочий между областными и территориальными исполнительными органами государственной власти Свердловской области и подведомственными им учреждениями, осуществляющими оказание бесплатной юридической помощи гражданам в виде составления заявлений, жалоб, ходатайств и других документов правового характера и представления интересов граждан в государственных и муниципальных органах, организациях;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6) определяет размер и 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(Подпункт в редакции, введенной в действие с 12 ноября 2013 года</w:t>
      </w:r>
      <w:r w:rsidRPr="00F12307">
        <w:rPr>
          <w:rFonts w:ascii="Arial" w:eastAsia="Times New Roman" w:hAnsi="Arial" w:cs="Arial"/>
          <w:color w:val="2D2D2D"/>
          <w:spacing w:val="1"/>
          <w:sz w:val="17"/>
        </w:rPr>
        <w:t> </w:t>
      </w:r>
      <w:hyperlink r:id="rId7" w:history="1">
        <w:r w:rsidRPr="00F12307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Законом Свердловской области от 29 октября 2013 года N 106-ОЗ</w:t>
        </w:r>
      </w:hyperlink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7) устанавливает порядок направления Адвокатской палатой Свердловской области в уполномоченный исполнительный орган государственной власти Свердловской области в сфере обеспечения граждан бесплатной юридической помощью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помощи;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lastRenderedPageBreak/>
        <w:t>8) организует оказание в пределах своих полномочий содействия развитию негосударственной системы бесплатной юридической помощи и обеспечение ее поддержки;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F12307" w:rsidRPr="00F12307" w:rsidRDefault="00F12307" w:rsidP="00F12307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9) осуществляет иные полномочия в сфере обеспечения граждан бесплатной юридической помощью в соответствии с федеральными законами, иными нормативными правовыми актами Российской Федерации, настоящим Законом, другими законами Свердловской области и нормативными правовыми актами Свердловской области, принимаемыми Губернатором Свердловской области.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F12307" w:rsidRPr="00F12307" w:rsidRDefault="00F12307" w:rsidP="00F12307">
      <w:pPr>
        <w:shd w:val="clear" w:color="auto" w:fill="FFFFFF"/>
        <w:spacing w:before="303" w:after="18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4"/>
          <w:szCs w:val="24"/>
        </w:rPr>
      </w:pPr>
      <w:r w:rsidRPr="00F12307">
        <w:rPr>
          <w:rFonts w:ascii="Arial" w:eastAsia="Times New Roman" w:hAnsi="Arial" w:cs="Arial"/>
          <w:color w:val="4C4C4C"/>
          <w:spacing w:val="1"/>
          <w:sz w:val="24"/>
          <w:szCs w:val="24"/>
        </w:rPr>
        <w:t>Статья 4. Полномочия уполномоченного исполнительного органа государственной власти Свердловской области в сфере обеспечения граждан бесплатной юридической помощью</w:t>
      </w:r>
    </w:p>
    <w:p w:rsidR="00F12307" w:rsidRPr="00F12307" w:rsidRDefault="00F12307" w:rsidP="00F12307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Уполномоченный исполнительный орган государственной власти Свердловской области в сфере обеспечения граждан бесплатной юридической помощью: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F12307" w:rsidRPr="00F12307" w:rsidRDefault="00F12307" w:rsidP="00F12307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1) осуществляет координацию деятельности областных и территориальных исполнительных органов государственной власти Свердловской области в сфере обеспечения граждан бесплатной юридической помощью;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F12307" w:rsidRPr="00F12307" w:rsidRDefault="00F12307" w:rsidP="00F12307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2) осуществляет взаимодействие с участниками негосударственной системы бесплатной юридической помощи на территории Свердловской области;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F12307" w:rsidRPr="00F12307" w:rsidRDefault="00F12307" w:rsidP="00F12307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3)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"Интернет";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F12307" w:rsidRPr="00F12307" w:rsidRDefault="00F12307" w:rsidP="00F12307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4) заключает с Адвокатской палатой Свердловской области соглашения об оказании бесплатной юридической помощи адвокатами, являющимися участниками государственной системы бесплатной юридической помощи;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F12307" w:rsidRPr="00F12307" w:rsidRDefault="00F12307" w:rsidP="00F12307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5) осуществляет оказание в пределах своих полномочий содействия развитию негосударственной системы бесплатной юридической помощи и обеспечение ее поддержки;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F12307" w:rsidRPr="00F12307" w:rsidRDefault="00F12307" w:rsidP="00F12307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6) осуществляет иные полномочия в сфере обеспечения граждан бесплатной юридической помощью в соответствии с федеральными законами, иными нормативными правовыми актами Российской Федерации, настоящим Законом, другими законами Свердловской области и нормативными правовыми актами Свердловской области, принимаемыми Губернатором Свердловской области и Правительством Свердловской области.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F12307" w:rsidRPr="00F12307" w:rsidRDefault="00F12307" w:rsidP="00F12307">
      <w:pPr>
        <w:shd w:val="clear" w:color="auto" w:fill="FFFFFF"/>
        <w:spacing w:before="303" w:after="18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4"/>
          <w:szCs w:val="24"/>
        </w:rPr>
      </w:pPr>
      <w:r w:rsidRPr="00F12307">
        <w:rPr>
          <w:rFonts w:ascii="Arial" w:eastAsia="Times New Roman" w:hAnsi="Arial" w:cs="Arial"/>
          <w:color w:val="4C4C4C"/>
          <w:spacing w:val="1"/>
          <w:sz w:val="24"/>
          <w:szCs w:val="24"/>
        </w:rPr>
        <w:t>Статья 5. Участники государственной системы бесплатной юридической помощи</w:t>
      </w:r>
    </w:p>
    <w:p w:rsidR="00F12307" w:rsidRPr="00F12307" w:rsidRDefault="00F12307" w:rsidP="00F12307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Участниками государственной системы бесплатной юридической помощи в соответствии с федеральным законом являются: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F12307" w:rsidRPr="00F12307" w:rsidRDefault="00F12307" w:rsidP="00F12307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1) федеральные органы исполнительной власти и подведомственные им учреждения;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F12307" w:rsidRPr="00F12307" w:rsidRDefault="00F12307" w:rsidP="00F12307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2) исполнительные органы государственной власти Свердловской области и подведомственные им учреждения;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F12307" w:rsidRPr="00F12307" w:rsidRDefault="00F12307" w:rsidP="00F12307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3) органы управления государственных внебюджетных фондов;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F12307" w:rsidRPr="00F12307" w:rsidRDefault="00F12307" w:rsidP="00F12307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4) государственные юридические бюро.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В Свердловской области участниками государственной системы бесплатной юридической помощи также являются адвокаты.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lastRenderedPageBreak/>
        <w:br/>
      </w:r>
    </w:p>
    <w:p w:rsidR="00F12307" w:rsidRPr="00F12307" w:rsidRDefault="00F12307" w:rsidP="00F12307">
      <w:pPr>
        <w:shd w:val="clear" w:color="auto" w:fill="FFFFFF"/>
        <w:spacing w:before="303" w:after="18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4"/>
          <w:szCs w:val="24"/>
        </w:rPr>
      </w:pPr>
      <w:r w:rsidRPr="00F12307">
        <w:rPr>
          <w:rFonts w:ascii="Arial" w:eastAsia="Times New Roman" w:hAnsi="Arial" w:cs="Arial"/>
          <w:color w:val="4C4C4C"/>
          <w:spacing w:val="1"/>
          <w:sz w:val="24"/>
          <w:szCs w:val="24"/>
        </w:rPr>
        <w:t>Статья 6. Оказание бесплатной юридической помощи исполнительными органами государственной власти Свердловской области и подведомственными им учреждениями</w:t>
      </w:r>
    </w:p>
    <w:p w:rsidR="00F12307" w:rsidRPr="00F12307" w:rsidRDefault="00F12307" w:rsidP="00F12307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1. Исполнительные органы государственной власти Свердловской области и подведомственные им учреждения оказывают гражданам, указанным в</w:t>
      </w:r>
      <w:r w:rsidRPr="00F12307">
        <w:rPr>
          <w:rFonts w:ascii="Arial" w:eastAsia="Times New Roman" w:hAnsi="Arial" w:cs="Arial"/>
          <w:color w:val="2D2D2D"/>
          <w:spacing w:val="1"/>
          <w:sz w:val="17"/>
        </w:rPr>
        <w:t> </w:t>
      </w:r>
      <w:hyperlink r:id="rId8" w:history="1">
        <w:r w:rsidRPr="00F12307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пункте 1 статьи 8 настоящего Закона</w:t>
        </w:r>
      </w:hyperlink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,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F12307" w:rsidRPr="00F12307" w:rsidRDefault="00F12307" w:rsidP="00F12307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2. Исполнительные органы государственной власти Свердловской области и подведомственные им учреждения оказывают гражданам, указанным в</w:t>
      </w:r>
      <w:r w:rsidRPr="00F12307">
        <w:rPr>
          <w:rFonts w:ascii="Arial" w:eastAsia="Times New Roman" w:hAnsi="Arial" w:cs="Arial"/>
          <w:color w:val="2D2D2D"/>
          <w:spacing w:val="1"/>
          <w:sz w:val="17"/>
        </w:rPr>
        <w:t> </w:t>
      </w:r>
      <w:hyperlink r:id="rId9" w:history="1">
        <w:r w:rsidRPr="00F12307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пункте 1 статьи 8 настоящего Закона</w:t>
        </w:r>
      </w:hyperlink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, бесплатную юридическую помощь в виде составления заявлений, жалоб, ходатайств и других документов правового характера в следующих случаях: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1)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(Подпункт в редакции, введенной в действие с 12 ноября 2013 года</w:t>
      </w:r>
      <w:r w:rsidRPr="00F12307">
        <w:rPr>
          <w:rFonts w:ascii="Arial" w:eastAsia="Times New Roman" w:hAnsi="Arial" w:cs="Arial"/>
          <w:color w:val="2D2D2D"/>
          <w:spacing w:val="1"/>
          <w:sz w:val="17"/>
        </w:rPr>
        <w:t> </w:t>
      </w:r>
      <w:hyperlink r:id="rId10" w:history="1">
        <w:r w:rsidRPr="00F12307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Законом Свердловской области от 29 октября 2013 года N 106-ОЗ</w:t>
        </w:r>
      </w:hyperlink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2) защита прав потребителей (в части предоставления коммунальных услуг);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3) отказ работодателя в заключении трудового договора, нарушающий гарантии, установленные</w:t>
      </w:r>
      <w:r w:rsidRPr="00F12307">
        <w:rPr>
          <w:rFonts w:ascii="Arial" w:eastAsia="Times New Roman" w:hAnsi="Arial" w:cs="Arial"/>
          <w:color w:val="2D2D2D"/>
          <w:spacing w:val="1"/>
          <w:sz w:val="17"/>
        </w:rPr>
        <w:t> </w:t>
      </w:r>
      <w:hyperlink r:id="rId11" w:history="1">
        <w:r w:rsidRPr="00F12307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Трудовым кодексом Российской Федерации</w:t>
        </w:r>
      </w:hyperlink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4) возмещение вреда, причиненного смертью кормильца, увечьем или иным повреждением здоровья, связанным с трудовой деятельностью;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5) назначение, перерасчет и взыскание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6) ограничение дееспособности;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7) обжалование во внесудебном порядке актов федеральных органов государственной власти, органов местного самоуправления и их должностных лиц;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8)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(Подпункт дополнительно включен с 12 ноября 2013 года</w:t>
      </w:r>
      <w:r w:rsidRPr="00F12307">
        <w:rPr>
          <w:rFonts w:ascii="Arial" w:eastAsia="Times New Roman" w:hAnsi="Arial" w:cs="Arial"/>
          <w:color w:val="2D2D2D"/>
          <w:spacing w:val="1"/>
          <w:sz w:val="17"/>
        </w:rPr>
        <w:t> </w:t>
      </w:r>
      <w:hyperlink r:id="rId12" w:history="1">
        <w:r w:rsidRPr="00F12307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Законом Свердловской области от 29 октября 2013 года N 106-ОЗ</w:t>
        </w:r>
      </w:hyperlink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)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F12307" w:rsidRPr="00F12307" w:rsidRDefault="00F12307" w:rsidP="00F12307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9)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родителей.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(Подпункт дополнительно включен с 12 ноября 2013 года</w:t>
      </w:r>
      <w:r w:rsidRPr="00F12307">
        <w:rPr>
          <w:rFonts w:ascii="Arial" w:eastAsia="Times New Roman" w:hAnsi="Arial" w:cs="Arial"/>
          <w:color w:val="2D2D2D"/>
          <w:spacing w:val="1"/>
          <w:sz w:val="17"/>
        </w:rPr>
        <w:t> </w:t>
      </w:r>
      <w:hyperlink r:id="rId13" w:history="1">
        <w:r w:rsidRPr="00F12307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Законом Свердловской области от 29 октября 2013 года N 106-ОЗ</w:t>
        </w:r>
      </w:hyperlink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)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F12307" w:rsidRPr="00F12307" w:rsidRDefault="00F12307" w:rsidP="00F12307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lastRenderedPageBreak/>
        <w:t>3. Исполнительные органы государственной власти Свердловской области и подведомственные им учреждения оказывают гражданам, указанным в</w:t>
      </w:r>
      <w:r w:rsidRPr="00F12307">
        <w:rPr>
          <w:rFonts w:ascii="Arial" w:eastAsia="Times New Roman" w:hAnsi="Arial" w:cs="Arial"/>
          <w:color w:val="2D2D2D"/>
          <w:spacing w:val="1"/>
          <w:sz w:val="17"/>
        </w:rPr>
        <w:t> </w:t>
      </w:r>
      <w:hyperlink r:id="rId14" w:history="1">
        <w:r w:rsidRPr="00F12307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пункте 1 статьи 8 настоящего Закона</w:t>
        </w:r>
      </w:hyperlink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, бесплатную юридическую помощь в виде представления в государственных и муниципальных органах, организациях их интересов в следующих случаях: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1)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(Подпункт в редакции, введенной в действие с 12 ноября 2013 года</w:t>
      </w:r>
      <w:r w:rsidRPr="00F12307">
        <w:rPr>
          <w:rFonts w:ascii="Arial" w:eastAsia="Times New Roman" w:hAnsi="Arial" w:cs="Arial"/>
          <w:color w:val="2D2D2D"/>
          <w:spacing w:val="1"/>
          <w:sz w:val="17"/>
        </w:rPr>
        <w:t> </w:t>
      </w:r>
      <w:hyperlink r:id="rId15" w:history="1">
        <w:r w:rsidRPr="00F12307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Законом Свердловской области от 29 октября 2013 года N 106-ОЗ</w:t>
        </w:r>
      </w:hyperlink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2) отказ работодателя в заключении трудового договора, нарушающий гарантии, установленные</w:t>
      </w:r>
      <w:r w:rsidRPr="00F12307">
        <w:rPr>
          <w:rFonts w:ascii="Arial" w:eastAsia="Times New Roman" w:hAnsi="Arial" w:cs="Arial"/>
          <w:color w:val="2D2D2D"/>
          <w:spacing w:val="1"/>
          <w:sz w:val="17"/>
        </w:rPr>
        <w:t> </w:t>
      </w:r>
      <w:hyperlink r:id="rId16" w:history="1">
        <w:r w:rsidRPr="00F12307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Трудовым кодексом Российской Федерации</w:t>
        </w:r>
      </w:hyperlink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3) возмещение вреда, причиненного смертью кормильца, увечьем или иным повреждением здоровья, связанным с трудовой деятельностью;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4) обжалование во внесудебном порядке актов органов местного самоуправления и их должностных лиц.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F12307" w:rsidRPr="00F12307" w:rsidRDefault="00F12307" w:rsidP="00F12307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4. В случаях, предусмотренных в пунктах 2 и 3 настоящей статьи, исполнительные органы государственной власти Свердловской области и подведомственные им учреждения оказывают бесплатную юридическую помощь гражданину, обратившемуся за такой помощью: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1) по вопросу, имеющему правовой характер;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решением (приговором) суда;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определением суда о прекращении производства по делу в связи с принятием отказа истца от иска;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определением суда о прекращении производства по делу в связи с утверждением мирового соглашения;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3) по вопросу, по которому не имеется принятого по спору между теми же сторонами, о том же предмете и по тем же основаниям решения третейского суда, ставшего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F12307" w:rsidRPr="00F12307" w:rsidRDefault="00F12307" w:rsidP="00F12307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5. В случаях, предусмотренных в пунктах 2 и 3 настоящей статьи, исполнительные органы государственной власти Свердловской области и подведомственные им учреждения оказывают бесплатную юридическую помощь гражданам на основании их письменных заявлений.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Исполнительные органы государственной власти Свердловской области и подведомственные им учреждения принимают решение об отказе в оказании бесплатной юридической помощи гражданам в случае, если гражданин: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1) обратился за бесплатной юридической помощью по вопросу, не имеющему правового характера;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2) обратился с просьбой составить заявление, жалобу, ходатайство или другой документ правового характера и (или) представлять его интересы в государственном или муниципальном органе, организации при отсутствии правовых оснований для предъявления соответствующих требований;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lastRenderedPageBreak/>
        <w:br/>
        <w:t>3) обратился с просьбой составить заявление в суд и (или) представлять его интересы в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В случае принятия решения об отказе в оказании бесплатной юридической помощи гражданину исполнительный орган государственной власти Свердловской области или подведомственное ему учреждение выдает гражданину, обратившемуся за оказанием бесплатной юридической помощи, заключение о невозможности оказания бесплатной юридической помощи.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F12307" w:rsidRPr="00F12307" w:rsidRDefault="00F12307" w:rsidP="00F12307">
      <w:pPr>
        <w:shd w:val="clear" w:color="auto" w:fill="FFFFFF"/>
        <w:spacing w:before="303" w:after="18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4"/>
          <w:szCs w:val="24"/>
        </w:rPr>
      </w:pPr>
      <w:r w:rsidRPr="00F12307">
        <w:rPr>
          <w:rFonts w:ascii="Arial" w:eastAsia="Times New Roman" w:hAnsi="Arial" w:cs="Arial"/>
          <w:color w:val="4C4C4C"/>
          <w:spacing w:val="1"/>
          <w:sz w:val="24"/>
          <w:szCs w:val="24"/>
        </w:rPr>
        <w:t>Статья 7. Оказание бесплатной юридической помощи государственными юридическими бюро и адвокатами</w:t>
      </w:r>
    </w:p>
    <w:p w:rsidR="00F12307" w:rsidRPr="00F12307" w:rsidRDefault="00F12307" w:rsidP="00F12307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1. Для обеспечения функционирования в Свердловской области государственной системы бесплатной юридической помощи, а также для оказания в Свердловской области гражданам бесплатной юридической помощи создаются государственные юридические бюро и к участию в государственной системе бесплатной юридической помощи привлекаются адвокаты.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F12307" w:rsidRPr="00F12307" w:rsidRDefault="00F12307" w:rsidP="00F12307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2. Государственные юридические бюро и адвокаты оказывают гражданам, указанным в</w:t>
      </w:r>
      <w:r w:rsidRPr="00F12307">
        <w:rPr>
          <w:rFonts w:ascii="Arial" w:eastAsia="Times New Roman" w:hAnsi="Arial" w:cs="Arial"/>
          <w:color w:val="2D2D2D"/>
          <w:spacing w:val="1"/>
          <w:sz w:val="17"/>
        </w:rPr>
        <w:t> </w:t>
      </w:r>
      <w:hyperlink r:id="rId17" w:history="1">
        <w:r w:rsidRPr="00F12307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статье 8 настоящего Закона</w:t>
        </w:r>
      </w:hyperlink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, бесплатную юридическую помощь в случаях и в порядке, установленных федеральным законом и настоящим Законом.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Государственные юридические бюро при оказании гражданам, указанным в</w:t>
      </w:r>
      <w:r w:rsidRPr="00F12307">
        <w:rPr>
          <w:rFonts w:ascii="Arial" w:eastAsia="Times New Roman" w:hAnsi="Arial" w:cs="Arial"/>
          <w:color w:val="2D2D2D"/>
          <w:spacing w:val="1"/>
          <w:sz w:val="17"/>
        </w:rPr>
        <w:t> </w:t>
      </w:r>
      <w:hyperlink r:id="rId18" w:history="1">
        <w:r w:rsidRPr="00F12307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пункте 1 статьи 8 настоящего Закона</w:t>
        </w:r>
      </w:hyperlink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, бесплатной юридической помощи в соответствии с федеральным законом вправе привлекать к оказанию бесплатной юридической помощи адвокатов с учетом соглашений, указанных в подпункте 4</w:t>
      </w:r>
      <w:r w:rsidRPr="00F12307">
        <w:rPr>
          <w:rFonts w:ascii="Arial" w:eastAsia="Times New Roman" w:hAnsi="Arial" w:cs="Arial"/>
          <w:color w:val="2D2D2D"/>
          <w:spacing w:val="1"/>
          <w:sz w:val="17"/>
        </w:rPr>
        <w:t> </w:t>
      </w:r>
      <w:hyperlink r:id="rId19" w:history="1">
        <w:r w:rsidRPr="00F12307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статьи 4 настоящего Закона</w:t>
        </w:r>
      </w:hyperlink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, и иных субъектов, оказывающих бесплатную юридическую помощь.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F12307" w:rsidRPr="00F12307" w:rsidRDefault="00F12307" w:rsidP="00F12307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3. Государственные юридические бюро создаются в форме государственных казенных учреждений Свердловской области.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Государственные юридические бюро создаются, реорганизуются и ликвидируются в соответствии с законодательством Российской Федерации, настоящим Законом и законодательством Свердловской области об управлении государственной собственностью Свердловской области.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F12307" w:rsidRPr="00F12307" w:rsidRDefault="00F12307" w:rsidP="00F12307">
      <w:pPr>
        <w:shd w:val="clear" w:color="auto" w:fill="FFFFFF"/>
        <w:spacing w:before="303" w:after="18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4"/>
          <w:szCs w:val="24"/>
        </w:rPr>
      </w:pPr>
      <w:r w:rsidRPr="00F12307">
        <w:rPr>
          <w:rFonts w:ascii="Arial" w:eastAsia="Times New Roman" w:hAnsi="Arial" w:cs="Arial"/>
          <w:color w:val="4C4C4C"/>
          <w:spacing w:val="1"/>
          <w:sz w:val="24"/>
          <w:szCs w:val="24"/>
        </w:rPr>
        <w:t>Статья 8.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F12307" w:rsidRPr="00F12307" w:rsidRDefault="00F12307" w:rsidP="00F12307">
      <w:pPr>
        <w:shd w:val="clear" w:color="auto" w:fill="FFFFFF"/>
        <w:spacing w:after="0" w:line="254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(Наименование в редакции, введенной в действие с 18 июня 2014 года</w:t>
      </w:r>
      <w:r w:rsidRPr="00F12307">
        <w:rPr>
          <w:rFonts w:ascii="Arial" w:eastAsia="Times New Roman" w:hAnsi="Arial" w:cs="Arial"/>
          <w:color w:val="2D2D2D"/>
          <w:spacing w:val="1"/>
          <w:sz w:val="17"/>
        </w:rPr>
        <w:t> </w:t>
      </w:r>
      <w:hyperlink r:id="rId20" w:history="1">
        <w:r w:rsidRPr="00F12307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Законом Свердловской области от 6 июня 2014 года N 45-ОЗ</w:t>
        </w:r>
      </w:hyperlink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</w:p>
    <w:p w:rsidR="00F12307" w:rsidRPr="00F12307" w:rsidRDefault="00F12307" w:rsidP="00F12307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1. Право на получение всех видов бесплатной юридической помощи в рамках государственной системы бесплатной юридической помощи, имеют категории граждан, установленные федеральным законом.</w:t>
      </w:r>
      <w:r w:rsidRPr="00F12307">
        <w:rPr>
          <w:rFonts w:ascii="Arial" w:eastAsia="Times New Roman" w:hAnsi="Arial" w:cs="Arial"/>
          <w:color w:val="2D2D2D"/>
          <w:spacing w:val="1"/>
          <w:sz w:val="17"/>
        </w:rPr>
        <w:t> 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(Пункт в редакции, введенной в действие с 18 июня 2014 года</w:t>
      </w:r>
      <w:r w:rsidRPr="00F12307">
        <w:rPr>
          <w:rFonts w:ascii="Arial" w:eastAsia="Times New Roman" w:hAnsi="Arial" w:cs="Arial"/>
          <w:color w:val="2D2D2D"/>
          <w:spacing w:val="1"/>
          <w:sz w:val="17"/>
        </w:rPr>
        <w:t> </w:t>
      </w:r>
      <w:hyperlink r:id="rId21" w:history="1">
        <w:r w:rsidRPr="00F12307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Законом Свердловской области от 6 июня 2014 года N 45-ОЗ</w:t>
        </w:r>
      </w:hyperlink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F12307" w:rsidRPr="00F12307" w:rsidRDefault="00F12307" w:rsidP="00F12307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2. Право на получение бесплатной юридической помощи в виде правового консультирования в устной форме путем обращения в государственные юридические бюро дополнительно предоставляется следующим категориям граждан: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1) пенсионерам, получающим страховую пенсию по старости;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(Подпункт в редакции, введенной в действие с 11 ноября 2015 года</w:t>
      </w:r>
      <w:r w:rsidRPr="00F12307">
        <w:rPr>
          <w:rFonts w:ascii="Arial" w:eastAsia="Times New Roman" w:hAnsi="Arial" w:cs="Arial"/>
          <w:color w:val="2D2D2D"/>
          <w:spacing w:val="1"/>
          <w:sz w:val="17"/>
        </w:rPr>
        <w:t> </w:t>
      </w:r>
      <w:hyperlink r:id="rId22" w:history="1">
        <w:r w:rsidRPr="00F12307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Законом Свердловской области от 28 октября 2015 года N 121-ОЗ</w:t>
        </w:r>
      </w:hyperlink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lastRenderedPageBreak/>
        <w:t>2) неработающим инвалидам III группы;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3) ветеранам боевых действий, членам семей погибших (умерших) ветеранов боевых действий;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4) подпункт утратил силу с 18 июня 2014 года -</w:t>
      </w:r>
      <w:r w:rsidRPr="00F12307">
        <w:rPr>
          <w:rFonts w:ascii="Arial" w:eastAsia="Times New Roman" w:hAnsi="Arial" w:cs="Arial"/>
          <w:color w:val="2D2D2D"/>
          <w:spacing w:val="1"/>
          <w:sz w:val="17"/>
        </w:rPr>
        <w:t> </w:t>
      </w:r>
      <w:hyperlink r:id="rId23" w:history="1">
        <w:r w:rsidRPr="00F12307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Закон Свердловской области от 6 июня 2014 года N 45-ОЗ</w:t>
        </w:r>
      </w:hyperlink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;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4) ветеранам труда, достигшим возраста, дающего право на страховую пенсию по старости;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(Подпункт дополнительно включен с 11 ноября 2015 года</w:t>
      </w:r>
      <w:r w:rsidRPr="00F12307">
        <w:rPr>
          <w:rFonts w:ascii="Arial" w:eastAsia="Times New Roman" w:hAnsi="Arial" w:cs="Arial"/>
          <w:color w:val="2D2D2D"/>
          <w:spacing w:val="1"/>
          <w:sz w:val="17"/>
        </w:rPr>
        <w:t> </w:t>
      </w:r>
      <w:hyperlink r:id="rId24" w:history="1">
        <w:r w:rsidRPr="00F12307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Законом Свердловской области от 28 октября 2015 года N 121-ОЗ</w:t>
        </w:r>
      </w:hyperlink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)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5) гражданам, имеющим трех и более несовершеннолетних детей;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6) беременным женщинам и женщинам, имеющим детей в возрасте до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</w:t>
      </w:r>
      <w:r w:rsidRPr="00F12307">
        <w:rPr>
          <w:rFonts w:ascii="Arial" w:eastAsia="Times New Roman" w:hAnsi="Arial" w:cs="Arial"/>
          <w:color w:val="2D2D2D"/>
          <w:spacing w:val="1"/>
          <w:sz w:val="17"/>
        </w:rPr>
        <w:t> </w:t>
      </w:r>
      <w:hyperlink r:id="rId25" w:history="1">
        <w:r w:rsidRPr="00F12307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Трудовым кодексом Российской Федерации</w:t>
        </w:r>
      </w:hyperlink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7) одиноким матерям, воспитывающим ребенка в возрасте до четырнадцати лет (ребенка-инвалида до восемнадцати лет), иным лицам, воспитывающим ребенка в возрасте до четырнадцати лет (ребенка-инвалида до восемнадцати лет) без матери,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8) 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</w:t>
      </w:r>
      <w:hyperlink r:id="rId26" w:history="1">
        <w:r w:rsidRPr="00F12307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Трудовым кодексом Российской Федерации</w:t>
        </w:r>
      </w:hyperlink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установлением и взысканием пособия по безработице;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9) гражданам, награжденным нагрудным знаком "Почетный донор России";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(Подпункт дополнительно включен с 11 ноября 2015 года</w:t>
      </w:r>
      <w:r w:rsidRPr="00F12307">
        <w:rPr>
          <w:rFonts w:ascii="Arial" w:eastAsia="Times New Roman" w:hAnsi="Arial" w:cs="Arial"/>
          <w:color w:val="2D2D2D"/>
          <w:spacing w:val="1"/>
          <w:sz w:val="17"/>
        </w:rPr>
        <w:t> </w:t>
      </w:r>
      <w:hyperlink r:id="rId27" w:history="1">
        <w:r w:rsidRPr="00F12307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Законом Свердловской области от 28 октября 2015 года N 121-ОЗ</w:t>
        </w:r>
      </w:hyperlink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)</w:t>
      </w:r>
    </w:p>
    <w:p w:rsidR="00F12307" w:rsidRPr="00F12307" w:rsidRDefault="00F12307" w:rsidP="00F12307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10) гражданам, получающим пенсию за выслугу лет, достигшим возраста, дающего право на страховую пенсию по старости.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(Подпункт дополнительно включен с 11 ноября 2015 года</w:t>
      </w:r>
      <w:r w:rsidRPr="00F12307">
        <w:rPr>
          <w:rFonts w:ascii="Arial" w:eastAsia="Times New Roman" w:hAnsi="Arial" w:cs="Arial"/>
          <w:color w:val="2D2D2D"/>
          <w:spacing w:val="1"/>
          <w:sz w:val="17"/>
        </w:rPr>
        <w:t> </w:t>
      </w:r>
      <w:hyperlink r:id="rId28" w:history="1">
        <w:r w:rsidRPr="00F12307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Законом Свердловской области от 28 октября 2015 года N 121-ОЗ</w:t>
        </w:r>
      </w:hyperlink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)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F12307" w:rsidRPr="00F12307" w:rsidRDefault="00F12307" w:rsidP="00F12307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3. Государственные юридические бюро оказывают гражданам, указанным в пунктах 1 и 2 настоящей статьи, бесплатную юридическую помощь в виде правового консультирования в устной форме по вопросам применения гражданского законодательства (за исключением вопросов, связанных с осуществлением предпринимательской деятельности, защитой интеллектуальной собственности), семейного законодательства, жилищного законодательства, земельного законодательства, трудового законодательства и гражданско-процессуального законодательства дополнительно к случаям, когда бесплатная юридическая помощь этим гражданам оказывается в соответствии с федеральным законом.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Государственные юридические бюро оказывают гражданам, указанным в пункте 1 настоящей статьи,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:rsidR="00F12307" w:rsidRPr="00F12307" w:rsidRDefault="00F12307" w:rsidP="00F12307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1) установление фактов, имеющих юридическое значение;</w:t>
      </w:r>
    </w:p>
    <w:p w:rsidR="00F12307" w:rsidRPr="00F12307" w:rsidRDefault="00F12307" w:rsidP="00F12307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2) 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:rsidR="00F12307" w:rsidRPr="00F12307" w:rsidRDefault="00F12307" w:rsidP="00F12307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3) привлечение к ответственности за несвоевременную уплату алиментов в виде взыскания неустойки;</w:t>
      </w:r>
    </w:p>
    <w:p w:rsidR="00F12307" w:rsidRPr="00F12307" w:rsidRDefault="00F12307" w:rsidP="00F12307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lastRenderedPageBreak/>
        <w:t>4) установление порядка общения с ребенком родителя, проживающего отдельно от ребенка;</w:t>
      </w:r>
    </w:p>
    <w:p w:rsidR="00F12307" w:rsidRPr="00F12307" w:rsidRDefault="00F12307" w:rsidP="00F12307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5) установление порядка пользования жилым помещением;</w:t>
      </w:r>
    </w:p>
    <w:p w:rsidR="00F12307" w:rsidRPr="00F12307" w:rsidRDefault="00F12307" w:rsidP="00F12307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6) признание лица не приобретшим либо утратившим право пользования жилым помещением;</w:t>
      </w:r>
    </w:p>
    <w:p w:rsidR="00F12307" w:rsidRPr="00F12307" w:rsidRDefault="00F12307" w:rsidP="00F12307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7) 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F12307" w:rsidRPr="00F12307" w:rsidRDefault="00F12307" w:rsidP="00F12307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8) возмещение вреда, причиненного смертью кормильца;</w:t>
      </w:r>
    </w:p>
    <w:p w:rsidR="00F12307" w:rsidRPr="00F12307" w:rsidRDefault="00F12307" w:rsidP="00F12307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9) 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Государственные юридические бюро оказывают гражданам, указанным в пункте 1 настоящей статьи,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случаях, указанных в части второй настоящего пункта.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(Пункт 3 дополнительно включен с 18 июня 2014 года</w:t>
      </w:r>
      <w:r w:rsidRPr="00F12307">
        <w:rPr>
          <w:rFonts w:ascii="Arial" w:eastAsia="Times New Roman" w:hAnsi="Arial" w:cs="Arial"/>
          <w:color w:val="2D2D2D"/>
          <w:spacing w:val="1"/>
          <w:sz w:val="17"/>
        </w:rPr>
        <w:t> </w:t>
      </w:r>
      <w:hyperlink r:id="rId29" w:history="1">
        <w:r w:rsidRPr="00F12307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Законом Свердловской области от 6 июня 2014 года N 45-ОЗ</w:t>
        </w:r>
      </w:hyperlink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)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F12307" w:rsidRPr="00F12307" w:rsidRDefault="00F12307" w:rsidP="00F12307">
      <w:pPr>
        <w:shd w:val="clear" w:color="auto" w:fill="FFFFFF"/>
        <w:spacing w:before="303" w:after="18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4"/>
          <w:szCs w:val="24"/>
        </w:rPr>
      </w:pPr>
      <w:r w:rsidRPr="00F12307">
        <w:rPr>
          <w:rFonts w:ascii="Arial" w:eastAsia="Times New Roman" w:hAnsi="Arial" w:cs="Arial"/>
          <w:color w:val="4C4C4C"/>
          <w:spacing w:val="1"/>
          <w:sz w:val="24"/>
          <w:szCs w:val="24"/>
        </w:rPr>
        <w:t>Статья 9. Правовое информирование и правовое просвещение населения исполнительными органами государственной власти Свердловской области, подведомственными им учреждениями, государственными юридическими бюро и адвокатами</w:t>
      </w:r>
    </w:p>
    <w:p w:rsidR="00F12307" w:rsidRPr="00F12307" w:rsidRDefault="00F12307" w:rsidP="00F12307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1. В целях правового информирования и правового просвещения населения исполнительные органы государственной власти Свердловской области, подведомственные им учреждения и государственные юридические бюро обязаны размещать в местах, доступных для граждан, в средствах массовой информации, в информационно-телекоммуникационной сети "Интернет" либо доводить до сведения граждан иным способом следующую информацию: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1) о порядке и случаях оказания бесплатной юридической помощи;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2) о содержании, пределах осуществления, способах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содержании обязанностей граждан и юридических лиц и пределах исполнения таких обязанностей;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3) о компетенции и порядке деятельности органов государственной власти Свердловской области и подведомственных им учреждений, полномочиях их должностных лиц;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4) о правилах оказания государственных услуг;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5) об основаниях, условиях и порядке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6) о порядке совершения гражданами юридически значимых действий и типичных юридических ошибках при совершении таких действий.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F12307" w:rsidRPr="00F12307" w:rsidRDefault="00F12307" w:rsidP="00F12307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2. В целях правового информирования и правового просвещения населения адвокаты обязаны размещать в информационно-телекоммуникационной сети "Интернет" либо доводить до сведения граждан иным способом следующую информацию: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1) о порядке и случаях оказания бесплатной юридической помощи;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 xml:space="preserve">2) о содержании, пределах осуществления, способах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lastRenderedPageBreak/>
        <w:t>содержании обязанностей граждан и юридических лиц и пределах исполнения таких обязанностей;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3) об основаниях, условиях и порядке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4) о порядке совершения гражданами юридически значимых действий и типичных юридических ошибках при совершении таких действий.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F12307" w:rsidRPr="00F12307" w:rsidRDefault="00F12307" w:rsidP="00F12307">
      <w:pPr>
        <w:shd w:val="clear" w:color="auto" w:fill="FFFFFF"/>
        <w:spacing w:before="303" w:after="18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4"/>
          <w:szCs w:val="24"/>
        </w:rPr>
      </w:pPr>
      <w:r w:rsidRPr="00F12307">
        <w:rPr>
          <w:rFonts w:ascii="Arial" w:eastAsia="Times New Roman" w:hAnsi="Arial" w:cs="Arial"/>
          <w:color w:val="4C4C4C"/>
          <w:spacing w:val="1"/>
          <w:sz w:val="24"/>
          <w:szCs w:val="24"/>
        </w:rPr>
        <w:t>Статья 10. Финансирование мероприятий и расходов, связанных с оказанием бесплатной юридической помощи в Свердловской области</w:t>
      </w:r>
    </w:p>
    <w:p w:rsidR="00F12307" w:rsidRPr="00F12307" w:rsidRDefault="00F12307" w:rsidP="00F12307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Финансирование мероприятий, связанных с оказанием бесплатной юридической помощи в Свердловской области в соответствии с настоящим Законом, возлагается на исполнительные органы государственной власти Свердловской области и подведомственные им учреждения и осуществляется за счет средств областного бюджета.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Финансирование расходов, связанных с созданием и деятельностью государственных юридических бюро и оплатой труда адвокатов, оказывающих гражданам бесплатную юридическую помощь в случаях, предусмотренных федеральным законом, с компенсацией их расходов на оказание такой помощи, осуществляется за счет средств областного бюджета.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F12307" w:rsidRPr="00F12307" w:rsidRDefault="00F12307" w:rsidP="00F123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4"/>
          <w:szCs w:val="24"/>
        </w:rPr>
      </w:pPr>
      <w:r w:rsidRPr="00F12307">
        <w:rPr>
          <w:rFonts w:ascii="Arial" w:eastAsia="Times New Roman" w:hAnsi="Arial" w:cs="Arial"/>
          <w:color w:val="4C4C4C"/>
          <w:spacing w:val="1"/>
          <w:sz w:val="24"/>
          <w:szCs w:val="24"/>
        </w:rPr>
        <w:t>Статья 11. Признание утратившим силу</w:t>
      </w:r>
      <w:r w:rsidRPr="00F12307">
        <w:rPr>
          <w:rFonts w:ascii="Arial" w:eastAsia="Times New Roman" w:hAnsi="Arial" w:cs="Arial"/>
          <w:color w:val="4C4C4C"/>
          <w:spacing w:val="1"/>
          <w:sz w:val="24"/>
        </w:rPr>
        <w:t> </w:t>
      </w:r>
      <w:hyperlink r:id="rId30" w:history="1">
        <w:r w:rsidRPr="00F12307">
          <w:rPr>
            <w:rFonts w:ascii="Arial" w:eastAsia="Times New Roman" w:hAnsi="Arial" w:cs="Arial"/>
            <w:color w:val="00466E"/>
            <w:spacing w:val="1"/>
            <w:sz w:val="24"/>
            <w:u w:val="single"/>
          </w:rPr>
          <w:t>Закона Свердловской области "О перечне документов, необходимых для получения на территории Свердловской области отдельными категориями граждан Российской Федерации юридической помощи бесплатно, и порядке их предоставления"</w:t>
        </w:r>
      </w:hyperlink>
    </w:p>
    <w:p w:rsidR="00F12307" w:rsidRPr="00F12307" w:rsidRDefault="00F12307" w:rsidP="00F12307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hyperlink r:id="rId31" w:history="1">
        <w:r w:rsidRPr="00F12307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Закон Свердловской области от 22 декабря 2003 года N 51-ОЗ "О перечне документов, необходимых для получения на территории Свердловской области отдельными категориями граждан Российской Федерации юридической помощи бесплатно, и порядке их предоставления"</w:t>
        </w:r>
      </w:hyperlink>
      <w:r w:rsidRPr="00F12307">
        <w:rPr>
          <w:rFonts w:ascii="Arial" w:eastAsia="Times New Roman" w:hAnsi="Arial" w:cs="Arial"/>
          <w:color w:val="2D2D2D"/>
          <w:spacing w:val="1"/>
          <w:sz w:val="17"/>
        </w:rPr>
        <w:t> 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("Областная газета", 2003, 23 декабря, N 296-298) с изменением, внесенным</w:t>
      </w:r>
      <w:hyperlink r:id="rId32" w:history="1">
        <w:r w:rsidRPr="00F12307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Законом Свердловской области от 27 декабря 2004 года N 237-ОЗ</w:t>
        </w:r>
      </w:hyperlink>
      <w:r w:rsidRPr="00F12307">
        <w:rPr>
          <w:rFonts w:ascii="Arial" w:eastAsia="Times New Roman" w:hAnsi="Arial" w:cs="Arial"/>
          <w:color w:val="2D2D2D"/>
          <w:spacing w:val="1"/>
          <w:sz w:val="17"/>
        </w:rPr>
        <w:t> 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("Областная газета", 2004, 29 декабря, N 356-359), признать утратившим силу.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F12307" w:rsidRPr="00F12307" w:rsidRDefault="00F12307" w:rsidP="00F12307">
      <w:pPr>
        <w:shd w:val="clear" w:color="auto" w:fill="FFFFFF"/>
        <w:spacing w:before="303" w:after="18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4"/>
          <w:szCs w:val="24"/>
        </w:rPr>
      </w:pPr>
      <w:r w:rsidRPr="00F12307">
        <w:rPr>
          <w:rFonts w:ascii="Arial" w:eastAsia="Times New Roman" w:hAnsi="Arial" w:cs="Arial"/>
          <w:color w:val="4C4C4C"/>
          <w:spacing w:val="1"/>
          <w:sz w:val="24"/>
          <w:szCs w:val="24"/>
        </w:rPr>
        <w:t>Статья 12. Вступление в силу настоящего Закона</w:t>
      </w:r>
    </w:p>
    <w:p w:rsidR="00F12307" w:rsidRPr="00F12307" w:rsidRDefault="00F12307" w:rsidP="00F12307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Настоящий Закон вступает в силу через десять дней после его официального опубликования.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F12307" w:rsidRPr="00F12307" w:rsidRDefault="00F12307" w:rsidP="00F12307">
      <w:pPr>
        <w:shd w:val="clear" w:color="auto" w:fill="FFFFFF"/>
        <w:spacing w:after="0" w:line="254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Губернатор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Свердловской области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Е.В.Куйвашев</w:t>
      </w:r>
    </w:p>
    <w:p w:rsidR="00F12307" w:rsidRPr="00F12307" w:rsidRDefault="00F12307" w:rsidP="00F12307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t>г.Екатеринбург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5 октября 2012 года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N 79-ОЗ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Редакция документа с учетом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lastRenderedPageBreak/>
        <w:t>изменений и дополнений подготовлена</w:t>
      </w:r>
      <w:r w:rsidRPr="00F12307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АО "Кодекс"</w:t>
      </w:r>
    </w:p>
    <w:p w:rsidR="00000000" w:rsidRDefault="00F1230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F12307"/>
    <w:rsid w:val="00F1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2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123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3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1230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F1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1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2307"/>
  </w:style>
  <w:style w:type="character" w:styleId="a3">
    <w:name w:val="Hyperlink"/>
    <w:basedOn w:val="a0"/>
    <w:uiPriority w:val="99"/>
    <w:semiHidden/>
    <w:unhideWhenUsed/>
    <w:rsid w:val="00F123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3121465" TargetMode="External"/><Relationship Id="rId13" Type="http://schemas.openxmlformats.org/officeDocument/2006/relationships/hyperlink" Target="http://docs.cntd.ru/document/453130403" TargetMode="External"/><Relationship Id="rId18" Type="http://schemas.openxmlformats.org/officeDocument/2006/relationships/hyperlink" Target="http://docs.cntd.ru/document/453121465" TargetMode="External"/><Relationship Id="rId26" Type="http://schemas.openxmlformats.org/officeDocument/2006/relationships/hyperlink" Target="http://docs.cntd.ru/document/90180766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1232753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ocs.cntd.ru/document/453130403" TargetMode="External"/><Relationship Id="rId12" Type="http://schemas.openxmlformats.org/officeDocument/2006/relationships/hyperlink" Target="http://docs.cntd.ru/document/453130403" TargetMode="External"/><Relationship Id="rId17" Type="http://schemas.openxmlformats.org/officeDocument/2006/relationships/hyperlink" Target="http://docs.cntd.ru/document/453121465" TargetMode="External"/><Relationship Id="rId25" Type="http://schemas.openxmlformats.org/officeDocument/2006/relationships/hyperlink" Target="http://docs.cntd.ru/document/901807664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807664" TargetMode="External"/><Relationship Id="rId20" Type="http://schemas.openxmlformats.org/officeDocument/2006/relationships/hyperlink" Target="http://docs.cntd.ru/document/412327534" TargetMode="External"/><Relationship Id="rId29" Type="http://schemas.openxmlformats.org/officeDocument/2006/relationships/hyperlink" Target="http://docs.cntd.ru/document/41232753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9022161" TargetMode="External"/><Relationship Id="rId11" Type="http://schemas.openxmlformats.org/officeDocument/2006/relationships/hyperlink" Target="http://docs.cntd.ru/document/901807664" TargetMode="External"/><Relationship Id="rId24" Type="http://schemas.openxmlformats.org/officeDocument/2006/relationships/hyperlink" Target="http://docs.cntd.ru/document/429022161" TargetMode="External"/><Relationship Id="rId32" Type="http://schemas.openxmlformats.org/officeDocument/2006/relationships/hyperlink" Target="http://docs.cntd.ru/document/802022152" TargetMode="External"/><Relationship Id="rId5" Type="http://schemas.openxmlformats.org/officeDocument/2006/relationships/hyperlink" Target="http://docs.cntd.ru/document/412327534" TargetMode="External"/><Relationship Id="rId15" Type="http://schemas.openxmlformats.org/officeDocument/2006/relationships/hyperlink" Target="http://docs.cntd.ru/document/453130403" TargetMode="External"/><Relationship Id="rId23" Type="http://schemas.openxmlformats.org/officeDocument/2006/relationships/hyperlink" Target="http://docs.cntd.ru/document/412327534" TargetMode="External"/><Relationship Id="rId28" Type="http://schemas.openxmlformats.org/officeDocument/2006/relationships/hyperlink" Target="http://docs.cntd.ru/document/429022161" TargetMode="External"/><Relationship Id="rId10" Type="http://schemas.openxmlformats.org/officeDocument/2006/relationships/hyperlink" Target="http://docs.cntd.ru/document/453130403" TargetMode="External"/><Relationship Id="rId19" Type="http://schemas.openxmlformats.org/officeDocument/2006/relationships/hyperlink" Target="http://docs.cntd.ru/document/453121465" TargetMode="External"/><Relationship Id="rId31" Type="http://schemas.openxmlformats.org/officeDocument/2006/relationships/hyperlink" Target="http://docs.cntd.ru/document/802005746" TargetMode="External"/><Relationship Id="rId4" Type="http://schemas.openxmlformats.org/officeDocument/2006/relationships/hyperlink" Target="http://docs.cntd.ru/document/453130403" TargetMode="External"/><Relationship Id="rId9" Type="http://schemas.openxmlformats.org/officeDocument/2006/relationships/hyperlink" Target="http://docs.cntd.ru/document/453121465" TargetMode="External"/><Relationship Id="rId14" Type="http://schemas.openxmlformats.org/officeDocument/2006/relationships/hyperlink" Target="http://docs.cntd.ru/document/453121465" TargetMode="External"/><Relationship Id="rId22" Type="http://schemas.openxmlformats.org/officeDocument/2006/relationships/hyperlink" Target="http://docs.cntd.ru/document/429022161" TargetMode="External"/><Relationship Id="rId27" Type="http://schemas.openxmlformats.org/officeDocument/2006/relationships/hyperlink" Target="http://docs.cntd.ru/document/429022161" TargetMode="External"/><Relationship Id="rId30" Type="http://schemas.openxmlformats.org/officeDocument/2006/relationships/hyperlink" Target="http://docs.cntd.ru/document/8020057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4333</Words>
  <Characters>24699</Characters>
  <Application>Microsoft Office Word</Application>
  <DocSecurity>0</DocSecurity>
  <Lines>205</Lines>
  <Paragraphs>57</Paragraphs>
  <ScaleCrop>false</ScaleCrop>
  <Company/>
  <LinksUpToDate>false</LinksUpToDate>
  <CharactersWithSpaces>28975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OSSO</dc:creator>
  <cp:keywords/>
  <dc:description/>
  <cp:lastModifiedBy>OSSO</cp:lastModifiedBy>
  <cp:revision>2</cp:revision>
  <dcterms:created xsi:type="dcterms:W3CDTF">2016-04-29T05:57:00Z</dcterms:created>
  <dcterms:modified xsi:type="dcterms:W3CDTF">2016-04-29T05:57:00Z</dcterms:modified>
</cp:coreProperties>
</file>