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50A" w:rsidRDefault="00F4750A" w:rsidP="00F4750A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>Отчет о проведенных занятиях по Школе социаль</w:t>
      </w:r>
      <w:r w:rsidR="00365353">
        <w:rPr>
          <w:rFonts w:ascii="Times New Roman" w:hAnsi="Times New Roman"/>
          <w:b/>
          <w:color w:val="FF0000"/>
          <w:sz w:val="32"/>
          <w:szCs w:val="32"/>
        </w:rPr>
        <w:t>ного работника в 1 квартале 2026</w:t>
      </w:r>
      <w:r>
        <w:rPr>
          <w:rFonts w:ascii="Times New Roman" w:hAnsi="Times New Roman"/>
          <w:b/>
          <w:color w:val="FF0000"/>
          <w:sz w:val="32"/>
          <w:szCs w:val="32"/>
        </w:rPr>
        <w:t xml:space="preserve"> года</w:t>
      </w:r>
    </w:p>
    <w:p w:rsidR="00F4750A" w:rsidRDefault="00F4750A" w:rsidP="00B64F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учреждении продолжает работать Школа социального работника по программе профилактики эмоционального выгорания «Ты не один», занятия ведет психолог консультативного отделения </w:t>
      </w:r>
      <w:proofErr w:type="spellStart"/>
      <w:r>
        <w:rPr>
          <w:rFonts w:ascii="Times New Roman" w:hAnsi="Times New Roman"/>
          <w:sz w:val="24"/>
          <w:szCs w:val="24"/>
        </w:rPr>
        <w:t>Паюсова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Т.В. </w:t>
      </w:r>
    </w:p>
    <w:p w:rsidR="00F4750A" w:rsidRDefault="00365353" w:rsidP="00B64F5C">
      <w:pPr>
        <w:widowControl w:val="0"/>
        <w:tabs>
          <w:tab w:val="left" w:pos="0"/>
        </w:tabs>
        <w:spacing w:after="200" w:line="276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1 квартале 2026</w:t>
      </w:r>
      <w:r w:rsidR="00F4750A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проведены занятия в отделениях Центра: ОСО на дому, УСС города Каменска-Уральского, УСС Каменского района. </w:t>
      </w:r>
    </w:p>
    <w:p w:rsidR="00365353" w:rsidRDefault="00365353" w:rsidP="00B64F5C">
      <w:pPr>
        <w:widowControl w:val="0"/>
        <w:tabs>
          <w:tab w:val="left" w:pos="0"/>
        </w:tabs>
        <w:spacing w:after="200" w:line="276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Изучена тема</w:t>
      </w:r>
      <w:r w:rsidR="00F4750A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Эмоциональное благополучие. Как поддерживать психическое здоровье. Практическое занятие. На практике был применен комплекс упражнений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Нейрогимнастика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F4750A" w:rsidRDefault="00F4750A" w:rsidP="00B64F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Занятия прошли в </w:t>
      </w:r>
      <w:r w:rsidR="00B64F5C">
        <w:rPr>
          <w:rFonts w:ascii="Times New Roman" w:hAnsi="Times New Roman"/>
          <w:sz w:val="24"/>
          <w:szCs w:val="24"/>
        </w:rPr>
        <w:t>форме круглого</w:t>
      </w:r>
      <w:r>
        <w:rPr>
          <w:rFonts w:ascii="Times New Roman" w:hAnsi="Times New Roman"/>
          <w:sz w:val="24"/>
          <w:szCs w:val="24"/>
        </w:rPr>
        <w:t xml:space="preserve"> стол</w:t>
      </w:r>
      <w:r w:rsidR="00B64F5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, </w:t>
      </w:r>
      <w:r w:rsidR="00B64F5C">
        <w:rPr>
          <w:rFonts w:ascii="Times New Roman" w:hAnsi="Times New Roman"/>
          <w:sz w:val="24"/>
          <w:szCs w:val="24"/>
        </w:rPr>
        <w:t>с комплексом практических упражнений</w:t>
      </w:r>
      <w:r w:rsidR="00365353">
        <w:rPr>
          <w:rFonts w:ascii="Times New Roman" w:hAnsi="Times New Roman"/>
          <w:sz w:val="24"/>
          <w:szCs w:val="24"/>
        </w:rPr>
        <w:t>.</w:t>
      </w:r>
    </w:p>
    <w:p w:rsidR="00F4750A" w:rsidRPr="00F4750A" w:rsidRDefault="00512E4E" w:rsidP="00F4750A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82900" cy="2162175"/>
            <wp:effectExtent l="19050" t="0" r="0" b="0"/>
            <wp:docPr id="2" name="Рисунок 1" descr="Z:\КСОН\Консультативное - АХТЯМОВА С.Г\Паюсова Т.В\rUHmwsSG4IY5F-F5RQUka9R9zlz6vJE8HQr9CxNCWXB5ZVZSc-qidqT0qRJXfV3s9Mm0ghNs38jC28Z0VIF-UM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КСОН\Консультативное - АХТЯМОВА С.Г\Паюсова Т.В\rUHmwsSG4IY5F-F5RQUka9R9zlz6vJE8HQr9CxNCWXB5ZVZSc-qidqT0qRJXfV3s9Mm0ghNs38jC28Z0VIF-UM_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76550" cy="2157413"/>
            <wp:effectExtent l="19050" t="0" r="0" b="0"/>
            <wp:docPr id="4" name="Рисунок 2" descr="Z:\КСОН\Консультативное - АХТЯМОВА С.Г\Паюсова Т.В\CmuoUz6YcYOeKb8_a30UaHjLWBQJGNfZwbcSUAReyhpvMohgDg2VztIhEirw5IamqL6X3KiFz3Qpt2yPa1XtI1t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КСОН\Консультативное - АХТЯМОВА С.Г\Паюсова Т.В\CmuoUz6YcYOeKb8_a30UaHjLWBQJGNfZwbcSUAReyhpvMohgDg2VztIhEirw5IamqL6X3KiFz3Qpt2yPa1XtI1t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57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750A" w:rsidRPr="00F4750A" w:rsidSect="003A1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50DC"/>
    <w:rsid w:val="00013632"/>
    <w:rsid w:val="002511FD"/>
    <w:rsid w:val="00365353"/>
    <w:rsid w:val="003A1919"/>
    <w:rsid w:val="00512E4E"/>
    <w:rsid w:val="00541B97"/>
    <w:rsid w:val="00A2625A"/>
    <w:rsid w:val="00B64F5C"/>
    <w:rsid w:val="00DF50DC"/>
    <w:rsid w:val="00F47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0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rganictextcontentspan">
    <w:name w:val="organictextcontentspan"/>
    <w:basedOn w:val="a0"/>
    <w:rsid w:val="00F4750A"/>
  </w:style>
  <w:style w:type="paragraph" w:styleId="a3">
    <w:name w:val="Balloon Text"/>
    <w:basedOn w:val="a"/>
    <w:link w:val="a4"/>
    <w:uiPriority w:val="99"/>
    <w:semiHidden/>
    <w:unhideWhenUsed/>
    <w:rsid w:val="00A26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625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0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rganictextcontentspan">
    <w:name w:val="organictextcontentspan"/>
    <w:basedOn w:val="a0"/>
    <w:rsid w:val="00F4750A"/>
  </w:style>
  <w:style w:type="paragraph" w:styleId="a3">
    <w:name w:val="Balloon Text"/>
    <w:basedOn w:val="a"/>
    <w:link w:val="a4"/>
    <w:uiPriority w:val="99"/>
    <w:semiHidden/>
    <w:unhideWhenUsed/>
    <w:rsid w:val="00A26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62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3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Татьяна Ивановна</dc:creator>
  <cp:lastModifiedBy>AristarkhovVN</cp:lastModifiedBy>
  <cp:revision>2</cp:revision>
  <dcterms:created xsi:type="dcterms:W3CDTF">2026-04-17T04:11:00Z</dcterms:created>
  <dcterms:modified xsi:type="dcterms:W3CDTF">2026-04-17T04:11:00Z</dcterms:modified>
</cp:coreProperties>
</file>