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6A9" w:rsidRDefault="002866A9" w:rsidP="002866A9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2866A9" w:rsidRDefault="002866A9" w:rsidP="002866A9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2866A9" w:rsidRDefault="002866A9" w:rsidP="002866A9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2866A9" w:rsidRDefault="002866A9" w:rsidP="002866A9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/>
          <w:b/>
          <w:sz w:val="28"/>
          <w:szCs w:val="28"/>
        </w:rPr>
        <w:t xml:space="preserve"> квартал 202</w:t>
      </w:r>
      <w:r>
        <w:rPr>
          <w:rFonts w:ascii="Liberation Serif" w:hAnsi="Liberation Serif"/>
          <w:b/>
          <w:sz w:val="28"/>
          <w:szCs w:val="28"/>
        </w:rPr>
        <w:t>6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2866A9" w:rsidRDefault="002866A9" w:rsidP="002866A9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2866A9" w:rsidRDefault="002866A9" w:rsidP="002866A9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квартал 202</w:t>
      </w:r>
      <w:r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  <w:bookmarkStart w:id="0" w:name="_GoBack"/>
      <w:bookmarkEnd w:id="0"/>
    </w:p>
    <w:sectPr w:rsidR="0055794B" w:rsidRPr="006F2DDE" w:rsidSect="00557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60EF"/>
    <w:rsid w:val="002866A9"/>
    <w:rsid w:val="0055794B"/>
    <w:rsid w:val="006F2DDE"/>
    <w:rsid w:val="009C3864"/>
    <w:rsid w:val="00A0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4D5E5"/>
  <w15:chartTrackingRefBased/>
  <w15:docId w15:val="{BA7BFAD5-F725-42E6-A45A-4F2F6AF9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66A9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2</cp:revision>
  <dcterms:created xsi:type="dcterms:W3CDTF">2026-04-07T10:30:00Z</dcterms:created>
  <dcterms:modified xsi:type="dcterms:W3CDTF">2026-04-07T10:30:00Z</dcterms:modified>
</cp:coreProperties>
</file>