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337" w:rsidRDefault="00EB6337">
      <w:pPr>
        <w:pStyle w:val="a3"/>
        <w:jc w:val="center"/>
      </w:pPr>
      <w:bookmarkStart w:id="0" w:name="_GoBack"/>
      <w:bookmarkEnd w:id="0"/>
      <w:r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ab/>
        <w:t xml:space="preserve">За </w:t>
      </w:r>
      <w:r w:rsidR="00014008">
        <w:rPr>
          <w:rFonts w:ascii="Liberation Serif" w:hAnsi="Liberation Serif" w:cs="Liberation Serif"/>
          <w:sz w:val="24"/>
          <w:szCs w:val="24"/>
        </w:rPr>
        <w:t>3 месяца</w:t>
      </w:r>
      <w:r>
        <w:rPr>
          <w:rFonts w:ascii="Liberation Serif" w:hAnsi="Liberation Serif" w:cs="Liberation Serif"/>
          <w:sz w:val="24"/>
          <w:szCs w:val="24"/>
        </w:rPr>
        <w:t xml:space="preserve"> 202</w:t>
      </w:r>
      <w:r w:rsidR="00EB348C">
        <w:rPr>
          <w:rFonts w:ascii="Liberation Serif" w:hAnsi="Liberation Serif" w:cs="Liberation Serif"/>
          <w:sz w:val="24"/>
          <w:szCs w:val="24"/>
        </w:rPr>
        <w:t>6</w:t>
      </w:r>
      <w:r>
        <w:rPr>
          <w:rFonts w:ascii="Liberation Serif" w:hAnsi="Liberation Serif" w:cs="Liberation Serif"/>
          <w:sz w:val="24"/>
          <w:szCs w:val="24"/>
        </w:rPr>
        <w:t xml:space="preserve"> года в Управление социальной политики № 15 поступило </w:t>
      </w:r>
      <w:r w:rsidR="004E1983"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 w:rsidR="005F5F6D">
        <w:rPr>
          <w:rFonts w:ascii="Liberation Serif" w:hAnsi="Liberation Serif" w:cs="Liberation Serif"/>
          <w:b/>
          <w:bCs/>
          <w:sz w:val="24"/>
          <w:szCs w:val="24"/>
        </w:rPr>
        <w:t>2</w:t>
      </w:r>
      <w:r w:rsidR="004E1983" w:rsidRPr="00B362CE">
        <w:rPr>
          <w:rFonts w:ascii="Liberation Serif" w:hAnsi="Liberation Serif" w:cs="Liberation Serif"/>
          <w:b/>
          <w:bCs/>
          <w:color w:val="auto"/>
          <w:sz w:val="24"/>
          <w:szCs w:val="24"/>
        </w:rPr>
        <w:t xml:space="preserve"> </w:t>
      </w:r>
      <w:r w:rsidRPr="0058330C">
        <w:rPr>
          <w:rFonts w:ascii="Liberation Serif" w:hAnsi="Liberation Serif" w:cs="Liberation Serif"/>
          <w:b/>
          <w:bCs/>
          <w:color w:val="auto"/>
          <w:sz w:val="24"/>
          <w:szCs w:val="24"/>
        </w:rPr>
        <w:t>(</w:t>
      </w:r>
      <w:r w:rsidR="005F5F6D">
        <w:rPr>
          <w:rFonts w:ascii="Liberation Serif" w:hAnsi="Liberation Serif" w:cs="Liberation Serif"/>
          <w:b/>
          <w:bCs/>
          <w:color w:val="auto"/>
          <w:sz w:val="24"/>
          <w:szCs w:val="24"/>
        </w:rPr>
        <w:t>два</w:t>
      </w:r>
      <w:r w:rsidR="00356A3F">
        <w:rPr>
          <w:rFonts w:ascii="Liberation Serif" w:hAnsi="Liberation Serif" w:cs="Liberation Serif"/>
          <w:b/>
          <w:bCs/>
          <w:color w:val="auto"/>
          <w:sz w:val="24"/>
          <w:szCs w:val="24"/>
        </w:rPr>
        <w:t xml:space="preserve">) </w:t>
      </w:r>
      <w:r w:rsidR="005F5F6D">
        <w:rPr>
          <w:rFonts w:ascii="Liberation Serif" w:hAnsi="Liberation Serif" w:cs="Liberation Serif"/>
          <w:sz w:val="24"/>
          <w:szCs w:val="24"/>
        </w:rPr>
        <w:t>обращения</w:t>
      </w:r>
      <w:r>
        <w:rPr>
          <w:rFonts w:ascii="Liberation Serif" w:hAnsi="Liberation Serif" w:cs="Liberation Serif"/>
          <w:sz w:val="24"/>
          <w:szCs w:val="24"/>
        </w:rPr>
        <w:t xml:space="preserve"> от граждан. </w:t>
      </w: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>По направлениям деятельности обращения распределились:</w:t>
      </w:r>
    </w:p>
    <w:tbl>
      <w:tblPr>
        <w:tblW w:w="0" w:type="auto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6768"/>
        <w:gridCol w:w="1984"/>
      </w:tblGrid>
      <w:tr w:rsidR="00EB6337" w:rsidRPr="008F50BC" w:rsidTr="00F024CC">
        <w:tc>
          <w:tcPr>
            <w:tcW w:w="6768" w:type="dxa"/>
            <w:vMerge w:val="restart"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Default="00EB6337" w:rsidP="00551024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 </w:t>
            </w:r>
            <w:r w:rsidR="00EB348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месяц</w:t>
            </w:r>
            <w:r w:rsidR="00EB348C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</w:t>
            </w:r>
            <w:r w:rsidR="00EB348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года             </w:t>
            </w:r>
          </w:p>
        </w:tc>
      </w:tr>
      <w:tr w:rsidR="00EB6337" w:rsidRPr="008F50BC" w:rsidTr="00F024CC">
        <w:trPr>
          <w:trHeight w:val="575"/>
        </w:trPr>
        <w:tc>
          <w:tcPr>
            <w:tcW w:w="6768" w:type="dxa"/>
            <w:vMerge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both"/>
            </w:pP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Всего, в том числе: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5F5F6D" w:rsidP="00551024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auto"/>
                <w:sz w:val="28"/>
                <w:szCs w:val="28"/>
              </w:rPr>
              <w:t>2</w:t>
            </w:r>
          </w:p>
        </w:tc>
      </w:tr>
      <w:tr w:rsidR="00EB6337" w:rsidRPr="00F024C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EB6337">
            <w:pPr>
              <w:pStyle w:val="a3"/>
              <w:jc w:val="center"/>
              <w:rPr>
                <w:rFonts w:ascii="Liberation Serif" w:hAnsi="Liberation Serif"/>
                <w:bCs/>
                <w:color w:val="auto"/>
                <w:sz w:val="28"/>
                <w:szCs w:val="28"/>
              </w:rPr>
            </w:pPr>
            <w:r w:rsidRPr="0058330C">
              <w:rPr>
                <w:rFonts w:ascii="Liberation Serif" w:hAnsi="Liberation Serif" w:cs="Liberation Serif"/>
                <w:bCs/>
                <w:color w:val="auto"/>
                <w:sz w:val="28"/>
                <w:szCs w:val="28"/>
              </w:rPr>
              <w:t>0</w:t>
            </w:r>
          </w:p>
        </w:tc>
      </w:tr>
      <w:tr w:rsidR="00EB6337" w:rsidRPr="008F50BC" w:rsidTr="004E1983">
        <w:trPr>
          <w:trHeight w:val="837"/>
        </w:trPr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Default="00EB6337" w:rsidP="004E1983">
            <w:pPr>
              <w:pStyle w:val="a3"/>
              <w:jc w:val="both"/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обеспечения мер социальной поддержки и организации социального обслуживания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5F5F6D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>
              <w:rPr>
                <w:rFonts w:ascii="Liberation Serif" w:hAnsi="Liberation Serif"/>
                <w:color w:val="auto"/>
                <w:sz w:val="28"/>
                <w:szCs w:val="28"/>
              </w:rPr>
              <w:t>1</w:t>
            </w:r>
          </w:p>
          <w:p w:rsidR="00EB6337" w:rsidRPr="0058330C" w:rsidRDefault="00EB6337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опеки и попечительства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5F5F6D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0</w:t>
            </w: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семейной политики</w:t>
            </w:r>
            <w:r w:rsidR="003014F2">
              <w:rPr>
                <w:rFonts w:ascii="Liberation Serif" w:hAnsi="Liberation Serif" w:cs="Liberation Serif"/>
                <w:b/>
                <w:sz w:val="28"/>
                <w:szCs w:val="28"/>
              </w:rPr>
              <w:t>,</w:t>
            </w: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профилактики социального сиротства и семейного неблагополучия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5F5F6D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1</w:t>
            </w:r>
          </w:p>
        </w:tc>
      </w:tr>
    </w:tbl>
    <w:p w:rsidR="00EB6337" w:rsidRDefault="00EB6337">
      <w:pPr>
        <w:pStyle w:val="a3"/>
        <w:jc w:val="both"/>
      </w:pP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b/>
          <w:sz w:val="24"/>
          <w:szCs w:val="24"/>
        </w:rPr>
        <w:tab/>
        <w:t>За отчетный период в Управление социальной политики № 15 жалоб</w:t>
      </w:r>
      <w:r w:rsidR="00B40E6A">
        <w:rPr>
          <w:rFonts w:ascii="Liberation Serif" w:hAnsi="Liberation Serif" w:cs="Liberation Serif"/>
          <w:b/>
          <w:sz w:val="24"/>
          <w:szCs w:val="24"/>
        </w:rPr>
        <w:t xml:space="preserve">                </w:t>
      </w:r>
      <w:r>
        <w:rPr>
          <w:rFonts w:ascii="Liberation Serif" w:hAnsi="Liberation Serif" w:cs="Liberation Serif"/>
          <w:b/>
          <w:sz w:val="24"/>
          <w:szCs w:val="24"/>
        </w:rPr>
        <w:t xml:space="preserve">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p w:rsidR="00EB6337" w:rsidRDefault="00EB6337">
      <w:pPr>
        <w:pStyle w:val="a3"/>
        <w:jc w:val="both"/>
      </w:pPr>
    </w:p>
    <w:p w:rsidR="00EB6337" w:rsidRDefault="00EB6337">
      <w:pPr>
        <w:pStyle w:val="a3"/>
        <w:jc w:val="both"/>
      </w:pPr>
    </w:p>
    <w:sectPr w:rsidR="00EB6337" w:rsidSect="00663BCF">
      <w:pgSz w:w="11906" w:h="16838"/>
      <w:pgMar w:top="1134" w:right="850" w:bottom="1134" w:left="1701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E13"/>
    <w:rsid w:val="00014008"/>
    <w:rsid w:val="00105271"/>
    <w:rsid w:val="00150D59"/>
    <w:rsid w:val="002A6E91"/>
    <w:rsid w:val="002F3B8D"/>
    <w:rsid w:val="003014F2"/>
    <w:rsid w:val="00356A3F"/>
    <w:rsid w:val="004E1983"/>
    <w:rsid w:val="00521F3C"/>
    <w:rsid w:val="00545B38"/>
    <w:rsid w:val="00551024"/>
    <w:rsid w:val="0058330C"/>
    <w:rsid w:val="005D40A6"/>
    <w:rsid w:val="005F5F6D"/>
    <w:rsid w:val="00663BCF"/>
    <w:rsid w:val="006C6789"/>
    <w:rsid w:val="006F0E13"/>
    <w:rsid w:val="0072021B"/>
    <w:rsid w:val="007A5533"/>
    <w:rsid w:val="007D06FF"/>
    <w:rsid w:val="008F50BC"/>
    <w:rsid w:val="00A41B25"/>
    <w:rsid w:val="00A87DBA"/>
    <w:rsid w:val="00B362CE"/>
    <w:rsid w:val="00B40E6A"/>
    <w:rsid w:val="00BE5865"/>
    <w:rsid w:val="00D229DF"/>
    <w:rsid w:val="00EB348C"/>
    <w:rsid w:val="00EB6337"/>
    <w:rsid w:val="00F024CC"/>
    <w:rsid w:val="00F55729"/>
    <w:rsid w:val="00F8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B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663BCF"/>
    <w:pPr>
      <w:suppressAutoHyphens/>
      <w:spacing w:after="200" w:line="276" w:lineRule="auto"/>
    </w:pPr>
    <w:rPr>
      <w:color w:val="00000A"/>
    </w:rPr>
  </w:style>
  <w:style w:type="character" w:customStyle="1" w:styleId="a4">
    <w:name w:val="Текст выноски Знак"/>
    <w:basedOn w:val="a0"/>
    <w:uiPriority w:val="99"/>
    <w:rsid w:val="00663BCF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Заголовок1"/>
    <w:basedOn w:val="a3"/>
    <w:next w:val="a5"/>
    <w:uiPriority w:val="99"/>
    <w:rsid w:val="00663BC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3"/>
    <w:link w:val="a6"/>
    <w:uiPriority w:val="99"/>
    <w:rsid w:val="00663BC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01BB2"/>
  </w:style>
  <w:style w:type="paragraph" w:styleId="a7">
    <w:name w:val="List"/>
    <w:basedOn w:val="a5"/>
    <w:uiPriority w:val="99"/>
    <w:rsid w:val="00663BCF"/>
    <w:rPr>
      <w:rFonts w:cs="Mangal"/>
    </w:rPr>
  </w:style>
  <w:style w:type="paragraph" w:styleId="a8">
    <w:name w:val="Title"/>
    <w:basedOn w:val="a3"/>
    <w:link w:val="a9"/>
    <w:uiPriority w:val="99"/>
    <w:qFormat/>
    <w:rsid w:val="00663BCF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rsid w:val="00D01BB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10">
    <w:name w:val="index 1"/>
    <w:basedOn w:val="a"/>
    <w:next w:val="a"/>
    <w:autoRedefine/>
    <w:uiPriority w:val="99"/>
    <w:semiHidden/>
    <w:pPr>
      <w:ind w:left="220" w:hanging="220"/>
    </w:pPr>
  </w:style>
  <w:style w:type="paragraph" w:styleId="aa">
    <w:name w:val="index heading"/>
    <w:basedOn w:val="a3"/>
    <w:uiPriority w:val="99"/>
    <w:rsid w:val="00663BCF"/>
    <w:pPr>
      <w:suppressLineNumbers/>
    </w:pPr>
    <w:rPr>
      <w:rFonts w:cs="Mangal"/>
    </w:rPr>
  </w:style>
  <w:style w:type="paragraph" w:styleId="ab">
    <w:name w:val="Balloon Text"/>
    <w:basedOn w:val="a3"/>
    <w:link w:val="11"/>
    <w:uiPriority w:val="99"/>
    <w:rsid w:val="00663BCF"/>
    <w:pPr>
      <w:spacing w:after="0" w:line="100" w:lineRule="atLeast"/>
    </w:pPr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link w:val="ab"/>
    <w:uiPriority w:val="99"/>
    <w:semiHidden/>
    <w:rsid w:val="00D01BB2"/>
    <w:rPr>
      <w:rFonts w:ascii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B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663BCF"/>
    <w:pPr>
      <w:suppressAutoHyphens/>
      <w:spacing w:after="200" w:line="276" w:lineRule="auto"/>
    </w:pPr>
    <w:rPr>
      <w:color w:val="00000A"/>
    </w:rPr>
  </w:style>
  <w:style w:type="character" w:customStyle="1" w:styleId="a4">
    <w:name w:val="Текст выноски Знак"/>
    <w:basedOn w:val="a0"/>
    <w:uiPriority w:val="99"/>
    <w:rsid w:val="00663BCF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Заголовок1"/>
    <w:basedOn w:val="a3"/>
    <w:next w:val="a5"/>
    <w:uiPriority w:val="99"/>
    <w:rsid w:val="00663BC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3"/>
    <w:link w:val="a6"/>
    <w:uiPriority w:val="99"/>
    <w:rsid w:val="00663BC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01BB2"/>
  </w:style>
  <w:style w:type="paragraph" w:styleId="a7">
    <w:name w:val="List"/>
    <w:basedOn w:val="a5"/>
    <w:uiPriority w:val="99"/>
    <w:rsid w:val="00663BCF"/>
    <w:rPr>
      <w:rFonts w:cs="Mangal"/>
    </w:rPr>
  </w:style>
  <w:style w:type="paragraph" w:styleId="a8">
    <w:name w:val="Title"/>
    <w:basedOn w:val="a3"/>
    <w:link w:val="a9"/>
    <w:uiPriority w:val="99"/>
    <w:qFormat/>
    <w:rsid w:val="00663BCF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rsid w:val="00D01BB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10">
    <w:name w:val="index 1"/>
    <w:basedOn w:val="a"/>
    <w:next w:val="a"/>
    <w:autoRedefine/>
    <w:uiPriority w:val="99"/>
    <w:semiHidden/>
    <w:pPr>
      <w:ind w:left="220" w:hanging="220"/>
    </w:pPr>
  </w:style>
  <w:style w:type="paragraph" w:styleId="aa">
    <w:name w:val="index heading"/>
    <w:basedOn w:val="a3"/>
    <w:uiPriority w:val="99"/>
    <w:rsid w:val="00663BCF"/>
    <w:pPr>
      <w:suppressLineNumbers/>
    </w:pPr>
    <w:rPr>
      <w:rFonts w:cs="Mangal"/>
    </w:rPr>
  </w:style>
  <w:style w:type="paragraph" w:styleId="ab">
    <w:name w:val="Balloon Text"/>
    <w:basedOn w:val="a3"/>
    <w:link w:val="11"/>
    <w:uiPriority w:val="99"/>
    <w:rsid w:val="00663BCF"/>
    <w:pPr>
      <w:spacing w:after="0" w:line="100" w:lineRule="atLeast"/>
    </w:pPr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link w:val="ab"/>
    <w:uiPriority w:val="99"/>
    <w:semiHidden/>
    <w:rsid w:val="00D01BB2"/>
    <w:rPr>
      <w:rFonts w:ascii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Пользователь</cp:lastModifiedBy>
  <cp:revision>2</cp:revision>
  <cp:lastPrinted>2025-03-25T03:46:00Z</cp:lastPrinted>
  <dcterms:created xsi:type="dcterms:W3CDTF">2026-03-25T06:17:00Z</dcterms:created>
  <dcterms:modified xsi:type="dcterms:W3CDTF">2026-03-25T06:17:00Z</dcterms:modified>
</cp:coreProperties>
</file>