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FB0" w:rsidRDefault="009E7FB0">
      <w:pPr>
        <w:pStyle w:val="ConsPlusTitlePage"/>
      </w:pPr>
      <w:r>
        <w:t xml:space="preserve">Документ предоставлен </w:t>
      </w:r>
      <w:hyperlink r:id="rId5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9E7FB0" w:rsidRDefault="009E7FB0">
      <w:pPr>
        <w:pStyle w:val="ConsPlusNormal"/>
        <w:ind w:firstLine="540"/>
        <w:jc w:val="both"/>
        <w:outlineLvl w:val="0"/>
      </w:pPr>
    </w:p>
    <w:p w:rsidR="009E7FB0" w:rsidRDefault="009E7FB0">
      <w:pPr>
        <w:pStyle w:val="ConsPlusTitle"/>
        <w:jc w:val="center"/>
        <w:outlineLvl w:val="0"/>
      </w:pPr>
      <w:r>
        <w:t>МИНИСТЕРСТВО СОЦИАЛЬНОЙ ПОЛИТИКИ СВЕРДЛОВСКОЙ ОБЛАСТИ</w:t>
      </w:r>
    </w:p>
    <w:p w:rsidR="009E7FB0" w:rsidRDefault="009E7FB0">
      <w:pPr>
        <w:pStyle w:val="ConsPlusTitle"/>
        <w:jc w:val="center"/>
      </w:pPr>
    </w:p>
    <w:p w:rsidR="009E7FB0" w:rsidRDefault="009E7FB0">
      <w:pPr>
        <w:pStyle w:val="ConsPlusTitle"/>
        <w:jc w:val="center"/>
      </w:pPr>
      <w:r>
        <w:t>ПРИКАЗ</w:t>
      </w:r>
    </w:p>
    <w:p w:rsidR="009E7FB0" w:rsidRDefault="009E7FB0">
      <w:pPr>
        <w:pStyle w:val="ConsPlusTitle"/>
        <w:jc w:val="center"/>
      </w:pPr>
      <w:r>
        <w:t>от 5 мая 2023 г. N 114</w:t>
      </w:r>
    </w:p>
    <w:p w:rsidR="009E7FB0" w:rsidRDefault="009E7FB0">
      <w:pPr>
        <w:pStyle w:val="ConsPlusTitle"/>
        <w:jc w:val="center"/>
      </w:pPr>
    </w:p>
    <w:p w:rsidR="009E7FB0" w:rsidRDefault="009E7FB0">
      <w:pPr>
        <w:pStyle w:val="ConsPlusTitle"/>
        <w:jc w:val="center"/>
      </w:pPr>
      <w:r>
        <w:t>ОБ УТВЕРЖДЕНИИ ПЛАНА КОЕЧНОЙ СЕТИ ОРГАНИЗАЦИЙ</w:t>
      </w:r>
    </w:p>
    <w:p w:rsidR="009E7FB0" w:rsidRDefault="009E7FB0">
      <w:pPr>
        <w:pStyle w:val="ConsPlusTitle"/>
        <w:jc w:val="center"/>
      </w:pPr>
      <w:r>
        <w:t>СОЦИАЛЬНОГО ОБСЛУЖИВАНИЯ ГРАЖДАН, НАХОДЯЩИХСЯ В ВЕДЕНИИ</w:t>
      </w:r>
    </w:p>
    <w:p w:rsidR="009E7FB0" w:rsidRDefault="009E7FB0">
      <w:pPr>
        <w:pStyle w:val="ConsPlusTitle"/>
        <w:jc w:val="center"/>
      </w:pPr>
      <w:r>
        <w:t xml:space="preserve">СВЕРДЛОВСКОЙ ОБЛАСТИ, </w:t>
      </w:r>
      <w:proofErr w:type="gramStart"/>
      <w:r>
        <w:t>ГОСУДАРСТВЕННОГО</w:t>
      </w:r>
      <w:proofErr w:type="gramEnd"/>
      <w:r>
        <w:t xml:space="preserve"> БЮДЖЕТНОГО</w:t>
      </w:r>
    </w:p>
    <w:p w:rsidR="009E7FB0" w:rsidRDefault="009E7FB0">
      <w:pPr>
        <w:pStyle w:val="ConsPlusTitle"/>
        <w:jc w:val="center"/>
      </w:pPr>
      <w:r>
        <w:t>ОБРАЗОВАТЕЛЬНОГО УЧРЕЖДЕНИЯ ПРОФЕССИОНАЛЬНОГО ОБРАЗОВАНИЯ</w:t>
      </w:r>
    </w:p>
    <w:p w:rsidR="009E7FB0" w:rsidRDefault="009E7FB0">
      <w:pPr>
        <w:pStyle w:val="ConsPlusTitle"/>
        <w:jc w:val="center"/>
      </w:pPr>
      <w:r>
        <w:t>СВЕРДЛОВСКОЙ ОБЛАСТИ "КАМЫШЛОВСКОЕ УЧИЛИЩЕ-ИНТЕРНАТ</w:t>
      </w:r>
    </w:p>
    <w:p w:rsidR="009E7FB0" w:rsidRDefault="009E7FB0">
      <w:pPr>
        <w:pStyle w:val="ConsPlusTitle"/>
        <w:jc w:val="center"/>
      </w:pPr>
      <w:r>
        <w:t>ДЛЯ ИНВАЛИДОВ" И ГОСУДАРСТВЕННОГО КАЗЕННОГО УЧРЕЖДЕНИЯ</w:t>
      </w:r>
    </w:p>
    <w:p w:rsidR="009E7FB0" w:rsidRDefault="009E7FB0">
      <w:pPr>
        <w:pStyle w:val="ConsPlusTitle"/>
        <w:jc w:val="center"/>
      </w:pPr>
      <w:r>
        <w:t>СВЕРДЛОВСКОЙ ОБЛАСТИ "ДОМ РЕБЕНКА"</w:t>
      </w:r>
    </w:p>
    <w:p w:rsidR="009E7FB0" w:rsidRDefault="009E7FB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9E7FB0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E7FB0" w:rsidRDefault="009E7FB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E7FB0" w:rsidRDefault="009E7FB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E7FB0" w:rsidRDefault="009E7FB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E7FB0" w:rsidRDefault="009E7FB0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11.09.2024 </w:t>
            </w:r>
            <w:hyperlink r:id="rId6">
              <w:r>
                <w:rPr>
                  <w:color w:val="0000FF"/>
                </w:rPr>
                <w:t>N 265</w:t>
              </w:r>
            </w:hyperlink>
            <w:r>
              <w:rPr>
                <w:color w:val="392C69"/>
              </w:rPr>
              <w:t xml:space="preserve">, от 31.01.2025 </w:t>
            </w:r>
            <w:hyperlink r:id="rId7">
              <w:r>
                <w:rPr>
                  <w:color w:val="0000FF"/>
                </w:rPr>
                <w:t>N 22</w:t>
              </w:r>
            </w:hyperlink>
            <w:r>
              <w:rPr>
                <w:color w:val="392C69"/>
              </w:rPr>
              <w:t xml:space="preserve">, от 16.06.2025 </w:t>
            </w:r>
            <w:hyperlink r:id="rId8">
              <w:r>
                <w:rPr>
                  <w:color w:val="0000FF"/>
                </w:rPr>
                <w:t>N 157</w:t>
              </w:r>
            </w:hyperlink>
            <w:r>
              <w:rPr>
                <w:color w:val="392C69"/>
              </w:rPr>
              <w:t>,</w:t>
            </w:r>
          </w:p>
          <w:p w:rsidR="009E7FB0" w:rsidRDefault="009E7FB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02.10.2025 </w:t>
            </w:r>
            <w:hyperlink r:id="rId9">
              <w:r>
                <w:rPr>
                  <w:color w:val="0000FF"/>
                </w:rPr>
                <w:t>N 269</w:t>
              </w:r>
            </w:hyperlink>
            <w:r>
              <w:rPr>
                <w:color w:val="392C69"/>
              </w:rPr>
              <w:t xml:space="preserve">, от 05.12.2025 </w:t>
            </w:r>
            <w:hyperlink r:id="rId10">
              <w:r>
                <w:rPr>
                  <w:color w:val="0000FF"/>
                </w:rPr>
                <w:t>N 362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E7FB0" w:rsidRDefault="009E7FB0">
            <w:pPr>
              <w:pStyle w:val="ConsPlusNormal"/>
            </w:pPr>
          </w:p>
        </w:tc>
      </w:tr>
    </w:tbl>
    <w:p w:rsidR="009E7FB0" w:rsidRDefault="009E7FB0">
      <w:pPr>
        <w:pStyle w:val="ConsPlusNormal"/>
        <w:ind w:firstLine="540"/>
        <w:jc w:val="both"/>
      </w:pPr>
    </w:p>
    <w:p w:rsidR="009E7FB0" w:rsidRDefault="009E7FB0">
      <w:pPr>
        <w:pStyle w:val="ConsPlusNormal"/>
        <w:ind w:firstLine="540"/>
        <w:jc w:val="both"/>
      </w:pPr>
      <w:r>
        <w:t xml:space="preserve">В соответствии со </w:t>
      </w:r>
      <w:hyperlink r:id="rId11">
        <w:r>
          <w:rPr>
            <w:color w:val="0000FF"/>
          </w:rPr>
          <w:t>статьей 6</w:t>
        </w:r>
      </w:hyperlink>
      <w:r>
        <w:t xml:space="preserve"> Закона Свердловской области от 3 декабря 2014 года N 108-ОЗ "О социальном обслуживании граждан в Свердловской области", в целях координации деятельности поставщиков социальных услуг, осуществляющих деятельность в сфере социального обслуживания в Свердловской области, приказываю:</w:t>
      </w:r>
    </w:p>
    <w:p w:rsidR="009E7FB0" w:rsidRDefault="009E7FB0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48">
        <w:r>
          <w:rPr>
            <w:color w:val="0000FF"/>
          </w:rPr>
          <w:t>План</w:t>
        </w:r>
      </w:hyperlink>
      <w:r>
        <w:t xml:space="preserve"> коечной сети организаций социального обслуживания граждан, находящихся в ведении Свердловской области, государственного бюджетного образовательного учреждения профессионального образования Свердловской области "</w:t>
      </w:r>
      <w:proofErr w:type="spellStart"/>
      <w:r>
        <w:t>Камышловское</w:t>
      </w:r>
      <w:proofErr w:type="spellEnd"/>
      <w:r>
        <w:t xml:space="preserve"> училище-интернат для инвалидов" и государственного казенного учреждения Свердловской области "Дом ребенка" (прилагается).</w:t>
      </w:r>
    </w:p>
    <w:p w:rsidR="009E7FB0" w:rsidRDefault="009E7FB0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12">
        <w:r>
          <w:rPr>
            <w:color w:val="0000FF"/>
          </w:rPr>
          <w:t>Приказ</w:t>
        </w:r>
      </w:hyperlink>
      <w:r>
        <w:t xml:space="preserve"> Министерства социальной политики Свердловской области от 11.01.2021 N 3 "Об утверждении Плана коечной сети организаций социального обслуживания граждан, находящихся в ведении Свердловской области" ("Официальный интернет-портал правовой информации Свердловской области" (</w:t>
      </w:r>
      <w:hyperlink r:id="rId13">
        <w:r>
          <w:rPr>
            <w:color w:val="0000FF"/>
          </w:rPr>
          <w:t>www.pravo.gov66.ru</w:t>
        </w:r>
      </w:hyperlink>
      <w:r>
        <w:t>), 2021, 12 января, N 28997).</w:t>
      </w:r>
    </w:p>
    <w:p w:rsidR="009E7FB0" w:rsidRDefault="009E7FB0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Первого заместителя Министра социальной политики Свердловской области Е.Д. </w:t>
      </w:r>
      <w:proofErr w:type="spellStart"/>
      <w:r>
        <w:t>Шаповалова</w:t>
      </w:r>
      <w:proofErr w:type="spellEnd"/>
      <w:r>
        <w:t>.</w:t>
      </w:r>
    </w:p>
    <w:p w:rsidR="009E7FB0" w:rsidRDefault="009E7FB0">
      <w:pPr>
        <w:pStyle w:val="ConsPlusNormal"/>
        <w:spacing w:before="220"/>
        <w:ind w:firstLine="540"/>
        <w:jc w:val="both"/>
      </w:pPr>
      <w:r>
        <w:t>4. Настоящий Приказ опубликовать на "</w:t>
      </w:r>
      <w:proofErr w:type="gramStart"/>
      <w:r>
        <w:t>Официальном</w:t>
      </w:r>
      <w:proofErr w:type="gramEnd"/>
      <w:r>
        <w:t xml:space="preserve"> интернет-портале правовой информации Свердловской области" (</w:t>
      </w:r>
      <w:hyperlink r:id="rId14">
        <w:r>
          <w:rPr>
            <w:color w:val="0000FF"/>
          </w:rPr>
          <w:t>www.pravo.gov66.ru</w:t>
        </w:r>
      </w:hyperlink>
      <w:r>
        <w:t>).</w:t>
      </w:r>
    </w:p>
    <w:p w:rsidR="009E7FB0" w:rsidRDefault="009E7FB0">
      <w:pPr>
        <w:pStyle w:val="ConsPlusNormal"/>
        <w:ind w:firstLine="540"/>
        <w:jc w:val="both"/>
      </w:pPr>
    </w:p>
    <w:p w:rsidR="009E7FB0" w:rsidRDefault="009E7FB0">
      <w:pPr>
        <w:pStyle w:val="ConsPlusNormal"/>
        <w:jc w:val="right"/>
      </w:pPr>
      <w:r>
        <w:t>Министр</w:t>
      </w:r>
    </w:p>
    <w:p w:rsidR="009E7FB0" w:rsidRDefault="009E7FB0">
      <w:pPr>
        <w:pStyle w:val="ConsPlusNormal"/>
        <w:jc w:val="right"/>
      </w:pPr>
      <w:r>
        <w:t>А.В.ЗЛОКАЗОВ</w:t>
      </w:r>
    </w:p>
    <w:p w:rsidR="009E7FB0" w:rsidRDefault="009E7FB0">
      <w:pPr>
        <w:pStyle w:val="ConsPlusNormal"/>
        <w:ind w:firstLine="540"/>
        <w:jc w:val="both"/>
      </w:pPr>
    </w:p>
    <w:p w:rsidR="009E7FB0" w:rsidRDefault="009E7FB0">
      <w:pPr>
        <w:pStyle w:val="ConsPlusNormal"/>
        <w:ind w:firstLine="540"/>
        <w:jc w:val="both"/>
      </w:pPr>
    </w:p>
    <w:p w:rsidR="009E7FB0" w:rsidRDefault="009E7FB0">
      <w:pPr>
        <w:pStyle w:val="ConsPlusNormal"/>
        <w:ind w:firstLine="540"/>
        <w:jc w:val="both"/>
      </w:pPr>
    </w:p>
    <w:p w:rsidR="009E7FB0" w:rsidRDefault="009E7FB0">
      <w:pPr>
        <w:pStyle w:val="ConsPlusNormal"/>
        <w:ind w:firstLine="540"/>
        <w:jc w:val="both"/>
      </w:pPr>
    </w:p>
    <w:p w:rsidR="009E7FB0" w:rsidRDefault="009E7FB0">
      <w:pPr>
        <w:pStyle w:val="ConsPlusNormal"/>
        <w:ind w:firstLine="540"/>
        <w:jc w:val="both"/>
      </w:pPr>
    </w:p>
    <w:p w:rsidR="009E7FB0" w:rsidRDefault="009E7FB0">
      <w:pPr>
        <w:pStyle w:val="ConsPlusNormal"/>
        <w:jc w:val="right"/>
        <w:outlineLvl w:val="0"/>
      </w:pPr>
      <w:r>
        <w:t>Утвержден</w:t>
      </w:r>
    </w:p>
    <w:p w:rsidR="009E7FB0" w:rsidRDefault="009E7FB0">
      <w:pPr>
        <w:pStyle w:val="ConsPlusNormal"/>
        <w:jc w:val="right"/>
      </w:pPr>
      <w:r>
        <w:t>Приказом</w:t>
      </w:r>
    </w:p>
    <w:p w:rsidR="009E7FB0" w:rsidRDefault="009E7FB0">
      <w:pPr>
        <w:pStyle w:val="ConsPlusNormal"/>
        <w:jc w:val="right"/>
      </w:pPr>
      <w:r>
        <w:t>Министерства социальной политики</w:t>
      </w:r>
    </w:p>
    <w:p w:rsidR="009E7FB0" w:rsidRDefault="009E7FB0">
      <w:pPr>
        <w:pStyle w:val="ConsPlusNormal"/>
        <w:jc w:val="right"/>
      </w:pPr>
      <w:r>
        <w:lastRenderedPageBreak/>
        <w:t>Свердловской области</w:t>
      </w:r>
    </w:p>
    <w:p w:rsidR="009E7FB0" w:rsidRDefault="009E7FB0">
      <w:pPr>
        <w:pStyle w:val="ConsPlusNormal"/>
        <w:jc w:val="right"/>
      </w:pPr>
      <w:r>
        <w:t>от 5 мая 2023 г. N 114</w:t>
      </w:r>
    </w:p>
    <w:p w:rsidR="009E7FB0" w:rsidRDefault="009E7FB0">
      <w:pPr>
        <w:pStyle w:val="ConsPlusNormal"/>
        <w:jc w:val="right"/>
      </w:pPr>
      <w:r>
        <w:t>"Об утверждении Плана коечной сети</w:t>
      </w:r>
    </w:p>
    <w:p w:rsidR="009E7FB0" w:rsidRDefault="009E7FB0">
      <w:pPr>
        <w:pStyle w:val="ConsPlusNormal"/>
        <w:jc w:val="right"/>
      </w:pPr>
      <w:r>
        <w:t>организаций социального обслуживания</w:t>
      </w:r>
    </w:p>
    <w:p w:rsidR="009E7FB0" w:rsidRDefault="009E7FB0">
      <w:pPr>
        <w:pStyle w:val="ConsPlusNormal"/>
        <w:jc w:val="right"/>
      </w:pPr>
      <w:r>
        <w:t>граждан, находящихся в ведении</w:t>
      </w:r>
    </w:p>
    <w:p w:rsidR="009E7FB0" w:rsidRDefault="009E7FB0">
      <w:pPr>
        <w:pStyle w:val="ConsPlusNormal"/>
        <w:jc w:val="right"/>
      </w:pPr>
      <w:r>
        <w:t xml:space="preserve">Свердловской области, </w:t>
      </w:r>
      <w:proofErr w:type="gramStart"/>
      <w:r>
        <w:t>государственного</w:t>
      </w:r>
      <w:proofErr w:type="gramEnd"/>
    </w:p>
    <w:p w:rsidR="009E7FB0" w:rsidRDefault="009E7FB0">
      <w:pPr>
        <w:pStyle w:val="ConsPlusNormal"/>
        <w:jc w:val="right"/>
      </w:pPr>
      <w:r>
        <w:t>бюджетного образовательного учреждения</w:t>
      </w:r>
    </w:p>
    <w:p w:rsidR="009E7FB0" w:rsidRDefault="009E7FB0">
      <w:pPr>
        <w:pStyle w:val="ConsPlusNormal"/>
        <w:jc w:val="right"/>
      </w:pPr>
      <w:r>
        <w:t>профессионального образования</w:t>
      </w:r>
    </w:p>
    <w:p w:rsidR="009E7FB0" w:rsidRDefault="009E7FB0">
      <w:pPr>
        <w:pStyle w:val="ConsPlusNormal"/>
        <w:jc w:val="right"/>
      </w:pPr>
      <w:r>
        <w:t>Свердловской области</w:t>
      </w:r>
    </w:p>
    <w:p w:rsidR="009E7FB0" w:rsidRDefault="009E7FB0">
      <w:pPr>
        <w:pStyle w:val="ConsPlusNormal"/>
        <w:jc w:val="right"/>
      </w:pPr>
      <w:r>
        <w:t>"</w:t>
      </w:r>
      <w:proofErr w:type="spellStart"/>
      <w:r>
        <w:t>Камышловское</w:t>
      </w:r>
      <w:proofErr w:type="spellEnd"/>
      <w:r>
        <w:t xml:space="preserve"> училище-интернат</w:t>
      </w:r>
    </w:p>
    <w:p w:rsidR="009E7FB0" w:rsidRDefault="009E7FB0">
      <w:pPr>
        <w:pStyle w:val="ConsPlusNormal"/>
        <w:jc w:val="right"/>
      </w:pPr>
      <w:r>
        <w:t>для инвалидов" и</w:t>
      </w:r>
    </w:p>
    <w:p w:rsidR="009E7FB0" w:rsidRDefault="009E7FB0">
      <w:pPr>
        <w:pStyle w:val="ConsPlusNormal"/>
        <w:jc w:val="right"/>
      </w:pPr>
      <w:r>
        <w:t>государственного казенного учреждения</w:t>
      </w:r>
    </w:p>
    <w:p w:rsidR="009E7FB0" w:rsidRDefault="009E7FB0">
      <w:pPr>
        <w:pStyle w:val="ConsPlusNormal"/>
        <w:jc w:val="right"/>
      </w:pPr>
      <w:r>
        <w:t>Свердловской области "Дом ребенка"</w:t>
      </w:r>
    </w:p>
    <w:p w:rsidR="009E7FB0" w:rsidRDefault="009E7FB0">
      <w:pPr>
        <w:pStyle w:val="ConsPlusNormal"/>
        <w:ind w:firstLine="540"/>
        <w:jc w:val="both"/>
      </w:pPr>
    </w:p>
    <w:p w:rsidR="009E7FB0" w:rsidRDefault="009E7FB0">
      <w:pPr>
        <w:pStyle w:val="ConsPlusTitle"/>
        <w:jc w:val="center"/>
      </w:pPr>
      <w:bookmarkStart w:id="0" w:name="P48"/>
      <w:bookmarkEnd w:id="0"/>
      <w:r>
        <w:t>ПЛАН</w:t>
      </w:r>
    </w:p>
    <w:p w:rsidR="009E7FB0" w:rsidRDefault="009E7FB0">
      <w:pPr>
        <w:pStyle w:val="ConsPlusTitle"/>
        <w:jc w:val="center"/>
      </w:pPr>
      <w:r>
        <w:t>КОЕЧНОЙ СЕТИ ОРГАНИЗАЦИЙ СОЦИАЛЬНОГО ОБСЛУЖИВАНИЯ ГРАЖДАН,</w:t>
      </w:r>
    </w:p>
    <w:p w:rsidR="009E7FB0" w:rsidRDefault="009E7FB0">
      <w:pPr>
        <w:pStyle w:val="ConsPlusTitle"/>
        <w:jc w:val="center"/>
      </w:pPr>
      <w:proofErr w:type="gramStart"/>
      <w:r>
        <w:t>НАХОДЯЩИХСЯ</w:t>
      </w:r>
      <w:proofErr w:type="gramEnd"/>
      <w:r>
        <w:t xml:space="preserve"> В ВЕДЕНИИ СВЕРДЛОВСКОЙ ОБЛАСТИ, ГОСУДАРСТВЕННОГО</w:t>
      </w:r>
    </w:p>
    <w:p w:rsidR="009E7FB0" w:rsidRDefault="009E7FB0">
      <w:pPr>
        <w:pStyle w:val="ConsPlusTitle"/>
        <w:jc w:val="center"/>
      </w:pPr>
      <w:r>
        <w:t>БЮДЖЕТНОГО ОБРАЗОВАТЕЛЬНОГО УЧРЕЖДЕНИЯ ПРОФЕССИОНАЛЬНОГО</w:t>
      </w:r>
    </w:p>
    <w:p w:rsidR="009E7FB0" w:rsidRDefault="009E7FB0">
      <w:pPr>
        <w:pStyle w:val="ConsPlusTitle"/>
        <w:jc w:val="center"/>
      </w:pPr>
      <w:r>
        <w:t>ОБРАЗОВАНИЯ СВЕРДЛОВСКОЙ ОБЛАСТИ "КАМЫШЛОВСКОЕ</w:t>
      </w:r>
    </w:p>
    <w:p w:rsidR="009E7FB0" w:rsidRDefault="009E7FB0">
      <w:pPr>
        <w:pStyle w:val="ConsPlusTitle"/>
        <w:jc w:val="center"/>
      </w:pPr>
      <w:r>
        <w:t>УЧИЛИЩЕ-ИНТЕРНАТ ДЛЯ ИНВАЛИДОВ" И ГОСУДАРСТВЕННОГО КАЗЕННОГО</w:t>
      </w:r>
    </w:p>
    <w:p w:rsidR="009E7FB0" w:rsidRDefault="009E7FB0">
      <w:pPr>
        <w:pStyle w:val="ConsPlusTitle"/>
        <w:jc w:val="center"/>
      </w:pPr>
      <w:r>
        <w:t>УЧРЕЖДЕНИЯ СВЕРДЛОВСКОЙ ОБЛАСТИ "ДОМ РЕБЕНКА"</w:t>
      </w:r>
    </w:p>
    <w:p w:rsidR="009E7FB0" w:rsidRDefault="009E7FB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9E7FB0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E7FB0" w:rsidRDefault="009E7FB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E7FB0" w:rsidRDefault="009E7FB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E7FB0" w:rsidRDefault="009E7FB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E7FB0" w:rsidRDefault="009E7FB0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11.09.2024 </w:t>
            </w:r>
            <w:hyperlink r:id="rId15">
              <w:r>
                <w:rPr>
                  <w:color w:val="0000FF"/>
                </w:rPr>
                <w:t>N 265</w:t>
              </w:r>
            </w:hyperlink>
            <w:r>
              <w:rPr>
                <w:color w:val="392C69"/>
              </w:rPr>
              <w:t xml:space="preserve">, от 31.01.2025 </w:t>
            </w:r>
            <w:hyperlink r:id="rId16">
              <w:r>
                <w:rPr>
                  <w:color w:val="0000FF"/>
                </w:rPr>
                <w:t>N 22</w:t>
              </w:r>
            </w:hyperlink>
            <w:r>
              <w:rPr>
                <w:color w:val="392C69"/>
              </w:rPr>
              <w:t xml:space="preserve">, от 16.06.2025 </w:t>
            </w:r>
            <w:hyperlink r:id="rId17">
              <w:r>
                <w:rPr>
                  <w:color w:val="0000FF"/>
                </w:rPr>
                <w:t>N 157</w:t>
              </w:r>
            </w:hyperlink>
            <w:r>
              <w:rPr>
                <w:color w:val="392C69"/>
              </w:rPr>
              <w:t>,</w:t>
            </w:r>
          </w:p>
          <w:p w:rsidR="009E7FB0" w:rsidRDefault="009E7FB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02.10.2025 </w:t>
            </w:r>
            <w:hyperlink r:id="rId18">
              <w:r>
                <w:rPr>
                  <w:color w:val="0000FF"/>
                </w:rPr>
                <w:t>N 269</w:t>
              </w:r>
            </w:hyperlink>
            <w:r>
              <w:rPr>
                <w:color w:val="392C69"/>
              </w:rPr>
              <w:t xml:space="preserve">, от 05.12.2025 </w:t>
            </w:r>
            <w:hyperlink r:id="rId19">
              <w:r>
                <w:rPr>
                  <w:color w:val="0000FF"/>
                </w:rPr>
                <w:t>N 362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E7FB0" w:rsidRDefault="009E7FB0">
            <w:pPr>
              <w:pStyle w:val="ConsPlusNormal"/>
            </w:pPr>
          </w:p>
        </w:tc>
      </w:tr>
    </w:tbl>
    <w:p w:rsidR="009E7FB0" w:rsidRDefault="009E7FB0">
      <w:pPr>
        <w:pStyle w:val="ConsPlusNormal"/>
        <w:ind w:firstLine="540"/>
        <w:jc w:val="both"/>
      </w:pPr>
    </w:p>
    <w:p w:rsidR="009E7FB0" w:rsidRDefault="009E7FB0">
      <w:pPr>
        <w:pStyle w:val="ConsPlusNormal"/>
        <w:sectPr w:rsidR="009E7FB0" w:rsidSect="00F34AB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64"/>
        <w:gridCol w:w="3345"/>
        <w:gridCol w:w="737"/>
        <w:gridCol w:w="964"/>
        <w:gridCol w:w="1474"/>
        <w:gridCol w:w="1304"/>
        <w:gridCol w:w="737"/>
        <w:gridCol w:w="964"/>
        <w:gridCol w:w="1644"/>
        <w:gridCol w:w="1417"/>
      </w:tblGrid>
      <w:tr w:rsidR="009E7FB0">
        <w:tc>
          <w:tcPr>
            <w:tcW w:w="964" w:type="dxa"/>
            <w:vMerge w:val="restart"/>
          </w:tcPr>
          <w:p w:rsidR="009E7FB0" w:rsidRDefault="009E7FB0">
            <w:pPr>
              <w:pStyle w:val="ConsPlusNormal"/>
              <w:jc w:val="center"/>
            </w:pPr>
            <w:r>
              <w:lastRenderedPageBreak/>
              <w:t>Номер строки</w:t>
            </w:r>
          </w:p>
        </w:tc>
        <w:tc>
          <w:tcPr>
            <w:tcW w:w="3345" w:type="dxa"/>
            <w:vMerge w:val="restart"/>
          </w:tcPr>
          <w:p w:rsidR="009E7FB0" w:rsidRDefault="009E7FB0">
            <w:pPr>
              <w:pStyle w:val="ConsPlusNormal"/>
              <w:jc w:val="center"/>
            </w:pPr>
            <w:r>
              <w:t>Наименование организации</w:t>
            </w:r>
          </w:p>
        </w:tc>
        <w:tc>
          <w:tcPr>
            <w:tcW w:w="9241" w:type="dxa"/>
            <w:gridSpan w:val="8"/>
          </w:tcPr>
          <w:p w:rsidR="009E7FB0" w:rsidRDefault="009E7FB0">
            <w:pPr>
              <w:pStyle w:val="ConsPlusNormal"/>
              <w:jc w:val="center"/>
            </w:pPr>
            <w:r>
              <w:t>Количество ме</w:t>
            </w:r>
            <w:proofErr w:type="gramStart"/>
            <w:r>
              <w:t>ст в ст</w:t>
            </w:r>
            <w:proofErr w:type="gramEnd"/>
            <w:r>
              <w:t>ационарной форме социального обслуживания</w:t>
            </w:r>
          </w:p>
        </w:tc>
      </w:tr>
      <w:tr w:rsidR="009E7FB0">
        <w:tc>
          <w:tcPr>
            <w:tcW w:w="964" w:type="dxa"/>
            <w:vMerge/>
          </w:tcPr>
          <w:p w:rsidR="009E7FB0" w:rsidRDefault="009E7FB0">
            <w:pPr>
              <w:pStyle w:val="ConsPlusNormal"/>
            </w:pPr>
          </w:p>
        </w:tc>
        <w:tc>
          <w:tcPr>
            <w:tcW w:w="3345" w:type="dxa"/>
            <w:vMerge/>
          </w:tcPr>
          <w:p w:rsidR="009E7FB0" w:rsidRDefault="009E7FB0">
            <w:pPr>
              <w:pStyle w:val="ConsPlusNormal"/>
            </w:pPr>
          </w:p>
        </w:tc>
        <w:tc>
          <w:tcPr>
            <w:tcW w:w="4479" w:type="dxa"/>
            <w:gridSpan w:val="4"/>
          </w:tcPr>
          <w:p w:rsidR="009E7FB0" w:rsidRDefault="009E7FB0">
            <w:pPr>
              <w:pStyle w:val="ConsPlusNormal"/>
              <w:jc w:val="center"/>
            </w:pPr>
            <w:r>
              <w:t>для граждан старше 18 лет</w:t>
            </w:r>
          </w:p>
        </w:tc>
        <w:tc>
          <w:tcPr>
            <w:tcW w:w="4762" w:type="dxa"/>
            <w:gridSpan w:val="4"/>
          </w:tcPr>
          <w:p w:rsidR="009E7FB0" w:rsidRDefault="009E7FB0">
            <w:pPr>
              <w:pStyle w:val="ConsPlusNormal"/>
              <w:jc w:val="center"/>
            </w:pPr>
            <w:r>
              <w:t>для несовершеннолетних детей</w:t>
            </w:r>
          </w:p>
        </w:tc>
      </w:tr>
      <w:tr w:rsidR="009E7FB0">
        <w:tc>
          <w:tcPr>
            <w:tcW w:w="964" w:type="dxa"/>
            <w:vMerge/>
          </w:tcPr>
          <w:p w:rsidR="009E7FB0" w:rsidRDefault="009E7FB0">
            <w:pPr>
              <w:pStyle w:val="ConsPlusNormal"/>
            </w:pPr>
          </w:p>
        </w:tc>
        <w:tc>
          <w:tcPr>
            <w:tcW w:w="3345" w:type="dxa"/>
            <w:vMerge/>
          </w:tcPr>
          <w:p w:rsidR="009E7FB0" w:rsidRDefault="009E7FB0">
            <w:pPr>
              <w:pStyle w:val="ConsPlusNormal"/>
            </w:pPr>
          </w:p>
        </w:tc>
        <w:tc>
          <w:tcPr>
            <w:tcW w:w="1701" w:type="dxa"/>
            <w:gridSpan w:val="2"/>
          </w:tcPr>
          <w:p w:rsidR="009E7FB0" w:rsidRDefault="009E7FB0">
            <w:pPr>
              <w:pStyle w:val="ConsPlusNormal"/>
              <w:jc w:val="center"/>
            </w:pPr>
            <w:r>
              <w:t>стационарное отделение</w:t>
            </w:r>
          </w:p>
        </w:tc>
        <w:tc>
          <w:tcPr>
            <w:tcW w:w="1474" w:type="dxa"/>
            <w:vMerge w:val="restart"/>
          </w:tcPr>
          <w:p w:rsidR="009E7FB0" w:rsidRDefault="009E7FB0">
            <w:pPr>
              <w:pStyle w:val="ConsPlusNormal"/>
              <w:jc w:val="center"/>
            </w:pPr>
            <w:r>
              <w:t>отделение временного пребывания граждан пожилого возраста и инвалидов</w:t>
            </w:r>
          </w:p>
        </w:tc>
        <w:tc>
          <w:tcPr>
            <w:tcW w:w="1304" w:type="dxa"/>
            <w:vMerge w:val="restart"/>
          </w:tcPr>
          <w:p w:rsidR="009E7FB0" w:rsidRDefault="009E7FB0">
            <w:pPr>
              <w:pStyle w:val="ConsPlusNormal"/>
              <w:jc w:val="center"/>
            </w:pPr>
            <w:r>
              <w:t>социально-реабилитационное отделение, отделение реабилитации</w:t>
            </w:r>
          </w:p>
        </w:tc>
        <w:tc>
          <w:tcPr>
            <w:tcW w:w="1701" w:type="dxa"/>
            <w:gridSpan w:val="2"/>
          </w:tcPr>
          <w:p w:rsidR="009E7FB0" w:rsidRDefault="009E7FB0">
            <w:pPr>
              <w:pStyle w:val="ConsPlusNormal"/>
              <w:jc w:val="center"/>
            </w:pPr>
            <w:r>
              <w:t>стационарное отделение</w:t>
            </w:r>
          </w:p>
        </w:tc>
        <w:tc>
          <w:tcPr>
            <w:tcW w:w="1644" w:type="dxa"/>
            <w:vMerge w:val="restart"/>
          </w:tcPr>
          <w:p w:rsidR="009E7FB0" w:rsidRDefault="009E7FB0">
            <w:pPr>
              <w:pStyle w:val="ConsPlusNormal"/>
              <w:jc w:val="center"/>
            </w:pPr>
            <w:r>
              <w:t>отделение социальной реабилитации (временный приют)</w:t>
            </w:r>
          </w:p>
        </w:tc>
        <w:tc>
          <w:tcPr>
            <w:tcW w:w="1417" w:type="dxa"/>
            <w:vMerge w:val="restart"/>
          </w:tcPr>
          <w:p w:rsidR="009E7FB0" w:rsidRDefault="009E7FB0">
            <w:pPr>
              <w:pStyle w:val="ConsPlusNormal"/>
              <w:jc w:val="center"/>
            </w:pPr>
            <w:r>
              <w:t>отделение реабилитации для детей и подростков с ограниченными возможностями</w:t>
            </w:r>
          </w:p>
        </w:tc>
      </w:tr>
      <w:tr w:rsidR="009E7FB0">
        <w:tc>
          <w:tcPr>
            <w:tcW w:w="964" w:type="dxa"/>
            <w:vMerge/>
          </w:tcPr>
          <w:p w:rsidR="009E7FB0" w:rsidRDefault="009E7FB0">
            <w:pPr>
              <w:pStyle w:val="ConsPlusNormal"/>
            </w:pPr>
          </w:p>
        </w:tc>
        <w:tc>
          <w:tcPr>
            <w:tcW w:w="3345" w:type="dxa"/>
            <w:vMerge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в том числе отделение милосердия</w:t>
            </w:r>
          </w:p>
        </w:tc>
        <w:tc>
          <w:tcPr>
            <w:tcW w:w="1474" w:type="dxa"/>
            <w:vMerge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vMerge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в том числе отделение милосердия</w:t>
            </w:r>
          </w:p>
        </w:tc>
        <w:tc>
          <w:tcPr>
            <w:tcW w:w="1644" w:type="dxa"/>
            <w:vMerge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  <w:vMerge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74" w:type="dxa"/>
          </w:tcPr>
          <w:p w:rsidR="009E7FB0" w:rsidRDefault="009E7FB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04" w:type="dxa"/>
          </w:tcPr>
          <w:p w:rsidR="009E7FB0" w:rsidRDefault="009E7FB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  <w:jc w:val="center"/>
            </w:pPr>
            <w:r>
              <w:t>10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586" w:type="dxa"/>
            <w:gridSpan w:val="9"/>
          </w:tcPr>
          <w:p w:rsidR="009E7FB0" w:rsidRDefault="009E7FB0">
            <w:pPr>
              <w:pStyle w:val="ConsPlusNormal"/>
              <w:jc w:val="center"/>
              <w:outlineLvl w:val="1"/>
            </w:pPr>
            <w:r>
              <w:t>Восточный управленческий округ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ГАСУСО СО "</w:t>
            </w:r>
            <w:proofErr w:type="spellStart"/>
            <w:r>
              <w:t>Алапаевский</w:t>
            </w:r>
            <w:proofErr w:type="spellEnd"/>
            <w:r>
              <w:t xml:space="preserve"> ПНИ"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  <w:jc w:val="center"/>
            </w:pPr>
            <w:r>
              <w:t>385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ГАСУСО СО "</w:t>
            </w:r>
            <w:proofErr w:type="spellStart"/>
            <w:r>
              <w:t>Боровской</w:t>
            </w:r>
            <w:proofErr w:type="spellEnd"/>
            <w:r>
              <w:t xml:space="preserve"> ДИ"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 xml:space="preserve">ГАСУСО </w:t>
            </w:r>
            <w:proofErr w:type="gramStart"/>
            <w:r>
              <w:t>СО</w:t>
            </w:r>
            <w:proofErr w:type="gramEnd"/>
            <w:r>
              <w:t xml:space="preserve"> "Тавдинский ПНИ"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  <w:jc w:val="center"/>
            </w:pPr>
            <w:r>
              <w:t>410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131</w:t>
            </w: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ГАСУСО СО "Талицкий пансионат"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325</w:t>
            </w: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20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11.09.2024 N 265)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 "</w:t>
            </w:r>
            <w:proofErr w:type="gramStart"/>
            <w:r>
              <w:t>Красногвардейский</w:t>
            </w:r>
            <w:proofErr w:type="gramEnd"/>
            <w:r>
              <w:t xml:space="preserve"> ПНИ"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  <w:jc w:val="center"/>
            </w:pPr>
            <w:r>
              <w:t>355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 xml:space="preserve">ГАУ "КЦСОН </w:t>
            </w:r>
            <w:proofErr w:type="spellStart"/>
            <w:r>
              <w:t>Байкаловского</w:t>
            </w:r>
            <w:proofErr w:type="spellEnd"/>
            <w:r>
              <w:t xml:space="preserve"> района"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304" w:type="dxa"/>
          </w:tcPr>
          <w:p w:rsidR="009E7FB0" w:rsidRDefault="009E7FB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 xml:space="preserve">ГАУ "КЦСОН </w:t>
            </w:r>
            <w:proofErr w:type="spellStart"/>
            <w:r>
              <w:t>Камышловского</w:t>
            </w:r>
            <w:proofErr w:type="spellEnd"/>
            <w:r>
              <w:t xml:space="preserve"> района"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lastRenderedPageBreak/>
              <w:t>9.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 xml:space="preserve">ГАУ "КЦСОН </w:t>
            </w:r>
            <w:proofErr w:type="spellStart"/>
            <w:r>
              <w:t>Пышминского</w:t>
            </w:r>
            <w:proofErr w:type="spellEnd"/>
            <w:r>
              <w:t xml:space="preserve"> района"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 xml:space="preserve">ГАУ "КЦСОН </w:t>
            </w:r>
            <w:proofErr w:type="spellStart"/>
            <w:r>
              <w:t>Слободо</w:t>
            </w:r>
            <w:proofErr w:type="spellEnd"/>
            <w:r>
              <w:t>-Туринского района"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304" w:type="dxa"/>
          </w:tcPr>
          <w:p w:rsidR="009E7FB0" w:rsidRDefault="009E7FB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 xml:space="preserve">ГАУ "КЦСОН </w:t>
            </w:r>
            <w:proofErr w:type="spellStart"/>
            <w:r>
              <w:t>Тугулымского</w:t>
            </w:r>
            <w:proofErr w:type="spellEnd"/>
            <w:r>
              <w:t xml:space="preserve"> района"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 "</w:t>
            </w:r>
            <w:proofErr w:type="spellStart"/>
            <w:r>
              <w:t>Режевской</w:t>
            </w:r>
            <w:proofErr w:type="spellEnd"/>
            <w:r>
              <w:t xml:space="preserve"> ДИ"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  <w:jc w:val="center"/>
            </w:pPr>
            <w:r>
              <w:t>325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225</w:t>
            </w: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ГАУ "СРЦН "Золушка" Тавдинского района"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21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16.06.2025 N 157)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 xml:space="preserve">ГАУ "СРЦН </w:t>
            </w:r>
            <w:proofErr w:type="spellStart"/>
            <w:r>
              <w:t>Пышминского</w:t>
            </w:r>
            <w:proofErr w:type="spellEnd"/>
            <w:r>
              <w:t xml:space="preserve"> района"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 xml:space="preserve">ГАУСО СО "СРЦН </w:t>
            </w:r>
            <w:proofErr w:type="spellStart"/>
            <w:r>
              <w:t>Талицкого</w:t>
            </w:r>
            <w:proofErr w:type="spellEnd"/>
            <w:r>
              <w:t xml:space="preserve"> района"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12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>(в ред. Приказов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 xml:space="preserve">от 02.10.2025 </w:t>
            </w:r>
            <w:hyperlink r:id="rId22">
              <w:r>
                <w:rPr>
                  <w:color w:val="0000FF"/>
                </w:rPr>
                <w:t>N 269</w:t>
              </w:r>
            </w:hyperlink>
            <w:r>
              <w:t xml:space="preserve">, от 05.12.2025 </w:t>
            </w:r>
            <w:hyperlink r:id="rId23">
              <w:r>
                <w:rPr>
                  <w:color w:val="0000FF"/>
                </w:rPr>
                <w:t>N 362</w:t>
              </w:r>
            </w:hyperlink>
            <w:r>
              <w:t>)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 xml:space="preserve">ГАУ "СРЦН </w:t>
            </w:r>
            <w:proofErr w:type="spellStart"/>
            <w:r>
              <w:t>Тугулымского</w:t>
            </w:r>
            <w:proofErr w:type="spellEnd"/>
            <w:r>
              <w:t xml:space="preserve"> района"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>(в ред. Приказов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 xml:space="preserve">от 11.09.2024 </w:t>
            </w:r>
            <w:hyperlink r:id="rId24">
              <w:r>
                <w:rPr>
                  <w:color w:val="0000FF"/>
                </w:rPr>
                <w:t>N 265</w:t>
              </w:r>
            </w:hyperlink>
            <w:r>
              <w:t xml:space="preserve">, от 05.12.2025 </w:t>
            </w:r>
            <w:hyperlink r:id="rId25">
              <w:r>
                <w:rPr>
                  <w:color w:val="0000FF"/>
                </w:rPr>
                <w:t>N 362</w:t>
              </w:r>
            </w:hyperlink>
            <w:r>
              <w:t>)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ГАУ "</w:t>
            </w:r>
            <w:proofErr w:type="spellStart"/>
            <w:r>
              <w:t>ЦСПСиД</w:t>
            </w:r>
            <w:proofErr w:type="spellEnd"/>
            <w:r>
              <w:t xml:space="preserve"> г. Алапаевска"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26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11.09.2024 N 265)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ГАУСО СО "</w:t>
            </w:r>
            <w:proofErr w:type="spellStart"/>
            <w:r>
              <w:t>Ирбитский</w:t>
            </w:r>
            <w:proofErr w:type="spellEnd"/>
            <w:r>
              <w:t xml:space="preserve"> центр </w:t>
            </w:r>
            <w:r>
              <w:lastRenderedPageBreak/>
              <w:t>социальной помощи семье и детям"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lastRenderedPageBreak/>
              <w:t>19.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 xml:space="preserve">ГАУСО СО "КЦСОН г. Ирбита и </w:t>
            </w:r>
            <w:proofErr w:type="spellStart"/>
            <w:r>
              <w:t>Ирбитского</w:t>
            </w:r>
            <w:proofErr w:type="spellEnd"/>
            <w:r>
              <w:t xml:space="preserve"> района"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304" w:type="dxa"/>
          </w:tcPr>
          <w:p w:rsidR="009E7FB0" w:rsidRDefault="009E7FB0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ГАУСО СО "КЦСОН Артемовского района"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27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11.09.2024 N 265)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 xml:space="preserve">ГАУСО СО "КЦСОН города Алапаевска и </w:t>
            </w:r>
            <w:proofErr w:type="spellStart"/>
            <w:r>
              <w:t>Алапаевского</w:t>
            </w:r>
            <w:proofErr w:type="spellEnd"/>
            <w:r>
              <w:t xml:space="preserve"> района"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 xml:space="preserve">ГАУСО СО "КЦСОН </w:t>
            </w:r>
            <w:proofErr w:type="spellStart"/>
            <w:r>
              <w:t>Таборинского</w:t>
            </w:r>
            <w:proofErr w:type="spellEnd"/>
            <w:r>
              <w:t xml:space="preserve"> района"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ГАУСО СО "КЦСОН Туринского района"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 xml:space="preserve">ГАУСО СО "СРЦН </w:t>
            </w:r>
            <w:proofErr w:type="spellStart"/>
            <w:r>
              <w:t>Режевского</w:t>
            </w:r>
            <w:proofErr w:type="spellEnd"/>
            <w:r>
              <w:t xml:space="preserve"> района"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ГАУСО СО "</w:t>
            </w:r>
            <w:proofErr w:type="spellStart"/>
            <w:r>
              <w:t>ЦСПСиД</w:t>
            </w:r>
            <w:proofErr w:type="spellEnd"/>
            <w:r>
              <w:t xml:space="preserve"> Артемовского района"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>(в ред. Приказов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 xml:space="preserve">от 16.06.2025 </w:t>
            </w:r>
            <w:hyperlink r:id="rId28">
              <w:r>
                <w:rPr>
                  <w:color w:val="0000FF"/>
                </w:rPr>
                <w:t>N 157</w:t>
              </w:r>
            </w:hyperlink>
            <w:r>
              <w:t xml:space="preserve">, от 02.10.2025 </w:t>
            </w:r>
            <w:hyperlink r:id="rId29">
              <w:r>
                <w:rPr>
                  <w:color w:val="0000FF"/>
                </w:rPr>
                <w:t>N 269</w:t>
              </w:r>
            </w:hyperlink>
            <w:r>
              <w:t>)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ГБОУПО СО "</w:t>
            </w:r>
            <w:proofErr w:type="spellStart"/>
            <w:r>
              <w:t>Камышловское</w:t>
            </w:r>
            <w:proofErr w:type="spellEnd"/>
            <w:r>
              <w:t xml:space="preserve"> ПУ"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12586" w:type="dxa"/>
            <w:gridSpan w:val="9"/>
            <w:tcBorders>
              <w:bottom w:val="nil"/>
            </w:tcBorders>
          </w:tcPr>
          <w:p w:rsidR="009E7FB0" w:rsidRDefault="009E7FB0">
            <w:pPr>
              <w:pStyle w:val="ConsPlusNormal"/>
              <w:jc w:val="both"/>
            </w:pPr>
            <w:r>
              <w:t xml:space="preserve">Утратил силу. - </w:t>
            </w:r>
            <w:hyperlink r:id="rId30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социальной политики Свердловской области от 11.09.2024 N 265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ГКУ "СРЦН города Алапаевска"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lastRenderedPageBreak/>
              <w:t xml:space="preserve">(в ред. </w:t>
            </w:r>
            <w:hyperlink r:id="rId31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11.09.2024 N 265)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 xml:space="preserve">ГКУ "СРЦН </w:t>
            </w:r>
            <w:proofErr w:type="spellStart"/>
            <w:r>
              <w:t>Камышловского</w:t>
            </w:r>
            <w:proofErr w:type="spellEnd"/>
            <w:r>
              <w:t xml:space="preserve"> района"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22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32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02.10.2025 N 269)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ГКУ "СРЦН Туринского района"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33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05.12.2025 N 362)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12586" w:type="dxa"/>
            <w:gridSpan w:val="9"/>
          </w:tcPr>
          <w:p w:rsidR="009E7FB0" w:rsidRDefault="009E7FB0">
            <w:pPr>
              <w:pStyle w:val="ConsPlusNormal"/>
              <w:jc w:val="center"/>
              <w:outlineLvl w:val="1"/>
            </w:pPr>
            <w:proofErr w:type="gramStart"/>
            <w:r>
              <w:t>Горнозаводской</w:t>
            </w:r>
            <w:proofErr w:type="gramEnd"/>
            <w:r>
              <w:t xml:space="preserve"> управленческий округ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32.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ГАСУСО СО "Верхнетуринский ДИ"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  <w:jc w:val="center"/>
            </w:pPr>
            <w:r>
              <w:t>101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ГАСУСО СО "Тагильский пансионат"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  <w:jc w:val="center"/>
            </w:pPr>
            <w:r>
              <w:t>485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221</w:t>
            </w: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34.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 "КЦСОН Невьянского района"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1304" w:type="dxa"/>
          </w:tcPr>
          <w:p w:rsidR="009E7FB0" w:rsidRDefault="009E7FB0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35.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 xml:space="preserve">ГАУ "КЦСОН </w:t>
            </w:r>
            <w:proofErr w:type="spellStart"/>
            <w:r>
              <w:t>Тагилстроевского</w:t>
            </w:r>
            <w:proofErr w:type="spellEnd"/>
            <w:r>
              <w:t xml:space="preserve"> района г. Нижний Тагил"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34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11.09.2024 N 265)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36.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 xml:space="preserve">ГАУ "СРЦН </w:t>
            </w:r>
            <w:proofErr w:type="spellStart"/>
            <w:r>
              <w:t>Верхнесалдинского</w:t>
            </w:r>
            <w:proofErr w:type="spellEnd"/>
            <w:r>
              <w:t xml:space="preserve"> района"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37.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 "СРЦН города Нижняя Салда"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38.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 xml:space="preserve">ГАУСО СО "КЦСОН г. Верхняя </w:t>
            </w:r>
            <w:r>
              <w:lastRenderedPageBreak/>
              <w:t>Салда"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lastRenderedPageBreak/>
              <w:t>39.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ГАУСО СО "КЦСОН "Золотая осень" города Нижний Тагил"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35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11.09.2024 N 265)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40.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ГАУСО СО "КЦСОН "Изумруд" города Кировграда"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41.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ГАУСО СО "КЦСОН города Нижняя Салда"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42.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ГАУСО СО "КЦСОН Ленинского района города Нижний Тагил"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  <w:jc w:val="center"/>
            </w:pPr>
            <w:r>
              <w:t>18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43.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ГАУСО СО "КЦСОН Пригородного района"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1304" w:type="dxa"/>
          </w:tcPr>
          <w:p w:rsidR="009E7FB0" w:rsidRDefault="009E7FB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44.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ГАУСО СО "</w:t>
            </w:r>
            <w:proofErr w:type="spellStart"/>
            <w:r>
              <w:t>Новоуральский</w:t>
            </w:r>
            <w:proofErr w:type="spellEnd"/>
            <w:r>
              <w:t xml:space="preserve"> КЦСОН"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45.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 xml:space="preserve">ГБУСО </w:t>
            </w:r>
            <w:proofErr w:type="gramStart"/>
            <w:r>
              <w:t>СО</w:t>
            </w:r>
            <w:proofErr w:type="gramEnd"/>
            <w:r>
              <w:t xml:space="preserve"> "Нижнетагильский СРЦН"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46.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ГКУ "СРЦН N 2 города Нижняя Салда"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36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02.10.2025 N 269)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47.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ГКУ "СРЦН Невьянского района"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48.</w:t>
            </w:r>
          </w:p>
        </w:tc>
        <w:tc>
          <w:tcPr>
            <w:tcW w:w="12586" w:type="dxa"/>
            <w:gridSpan w:val="9"/>
          </w:tcPr>
          <w:p w:rsidR="009E7FB0" w:rsidRDefault="009E7FB0">
            <w:pPr>
              <w:pStyle w:val="ConsPlusNormal"/>
              <w:jc w:val="center"/>
              <w:outlineLvl w:val="1"/>
            </w:pPr>
            <w:r>
              <w:t>Западный управленческий округ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lastRenderedPageBreak/>
              <w:t>49.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 "Билимбаевский ПНИ"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  <w:jc w:val="center"/>
            </w:pPr>
            <w:r>
              <w:t>360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50.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ГАУСО СО "КЦСОН "Осень" города Первоуральска"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37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05.12.2025 N 362)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51.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 xml:space="preserve">ГАУ "КЦСОН </w:t>
            </w:r>
            <w:proofErr w:type="spellStart"/>
            <w:r>
              <w:t>Ачитского</w:t>
            </w:r>
            <w:proofErr w:type="spellEnd"/>
            <w:r>
              <w:t xml:space="preserve"> района"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52.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 "КЦСОН Шалинского района"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53.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 "Первоуральский ПНИ"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  <w:jc w:val="center"/>
            </w:pPr>
            <w:r>
              <w:t>401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54.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 xml:space="preserve">ГАУ "СРЦН </w:t>
            </w:r>
            <w:proofErr w:type="spellStart"/>
            <w:r>
              <w:t>Артинского</w:t>
            </w:r>
            <w:proofErr w:type="spellEnd"/>
            <w:r>
              <w:t xml:space="preserve"> района"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55.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 xml:space="preserve">ГАУ "СРЦН </w:t>
            </w:r>
            <w:proofErr w:type="spellStart"/>
            <w:r>
              <w:t>Ачитского</w:t>
            </w:r>
            <w:proofErr w:type="spellEnd"/>
            <w:r>
              <w:t xml:space="preserve"> района"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38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11.09.2024 N 265)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56.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 xml:space="preserve">ГАУСО СО "СРЦН </w:t>
            </w:r>
            <w:proofErr w:type="spellStart"/>
            <w:r>
              <w:t>Ревдинского</w:t>
            </w:r>
            <w:proofErr w:type="spellEnd"/>
            <w:r>
              <w:t xml:space="preserve"> района"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39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05.12.2025 N 362)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57.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ГАУ "СРЦН Шалинского района"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40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16.06.2025 N 157)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58.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ГАУСО СО "</w:t>
            </w:r>
            <w:proofErr w:type="spellStart"/>
            <w:r>
              <w:t>ЦСПСиД</w:t>
            </w:r>
            <w:proofErr w:type="spellEnd"/>
            <w:r>
              <w:t xml:space="preserve"> г. Красноуфимска и </w:t>
            </w:r>
            <w:proofErr w:type="spellStart"/>
            <w:r>
              <w:t>Красноуфимского</w:t>
            </w:r>
            <w:proofErr w:type="spellEnd"/>
            <w:r>
              <w:t xml:space="preserve"> района"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41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lastRenderedPageBreak/>
              <w:t>от 05.12.2025 N 362)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lastRenderedPageBreak/>
              <w:t>59.</w:t>
            </w:r>
          </w:p>
        </w:tc>
        <w:tc>
          <w:tcPr>
            <w:tcW w:w="12586" w:type="dxa"/>
            <w:gridSpan w:val="9"/>
            <w:tcBorders>
              <w:bottom w:val="nil"/>
            </w:tcBorders>
          </w:tcPr>
          <w:p w:rsidR="009E7FB0" w:rsidRDefault="009E7FB0">
            <w:pPr>
              <w:pStyle w:val="ConsPlusNormal"/>
              <w:jc w:val="both"/>
            </w:pPr>
            <w:r>
              <w:t xml:space="preserve">Утратил силу. - </w:t>
            </w:r>
            <w:hyperlink r:id="rId42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социальной политики Свердловской области от 11.09.2024 N 265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60.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ГАУСО СО "</w:t>
            </w:r>
            <w:proofErr w:type="spellStart"/>
            <w:r>
              <w:t>ЦСПСиД</w:t>
            </w:r>
            <w:proofErr w:type="spellEnd"/>
            <w:r>
              <w:t xml:space="preserve"> Нижнесергинского района"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>(в ред. Приказов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 xml:space="preserve">от 11.09.2024 </w:t>
            </w:r>
            <w:hyperlink r:id="rId43">
              <w:r>
                <w:rPr>
                  <w:color w:val="0000FF"/>
                </w:rPr>
                <w:t>N 265</w:t>
              </w:r>
            </w:hyperlink>
            <w:r>
              <w:t xml:space="preserve">, от 05.12.2025 </w:t>
            </w:r>
            <w:hyperlink r:id="rId44">
              <w:r>
                <w:rPr>
                  <w:color w:val="0000FF"/>
                </w:rPr>
                <w:t>N 362</w:t>
              </w:r>
            </w:hyperlink>
            <w:r>
              <w:t>)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61.</w:t>
            </w:r>
          </w:p>
        </w:tc>
        <w:tc>
          <w:tcPr>
            <w:tcW w:w="12586" w:type="dxa"/>
            <w:gridSpan w:val="9"/>
            <w:tcBorders>
              <w:bottom w:val="nil"/>
            </w:tcBorders>
          </w:tcPr>
          <w:p w:rsidR="009E7FB0" w:rsidRDefault="009E7FB0">
            <w:pPr>
              <w:pStyle w:val="ConsPlusNormal"/>
              <w:jc w:val="both"/>
            </w:pPr>
            <w:r>
              <w:t xml:space="preserve">Утратил силу. - </w:t>
            </w:r>
            <w:hyperlink r:id="rId45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социальной политики Свердловской области от 11.09.2024 N 265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62.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ГАУСО СО "КЦСОН города Красноуфимска"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63.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ГАУСО СО "КЦСОН города Полевского"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>(в ред. Приказов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 xml:space="preserve">от 11.09.2024 </w:t>
            </w:r>
            <w:hyperlink r:id="rId46">
              <w:r>
                <w:rPr>
                  <w:color w:val="0000FF"/>
                </w:rPr>
                <w:t>N 265</w:t>
              </w:r>
            </w:hyperlink>
            <w:r>
              <w:t xml:space="preserve">, от 31.01.2025 </w:t>
            </w:r>
            <w:hyperlink r:id="rId47">
              <w:r>
                <w:rPr>
                  <w:color w:val="0000FF"/>
                </w:rPr>
                <w:t>N 22</w:t>
              </w:r>
            </w:hyperlink>
            <w:r>
              <w:t>)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64.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ГАУСО СО "</w:t>
            </w:r>
            <w:proofErr w:type="spellStart"/>
            <w:r>
              <w:t>ЦСПСиД</w:t>
            </w:r>
            <w:proofErr w:type="spellEnd"/>
            <w:r>
              <w:t xml:space="preserve"> "Росинка" города Первоуральска"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48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11.09.2024 N 265)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65.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ГАУСО СО "КЦСОН "Спутник" города Верхняя Пышма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49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11.09.2024 N 265)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66.</w:t>
            </w:r>
          </w:p>
        </w:tc>
        <w:tc>
          <w:tcPr>
            <w:tcW w:w="12586" w:type="dxa"/>
            <w:gridSpan w:val="9"/>
            <w:tcBorders>
              <w:bottom w:val="nil"/>
            </w:tcBorders>
          </w:tcPr>
          <w:p w:rsidR="009E7FB0" w:rsidRDefault="009E7FB0">
            <w:pPr>
              <w:pStyle w:val="ConsPlusNormal"/>
              <w:jc w:val="both"/>
            </w:pPr>
            <w:r>
              <w:t xml:space="preserve">Утратил силу. - </w:t>
            </w:r>
            <w:hyperlink r:id="rId50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социальной политики Свердловской области от 11.09.2024 N 265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67.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ГКУ "СРЦН Нижнесергинского района"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lastRenderedPageBreak/>
              <w:t>68.</w:t>
            </w:r>
          </w:p>
        </w:tc>
        <w:tc>
          <w:tcPr>
            <w:tcW w:w="12586" w:type="dxa"/>
            <w:gridSpan w:val="9"/>
          </w:tcPr>
          <w:p w:rsidR="009E7FB0" w:rsidRDefault="009E7FB0">
            <w:pPr>
              <w:pStyle w:val="ConsPlusNormal"/>
              <w:jc w:val="center"/>
              <w:outlineLvl w:val="1"/>
            </w:pPr>
            <w:r>
              <w:t>Муниципальное образование "город Екатеринбург"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69.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 xml:space="preserve">ГАСУСО </w:t>
            </w:r>
            <w:proofErr w:type="gramStart"/>
            <w:r>
              <w:t>СО</w:t>
            </w:r>
            <w:proofErr w:type="gramEnd"/>
            <w:r>
              <w:t xml:space="preserve"> "Пансионат "Семь ключей"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  <w:jc w:val="center"/>
            </w:pPr>
            <w:r>
              <w:t>325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225</w:t>
            </w: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70.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ГАСУСО СО "</w:t>
            </w:r>
            <w:proofErr w:type="gramStart"/>
            <w:r>
              <w:t>Свердловский</w:t>
            </w:r>
            <w:proofErr w:type="gramEnd"/>
            <w:r>
              <w:t xml:space="preserve"> ПНИ"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  <w:jc w:val="center"/>
            </w:pPr>
            <w:r>
              <w:t>405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225</w:t>
            </w: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71.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 "Областной центр реабилитации инвалидов"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72.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ГАСУСО СО "</w:t>
            </w:r>
            <w:proofErr w:type="spellStart"/>
            <w:r>
              <w:t>Уктусский</w:t>
            </w:r>
            <w:proofErr w:type="spellEnd"/>
            <w:r>
              <w:t xml:space="preserve"> пансионат"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336</w:t>
            </w: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51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05.12.2025 N 362)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73.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 "</w:t>
            </w:r>
            <w:proofErr w:type="spellStart"/>
            <w:r>
              <w:t>ЦСПСиД</w:t>
            </w:r>
            <w:proofErr w:type="spellEnd"/>
            <w:r>
              <w:t xml:space="preserve"> "Каравелла" </w:t>
            </w:r>
            <w:proofErr w:type="gramStart"/>
            <w:r>
              <w:t>Верх-</w:t>
            </w:r>
            <w:proofErr w:type="spellStart"/>
            <w:r>
              <w:t>Исетского</w:t>
            </w:r>
            <w:proofErr w:type="spellEnd"/>
            <w:proofErr w:type="gramEnd"/>
            <w:r>
              <w:t xml:space="preserve"> района города Екатеринбурга"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74.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ГАУСО СО "КЦСОН "Малахит" Орджоникидзевского района города Екатеринбурга"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  <w:jc w:val="center"/>
            </w:pPr>
            <w:r>
              <w:t>305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1474" w:type="dxa"/>
          </w:tcPr>
          <w:p w:rsidR="009E7FB0" w:rsidRDefault="009E7FB0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304" w:type="dxa"/>
          </w:tcPr>
          <w:p w:rsidR="009E7FB0" w:rsidRDefault="009E7FB0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75.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ГАУСО СО "</w:t>
            </w:r>
            <w:proofErr w:type="spellStart"/>
            <w:r>
              <w:t>ЦСПСиД</w:t>
            </w:r>
            <w:proofErr w:type="spellEnd"/>
            <w:r>
              <w:t xml:space="preserve"> "Гнездышко" Кировского района города Екатеринбурга"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76.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ГАУСО СО "</w:t>
            </w:r>
            <w:proofErr w:type="spellStart"/>
            <w:r>
              <w:t>ЦСПСиД</w:t>
            </w:r>
            <w:proofErr w:type="spellEnd"/>
            <w:r>
              <w:t xml:space="preserve"> "Отрада" Октябрьского района города Екатеринбурга"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77.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ГАУСО СО "КЦСОН Чкаловского района г. Екатеринбурга"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>(в ред. Приказов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 xml:space="preserve">от 11.09.2024 </w:t>
            </w:r>
            <w:hyperlink r:id="rId52">
              <w:r>
                <w:rPr>
                  <w:color w:val="0000FF"/>
                </w:rPr>
                <w:t>N 265</w:t>
              </w:r>
            </w:hyperlink>
            <w:r>
              <w:t xml:space="preserve">, от 05.12.2025 </w:t>
            </w:r>
            <w:hyperlink r:id="rId53">
              <w:r>
                <w:rPr>
                  <w:color w:val="0000FF"/>
                </w:rPr>
                <w:t>N 362</w:t>
              </w:r>
            </w:hyperlink>
            <w:r>
              <w:t>)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lastRenderedPageBreak/>
              <w:t>78.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 xml:space="preserve">ГКСУСО </w:t>
            </w:r>
            <w:proofErr w:type="gramStart"/>
            <w:r>
              <w:t>СО</w:t>
            </w:r>
            <w:proofErr w:type="gramEnd"/>
            <w:r>
              <w:t xml:space="preserve"> "Екатеринбургский РЦ для детей-инвалидов"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8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>(в ред. Приказов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 xml:space="preserve">от 11.09.2024 </w:t>
            </w:r>
            <w:hyperlink r:id="rId54">
              <w:r>
                <w:rPr>
                  <w:color w:val="0000FF"/>
                </w:rPr>
                <w:t>N 265</w:t>
              </w:r>
            </w:hyperlink>
            <w:r>
              <w:t xml:space="preserve">, от 05.12.2025 </w:t>
            </w:r>
            <w:hyperlink r:id="rId55">
              <w:r>
                <w:rPr>
                  <w:color w:val="0000FF"/>
                </w:rPr>
                <w:t>N 362</w:t>
              </w:r>
            </w:hyperlink>
            <w:r>
              <w:t>)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79.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ГКУ "СРЦН Октябрьского района города Екатеринбурга"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80.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ГКУ "СРЦН Орджоникидзевского района города Екатеринбурга"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56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16.06.2025 N 157)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81.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 xml:space="preserve">ГКУ </w:t>
            </w:r>
            <w:proofErr w:type="gramStart"/>
            <w:r>
              <w:t>СО</w:t>
            </w:r>
            <w:proofErr w:type="gramEnd"/>
            <w:r>
              <w:t xml:space="preserve"> "Дом ребенка"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204</w:t>
            </w: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57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05.12.2025 N 362)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82.</w:t>
            </w:r>
          </w:p>
        </w:tc>
        <w:tc>
          <w:tcPr>
            <w:tcW w:w="12586" w:type="dxa"/>
            <w:gridSpan w:val="9"/>
          </w:tcPr>
          <w:p w:rsidR="009E7FB0" w:rsidRDefault="009E7FB0">
            <w:pPr>
              <w:pStyle w:val="ConsPlusNormal"/>
              <w:jc w:val="center"/>
              <w:outlineLvl w:val="1"/>
            </w:pPr>
            <w:r>
              <w:t>Северный управленческий округ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83.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ГАСУСО СО "Краснотурьинский ПНИ"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  <w:jc w:val="center"/>
            </w:pPr>
            <w:r>
              <w:t>395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84.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ГАУСО СО "КЦСОН города Серова"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>(в ред. Приказов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 xml:space="preserve">от 11.09.2024 </w:t>
            </w:r>
            <w:hyperlink r:id="rId58">
              <w:r>
                <w:rPr>
                  <w:color w:val="0000FF"/>
                </w:rPr>
                <w:t>N 265</w:t>
              </w:r>
            </w:hyperlink>
            <w:r>
              <w:t xml:space="preserve">, от 05.12.2025 </w:t>
            </w:r>
            <w:hyperlink r:id="rId59">
              <w:r>
                <w:rPr>
                  <w:color w:val="0000FF"/>
                </w:rPr>
                <w:t>N 362</w:t>
              </w:r>
            </w:hyperlink>
            <w:r>
              <w:t>)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85.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ГАУ "КЦСОН "Забота" города Качканара"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60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11.09.2024 N 265)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lastRenderedPageBreak/>
              <w:t>86.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 "КЦСОН Верхотурского района"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87.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 "КЦСОН г. Краснотурьинска"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Pr="006B5A82" w:rsidRDefault="009E7FB0">
            <w:pPr>
              <w:pStyle w:val="ConsPlusNormal"/>
              <w:jc w:val="center"/>
              <w:rPr>
                <w:highlight w:val="yellow"/>
              </w:rPr>
            </w:pPr>
            <w:r w:rsidRPr="006B5A82">
              <w:rPr>
                <w:highlight w:val="yellow"/>
              </w:rPr>
              <w:t>88.</w:t>
            </w:r>
          </w:p>
        </w:tc>
        <w:tc>
          <w:tcPr>
            <w:tcW w:w="3345" w:type="dxa"/>
          </w:tcPr>
          <w:p w:rsidR="009E7FB0" w:rsidRPr="006B5A82" w:rsidRDefault="009E7FB0">
            <w:pPr>
              <w:pStyle w:val="ConsPlusNormal"/>
              <w:rPr>
                <w:highlight w:val="yellow"/>
              </w:rPr>
            </w:pPr>
            <w:r w:rsidRPr="006B5A82">
              <w:rPr>
                <w:highlight w:val="yellow"/>
              </w:rPr>
              <w:t>ГАУ "Североуральский ПНИ"</w:t>
            </w:r>
          </w:p>
        </w:tc>
        <w:tc>
          <w:tcPr>
            <w:tcW w:w="737" w:type="dxa"/>
          </w:tcPr>
          <w:p w:rsidR="009E7FB0" w:rsidRPr="006B5A82" w:rsidRDefault="009E7FB0">
            <w:pPr>
              <w:pStyle w:val="ConsPlusNormal"/>
              <w:jc w:val="center"/>
              <w:rPr>
                <w:highlight w:val="yellow"/>
              </w:rPr>
            </w:pPr>
            <w:r w:rsidRPr="006B5A82">
              <w:rPr>
                <w:highlight w:val="yellow"/>
              </w:rPr>
              <w:t>365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 w:rsidRPr="006B5A82">
              <w:rPr>
                <w:highlight w:val="yellow"/>
              </w:rPr>
              <w:t>150</w:t>
            </w: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89.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ГАУ "СРЦН г. Североуральска"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61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16.06.2025 N 157)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bookmarkStart w:id="1" w:name="_GoBack"/>
            <w:r>
              <w:t>90.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 "СРЦН г. Лесного"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bookmarkEnd w:id="1"/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91.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 xml:space="preserve">ГАУ "СРЦН </w:t>
            </w:r>
            <w:proofErr w:type="spellStart"/>
            <w:r>
              <w:t>Новолялинского</w:t>
            </w:r>
            <w:proofErr w:type="spellEnd"/>
            <w:r>
              <w:t xml:space="preserve"> района"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92.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ГАУСО СО "</w:t>
            </w:r>
            <w:proofErr w:type="spellStart"/>
            <w:r>
              <w:t>ЦСПСиД</w:t>
            </w:r>
            <w:proofErr w:type="spellEnd"/>
            <w:r>
              <w:t xml:space="preserve"> г. Качканара"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>(в ред. Приказов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 xml:space="preserve">от 31.01.2025 </w:t>
            </w:r>
            <w:hyperlink r:id="rId62">
              <w:r>
                <w:rPr>
                  <w:color w:val="0000FF"/>
                </w:rPr>
                <w:t>N 22</w:t>
              </w:r>
            </w:hyperlink>
            <w:r>
              <w:t xml:space="preserve">, от 02.10.2025 </w:t>
            </w:r>
            <w:hyperlink r:id="rId63">
              <w:r>
                <w:rPr>
                  <w:color w:val="0000FF"/>
                </w:rPr>
                <w:t>N 269</w:t>
              </w:r>
            </w:hyperlink>
            <w:r>
              <w:t xml:space="preserve">, от 05.12.2025 </w:t>
            </w:r>
            <w:hyperlink r:id="rId64">
              <w:r>
                <w:rPr>
                  <w:color w:val="0000FF"/>
                </w:rPr>
                <w:t>N 362</w:t>
              </w:r>
            </w:hyperlink>
            <w:r>
              <w:t>)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93.</w:t>
            </w:r>
          </w:p>
        </w:tc>
        <w:tc>
          <w:tcPr>
            <w:tcW w:w="12586" w:type="dxa"/>
            <w:gridSpan w:val="9"/>
            <w:tcBorders>
              <w:bottom w:val="nil"/>
            </w:tcBorders>
          </w:tcPr>
          <w:p w:rsidR="009E7FB0" w:rsidRDefault="009E7FB0">
            <w:pPr>
              <w:pStyle w:val="ConsPlusNormal"/>
              <w:jc w:val="both"/>
            </w:pPr>
            <w:r>
              <w:t xml:space="preserve">Утратил силу. - </w:t>
            </w:r>
            <w:hyperlink r:id="rId65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социальной политики Свердловской области от 11.09.2024 N 265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93.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ГАУ "</w:t>
            </w:r>
            <w:proofErr w:type="spellStart"/>
            <w:r>
              <w:t>ЦСПСиД</w:t>
            </w:r>
            <w:proofErr w:type="spellEnd"/>
            <w:r>
              <w:t xml:space="preserve"> г. Нижняя Тура"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7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(п. 93 введен </w:t>
            </w:r>
            <w:hyperlink r:id="rId66">
              <w:r>
                <w:rPr>
                  <w:color w:val="0000FF"/>
                </w:rPr>
                <w:t>Приказом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31.01.2025 N 22)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94.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ГАУСО СО "КЦСОН "Надежда" г. Красноуральска"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95.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ГАУСО СО "КЦСОН г. Волчанска"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96.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ГАУСО СО "КЦСОН г. Карпинска"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97.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 xml:space="preserve">ГАУСО СО "КЦСОН города </w:t>
            </w:r>
            <w:r>
              <w:lastRenderedPageBreak/>
              <w:t>Лесного"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lastRenderedPageBreak/>
              <w:t>98.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ГАУСО СО "</w:t>
            </w:r>
            <w:proofErr w:type="spellStart"/>
            <w:r>
              <w:t>ЦСПСиД</w:t>
            </w:r>
            <w:proofErr w:type="spellEnd"/>
            <w:r>
              <w:t xml:space="preserve"> города Серова"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67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05.12.2025 N 362)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99.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ГКСУСО СО "Нижнетуринский ДДИ"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68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05.12.2025 N 362)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100.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ГКУ "Карпинский ДДИ"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155</w:t>
            </w: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69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05.12.2025 N 362)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101.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ГКУ "СРЦН Верхотурского района"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70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16.06.2025 N 157)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102.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ГКУ "СРЦН города Нижняя Тура"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103.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ГКУ "СРЦН имени Ю. Гагарина города Карпинска"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71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05.12.2025 N 362)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104.</w:t>
            </w:r>
          </w:p>
        </w:tc>
        <w:tc>
          <w:tcPr>
            <w:tcW w:w="12586" w:type="dxa"/>
            <w:gridSpan w:val="9"/>
          </w:tcPr>
          <w:p w:rsidR="009E7FB0" w:rsidRDefault="009E7FB0">
            <w:pPr>
              <w:pStyle w:val="ConsPlusNormal"/>
              <w:jc w:val="center"/>
              <w:outlineLvl w:val="1"/>
            </w:pPr>
            <w:r>
              <w:t>Южный управленческий округ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105.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 xml:space="preserve">ГАСУСО </w:t>
            </w:r>
            <w:proofErr w:type="gramStart"/>
            <w:r>
              <w:t>СО</w:t>
            </w:r>
            <w:proofErr w:type="gramEnd"/>
            <w:r>
              <w:t xml:space="preserve"> "Каменск-Уральский ПНИ"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  <w:jc w:val="center"/>
            </w:pPr>
            <w:r>
              <w:t>411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lastRenderedPageBreak/>
              <w:t>106.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ГАСУСО СО "Щелкунский ПНИ"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107.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 "</w:t>
            </w:r>
            <w:proofErr w:type="spellStart"/>
            <w:r>
              <w:t>Алтынайский</w:t>
            </w:r>
            <w:proofErr w:type="spellEnd"/>
            <w:r>
              <w:t xml:space="preserve"> СДИ"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  <w:jc w:val="center"/>
            </w:pPr>
            <w:r>
              <w:t>191</w:t>
            </w:r>
          </w:p>
        </w:tc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108.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 xml:space="preserve">ГАСУСО </w:t>
            </w:r>
            <w:proofErr w:type="gramStart"/>
            <w:r>
              <w:t>СО</w:t>
            </w:r>
            <w:proofErr w:type="gramEnd"/>
            <w:r>
              <w:t xml:space="preserve"> "Березовский ПНИ"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265</w:t>
            </w: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72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05.12.2025 N 362)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109.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ГАУ "КЦСОН "Забота" Белоярского района"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73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05.12.2025 N 362)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110.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ГАУСО СО "КЦСОН города Каменска-Уральского"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74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05.12.2025 N 362)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111.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 xml:space="preserve">ГАУ "КЦСОН </w:t>
            </w:r>
            <w:proofErr w:type="spellStart"/>
            <w:r>
              <w:t>Сысертского</w:t>
            </w:r>
            <w:proofErr w:type="spellEnd"/>
            <w:r>
              <w:t xml:space="preserve"> района"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75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11.09.2024 N 265)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112.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ГАУ "</w:t>
            </w:r>
            <w:proofErr w:type="spellStart"/>
            <w:r>
              <w:t>ЦСПСиД</w:t>
            </w:r>
            <w:proofErr w:type="spellEnd"/>
            <w:r>
              <w:t xml:space="preserve"> г. Богдановича"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76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16.06.2025 N 157)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113.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ГАУСО СО "КЦСОН города Асбеста"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304" w:type="dxa"/>
          </w:tcPr>
          <w:p w:rsidR="009E7FB0" w:rsidRDefault="009E7FB0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114.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 xml:space="preserve">ГАУСО СО "КЦСОН п. </w:t>
            </w:r>
            <w:proofErr w:type="spellStart"/>
            <w:r>
              <w:t>Рефтинский</w:t>
            </w:r>
            <w:proofErr w:type="spellEnd"/>
            <w:r>
              <w:t>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12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>(в ред. Приказов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lastRenderedPageBreak/>
              <w:t xml:space="preserve">от 11.09.2024 </w:t>
            </w:r>
            <w:hyperlink r:id="rId77">
              <w:r>
                <w:rPr>
                  <w:color w:val="0000FF"/>
                </w:rPr>
                <w:t>N 265</w:t>
              </w:r>
            </w:hyperlink>
            <w:r>
              <w:t xml:space="preserve">, от 02.10.2025 </w:t>
            </w:r>
            <w:hyperlink r:id="rId78">
              <w:r>
                <w:rPr>
                  <w:color w:val="0000FF"/>
                </w:rPr>
                <w:t>N 269</w:t>
              </w:r>
            </w:hyperlink>
            <w:r>
              <w:t>)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lastRenderedPageBreak/>
              <w:t>115.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ГАУСО СО "СРЦН города Асбеста"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116.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ГАУСО СО "СРЦН города Каменска-Уральского"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117.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 xml:space="preserve">ГБУСО </w:t>
            </w:r>
            <w:proofErr w:type="gramStart"/>
            <w:r>
              <w:t>СО</w:t>
            </w:r>
            <w:proofErr w:type="gramEnd"/>
            <w:r>
              <w:t xml:space="preserve"> "Филатовский СРЦН"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118.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ГКУ "СРЦН "Красногорский" города Каменска-Уральского"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79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05.12.2025 N 362)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119.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ГКУ "СРЦН "Синарский" города Каменска-Уральского"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120.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ГКУ "СРЦН N 2 города Асбеста"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121.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ГКУ "СРЦН N 2 города Каменска-Уральского"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122.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ГАУСО СО "КЦСОН города Березовского"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80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11.09.2024 N 265)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t>123.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>ГКУ "СРЦН Каменского района"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124.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 xml:space="preserve">ГКУСО СО "СРЦН </w:t>
            </w:r>
            <w:proofErr w:type="spellStart"/>
            <w:r>
              <w:t>Сухоложского</w:t>
            </w:r>
            <w:proofErr w:type="spellEnd"/>
            <w:r>
              <w:t xml:space="preserve"> района"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81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>от 05.12.2025 N 362)</w:t>
            </w:r>
          </w:p>
        </w:tc>
      </w:tr>
      <w:tr w:rsidR="009E7FB0">
        <w:tc>
          <w:tcPr>
            <w:tcW w:w="964" w:type="dxa"/>
          </w:tcPr>
          <w:p w:rsidR="009E7FB0" w:rsidRDefault="009E7FB0">
            <w:pPr>
              <w:pStyle w:val="ConsPlusNormal"/>
              <w:jc w:val="center"/>
            </w:pPr>
            <w:r>
              <w:lastRenderedPageBreak/>
              <w:t>125.</w:t>
            </w:r>
          </w:p>
        </w:tc>
        <w:tc>
          <w:tcPr>
            <w:tcW w:w="3345" w:type="dxa"/>
          </w:tcPr>
          <w:p w:rsidR="009E7FB0" w:rsidRDefault="009E7FB0">
            <w:pPr>
              <w:pStyle w:val="ConsPlusNormal"/>
            </w:pPr>
            <w:r>
              <w:t xml:space="preserve">ГКУ "СРЦН </w:t>
            </w:r>
            <w:proofErr w:type="spellStart"/>
            <w:r>
              <w:t>Сысертского</w:t>
            </w:r>
            <w:proofErr w:type="spellEnd"/>
            <w:r>
              <w:t xml:space="preserve"> района"</w:t>
            </w: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47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30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737" w:type="dxa"/>
          </w:tcPr>
          <w:p w:rsidR="009E7FB0" w:rsidRDefault="009E7FB0">
            <w:pPr>
              <w:pStyle w:val="ConsPlusNormal"/>
            </w:pPr>
          </w:p>
        </w:tc>
        <w:tc>
          <w:tcPr>
            <w:tcW w:w="964" w:type="dxa"/>
          </w:tcPr>
          <w:p w:rsidR="009E7FB0" w:rsidRDefault="009E7FB0">
            <w:pPr>
              <w:pStyle w:val="ConsPlusNormal"/>
            </w:pPr>
          </w:p>
        </w:tc>
        <w:tc>
          <w:tcPr>
            <w:tcW w:w="1644" w:type="dxa"/>
          </w:tcPr>
          <w:p w:rsidR="009E7FB0" w:rsidRDefault="009E7FB0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417" w:type="dxa"/>
          </w:tcPr>
          <w:p w:rsidR="009E7FB0" w:rsidRDefault="009E7FB0">
            <w:pPr>
              <w:pStyle w:val="ConsPlusNormal"/>
            </w:pPr>
          </w:p>
        </w:tc>
      </w:tr>
      <w:tr w:rsidR="009E7FB0">
        <w:tblPrEx>
          <w:tblBorders>
            <w:insideH w:val="nil"/>
          </w:tblBorders>
        </w:tblPrEx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126.</w:t>
            </w:r>
          </w:p>
        </w:tc>
        <w:tc>
          <w:tcPr>
            <w:tcW w:w="3345" w:type="dxa"/>
            <w:tcBorders>
              <w:bottom w:val="nil"/>
            </w:tcBorders>
          </w:tcPr>
          <w:p w:rsidR="009E7FB0" w:rsidRDefault="009E7FB0">
            <w:pPr>
              <w:pStyle w:val="ConsPlusNormal"/>
            </w:pPr>
            <w:r>
              <w:t>Итого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6989</w:t>
            </w: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3232</w:t>
            </w:r>
          </w:p>
        </w:tc>
        <w:tc>
          <w:tcPr>
            <w:tcW w:w="147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597</w:t>
            </w:r>
          </w:p>
        </w:tc>
        <w:tc>
          <w:tcPr>
            <w:tcW w:w="130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574</w:t>
            </w:r>
          </w:p>
        </w:tc>
        <w:tc>
          <w:tcPr>
            <w:tcW w:w="737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578</w:t>
            </w:r>
          </w:p>
        </w:tc>
        <w:tc>
          <w:tcPr>
            <w:tcW w:w="96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158</w:t>
            </w:r>
          </w:p>
        </w:tc>
        <w:tc>
          <w:tcPr>
            <w:tcW w:w="1644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1796</w:t>
            </w:r>
          </w:p>
        </w:tc>
        <w:tc>
          <w:tcPr>
            <w:tcW w:w="1417" w:type="dxa"/>
            <w:tcBorders>
              <w:bottom w:val="nil"/>
            </w:tcBorders>
          </w:tcPr>
          <w:p w:rsidR="009E7FB0" w:rsidRDefault="009E7FB0">
            <w:pPr>
              <w:pStyle w:val="ConsPlusNormal"/>
              <w:jc w:val="center"/>
            </w:pPr>
            <w:r>
              <w:t>79</w:t>
            </w:r>
          </w:p>
        </w:tc>
      </w:tr>
      <w:tr w:rsidR="009E7FB0">
        <w:tblPrEx>
          <w:tblBorders>
            <w:insideH w:val="nil"/>
          </w:tblBorders>
        </w:tblPrEx>
        <w:tc>
          <w:tcPr>
            <w:tcW w:w="13550" w:type="dxa"/>
            <w:gridSpan w:val="10"/>
            <w:tcBorders>
              <w:top w:val="nil"/>
            </w:tcBorders>
          </w:tcPr>
          <w:p w:rsidR="009E7FB0" w:rsidRDefault="009E7FB0">
            <w:pPr>
              <w:pStyle w:val="ConsPlusNormal"/>
              <w:jc w:val="both"/>
            </w:pPr>
            <w:proofErr w:type="gramStart"/>
            <w:r>
              <w:t>(в ред. Приказов Министерства социальной политики Свердловской области</w:t>
            </w:r>
            <w:proofErr w:type="gramEnd"/>
          </w:p>
          <w:p w:rsidR="009E7FB0" w:rsidRDefault="009E7FB0">
            <w:pPr>
              <w:pStyle w:val="ConsPlusNormal"/>
              <w:jc w:val="both"/>
            </w:pPr>
            <w:r>
              <w:t xml:space="preserve">от 11.09.2024 </w:t>
            </w:r>
            <w:hyperlink r:id="rId82">
              <w:r>
                <w:rPr>
                  <w:color w:val="0000FF"/>
                </w:rPr>
                <w:t>N 265</w:t>
              </w:r>
            </w:hyperlink>
            <w:r>
              <w:t xml:space="preserve">, от 31.01.2025 </w:t>
            </w:r>
            <w:hyperlink r:id="rId83">
              <w:r>
                <w:rPr>
                  <w:color w:val="0000FF"/>
                </w:rPr>
                <w:t>N 22</w:t>
              </w:r>
            </w:hyperlink>
            <w:r>
              <w:t xml:space="preserve">, от 16.06.2025 </w:t>
            </w:r>
            <w:hyperlink r:id="rId84">
              <w:r>
                <w:rPr>
                  <w:color w:val="0000FF"/>
                </w:rPr>
                <w:t>N 157</w:t>
              </w:r>
            </w:hyperlink>
            <w:r>
              <w:t xml:space="preserve">, от 02.10.2025 </w:t>
            </w:r>
            <w:hyperlink r:id="rId85">
              <w:r>
                <w:rPr>
                  <w:color w:val="0000FF"/>
                </w:rPr>
                <w:t>N 269</w:t>
              </w:r>
            </w:hyperlink>
            <w:r>
              <w:t>,</w:t>
            </w:r>
          </w:p>
          <w:p w:rsidR="009E7FB0" w:rsidRDefault="009E7FB0">
            <w:pPr>
              <w:pStyle w:val="ConsPlusNormal"/>
              <w:jc w:val="both"/>
            </w:pPr>
            <w:r>
              <w:t xml:space="preserve">от 05.12.2025 </w:t>
            </w:r>
            <w:hyperlink r:id="rId86">
              <w:r>
                <w:rPr>
                  <w:color w:val="0000FF"/>
                </w:rPr>
                <w:t>N 362</w:t>
              </w:r>
            </w:hyperlink>
            <w:r>
              <w:t>)</w:t>
            </w:r>
          </w:p>
        </w:tc>
      </w:tr>
    </w:tbl>
    <w:p w:rsidR="009E7FB0" w:rsidRDefault="009E7FB0">
      <w:pPr>
        <w:pStyle w:val="ConsPlusNormal"/>
        <w:ind w:firstLine="540"/>
        <w:jc w:val="both"/>
      </w:pPr>
    </w:p>
    <w:p w:rsidR="009E7FB0" w:rsidRDefault="009E7FB0">
      <w:pPr>
        <w:pStyle w:val="ConsPlusNormal"/>
        <w:ind w:firstLine="540"/>
        <w:jc w:val="both"/>
      </w:pPr>
    </w:p>
    <w:p w:rsidR="009E7FB0" w:rsidRDefault="009E7FB0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B7EB5" w:rsidRDefault="00DB7EB5"/>
    <w:sectPr w:rsidR="00DB7EB5">
      <w:pgSz w:w="16838" w:h="11905" w:orient="landscape"/>
      <w:pgMar w:top="1701" w:right="1134" w:bottom="850" w:left="1134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FB0"/>
    <w:rsid w:val="006B5A82"/>
    <w:rsid w:val="009E7FB0"/>
    <w:rsid w:val="00B00CF2"/>
    <w:rsid w:val="00DB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E7F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E7F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E7F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E7F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E7F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9E7FB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E7FB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9E7FB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E7F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E7F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E7F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E7F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E7F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9E7FB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E7FB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9E7FB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&#1076;&#1085;&#1089;\AppData\Local\Temp\Rar$DIa0.187\www.pravo.gov66.ru" TargetMode="External"/><Relationship Id="rId18" Type="http://schemas.openxmlformats.org/officeDocument/2006/relationships/hyperlink" Target="https://login.consultant.ru/link/?req=doc&amp;base=RLAW071&amp;n=411414&amp;dst=100005" TargetMode="External"/><Relationship Id="rId26" Type="http://schemas.openxmlformats.org/officeDocument/2006/relationships/hyperlink" Target="https://login.consultant.ru/link/?req=doc&amp;base=RLAW071&amp;n=386134&amp;dst=100008" TargetMode="External"/><Relationship Id="rId39" Type="http://schemas.openxmlformats.org/officeDocument/2006/relationships/hyperlink" Target="https://login.consultant.ru/link/?req=doc&amp;base=RLAW071&amp;n=415822&amp;dst=100010" TargetMode="External"/><Relationship Id="rId21" Type="http://schemas.openxmlformats.org/officeDocument/2006/relationships/hyperlink" Target="https://login.consultant.ru/link/?req=doc&amp;base=RLAW071&amp;n=404253&amp;dst=100006" TargetMode="External"/><Relationship Id="rId34" Type="http://schemas.openxmlformats.org/officeDocument/2006/relationships/hyperlink" Target="https://login.consultant.ru/link/?req=doc&amp;base=RLAW071&amp;n=386134&amp;dst=100012" TargetMode="External"/><Relationship Id="rId42" Type="http://schemas.openxmlformats.org/officeDocument/2006/relationships/hyperlink" Target="https://login.consultant.ru/link/?req=doc&amp;base=RLAW071&amp;n=386134&amp;dst=100010" TargetMode="External"/><Relationship Id="rId47" Type="http://schemas.openxmlformats.org/officeDocument/2006/relationships/hyperlink" Target="https://login.consultant.ru/link/?req=doc&amp;base=RLAW071&amp;n=395352&amp;dst=100006" TargetMode="External"/><Relationship Id="rId50" Type="http://schemas.openxmlformats.org/officeDocument/2006/relationships/hyperlink" Target="https://login.consultant.ru/link/?req=doc&amp;base=RLAW071&amp;n=386134&amp;dst=100010" TargetMode="External"/><Relationship Id="rId55" Type="http://schemas.openxmlformats.org/officeDocument/2006/relationships/hyperlink" Target="https://login.consultant.ru/link/?req=doc&amp;base=RLAW071&amp;n=415822&amp;dst=100015" TargetMode="External"/><Relationship Id="rId63" Type="http://schemas.openxmlformats.org/officeDocument/2006/relationships/hyperlink" Target="https://login.consultant.ru/link/?req=doc&amp;base=RLAW071&amp;n=411414&amp;dst=100011" TargetMode="External"/><Relationship Id="rId68" Type="http://schemas.openxmlformats.org/officeDocument/2006/relationships/hyperlink" Target="https://login.consultant.ru/link/?req=doc&amp;base=RLAW071&amp;n=415822&amp;dst=100020" TargetMode="External"/><Relationship Id="rId76" Type="http://schemas.openxmlformats.org/officeDocument/2006/relationships/hyperlink" Target="https://login.consultant.ru/link/?req=doc&amp;base=RLAW071&amp;n=404253&amp;dst=100012" TargetMode="External"/><Relationship Id="rId84" Type="http://schemas.openxmlformats.org/officeDocument/2006/relationships/hyperlink" Target="https://login.consultant.ru/link/?req=doc&amp;base=RLAW071&amp;n=404253&amp;dst=100013" TargetMode="External"/><Relationship Id="rId7" Type="http://schemas.openxmlformats.org/officeDocument/2006/relationships/hyperlink" Target="https://login.consultant.ru/link/?req=doc&amp;base=RLAW071&amp;n=395352&amp;dst=100005" TargetMode="External"/><Relationship Id="rId71" Type="http://schemas.openxmlformats.org/officeDocument/2006/relationships/hyperlink" Target="https://login.consultant.ru/link/?req=doc&amp;base=RLAW071&amp;n=415822&amp;dst=100022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RLAW071&amp;n=395352&amp;dst=100005" TargetMode="External"/><Relationship Id="rId29" Type="http://schemas.openxmlformats.org/officeDocument/2006/relationships/hyperlink" Target="https://login.consultant.ru/link/?req=doc&amp;base=RLAW071&amp;n=411414&amp;dst=100007" TargetMode="External"/><Relationship Id="rId11" Type="http://schemas.openxmlformats.org/officeDocument/2006/relationships/hyperlink" Target="https://login.consultant.ru/link/?req=doc&amp;base=RLAW071&amp;n=347016&amp;dst=100057" TargetMode="External"/><Relationship Id="rId24" Type="http://schemas.openxmlformats.org/officeDocument/2006/relationships/hyperlink" Target="https://login.consultant.ru/link/?req=doc&amp;base=RLAW071&amp;n=386134&amp;dst=100007" TargetMode="External"/><Relationship Id="rId32" Type="http://schemas.openxmlformats.org/officeDocument/2006/relationships/hyperlink" Target="https://login.consultant.ru/link/?req=doc&amp;base=RLAW071&amp;n=411414&amp;dst=100009" TargetMode="External"/><Relationship Id="rId37" Type="http://schemas.openxmlformats.org/officeDocument/2006/relationships/hyperlink" Target="https://login.consultant.ru/link/?req=doc&amp;base=RLAW071&amp;n=415822&amp;dst=100009" TargetMode="External"/><Relationship Id="rId40" Type="http://schemas.openxmlformats.org/officeDocument/2006/relationships/hyperlink" Target="https://login.consultant.ru/link/?req=doc&amp;base=RLAW071&amp;n=404253&amp;dst=100008" TargetMode="External"/><Relationship Id="rId45" Type="http://schemas.openxmlformats.org/officeDocument/2006/relationships/hyperlink" Target="https://login.consultant.ru/link/?req=doc&amp;base=RLAW071&amp;n=386134&amp;dst=100010" TargetMode="External"/><Relationship Id="rId53" Type="http://schemas.openxmlformats.org/officeDocument/2006/relationships/hyperlink" Target="https://login.consultant.ru/link/?req=doc&amp;base=RLAW071&amp;n=415822&amp;dst=100014" TargetMode="External"/><Relationship Id="rId58" Type="http://schemas.openxmlformats.org/officeDocument/2006/relationships/hyperlink" Target="https://login.consultant.ru/link/?req=doc&amp;base=RLAW071&amp;n=386134&amp;dst=100026" TargetMode="External"/><Relationship Id="rId66" Type="http://schemas.openxmlformats.org/officeDocument/2006/relationships/hyperlink" Target="https://login.consultant.ru/link/?req=doc&amp;base=RLAW071&amp;n=395352&amp;dst=100008" TargetMode="External"/><Relationship Id="rId74" Type="http://schemas.openxmlformats.org/officeDocument/2006/relationships/hyperlink" Target="https://login.consultant.ru/link/?req=doc&amp;base=RLAW071&amp;n=415822&amp;dst=100025" TargetMode="External"/><Relationship Id="rId79" Type="http://schemas.openxmlformats.org/officeDocument/2006/relationships/hyperlink" Target="https://login.consultant.ru/link/?req=doc&amp;base=RLAW071&amp;n=415822&amp;dst=100019" TargetMode="External"/><Relationship Id="rId87" Type="http://schemas.openxmlformats.org/officeDocument/2006/relationships/fontTable" Target="fontTable.xml"/><Relationship Id="rId5" Type="http://schemas.openxmlformats.org/officeDocument/2006/relationships/hyperlink" Target="https://www.consultant.ru" TargetMode="External"/><Relationship Id="rId61" Type="http://schemas.openxmlformats.org/officeDocument/2006/relationships/hyperlink" Target="https://login.consultant.ru/link/?req=doc&amp;base=RLAW071&amp;n=404253&amp;dst=100010" TargetMode="External"/><Relationship Id="rId82" Type="http://schemas.openxmlformats.org/officeDocument/2006/relationships/hyperlink" Target="https://login.consultant.ru/link/?req=doc&amp;base=RLAW071&amp;n=386134&amp;dst=100032" TargetMode="External"/><Relationship Id="rId19" Type="http://schemas.openxmlformats.org/officeDocument/2006/relationships/hyperlink" Target="https://login.consultant.ru/link/?req=doc&amp;base=RLAW071&amp;n=415822&amp;dst=10000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71&amp;n=411414&amp;dst=100005" TargetMode="External"/><Relationship Id="rId14" Type="http://schemas.openxmlformats.org/officeDocument/2006/relationships/hyperlink" Target="file:///C:\Users\&#1076;&#1085;&#1089;\AppData\Local\Temp\Rar$DIa0.187\www.pravo.gov66.ru" TargetMode="External"/><Relationship Id="rId22" Type="http://schemas.openxmlformats.org/officeDocument/2006/relationships/hyperlink" Target="https://login.consultant.ru/link/?req=doc&amp;base=RLAW071&amp;n=411414&amp;dst=100006" TargetMode="External"/><Relationship Id="rId27" Type="http://schemas.openxmlformats.org/officeDocument/2006/relationships/hyperlink" Target="https://login.consultant.ru/link/?req=doc&amp;base=RLAW071&amp;n=386134&amp;dst=100009" TargetMode="External"/><Relationship Id="rId30" Type="http://schemas.openxmlformats.org/officeDocument/2006/relationships/hyperlink" Target="https://login.consultant.ru/link/?req=doc&amp;base=RLAW071&amp;n=386134&amp;dst=100010" TargetMode="External"/><Relationship Id="rId35" Type="http://schemas.openxmlformats.org/officeDocument/2006/relationships/hyperlink" Target="https://login.consultant.ru/link/?req=doc&amp;base=RLAW071&amp;n=386134&amp;dst=100013" TargetMode="External"/><Relationship Id="rId43" Type="http://schemas.openxmlformats.org/officeDocument/2006/relationships/hyperlink" Target="https://login.consultant.ru/link/?req=doc&amp;base=RLAW071&amp;n=386134&amp;dst=100015" TargetMode="External"/><Relationship Id="rId48" Type="http://schemas.openxmlformats.org/officeDocument/2006/relationships/hyperlink" Target="https://login.consultant.ru/link/?req=doc&amp;base=RLAW071&amp;n=386134&amp;dst=100020" TargetMode="External"/><Relationship Id="rId56" Type="http://schemas.openxmlformats.org/officeDocument/2006/relationships/hyperlink" Target="https://login.consultant.ru/link/?req=doc&amp;base=RLAW071&amp;n=404253&amp;dst=100009" TargetMode="External"/><Relationship Id="rId64" Type="http://schemas.openxmlformats.org/officeDocument/2006/relationships/hyperlink" Target="https://login.consultant.ru/link/?req=doc&amp;base=RLAW071&amp;n=415822&amp;dst=100018" TargetMode="External"/><Relationship Id="rId69" Type="http://schemas.openxmlformats.org/officeDocument/2006/relationships/hyperlink" Target="https://login.consultant.ru/link/?req=doc&amp;base=RLAW071&amp;n=415822&amp;dst=100021" TargetMode="External"/><Relationship Id="rId77" Type="http://schemas.openxmlformats.org/officeDocument/2006/relationships/hyperlink" Target="https://login.consultant.ru/link/?req=doc&amp;base=RLAW071&amp;n=386134&amp;dst=100029" TargetMode="External"/><Relationship Id="rId8" Type="http://schemas.openxmlformats.org/officeDocument/2006/relationships/hyperlink" Target="https://login.consultant.ru/link/?req=doc&amp;base=RLAW071&amp;n=404253&amp;dst=100005" TargetMode="External"/><Relationship Id="rId51" Type="http://schemas.openxmlformats.org/officeDocument/2006/relationships/hyperlink" Target="https://login.consultant.ru/link/?req=doc&amp;base=RLAW071&amp;n=415822&amp;dst=100013" TargetMode="External"/><Relationship Id="rId72" Type="http://schemas.openxmlformats.org/officeDocument/2006/relationships/hyperlink" Target="https://login.consultant.ru/link/?req=doc&amp;base=RLAW071&amp;n=415822&amp;dst=100023" TargetMode="External"/><Relationship Id="rId80" Type="http://schemas.openxmlformats.org/officeDocument/2006/relationships/hyperlink" Target="https://login.consultant.ru/link/?req=doc&amp;base=RLAW071&amp;n=386134&amp;dst=100031" TargetMode="External"/><Relationship Id="rId85" Type="http://schemas.openxmlformats.org/officeDocument/2006/relationships/hyperlink" Target="https://login.consultant.ru/link/?req=doc&amp;base=RLAW071&amp;n=411414&amp;dst=100013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base=RLAW071&amp;n=294609" TargetMode="External"/><Relationship Id="rId17" Type="http://schemas.openxmlformats.org/officeDocument/2006/relationships/hyperlink" Target="https://login.consultant.ru/link/?req=doc&amp;base=RLAW071&amp;n=404253&amp;dst=100005" TargetMode="External"/><Relationship Id="rId25" Type="http://schemas.openxmlformats.org/officeDocument/2006/relationships/hyperlink" Target="https://login.consultant.ru/link/?req=doc&amp;base=RLAW071&amp;n=415822&amp;dst=100007" TargetMode="External"/><Relationship Id="rId33" Type="http://schemas.openxmlformats.org/officeDocument/2006/relationships/hyperlink" Target="https://login.consultant.ru/link/?req=doc&amp;base=RLAW071&amp;n=415822&amp;dst=100008" TargetMode="External"/><Relationship Id="rId38" Type="http://schemas.openxmlformats.org/officeDocument/2006/relationships/hyperlink" Target="https://login.consultant.ru/link/?req=doc&amp;base=RLAW071&amp;n=386134&amp;dst=100014" TargetMode="External"/><Relationship Id="rId46" Type="http://schemas.openxmlformats.org/officeDocument/2006/relationships/hyperlink" Target="https://login.consultant.ru/link/?req=doc&amp;base=RLAW071&amp;n=386134&amp;dst=100018" TargetMode="External"/><Relationship Id="rId59" Type="http://schemas.openxmlformats.org/officeDocument/2006/relationships/hyperlink" Target="https://login.consultant.ru/link/?req=doc&amp;base=RLAW071&amp;n=415822&amp;dst=100017" TargetMode="External"/><Relationship Id="rId67" Type="http://schemas.openxmlformats.org/officeDocument/2006/relationships/hyperlink" Target="https://login.consultant.ru/link/?req=doc&amp;base=RLAW071&amp;n=415822&amp;dst=100019" TargetMode="External"/><Relationship Id="rId20" Type="http://schemas.openxmlformats.org/officeDocument/2006/relationships/hyperlink" Target="https://login.consultant.ru/link/?req=doc&amp;base=RLAW071&amp;n=386134&amp;dst=100006" TargetMode="External"/><Relationship Id="rId41" Type="http://schemas.openxmlformats.org/officeDocument/2006/relationships/hyperlink" Target="https://login.consultant.ru/link/?req=doc&amp;base=RLAW071&amp;n=415822&amp;dst=100011" TargetMode="External"/><Relationship Id="rId54" Type="http://schemas.openxmlformats.org/officeDocument/2006/relationships/hyperlink" Target="https://login.consultant.ru/link/?req=doc&amp;base=RLAW071&amp;n=386134&amp;dst=100023" TargetMode="External"/><Relationship Id="rId62" Type="http://schemas.openxmlformats.org/officeDocument/2006/relationships/hyperlink" Target="https://login.consultant.ru/link/?req=doc&amp;base=RLAW071&amp;n=395352&amp;dst=100007" TargetMode="External"/><Relationship Id="rId70" Type="http://schemas.openxmlformats.org/officeDocument/2006/relationships/hyperlink" Target="https://login.consultant.ru/link/?req=doc&amp;base=RLAW071&amp;n=404253&amp;dst=100011" TargetMode="External"/><Relationship Id="rId75" Type="http://schemas.openxmlformats.org/officeDocument/2006/relationships/hyperlink" Target="https://login.consultant.ru/link/?req=doc&amp;base=RLAW071&amp;n=386134&amp;dst=100028" TargetMode="External"/><Relationship Id="rId83" Type="http://schemas.openxmlformats.org/officeDocument/2006/relationships/hyperlink" Target="https://login.consultant.ru/link/?req=doc&amp;base=RLAW071&amp;n=395352&amp;dst=100009" TargetMode="External"/><Relationship Id="rId88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71&amp;n=386134&amp;dst=100005" TargetMode="External"/><Relationship Id="rId15" Type="http://schemas.openxmlformats.org/officeDocument/2006/relationships/hyperlink" Target="https://login.consultant.ru/link/?req=doc&amp;base=RLAW071&amp;n=386134&amp;dst=100005" TargetMode="External"/><Relationship Id="rId23" Type="http://schemas.openxmlformats.org/officeDocument/2006/relationships/hyperlink" Target="https://login.consultant.ru/link/?req=doc&amp;base=RLAW071&amp;n=415822&amp;dst=100006" TargetMode="External"/><Relationship Id="rId28" Type="http://schemas.openxmlformats.org/officeDocument/2006/relationships/hyperlink" Target="https://login.consultant.ru/link/?req=doc&amp;base=RLAW071&amp;n=404253&amp;dst=100007" TargetMode="External"/><Relationship Id="rId36" Type="http://schemas.openxmlformats.org/officeDocument/2006/relationships/hyperlink" Target="https://login.consultant.ru/link/?req=doc&amp;base=RLAW071&amp;n=411414&amp;dst=100010" TargetMode="External"/><Relationship Id="rId49" Type="http://schemas.openxmlformats.org/officeDocument/2006/relationships/hyperlink" Target="https://login.consultant.ru/link/?req=doc&amp;base=RLAW071&amp;n=386134&amp;dst=100021" TargetMode="External"/><Relationship Id="rId57" Type="http://schemas.openxmlformats.org/officeDocument/2006/relationships/hyperlink" Target="https://login.consultant.ru/link/?req=doc&amp;base=RLAW071&amp;n=415822&amp;dst=100016" TargetMode="External"/><Relationship Id="rId10" Type="http://schemas.openxmlformats.org/officeDocument/2006/relationships/hyperlink" Target="https://login.consultant.ru/link/?req=doc&amp;base=RLAW071&amp;n=415822&amp;dst=100005" TargetMode="External"/><Relationship Id="rId31" Type="http://schemas.openxmlformats.org/officeDocument/2006/relationships/hyperlink" Target="https://login.consultant.ru/link/?req=doc&amp;base=RLAW071&amp;n=386134&amp;dst=100011" TargetMode="External"/><Relationship Id="rId44" Type="http://schemas.openxmlformats.org/officeDocument/2006/relationships/hyperlink" Target="https://login.consultant.ru/link/?req=doc&amp;base=RLAW071&amp;n=415822&amp;dst=100012" TargetMode="External"/><Relationship Id="rId52" Type="http://schemas.openxmlformats.org/officeDocument/2006/relationships/hyperlink" Target="https://login.consultant.ru/link/?req=doc&amp;base=RLAW071&amp;n=386134&amp;dst=100022" TargetMode="External"/><Relationship Id="rId60" Type="http://schemas.openxmlformats.org/officeDocument/2006/relationships/hyperlink" Target="https://login.consultant.ru/link/?req=doc&amp;base=RLAW071&amp;n=386134&amp;dst=100027" TargetMode="External"/><Relationship Id="rId65" Type="http://schemas.openxmlformats.org/officeDocument/2006/relationships/hyperlink" Target="https://login.consultant.ru/link/?req=doc&amp;base=RLAW071&amp;n=386134&amp;dst=100010" TargetMode="External"/><Relationship Id="rId73" Type="http://schemas.openxmlformats.org/officeDocument/2006/relationships/hyperlink" Target="https://login.consultant.ru/link/?req=doc&amp;base=RLAW071&amp;n=415822&amp;dst=100024" TargetMode="External"/><Relationship Id="rId78" Type="http://schemas.openxmlformats.org/officeDocument/2006/relationships/hyperlink" Target="https://login.consultant.ru/link/?req=doc&amp;base=RLAW071&amp;n=411414&amp;dst=100012" TargetMode="External"/><Relationship Id="rId81" Type="http://schemas.openxmlformats.org/officeDocument/2006/relationships/hyperlink" Target="https://login.consultant.ru/link/?req=doc&amp;base=RLAW071&amp;n=415822&amp;dst=100026" TargetMode="External"/><Relationship Id="rId86" Type="http://schemas.openxmlformats.org/officeDocument/2006/relationships/hyperlink" Target="https://login.consultant.ru/link/?req=doc&amp;base=RLAW071&amp;n=415822&amp;dst=1000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3400</Words>
  <Characters>19383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Сигаева Татьяна Станиславовна</dc:creator>
  <cp:lastModifiedBy>днс</cp:lastModifiedBy>
  <cp:revision>3</cp:revision>
  <dcterms:created xsi:type="dcterms:W3CDTF">2025-12-19T06:42:00Z</dcterms:created>
  <dcterms:modified xsi:type="dcterms:W3CDTF">2026-03-12T08:54:00Z</dcterms:modified>
</cp:coreProperties>
</file>