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8E4" w:rsidRPr="007322CF" w:rsidRDefault="004F38E4" w:rsidP="008B7E1F">
      <w:pPr>
        <w:ind w:firstLine="4395"/>
        <w:rPr>
          <w:rFonts w:ascii="Liberation Serif" w:hAnsi="Liberation Serif"/>
          <w:sz w:val="24"/>
          <w:szCs w:val="24"/>
        </w:rPr>
      </w:pPr>
      <w:r w:rsidRPr="007322CF">
        <w:rPr>
          <w:rFonts w:ascii="Liberation Serif" w:hAnsi="Liberation Serif"/>
          <w:sz w:val="24"/>
          <w:szCs w:val="24"/>
        </w:rPr>
        <w:t>УВЕРЖДЕНЫ</w:t>
      </w:r>
    </w:p>
    <w:p w:rsidR="004B3F9C" w:rsidRPr="007322CF" w:rsidRDefault="007322CF" w:rsidP="008B7E1F">
      <w:pPr>
        <w:ind w:firstLine="4395"/>
        <w:rPr>
          <w:rFonts w:ascii="Liberation Serif" w:hAnsi="Liberation Serif"/>
          <w:sz w:val="24"/>
          <w:szCs w:val="24"/>
        </w:rPr>
      </w:pPr>
      <w:r>
        <w:rPr>
          <w:rFonts w:ascii="Liberation Serif" w:hAnsi="Liberation Serif"/>
          <w:sz w:val="24"/>
          <w:szCs w:val="24"/>
        </w:rPr>
        <w:t xml:space="preserve"> </w:t>
      </w:r>
      <w:r w:rsidR="004B3F9C" w:rsidRPr="007322CF">
        <w:rPr>
          <w:rFonts w:ascii="Liberation Serif" w:hAnsi="Liberation Serif"/>
          <w:sz w:val="24"/>
          <w:szCs w:val="24"/>
        </w:rPr>
        <w:t xml:space="preserve">приказом Управления социальной политики </w:t>
      </w:r>
    </w:p>
    <w:p w:rsidR="004B3F9C" w:rsidRPr="007322CF" w:rsidRDefault="007322CF" w:rsidP="008B7E1F">
      <w:pPr>
        <w:ind w:firstLine="4395"/>
        <w:rPr>
          <w:rFonts w:ascii="Liberation Serif" w:hAnsi="Liberation Serif"/>
          <w:sz w:val="24"/>
          <w:szCs w:val="24"/>
        </w:rPr>
      </w:pPr>
      <w:r>
        <w:rPr>
          <w:rFonts w:ascii="Liberation Serif" w:hAnsi="Liberation Serif"/>
          <w:sz w:val="24"/>
          <w:szCs w:val="24"/>
        </w:rPr>
        <w:t xml:space="preserve"> </w:t>
      </w:r>
      <w:r w:rsidR="001436DE">
        <w:rPr>
          <w:rFonts w:ascii="Liberation Serif" w:hAnsi="Liberation Serif"/>
          <w:sz w:val="24"/>
          <w:szCs w:val="24"/>
        </w:rPr>
        <w:t xml:space="preserve">№ 27 от </w:t>
      </w:r>
      <w:proofErr w:type="gramStart"/>
      <w:r w:rsidR="001436DE">
        <w:rPr>
          <w:rFonts w:ascii="Liberation Serif" w:hAnsi="Liberation Serif"/>
          <w:sz w:val="24"/>
          <w:szCs w:val="24"/>
        </w:rPr>
        <w:t xml:space="preserve">03.03.2026 </w:t>
      </w:r>
      <w:r w:rsidR="008B7E1F">
        <w:rPr>
          <w:rFonts w:ascii="Liberation Serif" w:hAnsi="Liberation Serif"/>
          <w:sz w:val="24"/>
          <w:szCs w:val="24"/>
        </w:rPr>
        <w:t xml:space="preserve"> №</w:t>
      </w:r>
      <w:proofErr w:type="gramEnd"/>
      <w:r w:rsidR="008B7E1F">
        <w:rPr>
          <w:rFonts w:ascii="Liberation Serif" w:hAnsi="Liberation Serif"/>
          <w:sz w:val="24"/>
          <w:szCs w:val="24"/>
        </w:rPr>
        <w:t xml:space="preserve"> 14</w:t>
      </w:r>
      <w:r w:rsidR="004B3F9C" w:rsidRPr="007322CF">
        <w:rPr>
          <w:rFonts w:ascii="Liberation Serif" w:hAnsi="Liberation Serif"/>
          <w:sz w:val="24"/>
          <w:szCs w:val="24"/>
        </w:rPr>
        <w:t>-Д</w:t>
      </w:r>
    </w:p>
    <w:p w:rsidR="007322CF" w:rsidRPr="007322CF" w:rsidRDefault="008B7E1F" w:rsidP="008B7E1F">
      <w:pPr>
        <w:ind w:firstLine="4395"/>
        <w:rPr>
          <w:rFonts w:ascii="Liberation Serif" w:hAnsi="Liberation Serif"/>
          <w:sz w:val="24"/>
          <w:szCs w:val="24"/>
        </w:rPr>
      </w:pPr>
      <w:r>
        <w:rPr>
          <w:rFonts w:ascii="Liberation Serif" w:hAnsi="Liberation Serif"/>
          <w:sz w:val="24"/>
          <w:szCs w:val="24"/>
        </w:rPr>
        <w:t xml:space="preserve"> </w:t>
      </w:r>
      <w:r w:rsidR="004B3F9C" w:rsidRPr="007322CF">
        <w:rPr>
          <w:rFonts w:ascii="Liberation Serif" w:hAnsi="Liberation Serif"/>
          <w:sz w:val="24"/>
          <w:szCs w:val="24"/>
        </w:rPr>
        <w:t>«</w:t>
      </w:r>
      <w:r w:rsidR="007322CF" w:rsidRPr="007322CF">
        <w:rPr>
          <w:rFonts w:ascii="Liberation Serif" w:hAnsi="Liberation Serif"/>
          <w:sz w:val="24"/>
          <w:szCs w:val="24"/>
        </w:rPr>
        <w:t xml:space="preserve">Об объявлении конкурса на включение в </w:t>
      </w:r>
    </w:p>
    <w:p w:rsidR="007322CF" w:rsidRPr="007322CF" w:rsidRDefault="007322CF" w:rsidP="008B7E1F">
      <w:pPr>
        <w:ind w:firstLine="4395"/>
        <w:rPr>
          <w:rFonts w:ascii="Liberation Serif" w:hAnsi="Liberation Serif"/>
          <w:sz w:val="24"/>
          <w:szCs w:val="24"/>
        </w:rPr>
      </w:pPr>
      <w:r>
        <w:rPr>
          <w:rFonts w:ascii="Liberation Serif" w:hAnsi="Liberation Serif"/>
          <w:sz w:val="24"/>
          <w:szCs w:val="24"/>
        </w:rPr>
        <w:t xml:space="preserve"> </w:t>
      </w:r>
      <w:r w:rsidRPr="007322CF">
        <w:rPr>
          <w:rFonts w:ascii="Liberation Serif" w:hAnsi="Liberation Serif"/>
          <w:sz w:val="24"/>
          <w:szCs w:val="24"/>
        </w:rPr>
        <w:t xml:space="preserve">кадровый резерв для замещения вакантных </w:t>
      </w:r>
    </w:p>
    <w:p w:rsidR="007322CF" w:rsidRPr="007322CF" w:rsidRDefault="008B7E1F" w:rsidP="008B7E1F">
      <w:pPr>
        <w:ind w:firstLine="4395"/>
        <w:rPr>
          <w:rFonts w:ascii="Liberation Serif" w:hAnsi="Liberation Serif"/>
          <w:sz w:val="24"/>
          <w:szCs w:val="24"/>
        </w:rPr>
      </w:pPr>
      <w:r>
        <w:rPr>
          <w:rFonts w:ascii="Liberation Serif" w:hAnsi="Liberation Serif"/>
          <w:sz w:val="24"/>
          <w:szCs w:val="24"/>
        </w:rPr>
        <w:t xml:space="preserve"> </w:t>
      </w:r>
      <w:r w:rsidR="007322CF" w:rsidRPr="007322CF">
        <w:rPr>
          <w:rFonts w:ascii="Liberation Serif" w:hAnsi="Liberation Serif"/>
          <w:sz w:val="24"/>
          <w:szCs w:val="24"/>
        </w:rPr>
        <w:t xml:space="preserve">должностей государственной гражданской </w:t>
      </w:r>
    </w:p>
    <w:p w:rsidR="007322CF" w:rsidRPr="007322CF" w:rsidRDefault="007322CF" w:rsidP="008B7E1F">
      <w:pPr>
        <w:ind w:firstLine="4395"/>
        <w:rPr>
          <w:rFonts w:ascii="Liberation Serif" w:hAnsi="Liberation Serif"/>
          <w:sz w:val="24"/>
          <w:szCs w:val="24"/>
        </w:rPr>
      </w:pPr>
      <w:r>
        <w:rPr>
          <w:rFonts w:ascii="Liberation Serif" w:hAnsi="Liberation Serif"/>
          <w:sz w:val="24"/>
          <w:szCs w:val="24"/>
        </w:rPr>
        <w:t xml:space="preserve"> </w:t>
      </w:r>
      <w:r w:rsidRPr="007322CF">
        <w:rPr>
          <w:rFonts w:ascii="Liberation Serif" w:hAnsi="Liberation Serif"/>
          <w:sz w:val="24"/>
          <w:szCs w:val="24"/>
        </w:rPr>
        <w:t xml:space="preserve">службы Свердловской области в отделе </w:t>
      </w:r>
    </w:p>
    <w:p w:rsidR="007322CF" w:rsidRPr="007322CF" w:rsidRDefault="007322CF" w:rsidP="008B7E1F">
      <w:pPr>
        <w:ind w:firstLine="4395"/>
        <w:rPr>
          <w:rFonts w:ascii="Liberation Serif" w:hAnsi="Liberation Serif"/>
          <w:sz w:val="24"/>
          <w:szCs w:val="24"/>
        </w:rPr>
      </w:pPr>
      <w:r>
        <w:rPr>
          <w:rFonts w:ascii="Liberation Serif" w:hAnsi="Liberation Serif"/>
          <w:sz w:val="24"/>
          <w:szCs w:val="24"/>
        </w:rPr>
        <w:t xml:space="preserve"> </w:t>
      </w:r>
      <w:r w:rsidRPr="007322CF">
        <w:rPr>
          <w:rFonts w:ascii="Liberation Serif" w:hAnsi="Liberation Serif"/>
          <w:sz w:val="24"/>
          <w:szCs w:val="24"/>
        </w:rPr>
        <w:t xml:space="preserve">обеспечения мер социальной поддержки </w:t>
      </w:r>
    </w:p>
    <w:p w:rsidR="004B3F9C" w:rsidRPr="007322CF" w:rsidRDefault="008B7E1F" w:rsidP="008B7E1F">
      <w:pPr>
        <w:rPr>
          <w:rFonts w:ascii="Liberation Serif" w:hAnsi="Liberation Serif"/>
          <w:sz w:val="24"/>
          <w:szCs w:val="24"/>
        </w:rPr>
      </w:pPr>
      <w:r>
        <w:rPr>
          <w:rFonts w:ascii="Liberation Serif" w:hAnsi="Liberation Serif"/>
          <w:sz w:val="24"/>
          <w:szCs w:val="24"/>
        </w:rPr>
        <w:t xml:space="preserve">                  </w:t>
      </w:r>
      <w:r w:rsidR="007322CF" w:rsidRPr="007322CF">
        <w:rPr>
          <w:rFonts w:ascii="Liberation Serif" w:hAnsi="Liberation Serif"/>
          <w:sz w:val="24"/>
          <w:szCs w:val="24"/>
        </w:rPr>
        <w:t xml:space="preserve">                                                        Управления социальной политики № 27</w:t>
      </w:r>
      <w:r w:rsidR="004B3F9C" w:rsidRPr="007322CF">
        <w:rPr>
          <w:rFonts w:ascii="Liberation Serif" w:hAnsi="Liberation Serif"/>
          <w:sz w:val="24"/>
          <w:szCs w:val="24"/>
        </w:rPr>
        <w:t>»</w:t>
      </w:r>
    </w:p>
    <w:p w:rsidR="004F38E4" w:rsidRPr="00C13CE8" w:rsidRDefault="004F38E4" w:rsidP="004F38E4">
      <w:pPr>
        <w:jc w:val="center"/>
        <w:rPr>
          <w:rFonts w:ascii="Liberation Serif" w:hAnsi="Liberation Serif"/>
          <w:sz w:val="24"/>
          <w:szCs w:val="24"/>
        </w:rPr>
      </w:pPr>
    </w:p>
    <w:p w:rsidR="00317204" w:rsidRPr="00C13CE8" w:rsidRDefault="00317204" w:rsidP="004F38E4">
      <w:pPr>
        <w:jc w:val="center"/>
        <w:rPr>
          <w:rFonts w:ascii="Liberation Serif" w:hAnsi="Liberation Serif"/>
          <w:sz w:val="24"/>
          <w:szCs w:val="24"/>
        </w:rPr>
      </w:pPr>
    </w:p>
    <w:p w:rsidR="004F38E4" w:rsidRPr="00C13CE8" w:rsidRDefault="00301F89" w:rsidP="004F38E4">
      <w:pPr>
        <w:jc w:val="center"/>
        <w:rPr>
          <w:rFonts w:ascii="Liberation Serif" w:hAnsi="Liberation Serif"/>
          <w:b/>
          <w:sz w:val="24"/>
          <w:szCs w:val="24"/>
        </w:rPr>
      </w:pPr>
      <w:r w:rsidRPr="00C13CE8">
        <w:rPr>
          <w:rFonts w:ascii="Liberation Serif" w:hAnsi="Liberation Serif"/>
          <w:b/>
          <w:sz w:val="24"/>
          <w:szCs w:val="24"/>
        </w:rPr>
        <w:t>Т</w:t>
      </w:r>
      <w:r w:rsidR="004F38E4" w:rsidRPr="00C13CE8">
        <w:rPr>
          <w:rFonts w:ascii="Liberation Serif" w:hAnsi="Liberation Serif"/>
          <w:b/>
          <w:sz w:val="24"/>
          <w:szCs w:val="24"/>
        </w:rPr>
        <w:t>ребования</w:t>
      </w:r>
    </w:p>
    <w:p w:rsidR="007322CF" w:rsidRPr="007322CF" w:rsidRDefault="004F38E4" w:rsidP="007322CF">
      <w:pPr>
        <w:jc w:val="center"/>
        <w:rPr>
          <w:rFonts w:ascii="Liberation Serif" w:hAnsi="Liberation Serif"/>
          <w:b/>
          <w:sz w:val="24"/>
          <w:szCs w:val="24"/>
        </w:rPr>
      </w:pPr>
      <w:r w:rsidRPr="00C13CE8">
        <w:rPr>
          <w:rFonts w:ascii="Liberation Serif" w:hAnsi="Liberation Serif"/>
          <w:b/>
          <w:sz w:val="24"/>
          <w:szCs w:val="24"/>
        </w:rPr>
        <w:t xml:space="preserve">к </w:t>
      </w:r>
      <w:r w:rsidRPr="007322CF">
        <w:rPr>
          <w:rFonts w:ascii="Liberation Serif" w:hAnsi="Liberation Serif"/>
          <w:b/>
          <w:sz w:val="24"/>
          <w:szCs w:val="24"/>
        </w:rPr>
        <w:t>пре</w:t>
      </w:r>
      <w:r w:rsidR="003D2F2C" w:rsidRPr="007322CF">
        <w:rPr>
          <w:rFonts w:ascii="Liberation Serif" w:hAnsi="Liberation Serif"/>
          <w:b/>
          <w:sz w:val="24"/>
          <w:szCs w:val="24"/>
        </w:rPr>
        <w:t xml:space="preserve">тендентам </w:t>
      </w:r>
      <w:r w:rsidR="007322CF" w:rsidRPr="007322CF">
        <w:rPr>
          <w:rFonts w:ascii="Liberation Serif" w:hAnsi="Liberation Serif"/>
          <w:b/>
          <w:sz w:val="24"/>
          <w:szCs w:val="24"/>
        </w:rPr>
        <w:t>на включение в кадровый резерв для замещения вакантных</w:t>
      </w:r>
    </w:p>
    <w:p w:rsidR="007322CF" w:rsidRPr="007322CF" w:rsidRDefault="007322CF" w:rsidP="007322CF">
      <w:pPr>
        <w:jc w:val="center"/>
        <w:rPr>
          <w:rFonts w:ascii="Liberation Serif" w:hAnsi="Liberation Serif"/>
          <w:b/>
          <w:sz w:val="24"/>
          <w:szCs w:val="24"/>
        </w:rPr>
      </w:pPr>
      <w:r w:rsidRPr="007322CF">
        <w:rPr>
          <w:rFonts w:ascii="Liberation Serif" w:hAnsi="Liberation Serif"/>
          <w:b/>
          <w:sz w:val="24"/>
          <w:szCs w:val="24"/>
        </w:rPr>
        <w:t>должностей государственной гражданской службы Свердловской области в отделе</w:t>
      </w:r>
    </w:p>
    <w:p w:rsidR="004B3F9C" w:rsidRPr="007322CF" w:rsidRDefault="007322CF" w:rsidP="007322CF">
      <w:pPr>
        <w:jc w:val="center"/>
        <w:rPr>
          <w:rFonts w:ascii="Liberation Serif" w:hAnsi="Liberation Serif"/>
          <w:b/>
          <w:sz w:val="24"/>
          <w:szCs w:val="24"/>
        </w:rPr>
      </w:pPr>
      <w:r w:rsidRPr="007322CF">
        <w:rPr>
          <w:rFonts w:ascii="Liberation Serif" w:hAnsi="Liberation Serif"/>
          <w:b/>
          <w:sz w:val="24"/>
          <w:szCs w:val="24"/>
        </w:rPr>
        <w:t>обеспечения мер социальной поддержки Управления социальной политики № 27</w:t>
      </w:r>
    </w:p>
    <w:p w:rsidR="007322CF" w:rsidRPr="00C13CE8" w:rsidRDefault="007322CF" w:rsidP="007322CF">
      <w:pPr>
        <w:jc w:val="center"/>
        <w:rPr>
          <w:rFonts w:ascii="Liberation Serif" w:hAnsi="Liberation Serif"/>
          <w:sz w:val="24"/>
          <w:szCs w:val="24"/>
        </w:rPr>
      </w:pPr>
    </w:p>
    <w:p w:rsidR="00323F16" w:rsidRPr="007322CF" w:rsidRDefault="00A85734" w:rsidP="007322CF">
      <w:pPr>
        <w:pStyle w:val="a4"/>
        <w:numPr>
          <w:ilvl w:val="0"/>
          <w:numId w:val="9"/>
        </w:numPr>
        <w:autoSpaceDE w:val="0"/>
        <w:autoSpaceDN w:val="0"/>
        <w:adjustRightInd w:val="0"/>
        <w:ind w:left="0" w:firstLine="709"/>
        <w:jc w:val="both"/>
        <w:rPr>
          <w:rFonts w:ascii="Liberation Serif" w:hAnsi="Liberation Serif"/>
        </w:rPr>
      </w:pPr>
      <w:r w:rsidRPr="007322CF">
        <w:rPr>
          <w:rFonts w:ascii="Liberation Serif" w:hAnsi="Liberation Serif" w:cs="Calibri"/>
        </w:rPr>
        <w:t>Требования</w:t>
      </w:r>
      <w:r w:rsidRPr="007322CF">
        <w:rPr>
          <w:rFonts w:ascii="Liberation Serif" w:hAnsi="Liberation Serif"/>
        </w:rPr>
        <w:t xml:space="preserve"> </w:t>
      </w:r>
      <w:r w:rsidRPr="007322CF">
        <w:rPr>
          <w:rFonts w:ascii="Liberation Serif" w:hAnsi="Liberation Serif" w:cs="Calibri"/>
        </w:rPr>
        <w:t>к</w:t>
      </w:r>
      <w:r w:rsidRPr="007322CF">
        <w:rPr>
          <w:rFonts w:ascii="Liberation Serif" w:hAnsi="Liberation Serif"/>
        </w:rPr>
        <w:t xml:space="preserve"> </w:t>
      </w:r>
      <w:r w:rsidRPr="007322CF">
        <w:rPr>
          <w:rFonts w:ascii="Liberation Serif" w:hAnsi="Liberation Serif" w:cs="Calibri"/>
        </w:rPr>
        <w:t>претендента</w:t>
      </w:r>
      <w:r w:rsidR="00A3415C" w:rsidRPr="007322CF">
        <w:rPr>
          <w:rFonts w:ascii="Liberation Serif" w:hAnsi="Liberation Serif"/>
        </w:rPr>
        <w:t>м на</w:t>
      </w:r>
      <w:r w:rsidR="00250F26" w:rsidRPr="007322CF">
        <w:rPr>
          <w:rFonts w:ascii="Liberation Serif" w:hAnsi="Liberation Serif"/>
        </w:rPr>
        <w:t xml:space="preserve"> </w:t>
      </w:r>
      <w:r w:rsidR="007322CF">
        <w:rPr>
          <w:rFonts w:ascii="Liberation Serif" w:hAnsi="Liberation Serif"/>
        </w:rPr>
        <w:t xml:space="preserve">включение в кадровый резерв для </w:t>
      </w:r>
      <w:r w:rsidR="00A3415C" w:rsidRPr="007322CF">
        <w:rPr>
          <w:rFonts w:ascii="Liberation Serif" w:hAnsi="Liberation Serif"/>
        </w:rPr>
        <w:t>замещени</w:t>
      </w:r>
      <w:r w:rsidR="007322CF">
        <w:rPr>
          <w:rFonts w:ascii="Liberation Serif" w:hAnsi="Liberation Serif"/>
        </w:rPr>
        <w:t>я</w:t>
      </w:r>
      <w:r w:rsidR="004B3F9C" w:rsidRPr="007322CF">
        <w:rPr>
          <w:rFonts w:ascii="Liberation Serif" w:hAnsi="Liberation Serif"/>
        </w:rPr>
        <w:t xml:space="preserve"> вакантной</w:t>
      </w:r>
      <w:r w:rsidR="00A3415C" w:rsidRPr="007322CF">
        <w:rPr>
          <w:rFonts w:ascii="Liberation Serif" w:hAnsi="Liberation Serif"/>
        </w:rPr>
        <w:t xml:space="preserve"> должност</w:t>
      </w:r>
      <w:r w:rsidR="004B3F9C" w:rsidRPr="007322CF">
        <w:rPr>
          <w:rFonts w:ascii="Liberation Serif" w:hAnsi="Liberation Serif"/>
        </w:rPr>
        <w:t>и</w:t>
      </w:r>
      <w:r w:rsidRPr="007322CF">
        <w:rPr>
          <w:rFonts w:ascii="Liberation Serif" w:hAnsi="Liberation Serif"/>
        </w:rPr>
        <w:t xml:space="preserve"> государственной гражданской службы Свердловской области </w:t>
      </w:r>
      <w:r w:rsidR="007322CF" w:rsidRPr="00EF55E2">
        <w:rPr>
          <w:rFonts w:ascii="Liberation Serif" w:hAnsi="Liberation Serif" w:cs="Times New Roman"/>
        </w:rPr>
        <w:t>категории «специалисты» старшей группы должностей государственной гражданской службы Свердловской области</w:t>
      </w:r>
      <w:r w:rsidR="007322CF">
        <w:rPr>
          <w:rFonts w:ascii="Liberation Serif" w:hAnsi="Liberation Serif" w:cs="Times New Roman"/>
        </w:rPr>
        <w:t xml:space="preserve"> – главный специалист отдела обеспечения мер социальной поддержки:</w:t>
      </w:r>
    </w:p>
    <w:p w:rsidR="004B3F9C" w:rsidRPr="004B3F9C" w:rsidRDefault="00EF52CE" w:rsidP="004B3F9C">
      <w:pPr>
        <w:ind w:firstLine="709"/>
        <w:jc w:val="both"/>
        <w:rPr>
          <w:rFonts w:ascii="Liberation Serif" w:hAnsi="Liberation Serif" w:cs="Liberation Serif"/>
          <w:sz w:val="24"/>
          <w:szCs w:val="24"/>
        </w:rPr>
      </w:pPr>
      <w:r w:rsidRPr="00C13CE8">
        <w:rPr>
          <w:rFonts w:ascii="Liberation Serif" w:hAnsi="Liberation Serif"/>
          <w:sz w:val="24"/>
          <w:szCs w:val="24"/>
        </w:rPr>
        <w:t xml:space="preserve">Образование: </w:t>
      </w:r>
      <w:r w:rsidR="00AF261E" w:rsidRPr="00AF261E">
        <w:rPr>
          <w:rFonts w:ascii="Liberation Serif" w:hAnsi="Liberation Serif"/>
          <w:sz w:val="24"/>
          <w:szCs w:val="24"/>
        </w:rPr>
        <w:t xml:space="preserve">высшее профессиональное образование по следующим специальностям, направлениям подготовки (укрупненным группам специальностей и направлений подготовки): </w:t>
      </w:r>
      <w:r w:rsidR="00AF261E" w:rsidRPr="00AF261E">
        <w:rPr>
          <w:rFonts w:ascii="Liberation Serif" w:hAnsi="Liberation Serif"/>
          <w:iCs/>
          <w:sz w:val="24"/>
          <w:szCs w:val="24"/>
        </w:rPr>
        <w:t>«Государственное и муниципальное управление»,</w:t>
      </w:r>
      <w:r w:rsidR="00AF261E" w:rsidRPr="00AF261E">
        <w:rPr>
          <w:rFonts w:ascii="Liberation Serif" w:eastAsia="Calibri" w:hAnsi="Liberation Serif"/>
          <w:sz w:val="24"/>
          <w:szCs w:val="24"/>
          <w:lang w:eastAsia="en-US"/>
        </w:rPr>
        <w:t xml:space="preserve"> «Управление персоналом», </w:t>
      </w:r>
      <w:r w:rsidR="00AF261E" w:rsidRPr="00AF261E">
        <w:rPr>
          <w:rFonts w:ascii="Liberation Serif" w:hAnsi="Liberation Serif"/>
          <w:iCs/>
          <w:sz w:val="24"/>
          <w:szCs w:val="24"/>
        </w:rPr>
        <w:t xml:space="preserve"> «Юриспруденция», «Социальная работа»,</w:t>
      </w:r>
      <w:r w:rsidR="00AF261E" w:rsidRPr="00AF261E">
        <w:rPr>
          <w:rFonts w:ascii="Liberation Serif" w:eastAsia="Calibri" w:hAnsi="Liberation Serif"/>
          <w:sz w:val="24"/>
          <w:szCs w:val="24"/>
          <w:lang w:eastAsia="en-US"/>
        </w:rPr>
        <w:t xml:space="preserve"> «Экономика и управление»</w:t>
      </w:r>
      <w:r w:rsidR="00AF261E" w:rsidRPr="00AF261E">
        <w:rPr>
          <w:rFonts w:ascii="Liberation Serif" w:hAnsi="Liberation Serif"/>
          <w:sz w:val="24"/>
          <w:szCs w:val="24"/>
        </w:rPr>
        <w:t xml:space="preserve"> или иным специальностям, направлениям подготовки, содержащимся в ранее применяемых перечнях специальностей и направлений подготовки, для которых законодательством об образовании Российской Федерации установлено соответствие указанным в настоящем пункте специальностям и направлениям подготовки</w:t>
      </w:r>
      <w:r w:rsidR="00AF261E">
        <w:rPr>
          <w:rFonts w:ascii="Liberation Serif" w:hAnsi="Liberation Serif"/>
          <w:sz w:val="28"/>
          <w:szCs w:val="28"/>
        </w:rPr>
        <w:t>.</w:t>
      </w:r>
    </w:p>
    <w:p w:rsidR="00323F16" w:rsidRPr="00C13CE8" w:rsidRDefault="00323F16" w:rsidP="004B3F9C">
      <w:pPr>
        <w:ind w:firstLine="709"/>
        <w:jc w:val="both"/>
        <w:rPr>
          <w:rFonts w:ascii="Liberation Serif" w:hAnsi="Liberation Serif"/>
          <w:sz w:val="24"/>
          <w:szCs w:val="24"/>
        </w:rPr>
      </w:pPr>
      <w:r w:rsidRPr="00C13CE8">
        <w:rPr>
          <w:rFonts w:ascii="Liberation Serif" w:hAnsi="Liberation Serif"/>
          <w:sz w:val="24"/>
          <w:szCs w:val="24"/>
        </w:rPr>
        <w:t xml:space="preserve">Стаж: </w:t>
      </w:r>
      <w:r w:rsidRPr="00C13CE8">
        <w:rPr>
          <w:rFonts w:ascii="Liberation Serif" w:eastAsia="Calibri" w:hAnsi="Liberation Serif"/>
          <w:sz w:val="24"/>
          <w:szCs w:val="24"/>
          <w:lang w:eastAsia="en-US"/>
        </w:rPr>
        <w:t xml:space="preserve">требования к </w:t>
      </w:r>
      <w:r w:rsidRPr="00C13CE8">
        <w:rPr>
          <w:rFonts w:ascii="Liberation Serif" w:hAnsi="Liberation Serif"/>
          <w:sz w:val="24"/>
          <w:szCs w:val="24"/>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095FA0" w:rsidRPr="00095FA0" w:rsidRDefault="00095FA0" w:rsidP="00095FA0">
      <w:pPr>
        <w:autoSpaceDE w:val="0"/>
        <w:autoSpaceDN w:val="0"/>
        <w:adjustRightInd w:val="0"/>
        <w:ind w:left="567"/>
        <w:jc w:val="both"/>
        <w:rPr>
          <w:rFonts w:ascii="Liberation Serif" w:eastAsia="Calibri" w:hAnsi="Liberation Serif"/>
          <w:sz w:val="24"/>
          <w:szCs w:val="24"/>
        </w:rPr>
      </w:pPr>
      <w:r w:rsidRPr="00095FA0">
        <w:rPr>
          <w:rFonts w:ascii="Liberation Serif" w:eastAsia="Calibri" w:hAnsi="Liberation Serif"/>
          <w:sz w:val="24"/>
          <w:szCs w:val="24"/>
        </w:rPr>
        <w:t xml:space="preserve">Профессиональные знания: </w:t>
      </w:r>
    </w:p>
    <w:p w:rsidR="008E78DE" w:rsidRPr="00AF261E" w:rsidRDefault="00967E63" w:rsidP="00095FA0">
      <w:pPr>
        <w:autoSpaceDE w:val="0"/>
        <w:autoSpaceDN w:val="0"/>
        <w:adjustRightInd w:val="0"/>
        <w:ind w:left="567"/>
        <w:jc w:val="both"/>
        <w:rPr>
          <w:rFonts w:ascii="Liberation Serif" w:eastAsia="Calibri" w:hAnsi="Liberation Serif"/>
          <w:sz w:val="24"/>
          <w:szCs w:val="24"/>
        </w:rPr>
      </w:pPr>
      <w:r w:rsidRPr="00AF261E">
        <w:rPr>
          <w:rFonts w:ascii="Liberation Serif" w:eastAsia="Calibri" w:hAnsi="Liberation Serif"/>
          <w:sz w:val="24"/>
          <w:szCs w:val="24"/>
        </w:rPr>
        <w:t>государственный гражданский служащий,</w:t>
      </w:r>
      <w:r w:rsidRPr="00AF261E">
        <w:rPr>
          <w:rFonts w:ascii="Liberation Serif" w:eastAsia="Calibri" w:hAnsi="Liberation Serif" w:cs="Liberation Serif"/>
          <w:sz w:val="24"/>
          <w:szCs w:val="24"/>
        </w:rPr>
        <w:t xml:space="preserve"> замещающий должность,</w:t>
      </w:r>
      <w:r w:rsidR="008E78DE" w:rsidRPr="00AF261E">
        <w:rPr>
          <w:rFonts w:ascii="Liberation Serif" w:eastAsia="Calibri" w:hAnsi="Liberation Serif"/>
          <w:sz w:val="24"/>
          <w:szCs w:val="24"/>
        </w:rPr>
        <w:t xml:space="preserve"> должен обладать:</w:t>
      </w:r>
    </w:p>
    <w:p w:rsidR="00967E63" w:rsidRPr="00C13CE8" w:rsidRDefault="008E78DE" w:rsidP="008E78DE">
      <w:pPr>
        <w:autoSpaceDE w:val="0"/>
        <w:autoSpaceDN w:val="0"/>
        <w:adjustRightInd w:val="0"/>
        <w:jc w:val="both"/>
        <w:rPr>
          <w:rFonts w:ascii="Liberation Serif" w:eastAsia="Calibri" w:hAnsi="Liberation Serif"/>
          <w:sz w:val="24"/>
          <w:szCs w:val="24"/>
        </w:rPr>
      </w:pPr>
      <w:r w:rsidRPr="00C13CE8">
        <w:rPr>
          <w:rFonts w:ascii="Liberation Serif" w:eastAsia="Calibri" w:hAnsi="Liberation Serif"/>
          <w:sz w:val="24"/>
          <w:szCs w:val="24"/>
        </w:rPr>
        <w:t xml:space="preserve">        </w:t>
      </w:r>
      <w:r w:rsidRPr="00C13CE8">
        <w:rPr>
          <w:rFonts w:ascii="Liberation Serif" w:eastAsia="Calibri" w:hAnsi="Liberation Serif"/>
          <w:sz w:val="24"/>
          <w:szCs w:val="24"/>
          <w:u w:val="single"/>
        </w:rPr>
        <w:t>Базовыми знаниями</w:t>
      </w:r>
      <w:r w:rsidR="00967E63" w:rsidRPr="00C13CE8">
        <w:rPr>
          <w:rFonts w:ascii="Liberation Serif" w:eastAsia="Calibri" w:hAnsi="Liberation Serif"/>
          <w:sz w:val="24"/>
          <w:szCs w:val="24"/>
        </w:rPr>
        <w:t>:</w:t>
      </w:r>
    </w:p>
    <w:p w:rsidR="00316561" w:rsidRPr="00316561" w:rsidRDefault="00316561" w:rsidP="00316561">
      <w:pPr>
        <w:autoSpaceDE w:val="0"/>
        <w:autoSpaceDN w:val="0"/>
        <w:adjustRightInd w:val="0"/>
        <w:ind w:firstLine="567"/>
        <w:jc w:val="both"/>
        <w:rPr>
          <w:rFonts w:ascii="Liberation Serif" w:eastAsia="Calibri" w:hAnsi="Liberation Serif"/>
          <w:sz w:val="24"/>
          <w:szCs w:val="24"/>
          <w:lang w:eastAsia="en-US"/>
        </w:rPr>
      </w:pPr>
      <w:r w:rsidRPr="00316561">
        <w:rPr>
          <w:rFonts w:ascii="Liberation Serif" w:eastAsia="Calibri" w:hAnsi="Liberation Serif"/>
          <w:sz w:val="24"/>
          <w:szCs w:val="24"/>
          <w:lang w:eastAsia="en-US"/>
        </w:rPr>
        <w:t>знанием государственного языка Российской Федерации (русского языка);</w:t>
      </w:r>
    </w:p>
    <w:p w:rsidR="00316561" w:rsidRPr="00316561" w:rsidRDefault="00316561" w:rsidP="00316561">
      <w:pPr>
        <w:autoSpaceDE w:val="0"/>
        <w:autoSpaceDN w:val="0"/>
        <w:adjustRightInd w:val="0"/>
        <w:ind w:firstLine="567"/>
        <w:jc w:val="both"/>
        <w:rPr>
          <w:rFonts w:ascii="Liberation Serif" w:eastAsia="Calibri" w:hAnsi="Liberation Serif"/>
          <w:sz w:val="24"/>
          <w:szCs w:val="24"/>
          <w:lang w:eastAsia="en-US"/>
        </w:rPr>
      </w:pPr>
      <w:r w:rsidRPr="00316561">
        <w:rPr>
          <w:rFonts w:ascii="Liberation Serif" w:eastAsia="Calibri" w:hAnsi="Liberation Serif"/>
          <w:sz w:val="24"/>
          <w:szCs w:val="24"/>
          <w:lang w:eastAsia="en-US"/>
        </w:rPr>
        <w:t xml:space="preserve"> знаниями основ: </w:t>
      </w:r>
    </w:p>
    <w:p w:rsidR="00316561" w:rsidRPr="00316561" w:rsidRDefault="00316561" w:rsidP="00316561">
      <w:pPr>
        <w:autoSpaceDE w:val="0"/>
        <w:autoSpaceDN w:val="0"/>
        <w:adjustRightInd w:val="0"/>
        <w:ind w:firstLine="567"/>
        <w:jc w:val="both"/>
        <w:rPr>
          <w:rFonts w:ascii="Liberation Serif" w:eastAsia="Calibri" w:hAnsi="Liberation Serif"/>
          <w:sz w:val="24"/>
          <w:szCs w:val="24"/>
          <w:lang w:eastAsia="en-US"/>
        </w:rPr>
      </w:pPr>
      <w:r w:rsidRPr="00316561">
        <w:rPr>
          <w:rFonts w:ascii="Liberation Serif" w:eastAsia="Calibri" w:hAnsi="Liberation Serif"/>
          <w:sz w:val="24"/>
          <w:szCs w:val="24"/>
          <w:lang w:eastAsia="en-US"/>
        </w:rPr>
        <w:t>Конституции Российской Федерации;</w:t>
      </w:r>
    </w:p>
    <w:p w:rsidR="00316561" w:rsidRPr="00316561" w:rsidRDefault="00316561" w:rsidP="00316561">
      <w:pPr>
        <w:autoSpaceDE w:val="0"/>
        <w:autoSpaceDN w:val="0"/>
        <w:adjustRightInd w:val="0"/>
        <w:ind w:firstLine="567"/>
        <w:jc w:val="both"/>
        <w:rPr>
          <w:rFonts w:ascii="Liberation Serif" w:eastAsia="Calibri" w:hAnsi="Liberation Serif"/>
          <w:sz w:val="24"/>
          <w:szCs w:val="24"/>
          <w:lang w:eastAsia="en-US"/>
        </w:rPr>
      </w:pPr>
      <w:r w:rsidRPr="00316561">
        <w:rPr>
          <w:rFonts w:ascii="Liberation Serif" w:eastAsia="Calibri" w:hAnsi="Liberation Serif"/>
          <w:sz w:val="24"/>
          <w:szCs w:val="24"/>
          <w:lang w:eastAsia="en-US"/>
        </w:rPr>
        <w:t>Федерального закона от 27 мая 2003 года № 58-ФЗ «О системе государственной службы Российской Федерации»;</w:t>
      </w:r>
    </w:p>
    <w:p w:rsidR="00316561" w:rsidRPr="00316561" w:rsidRDefault="00316561" w:rsidP="00316561">
      <w:pPr>
        <w:autoSpaceDE w:val="0"/>
        <w:ind w:firstLine="567"/>
        <w:jc w:val="both"/>
        <w:rPr>
          <w:sz w:val="24"/>
          <w:szCs w:val="24"/>
        </w:rPr>
      </w:pPr>
      <w:r w:rsidRPr="00316561">
        <w:rPr>
          <w:rFonts w:ascii="Liberation Serif" w:hAnsi="Liberation Serif" w:cs="Liberation Serif"/>
          <w:sz w:val="24"/>
          <w:szCs w:val="24"/>
        </w:rPr>
        <w:t>Федерального закона от 6 октября 2003 года № 131-ФЗ «Об общих принципах организации местного самоуправления в Российской Федерации»;</w:t>
      </w:r>
    </w:p>
    <w:p w:rsidR="00316561" w:rsidRPr="00316561" w:rsidRDefault="00316561" w:rsidP="00316561">
      <w:pPr>
        <w:autoSpaceDE w:val="0"/>
        <w:autoSpaceDN w:val="0"/>
        <w:adjustRightInd w:val="0"/>
        <w:ind w:firstLine="567"/>
        <w:jc w:val="both"/>
        <w:rPr>
          <w:rFonts w:ascii="Liberation Serif" w:eastAsia="Calibri" w:hAnsi="Liberation Serif"/>
          <w:sz w:val="24"/>
          <w:szCs w:val="24"/>
          <w:lang w:eastAsia="en-US"/>
        </w:rPr>
      </w:pPr>
      <w:r w:rsidRPr="00316561">
        <w:rPr>
          <w:rFonts w:ascii="Liberation Serif" w:eastAsia="Calibri" w:hAnsi="Liberation Serif"/>
          <w:sz w:val="24"/>
          <w:szCs w:val="24"/>
          <w:lang w:eastAsia="en-US"/>
        </w:rPr>
        <w:t>Федерального закона от 27 июля 2004 года № 79-ФЗ «О государственной гражданской службе Российской Федерации»;</w:t>
      </w:r>
    </w:p>
    <w:p w:rsidR="00316561" w:rsidRPr="00316561" w:rsidRDefault="00316561" w:rsidP="00316561">
      <w:pPr>
        <w:tabs>
          <w:tab w:val="left" w:pos="1276"/>
        </w:tabs>
        <w:ind w:right="29" w:firstLine="567"/>
        <w:jc w:val="both"/>
        <w:rPr>
          <w:rFonts w:ascii="Liberation Serif" w:hAnsi="Liberation Serif"/>
          <w:sz w:val="24"/>
          <w:szCs w:val="24"/>
        </w:rPr>
      </w:pPr>
      <w:r w:rsidRPr="00316561">
        <w:rPr>
          <w:rFonts w:ascii="Liberation Serif" w:hAnsi="Liberation Serif"/>
          <w:sz w:val="24"/>
          <w:szCs w:val="24"/>
        </w:rPr>
        <w:t>Федерального закона от 02 мая 2006 года № 59-ФЗ «О порядке рассмотрения обращений граждан Российской Федерации»;</w:t>
      </w:r>
    </w:p>
    <w:p w:rsidR="00316561" w:rsidRPr="00316561" w:rsidRDefault="00316561" w:rsidP="00316561">
      <w:pPr>
        <w:autoSpaceDE w:val="0"/>
        <w:autoSpaceDN w:val="0"/>
        <w:adjustRightInd w:val="0"/>
        <w:ind w:firstLine="567"/>
        <w:jc w:val="both"/>
        <w:rPr>
          <w:rFonts w:ascii="Liberation Serif" w:eastAsia="Calibri" w:hAnsi="Liberation Serif"/>
          <w:sz w:val="24"/>
          <w:szCs w:val="24"/>
          <w:lang w:eastAsia="en-US"/>
        </w:rPr>
      </w:pPr>
      <w:r w:rsidRPr="00316561">
        <w:rPr>
          <w:rFonts w:ascii="Liberation Serif" w:eastAsia="Calibri" w:hAnsi="Liberation Serif"/>
          <w:sz w:val="24"/>
          <w:szCs w:val="24"/>
          <w:lang w:eastAsia="en-US"/>
        </w:rPr>
        <w:t>Федерального закона от 25 декабря 2008 года № 273-ФЗ «О противодействии коррупции»;</w:t>
      </w:r>
    </w:p>
    <w:p w:rsidR="00316561" w:rsidRPr="00316561" w:rsidRDefault="00316561" w:rsidP="00316561">
      <w:pPr>
        <w:autoSpaceDE w:val="0"/>
        <w:ind w:firstLine="567"/>
        <w:jc w:val="both"/>
        <w:rPr>
          <w:sz w:val="24"/>
          <w:szCs w:val="24"/>
        </w:rPr>
      </w:pPr>
      <w:r w:rsidRPr="00316561">
        <w:rPr>
          <w:rFonts w:ascii="Liberation Serif" w:eastAsia="Calibri" w:hAnsi="Liberation Serif" w:cs="Liberation Serif"/>
          <w:sz w:val="24"/>
          <w:szCs w:val="24"/>
          <w:lang w:eastAsia="en-US"/>
        </w:rPr>
        <w:t>Федерального закона от 21 декабря 2021 года № 414-ФЗ «Об общих принципах организации публичной власти в субъектах Российской Федерации»;</w:t>
      </w:r>
    </w:p>
    <w:p w:rsidR="00316561" w:rsidRPr="00316561" w:rsidRDefault="00316561" w:rsidP="00316561">
      <w:pPr>
        <w:autoSpaceDE w:val="0"/>
        <w:autoSpaceDN w:val="0"/>
        <w:adjustRightInd w:val="0"/>
        <w:ind w:firstLine="567"/>
        <w:jc w:val="both"/>
        <w:rPr>
          <w:rFonts w:ascii="Liberation Serif" w:eastAsia="Calibri" w:hAnsi="Liberation Serif"/>
          <w:sz w:val="24"/>
          <w:szCs w:val="24"/>
          <w:lang w:eastAsia="en-US"/>
        </w:rPr>
      </w:pPr>
      <w:r w:rsidRPr="00316561">
        <w:rPr>
          <w:rFonts w:ascii="Liberation Serif" w:eastAsia="Calibri" w:hAnsi="Liberation Serif"/>
          <w:sz w:val="24"/>
          <w:szCs w:val="24"/>
          <w:lang w:eastAsia="en-US"/>
        </w:rPr>
        <w:t>Устава Свердловской области;</w:t>
      </w:r>
    </w:p>
    <w:p w:rsidR="00316561" w:rsidRPr="00316561" w:rsidRDefault="00316561" w:rsidP="00316561">
      <w:pPr>
        <w:autoSpaceDE w:val="0"/>
        <w:autoSpaceDN w:val="0"/>
        <w:adjustRightInd w:val="0"/>
        <w:ind w:firstLine="567"/>
        <w:jc w:val="both"/>
        <w:rPr>
          <w:rFonts w:ascii="Liberation Serif" w:hAnsi="Liberation Serif" w:cs="Calibri"/>
          <w:sz w:val="24"/>
          <w:szCs w:val="24"/>
        </w:rPr>
      </w:pPr>
      <w:r w:rsidRPr="00316561">
        <w:rPr>
          <w:rFonts w:ascii="Liberation Serif" w:hAnsi="Liberation Serif" w:cs="Calibri"/>
          <w:sz w:val="24"/>
          <w:szCs w:val="24"/>
        </w:rPr>
        <w:t xml:space="preserve">Областного закона от 10 марта 1999 года № 4-ОЗ «О правовых актах в Свердловской области»; </w:t>
      </w:r>
    </w:p>
    <w:p w:rsidR="00316561" w:rsidRPr="00316561" w:rsidRDefault="00316561" w:rsidP="00316561">
      <w:pPr>
        <w:autoSpaceDE w:val="0"/>
        <w:autoSpaceDN w:val="0"/>
        <w:adjustRightInd w:val="0"/>
        <w:ind w:firstLine="567"/>
        <w:jc w:val="both"/>
        <w:rPr>
          <w:rFonts w:ascii="Liberation Serif" w:hAnsi="Liberation Serif"/>
          <w:sz w:val="24"/>
          <w:szCs w:val="24"/>
        </w:rPr>
      </w:pPr>
      <w:r w:rsidRPr="00316561">
        <w:rPr>
          <w:rFonts w:ascii="Liberation Serif" w:hAnsi="Liberation Serif"/>
          <w:sz w:val="24"/>
          <w:szCs w:val="24"/>
        </w:rPr>
        <w:t>Закона Свердловской облас</w:t>
      </w:r>
      <w:r>
        <w:rPr>
          <w:rFonts w:ascii="Liberation Serif" w:hAnsi="Liberation Serif"/>
          <w:sz w:val="24"/>
          <w:szCs w:val="24"/>
        </w:rPr>
        <w:t xml:space="preserve">ти от 15 июля 2005 года № 84-ОЗ </w:t>
      </w:r>
      <w:r w:rsidRPr="00316561">
        <w:rPr>
          <w:rFonts w:ascii="Liberation Serif" w:hAnsi="Liberation Serif"/>
          <w:sz w:val="24"/>
          <w:szCs w:val="24"/>
        </w:rPr>
        <w:t>«Об особенностях государственной гражданской службы Свердловской области»;</w:t>
      </w:r>
    </w:p>
    <w:p w:rsidR="00316561" w:rsidRPr="00316561" w:rsidRDefault="00316561" w:rsidP="00316561">
      <w:pPr>
        <w:pStyle w:val="a8"/>
        <w:spacing w:before="0" w:beforeAutospacing="0" w:after="0" w:afterAutospacing="0" w:line="288" w:lineRule="atLeast"/>
        <w:ind w:firstLine="540"/>
        <w:jc w:val="both"/>
        <w:rPr>
          <w:rFonts w:ascii="Liberation Serif" w:hAnsi="Liberation Serif"/>
        </w:rPr>
      </w:pPr>
      <w:r w:rsidRPr="00316561">
        <w:rPr>
          <w:rFonts w:ascii="Liberation Serif" w:hAnsi="Liberation Serif"/>
        </w:rPr>
        <w:lastRenderedPageBreak/>
        <w:t>Закона Свердловской области от 20 февраля 2009 года N 2-ОЗ "О противодействии коррупции в Свердловской области";</w:t>
      </w:r>
    </w:p>
    <w:p w:rsidR="00316561" w:rsidRPr="00316561" w:rsidRDefault="00316561" w:rsidP="00316561">
      <w:pPr>
        <w:autoSpaceDE w:val="0"/>
        <w:ind w:firstLine="709"/>
        <w:jc w:val="both"/>
        <w:rPr>
          <w:rFonts w:ascii="Liberation Serif" w:hAnsi="Liberation Serif"/>
          <w:sz w:val="24"/>
          <w:szCs w:val="24"/>
        </w:rPr>
      </w:pPr>
      <w:r w:rsidRPr="00316561">
        <w:rPr>
          <w:rFonts w:ascii="Liberation Serif" w:hAnsi="Liberation Serif"/>
          <w:sz w:val="24"/>
          <w:szCs w:val="24"/>
        </w:rPr>
        <w:t xml:space="preserve">знаниями принципов и стандартов </w:t>
      </w:r>
      <w:proofErr w:type="spellStart"/>
      <w:r w:rsidRPr="00316561">
        <w:rPr>
          <w:rFonts w:ascii="Liberation Serif" w:hAnsi="Liberation Serif"/>
          <w:sz w:val="24"/>
          <w:szCs w:val="24"/>
        </w:rPr>
        <w:t>клиентоцентричности</w:t>
      </w:r>
      <w:proofErr w:type="spellEnd"/>
      <w:r w:rsidRPr="00316561">
        <w:rPr>
          <w:rFonts w:ascii="Liberation Serif" w:hAnsi="Liberation Serif"/>
          <w:sz w:val="24"/>
          <w:szCs w:val="24"/>
        </w:rPr>
        <w:t xml:space="preserve"> в деятельности отдела обеспечения мер социальной поддержки</w:t>
      </w:r>
      <w:r w:rsidRPr="00316561">
        <w:rPr>
          <w:rFonts w:ascii="Liberation Serif" w:hAnsi="Liberation Serif"/>
          <w:i/>
          <w:iCs/>
          <w:sz w:val="24"/>
          <w:szCs w:val="24"/>
        </w:rPr>
        <w:t>;</w:t>
      </w:r>
    </w:p>
    <w:p w:rsidR="00316561" w:rsidRPr="00316561" w:rsidRDefault="00316561" w:rsidP="00316561">
      <w:pPr>
        <w:pStyle w:val="ConsPlusNormal"/>
        <w:tabs>
          <w:tab w:val="left" w:pos="1276"/>
        </w:tabs>
        <w:ind w:firstLine="709"/>
        <w:jc w:val="both"/>
        <w:rPr>
          <w:rFonts w:ascii="Liberation Serif" w:hAnsi="Liberation Serif"/>
          <w:sz w:val="24"/>
          <w:szCs w:val="24"/>
        </w:rPr>
      </w:pPr>
      <w:r w:rsidRPr="00316561">
        <w:rPr>
          <w:rFonts w:ascii="Liberation Serif" w:hAnsi="Liberation Serif"/>
          <w:sz w:val="24"/>
          <w:szCs w:val="24"/>
        </w:rPr>
        <w:t>знаниями и умениями в области информационно-коммуникационных технологий;</w:t>
      </w:r>
    </w:p>
    <w:p w:rsidR="00967E63" w:rsidRPr="00C13CE8" w:rsidRDefault="008E78DE" w:rsidP="00967E63">
      <w:pPr>
        <w:pStyle w:val="HTML"/>
        <w:jc w:val="both"/>
        <w:rPr>
          <w:sz w:val="24"/>
          <w:szCs w:val="24"/>
          <w:u w:val="single"/>
        </w:rPr>
      </w:pPr>
      <w:r w:rsidRPr="00C13CE8">
        <w:rPr>
          <w:rFonts w:ascii="Liberation Serif" w:hAnsi="Liberation Serif"/>
          <w:sz w:val="24"/>
          <w:szCs w:val="24"/>
        </w:rPr>
        <w:t xml:space="preserve">            </w:t>
      </w:r>
      <w:r w:rsidR="00115695" w:rsidRPr="00C13CE8">
        <w:rPr>
          <w:rFonts w:ascii="Liberation Serif" w:hAnsi="Liberation Serif"/>
          <w:sz w:val="24"/>
          <w:szCs w:val="24"/>
          <w:u w:val="single"/>
        </w:rPr>
        <w:t>Знаниями в</w:t>
      </w:r>
      <w:r w:rsidR="00967E63" w:rsidRPr="00C13CE8">
        <w:rPr>
          <w:rFonts w:ascii="Liberation Serif" w:hAnsi="Liberation Serif"/>
          <w:sz w:val="24"/>
          <w:szCs w:val="24"/>
          <w:u w:val="single"/>
        </w:rPr>
        <w:t xml:space="preserve"> сфере правового обеспечения системы государственного управления:</w:t>
      </w:r>
    </w:p>
    <w:p w:rsidR="00316561" w:rsidRPr="00316561" w:rsidRDefault="004B3F9C" w:rsidP="00316561">
      <w:pPr>
        <w:pStyle w:val="HTML"/>
        <w:ind w:firstLine="709"/>
        <w:jc w:val="both"/>
        <w:rPr>
          <w:rFonts w:ascii="Liberation Serif" w:hAnsi="Liberation Serif" w:cs="Times New Roman"/>
          <w:sz w:val="24"/>
          <w:szCs w:val="24"/>
          <w:lang w:eastAsia="en-US" w:bidi="en-US"/>
        </w:rPr>
      </w:pPr>
      <w:r w:rsidRPr="004B3F9C">
        <w:rPr>
          <w:rFonts w:ascii="Liberation Serif" w:hAnsi="Liberation Serif" w:cs="Liberation Serif"/>
          <w:sz w:val="24"/>
          <w:szCs w:val="24"/>
          <w:lang w:eastAsia="en-US" w:bidi="en-US"/>
        </w:rPr>
        <w:t xml:space="preserve"> </w:t>
      </w:r>
      <w:r w:rsidR="00316561" w:rsidRPr="00316561">
        <w:rPr>
          <w:rFonts w:ascii="Liberation Serif" w:hAnsi="Liberation Serif" w:cs="Times New Roman"/>
          <w:sz w:val="24"/>
          <w:szCs w:val="24"/>
          <w:lang w:eastAsia="en-US" w:bidi="en-US"/>
        </w:rPr>
        <w:t xml:space="preserve">Основы Гражданского кодекса Российской Федерации, Семейного кодекса Российской Федерации;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Федеральный закон от 27 июля 2010 года № 210-ФЗ «Об организации предоставления государственных и муниципальных услуг»;</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Федеральный закон от 17 июля 1999 года № 178-ФЗ «О государственной социальной помощи»;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Федеральный закон от 05 апреля 2003 года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Федеральный закон от 12 января 1995 года № 5-ФЗ «О ветеранах»;</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Федеральный закон от 12 января 1996 года № 8-ФЗ «О погребении и похоронном деле»;</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Федеральный закон от 20 июля 2012 года № 125-ФЗ «О донорстве крови и ее компонентов»;</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Федеральный закон от 18 октября 1991 года № 1761-1 «О реабилитации жертв политических репрессий»;</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Федеральный закон от 17 сентября 1998 года № 157-ФЗ «Об иммунопрофилактике инфекционных болезней»;</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Указ Президента Российской Федер</w:t>
      </w:r>
      <w:r>
        <w:rPr>
          <w:rFonts w:ascii="Liberation Serif" w:hAnsi="Liberation Serif" w:cs="Times New Roman"/>
          <w:sz w:val="24"/>
          <w:szCs w:val="24"/>
          <w:lang w:eastAsia="en-US" w:bidi="en-US"/>
        </w:rPr>
        <w:t xml:space="preserve">ации от 07 мая 2012 года № 606 </w:t>
      </w:r>
      <w:r w:rsidRPr="00316561">
        <w:rPr>
          <w:rFonts w:ascii="Liberation Serif" w:hAnsi="Liberation Serif" w:cs="Times New Roman"/>
          <w:sz w:val="24"/>
          <w:szCs w:val="24"/>
          <w:lang w:eastAsia="en-US" w:bidi="en-US"/>
        </w:rPr>
        <w:t>«О мерах по реализации демографической политики Российской Федерации»;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постановление Правительства Российской Федерации от 27.12.2000 № 1013 «О Порядке выплаты государственных единовременных пособий и ежемесячных денежных компенсаций гражданам при возникновении у них поствакцинальных осложнений»;</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постановление Правительства Российской Федерации от 12.08.1994 № 926 «Об утверждении Положения о порядке возврата гражданам незаконно конфискованного, изъятого или вышедшего иным путем из владения в связи с политическими репрессиями имущества, возмещения его стоимости или выплаты денежной компенсации»;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постановление Правительства Российской Федерации от 22.12.2016 № 1438 «Об утверждении Правил выплаты единовременного денежного поощрения одному из родителей (усыновителей) при награждении орденом "Родительская слава" и финансового обеспечения расходов, связанных с указанной выплатой, а также о признании утратившими силу некоторых актов Правительства Российской Федерации»;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постановление Правительства Российской Федерации от 16.11.2023 № 1931 «Об оказании субъектами Российской Федерации на условиях </w:t>
      </w:r>
      <w:proofErr w:type="spellStart"/>
      <w:r w:rsidRPr="00316561">
        <w:rPr>
          <w:rFonts w:ascii="Liberation Serif" w:hAnsi="Liberation Serif" w:cs="Times New Roman"/>
          <w:sz w:val="24"/>
          <w:szCs w:val="24"/>
          <w:lang w:eastAsia="en-US" w:bidi="en-US"/>
        </w:rPr>
        <w:t>софинансирования</w:t>
      </w:r>
      <w:proofErr w:type="spellEnd"/>
      <w:r w:rsidRPr="00316561">
        <w:rPr>
          <w:rFonts w:ascii="Liberation Serif" w:hAnsi="Liberation Serif" w:cs="Times New Roman"/>
          <w:sz w:val="24"/>
          <w:szCs w:val="24"/>
          <w:lang w:eastAsia="en-US" w:bidi="en-US"/>
        </w:rPr>
        <w:t xml:space="preserve">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w:t>
      </w:r>
      <w:r>
        <w:rPr>
          <w:rFonts w:ascii="Liberation Serif" w:hAnsi="Liberation Serif" w:cs="Times New Roman"/>
          <w:sz w:val="24"/>
          <w:szCs w:val="24"/>
          <w:lang w:eastAsia="en-US" w:bidi="en-US"/>
        </w:rPr>
        <w:t>п</w:t>
      </w:r>
      <w:r w:rsidRPr="00316561">
        <w:rPr>
          <w:rFonts w:ascii="Liberation Serif" w:hAnsi="Liberation Serif" w:cs="Times New Roman"/>
          <w:sz w:val="24"/>
          <w:szCs w:val="24"/>
          <w:lang w:eastAsia="en-US" w:bidi="en-US"/>
        </w:rPr>
        <w:t>риказ Минздрава России от 6 мая 2024 года № 228н «Об утверждении Порядка осуществления ежегодной денежной выплаты лицам, награжденным нагрудным знаком «Почетный донор России»;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Областной закон Свердловской области от 23 октября 1995 года № 28-ОЗ «О защите прав ребенка»;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Закон Свердловской области от 15 июня 2011 года № 38-ОЗ</w:t>
      </w:r>
      <w:r>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 xml:space="preserve">«Об организации и обеспечении отдыха и оздоровления детей в Свердловской области»;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Закон Свердловской области от 15 июня 2015 года № 49-ОЗ «О регулировании отдельных отношений, связанных с участием граждан в охране общественного порядка на территории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lastRenderedPageBreak/>
        <w:t xml:space="preserve"> Закон Свердловской области от 12 июля 2011 года № 65-ОЗ «О российском казачестве на территории Свердловской области»;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Закон Свердловской области от 12 июля 2011 года № 71-ОЗ «О добровольной пожарной охране на территории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Закон Свердловской области от 15 июля 2005 года № 77-ОЗ «О ежемесячном пособии гражданину, уволенному с военной службы, признанному инвалидом вследствие военной травмы либо заболевания, полученного в период военной службы»;</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Закон Свердловской области от 15 июля 2005 года № 78-ОЗ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15 июля 2013 года № 78-ОЗ «Об образовании в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15 июля 2005 года № 82-ОЗ</w:t>
      </w:r>
      <w:r>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«Об обеспечении пожарной безопасности на территории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Закон Свердловской области от 21 ноября 2012 года № 91-ОЗ «Об охране здоровья граждан в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 Закон Свердловской области от 15 июля 2005 года № 91-ОЗ «О почетном звании Свердловской области «Почетный гражданин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20 ноября 2009 года № 100-ОЗ</w:t>
      </w:r>
      <w:r>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«О социальной поддержке многодетных семей в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Закон Свердловской области от 23 декабря 2010 года № 104-ОЗ «О ветеранах труда Свердловской области»;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19 ноября 2008 года № 107-ОЗ «О денежных средствах на содержание ребенка, находящегося под опекой или попечительством»;</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Закон Свердловской области от 23 декабря 2010 года № 108-ОЗ «О единовременной денежной выплате на усыновленного (удочеренного) ребенка»;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09 ноября 2011 года № 110-ОЗ «О знаке отличия Свердловской области «За заслуги в ветеранском движении»;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23 декабря 2005 года № 123-ОЗ «О знаке отличия Свердловской области «За заслуги перед Свердловской областью»;</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9 декабря 2013 года № 123-ОЗ</w:t>
      </w:r>
      <w:r>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«О предоставлении субсидии на приобретение (строительство) жилого помещения гражданам, усыновившим (удочерившим) трех и более детей»;</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29 октября 2007 года № 126-ОЗ</w:t>
      </w:r>
      <w:r>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 xml:space="preserve">«Об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Закон Свердловской области от 25 ноября 2004 года № 190-ОЗ «О социальной поддержке ветеранов в Свердловской области»;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Закон Свердловской области от 25 ноября 2004 года № 191-ОЗ «О социальной поддержке реабилитированных лиц и лиц, признанных пострадавшими от политических репрессий, в Свердловской области»;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14 декабря 2004 года № 204-ОЗ</w:t>
      </w:r>
      <w:r>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 xml:space="preserve">«О ежемесячном пособии на ребенка»;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27 декабря 2004 года № 221-ОЗ «О защите населения и территорий от чрезвычайных ситуаций природного и техногенного характера в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Pr>
          <w:rFonts w:ascii="Liberation Serif" w:hAnsi="Liberation Serif" w:cs="Times New Roman"/>
          <w:sz w:val="24"/>
          <w:szCs w:val="24"/>
          <w:lang w:eastAsia="en-US" w:bidi="en-US"/>
        </w:rPr>
        <w:t>З</w:t>
      </w:r>
      <w:r w:rsidRPr="00316561">
        <w:rPr>
          <w:rFonts w:ascii="Liberation Serif" w:hAnsi="Liberation Serif" w:cs="Times New Roman"/>
          <w:sz w:val="24"/>
          <w:szCs w:val="24"/>
          <w:lang w:eastAsia="en-US" w:bidi="en-US"/>
        </w:rPr>
        <w:t xml:space="preserve">акон Свердловской области от 14 июля 2022 года № 84-ОЗ «О почетном звании Свердловской области «Заслуженный учитель Свердловской области»;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lastRenderedPageBreak/>
        <w:t>Указ Губернатора Свердловской области от 28 июня 2022 года № 294-УГ «О реализации пунктов 1 и 3 статьи 2 Закона Свердловской области от 2 марта 2022 года №7-ОЗ «Об упразднении Уставного Суда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Указ Губернатора Свердловской области от 14 октября 2022 года № 492-УГ «Об утверждении Порядка предоставления ежемесячного возмещения в случае гибели (смерти) судьи Уставного Суда Свердловской области, пребывавшего в отставке, нетрудоспособным членам его семьи, находившимся на его иждивении»;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01.02.2005 № 70-ПП «О порядке реализации закона Свердловской области от 14.12.2004 года № 204-ОЗ «О ежемесячном пособии на ребенка»;</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08.02.2012 № 100-ПП «О реализации дополнительной меры социальной поддержки детей-сирот и детей, оставшихся без попечения родителей, установленной частями тринадцатой и четырнадцатой статьи 26 Областного закона от 23 октября 1995 года № 28-ОЗ «О защите прав ребенка»;</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07.12.2000</w:t>
      </w:r>
      <w:r w:rsidR="007813AF">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 1004-ПП «О реализации статей 21 и 23 областного закона «О защите прав ребенка";</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30.11.2012</w:t>
      </w:r>
      <w:r w:rsidR="007813AF">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 1365-ПП «О реализации закона Свердловской области от 20 ноября 2009 года № 100-ОЗ «О социальной поддержке многодетных семей в Свердловской области» в части предоставления многодетной семье ежемесячной денежной выплаты»;</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27.06.2024 № 432-ПП «Об утверждении порядков и условий предоставления многодетным семьям отдельных мер социальной поддержки»;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09.12.2021 № 885-ПП «О компенсации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 за предоставленные гражданину социальные услуги, предусмотренные индивидуальной программой предоставления социальных услуг»;</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02.04.2020</w:t>
      </w:r>
      <w:r w:rsidR="007813AF">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 211-ПП «Об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постановление Правительства Свердловской области от 05.03.2008 № 164-ПП «О реализации Закона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части предоставления социальных гарантий и оказания материальной помощи отдельным категориям граждан»;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06.04.2011 № 363-ПП «О порядке реализации Закона Свердловской области от 23 декабря 2010 года № 108-ОЗ «О единовременной денежной выплате на усыновленного (удочеренного) ребенка»;</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28.05.2012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w:t>
      </w:r>
      <w:r w:rsidR="002F4AB4">
        <w:rPr>
          <w:rFonts w:ascii="Liberation Serif" w:hAnsi="Liberation Serif" w:cs="Times New Roman"/>
          <w:sz w:val="24"/>
          <w:szCs w:val="24"/>
          <w:lang w:eastAsia="en-US" w:bidi="en-US"/>
        </w:rPr>
        <w:t>ловской   области от 21.07.2017</w:t>
      </w:r>
      <w:r w:rsidRPr="00316561">
        <w:rPr>
          <w:rFonts w:ascii="Liberation Serif" w:hAnsi="Liberation Serif" w:cs="Times New Roman"/>
          <w:sz w:val="24"/>
          <w:szCs w:val="24"/>
          <w:lang w:eastAsia="en-US" w:bidi="en-US"/>
        </w:rPr>
        <w:t xml:space="preserve"> № 515-ПП «О размере и порядке предоставления компенсации стоимости путевки в организации отдыха детей и их оздоровления (в санаторно-курортные организации), расположенные на территории Свердловской области, и проезда к месту лечения (отдыха) и обратно»;</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постановление Правительства Свердловской области от 30.12.2008 </w:t>
      </w:r>
      <w:r w:rsidR="002F4AB4">
        <w:rPr>
          <w:rFonts w:ascii="Liberation Serif" w:hAnsi="Liberation Serif" w:cs="Times New Roman"/>
          <w:sz w:val="24"/>
          <w:szCs w:val="24"/>
          <w:lang w:eastAsia="en-US" w:bidi="en-US"/>
        </w:rPr>
        <w:t>№</w:t>
      </w:r>
      <w:r w:rsidRPr="00316561">
        <w:rPr>
          <w:rFonts w:ascii="Liberation Serif" w:hAnsi="Liberation Serif" w:cs="Times New Roman"/>
          <w:sz w:val="24"/>
          <w:szCs w:val="24"/>
          <w:lang w:eastAsia="en-US" w:bidi="en-US"/>
        </w:rPr>
        <w:t xml:space="preserve"> 1426-ПП «О размере, порядке и условиях назначения и выплаты ежегодного пособия на проезд по территории </w:t>
      </w:r>
      <w:r w:rsidRPr="00316561">
        <w:rPr>
          <w:rFonts w:ascii="Liberation Serif" w:hAnsi="Liberation Serif" w:cs="Times New Roman"/>
          <w:sz w:val="24"/>
          <w:szCs w:val="24"/>
          <w:lang w:eastAsia="en-US" w:bidi="en-US"/>
        </w:rPr>
        <w:lastRenderedPageBreak/>
        <w:t>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 оказание мер социальной поддержки которых относится к ведению Российской Федерации»;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20.04.2016</w:t>
      </w:r>
      <w:r w:rsidR="002F4AB4">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 xml:space="preserve"> 273-ПП «О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протезов), протезно-ортопедическими изделиями и по компенсации расходов, связанных с приобретением протезов (кроме зубных, глазных протезов), протезно-ортопедических изделий»;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28.12.2004 № 1178-ПП  «О реализации мер социальной поддержки в соответствии с областными законами «О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репрессий, в Свердловской области»,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12.07.2011 № 909-ПП «О реализации дополнительных мер социальной поддержки, установленных пунктом 3-4 статьи 4 и пунктом 3-4 статьи 5 закона Свердловской области от 25 ноября 2004 года № 190-ОЗ «О социальной поддержке ветеранов в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04.05.2010 № 702-ПП «О порядке назначения и выплаты ежегодной компенсации эксплуатационных расходов за бензин, ремонт и техническое обслуживание транспортных средств»;</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30.12.2008</w:t>
      </w:r>
      <w:r w:rsidR="002F4AB4">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 1428-ПП «О размере,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12.11.2014 №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29.01.2020 № 40-ПП «Об утверждении Порядка предоставления ежемесячной денежной выплаты медицинским работникам, удостоенным почетного звания Российской Федерации "Заслуженный врач Российской Федерации", и педагогическим работникам, удостоенным почетного звания РСФСР "Заслуженный учитель школы РСФСР", почетных званий Российской Федерации "Народный учитель Российской Федерации", "Заслуженный учитель школы Российской Федерации" и "Заслуженный учитель Российской Федерации»;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постановление Правительства Свердловской области от 07.12.2017 № 902-ПП «О реализации статьи 13 Закона Свердловской области от 19 декабря 2016 года № 148-ОЗ «О социальной защите инвалидов в Свердловской области»; </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2 марта 2011 года № 167-ПП «О реализации мер социальной поддержки, проживающих в Свердловской области беременных женщин, кормящих матерей и детей в возрасте до трех лет по обеспечению полноценным питанием, детей, страдающих тяжелыми формами пищевой аллергии с непереносимостью белков коровьего молока, и детей с экстремально низкой массой при рождении специализированными продуктами лечебного питания за счет средств областного бюджета»;</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постановление Правительства Свердловской области от 05.03.2014 № 146-ПП «Об обеспечении питанием обучающихся по очной форме обучения в государственных общеобразовательных организациях Свердловской области, муниципальных </w:t>
      </w:r>
      <w:r w:rsidRPr="00316561">
        <w:rPr>
          <w:rFonts w:ascii="Liberation Serif" w:hAnsi="Liberation Serif" w:cs="Times New Roman"/>
          <w:sz w:val="24"/>
          <w:szCs w:val="24"/>
          <w:lang w:eastAsia="en-US" w:bidi="en-US"/>
        </w:rPr>
        <w:lastRenderedPageBreak/>
        <w:t>общеобразовательных организациях, расположенных на территории Свердловской области, обособленных структурных подразделениях государственных образовательных организаций Свердловской области и частных общеобразовательных организациях по имеющим государственную аккредитацию основным общеобразовательным программам, расположенных на территории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Свердловской области от 18.12.2013 № 1548-ПП «О порядке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постановление Правительства Свер</w:t>
      </w:r>
      <w:r w:rsidR="002F4AB4">
        <w:rPr>
          <w:rFonts w:ascii="Liberation Serif" w:hAnsi="Liberation Serif" w:cs="Times New Roman"/>
          <w:sz w:val="24"/>
          <w:szCs w:val="24"/>
          <w:lang w:eastAsia="en-US" w:bidi="en-US"/>
        </w:rPr>
        <w:t xml:space="preserve">дловской области от 24.09.2014 </w:t>
      </w:r>
      <w:r w:rsidRPr="00316561">
        <w:rPr>
          <w:rFonts w:ascii="Liberation Serif" w:hAnsi="Liberation Serif" w:cs="Times New Roman"/>
          <w:sz w:val="24"/>
          <w:szCs w:val="24"/>
          <w:lang w:eastAsia="en-US" w:bidi="en-US"/>
        </w:rPr>
        <w:t>№ 814-ПП «Об отдельных вопросах организации оказания государственной социальной помощи на основании социального контракта на территории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приказ Министерства социальной политики Свердловской области от 24 октября 2019 года № 496 «Об утверждении Порядка выдачи справки о среднедушевом доходе семьи для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Закон Свердловской области от 19.04.2023 № 33-ОЗ "О знаке отличия Свердловской области «Трудовая доблесть Урала»;</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 xml:space="preserve">постановление Законодательного Собрания Свердловской области от 30.07.2019 </w:t>
      </w:r>
      <w:r w:rsidR="002F4AB4">
        <w:rPr>
          <w:rFonts w:ascii="Liberation Serif" w:hAnsi="Liberation Serif" w:cs="Times New Roman"/>
          <w:sz w:val="24"/>
          <w:szCs w:val="24"/>
          <w:lang w:eastAsia="en-US" w:bidi="en-US"/>
        </w:rPr>
        <w:t xml:space="preserve">                        </w:t>
      </w:r>
      <w:r w:rsidRPr="00316561">
        <w:rPr>
          <w:rFonts w:ascii="Liberation Serif" w:hAnsi="Liberation Serif" w:cs="Times New Roman"/>
          <w:sz w:val="24"/>
          <w:szCs w:val="24"/>
          <w:lang w:eastAsia="en-US" w:bidi="en-US"/>
        </w:rPr>
        <w:t>№ 1988-ПЗС «О Почетном знаке «Золотой знак Законодательного Собрания Свердловской области»;</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Pr>
          <w:rFonts w:ascii="Liberation Serif" w:hAnsi="Liberation Serif" w:cs="Times New Roman"/>
          <w:sz w:val="24"/>
          <w:szCs w:val="24"/>
          <w:lang w:eastAsia="en-US" w:bidi="en-US"/>
        </w:rPr>
        <w:t>п</w:t>
      </w:r>
      <w:r w:rsidRPr="00316561">
        <w:rPr>
          <w:rFonts w:ascii="Liberation Serif" w:hAnsi="Liberation Serif" w:cs="Times New Roman"/>
          <w:sz w:val="24"/>
          <w:szCs w:val="24"/>
          <w:lang w:eastAsia="en-US" w:bidi="en-US"/>
        </w:rPr>
        <w:t>риказ Министерства социальной политики Свердловской области от 11.08.2015 № 482 «Об утверждении стандартов социальных услуг»;</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знание правоприменительной практики, в том числе определений и постановлений судов Российской Федерации по вопросам, относящимся к деятельности отдела;</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знание писем государственных органов, содержащих разъяснения по вопросам, относящимся к деятельности отдела;</w:t>
      </w:r>
    </w:p>
    <w:p w:rsidR="00316561" w:rsidRPr="00316561" w:rsidRDefault="00316561" w:rsidP="00316561">
      <w:pPr>
        <w:pStyle w:val="HTML"/>
        <w:ind w:firstLine="709"/>
        <w:jc w:val="both"/>
        <w:rPr>
          <w:rFonts w:ascii="Liberation Serif" w:hAnsi="Liberation Serif" w:cs="Times New Roman"/>
          <w:sz w:val="24"/>
          <w:szCs w:val="24"/>
          <w:lang w:eastAsia="en-US" w:bidi="en-US"/>
        </w:rPr>
      </w:pPr>
      <w:r w:rsidRPr="00316561">
        <w:rPr>
          <w:rFonts w:ascii="Liberation Serif" w:hAnsi="Liberation Serif" w:cs="Times New Roman"/>
          <w:sz w:val="24"/>
          <w:szCs w:val="24"/>
          <w:lang w:eastAsia="en-US" w:bidi="en-US"/>
        </w:rPr>
        <w:t>знание Административных регламентов по предоставлению Управлением государственных услуг в сфере социальной защиты населения;</w:t>
      </w:r>
    </w:p>
    <w:p w:rsidR="00316561" w:rsidRPr="00316561" w:rsidRDefault="00316561" w:rsidP="00316561">
      <w:pPr>
        <w:pStyle w:val="HTML"/>
        <w:ind w:firstLine="709"/>
        <w:jc w:val="both"/>
        <w:rPr>
          <w:rFonts w:ascii="Liberation Serif" w:eastAsia="Calibri" w:hAnsi="Liberation Serif"/>
          <w:b/>
          <w:sz w:val="24"/>
          <w:szCs w:val="24"/>
          <w:lang w:eastAsia="en-US"/>
        </w:rPr>
      </w:pPr>
      <w:r w:rsidRPr="00316561">
        <w:rPr>
          <w:rFonts w:ascii="Liberation Serif" w:hAnsi="Liberation Serif" w:cs="Times New Roman"/>
          <w:sz w:val="24"/>
          <w:szCs w:val="24"/>
          <w:lang w:eastAsia="en-US" w:bidi="en-US"/>
        </w:rPr>
        <w:t>знание иных нормативных правовых актов и служебных документов Российской Федерации и Свердловской области, регулирующих соответствующие сферы деятельности применительно к исполнению должностных обязанностей государственного гражданского служащего.</w:t>
      </w:r>
      <w:r w:rsidRPr="00316561">
        <w:rPr>
          <w:rFonts w:ascii="Liberation Serif" w:eastAsia="Calibri" w:hAnsi="Liberation Serif"/>
          <w:b/>
          <w:sz w:val="24"/>
          <w:szCs w:val="24"/>
          <w:lang w:eastAsia="en-US"/>
        </w:rPr>
        <w:t xml:space="preserve">         </w:t>
      </w:r>
    </w:p>
    <w:p w:rsidR="008E78DE" w:rsidRPr="00C13CE8" w:rsidRDefault="008E78DE" w:rsidP="00316561">
      <w:pPr>
        <w:tabs>
          <w:tab w:val="left" w:pos="567"/>
          <w:tab w:val="left" w:pos="1134"/>
        </w:tabs>
        <w:ind w:firstLine="709"/>
        <w:contextualSpacing/>
        <w:jc w:val="both"/>
        <w:rPr>
          <w:rFonts w:ascii="Liberation Serif" w:hAnsi="Liberation Serif"/>
          <w:sz w:val="24"/>
          <w:szCs w:val="24"/>
        </w:rPr>
      </w:pPr>
      <w:r w:rsidRPr="00C13CE8">
        <w:rPr>
          <w:rFonts w:ascii="Liberation Serif" w:hAnsi="Liberation Serif"/>
          <w:sz w:val="24"/>
          <w:szCs w:val="24"/>
        </w:rPr>
        <w:t xml:space="preserve"> </w:t>
      </w:r>
      <w:r w:rsidR="00115695" w:rsidRPr="00C13CE8">
        <w:rPr>
          <w:rFonts w:ascii="Liberation Serif" w:hAnsi="Liberation Serif"/>
          <w:sz w:val="24"/>
          <w:szCs w:val="24"/>
          <w:u w:val="single"/>
        </w:rPr>
        <w:t>Знаниями в</w:t>
      </w:r>
      <w:r w:rsidRPr="00C13CE8">
        <w:rPr>
          <w:rFonts w:ascii="Liberation Serif" w:hAnsi="Liberation Serif"/>
          <w:sz w:val="24"/>
          <w:szCs w:val="24"/>
          <w:u w:val="single"/>
        </w:rPr>
        <w:t xml:space="preserve"> сфере организационного и документационного обеспечения системы государственного    управления   и   государственной   гражданской   службы</w:t>
      </w:r>
      <w:r w:rsidRPr="00C13CE8">
        <w:rPr>
          <w:rFonts w:ascii="Liberation Serif" w:hAnsi="Liberation Serif"/>
          <w:sz w:val="24"/>
          <w:szCs w:val="24"/>
        </w:rPr>
        <w:t>:</w:t>
      </w:r>
    </w:p>
    <w:p w:rsidR="00316561" w:rsidRPr="00316561" w:rsidRDefault="00316561" w:rsidP="00316561">
      <w:pPr>
        <w:shd w:val="clear" w:color="auto" w:fill="FFFFFF"/>
        <w:tabs>
          <w:tab w:val="left" w:pos="0"/>
          <w:tab w:val="left" w:pos="1134"/>
        </w:tabs>
        <w:spacing w:line="228" w:lineRule="auto"/>
        <w:ind w:firstLine="709"/>
        <w:jc w:val="both"/>
        <w:rPr>
          <w:rFonts w:ascii="Liberation Serif" w:hAnsi="Liberation Serif" w:cs="Liberation Serif"/>
          <w:sz w:val="24"/>
          <w:szCs w:val="24"/>
        </w:rPr>
      </w:pPr>
      <w:r w:rsidRPr="00316561">
        <w:rPr>
          <w:rFonts w:ascii="Liberation Serif" w:hAnsi="Liberation Serif" w:cs="Liberation Serif"/>
          <w:sz w:val="24"/>
          <w:szCs w:val="24"/>
        </w:rPr>
        <w:t>Указ Губернатора Свердловской области от 10.03.2011 № 166-УГ «Об утверждении Кодекса этики и служебного поведения государственных гражданских служащих Свердловской области»;</w:t>
      </w:r>
    </w:p>
    <w:p w:rsidR="00316561" w:rsidRPr="00316561" w:rsidRDefault="00316561" w:rsidP="00316561">
      <w:pPr>
        <w:shd w:val="clear" w:color="auto" w:fill="FFFFFF"/>
        <w:tabs>
          <w:tab w:val="left" w:pos="0"/>
          <w:tab w:val="left" w:pos="1134"/>
        </w:tabs>
        <w:spacing w:line="228" w:lineRule="auto"/>
        <w:ind w:firstLine="709"/>
        <w:jc w:val="both"/>
        <w:rPr>
          <w:rFonts w:ascii="Liberation Serif" w:hAnsi="Liberation Serif" w:cs="Liberation Serif"/>
          <w:sz w:val="24"/>
          <w:szCs w:val="24"/>
        </w:rPr>
      </w:pPr>
      <w:r w:rsidRPr="00316561">
        <w:rPr>
          <w:rFonts w:ascii="Liberation Serif" w:hAnsi="Liberation Serif" w:cs="Liberation Serif"/>
          <w:sz w:val="24"/>
          <w:szCs w:val="24"/>
        </w:rPr>
        <w:t>Административный регламент Управления;</w:t>
      </w:r>
    </w:p>
    <w:p w:rsidR="00316561" w:rsidRPr="00316561" w:rsidRDefault="00316561" w:rsidP="00316561">
      <w:pPr>
        <w:shd w:val="clear" w:color="auto" w:fill="FFFFFF"/>
        <w:tabs>
          <w:tab w:val="left" w:pos="0"/>
          <w:tab w:val="left" w:pos="993"/>
          <w:tab w:val="left" w:pos="1276"/>
        </w:tabs>
        <w:spacing w:line="228" w:lineRule="auto"/>
        <w:ind w:firstLine="709"/>
        <w:jc w:val="both"/>
        <w:rPr>
          <w:rFonts w:ascii="Liberation Serif" w:eastAsia="Calibri" w:hAnsi="Liberation Serif" w:cs="Liberation Serif"/>
          <w:sz w:val="24"/>
          <w:szCs w:val="24"/>
          <w:lang w:eastAsia="en-US"/>
        </w:rPr>
      </w:pPr>
      <w:r w:rsidRPr="00316561">
        <w:rPr>
          <w:rFonts w:ascii="Liberation Serif" w:hAnsi="Liberation Serif" w:cs="Liberation Serif"/>
          <w:sz w:val="24"/>
          <w:szCs w:val="24"/>
        </w:rPr>
        <w:t>Служебный распорядок Управления, Инструкция по делопроизводству в Управлении, настоящий должностной регламент.</w:t>
      </w:r>
    </w:p>
    <w:p w:rsidR="00323F16" w:rsidRPr="00C13CE8" w:rsidRDefault="00323F16" w:rsidP="00967E63">
      <w:pPr>
        <w:ind w:firstLine="709"/>
        <w:jc w:val="both"/>
        <w:rPr>
          <w:rFonts w:ascii="Liberation Serif" w:hAnsi="Liberation Serif"/>
          <w:sz w:val="24"/>
          <w:szCs w:val="24"/>
        </w:rPr>
      </w:pPr>
      <w:r w:rsidRPr="00C13CE8">
        <w:rPr>
          <w:rFonts w:ascii="Liberation Serif" w:hAnsi="Liberation Serif"/>
          <w:sz w:val="24"/>
          <w:szCs w:val="24"/>
          <w:u w:val="single"/>
        </w:rPr>
        <w:t>И</w:t>
      </w:r>
      <w:r w:rsidR="00115695" w:rsidRPr="00C13CE8">
        <w:rPr>
          <w:rFonts w:ascii="Liberation Serif" w:hAnsi="Liberation Serif"/>
          <w:sz w:val="24"/>
          <w:szCs w:val="24"/>
          <w:u w:val="single"/>
        </w:rPr>
        <w:t>ными</w:t>
      </w:r>
      <w:r w:rsidRPr="00C13CE8">
        <w:rPr>
          <w:rFonts w:ascii="Liberation Serif" w:hAnsi="Liberation Serif"/>
          <w:sz w:val="24"/>
          <w:szCs w:val="24"/>
          <w:u w:val="single"/>
        </w:rPr>
        <w:t xml:space="preserve"> знания</w:t>
      </w:r>
      <w:r w:rsidR="00115695" w:rsidRPr="00C13CE8">
        <w:rPr>
          <w:rFonts w:ascii="Liberation Serif" w:hAnsi="Liberation Serif"/>
          <w:sz w:val="24"/>
          <w:szCs w:val="24"/>
          <w:u w:val="single"/>
        </w:rPr>
        <w:t>ми</w:t>
      </w:r>
      <w:r w:rsidRPr="00C13CE8">
        <w:rPr>
          <w:rFonts w:ascii="Liberation Serif" w:hAnsi="Liberation Serif"/>
          <w:sz w:val="24"/>
          <w:szCs w:val="24"/>
        </w:rPr>
        <w:t>:</w:t>
      </w:r>
    </w:p>
    <w:p w:rsidR="002F4AB4" w:rsidRPr="002F4AB4" w:rsidRDefault="002F4AB4" w:rsidP="002F4AB4">
      <w:pPr>
        <w:autoSpaceDE w:val="0"/>
        <w:autoSpaceDN w:val="0"/>
        <w:adjustRightInd w:val="0"/>
        <w:ind w:right="-1" w:firstLine="709"/>
        <w:jc w:val="both"/>
        <w:rPr>
          <w:rFonts w:ascii="Liberation Serif" w:hAnsi="Liberation Serif"/>
          <w:sz w:val="24"/>
          <w:szCs w:val="24"/>
        </w:rPr>
      </w:pPr>
      <w:r w:rsidRPr="002F4AB4">
        <w:rPr>
          <w:rFonts w:ascii="Liberation Serif" w:eastAsia="Calibri" w:hAnsi="Liberation Serif"/>
          <w:sz w:val="24"/>
          <w:szCs w:val="24"/>
          <w:lang w:eastAsia="en-US"/>
        </w:rPr>
        <w:t>основные направления и приоритеты государственной политики в области социальной защиты;</w:t>
      </w:r>
      <w:r w:rsidRPr="002F4AB4">
        <w:rPr>
          <w:rFonts w:ascii="Liberation Serif" w:hAnsi="Liberation Serif"/>
          <w:sz w:val="24"/>
          <w:szCs w:val="24"/>
        </w:rPr>
        <w:t xml:space="preserve"> </w:t>
      </w:r>
    </w:p>
    <w:p w:rsidR="002F4AB4" w:rsidRPr="002F4AB4" w:rsidRDefault="002F4AB4" w:rsidP="002F4AB4">
      <w:pPr>
        <w:tabs>
          <w:tab w:val="left" w:pos="0"/>
          <w:tab w:val="left" w:pos="1134"/>
        </w:tabs>
        <w:autoSpaceDE w:val="0"/>
        <w:autoSpaceDN w:val="0"/>
        <w:adjustRightInd w:val="0"/>
        <w:ind w:right="-1" w:firstLine="709"/>
        <w:contextualSpacing/>
        <w:jc w:val="both"/>
        <w:rPr>
          <w:rFonts w:ascii="Liberation Serif" w:eastAsia="Calibri" w:hAnsi="Liberation Serif"/>
          <w:sz w:val="24"/>
          <w:szCs w:val="24"/>
          <w:lang w:eastAsia="en-US"/>
        </w:rPr>
      </w:pPr>
      <w:r w:rsidRPr="002F4AB4">
        <w:rPr>
          <w:rFonts w:ascii="Liberation Serif" w:eastAsia="Calibri" w:hAnsi="Liberation Serif"/>
          <w:sz w:val="24"/>
          <w:szCs w:val="24"/>
          <w:lang w:eastAsia="en-US"/>
        </w:rPr>
        <w:t xml:space="preserve">принципы, порядок, требования и формы планирования, организации </w:t>
      </w:r>
      <w:r w:rsidRPr="002F4AB4">
        <w:rPr>
          <w:rFonts w:ascii="Liberation Serif" w:eastAsia="Calibri" w:hAnsi="Liberation Serif"/>
          <w:sz w:val="24"/>
          <w:szCs w:val="24"/>
          <w:lang w:eastAsia="en-US"/>
        </w:rPr>
        <w:br/>
        <w:t>и проведения проверок; оформления результатов проверок и осуществления контроля за устранением нарушений, основных прав и обязанностей должностных лиц при проведении проверок;</w:t>
      </w:r>
    </w:p>
    <w:p w:rsidR="002F4AB4" w:rsidRPr="002F4AB4" w:rsidRDefault="002F4AB4" w:rsidP="002F4AB4">
      <w:pPr>
        <w:pStyle w:val="ConsPlusNormal"/>
        <w:tabs>
          <w:tab w:val="left" w:pos="1134"/>
          <w:tab w:val="left" w:pos="1276"/>
        </w:tabs>
        <w:ind w:right="-1" w:firstLine="709"/>
        <w:jc w:val="both"/>
        <w:rPr>
          <w:rFonts w:ascii="Liberation Serif" w:hAnsi="Liberation Serif"/>
          <w:sz w:val="24"/>
          <w:szCs w:val="24"/>
        </w:rPr>
      </w:pPr>
      <w:r w:rsidRPr="002F4AB4">
        <w:rPr>
          <w:rFonts w:ascii="Liberation Serif" w:hAnsi="Liberation Serif"/>
          <w:sz w:val="24"/>
          <w:szCs w:val="24"/>
        </w:rPr>
        <w:t>формы и порядок проведения мониторинга и анализа, сбора, обобщения и анализа статистических данных по направлениям деятельности, отнесенным к компетенции отдела.</w:t>
      </w:r>
    </w:p>
    <w:p w:rsidR="002F4AB4" w:rsidRPr="002F4AB4" w:rsidRDefault="002F4AB4" w:rsidP="002F4AB4">
      <w:pPr>
        <w:tabs>
          <w:tab w:val="left" w:pos="9033"/>
        </w:tabs>
        <w:ind w:right="-1" w:firstLine="709"/>
        <w:jc w:val="both"/>
        <w:rPr>
          <w:rFonts w:ascii="Liberation Serif" w:hAnsi="Liberation Serif"/>
          <w:sz w:val="24"/>
          <w:szCs w:val="24"/>
        </w:rPr>
      </w:pPr>
      <w:r w:rsidRPr="002F4AB4">
        <w:rPr>
          <w:rFonts w:ascii="Liberation Serif" w:hAnsi="Liberation Serif"/>
          <w:sz w:val="24"/>
          <w:szCs w:val="24"/>
          <w:lang w:eastAsia="en-US"/>
        </w:rPr>
        <w:t>понятие, процедура рассмотрения обращений граждан;</w:t>
      </w:r>
    </w:p>
    <w:p w:rsidR="002F4AB4" w:rsidRPr="002F4AB4" w:rsidRDefault="002F4AB4" w:rsidP="002F4AB4">
      <w:pPr>
        <w:shd w:val="clear" w:color="auto" w:fill="FFFFFF"/>
        <w:ind w:right="-1" w:firstLine="709"/>
        <w:jc w:val="both"/>
        <w:rPr>
          <w:rFonts w:ascii="Liberation Serif" w:hAnsi="Liberation Serif"/>
          <w:sz w:val="24"/>
          <w:szCs w:val="24"/>
        </w:rPr>
      </w:pPr>
      <w:r w:rsidRPr="002F4AB4">
        <w:rPr>
          <w:rFonts w:ascii="Liberation Serif" w:hAnsi="Liberation Serif"/>
          <w:sz w:val="24"/>
          <w:szCs w:val="24"/>
        </w:rPr>
        <w:t xml:space="preserve">виды социальных выплат гражданам; </w:t>
      </w:r>
    </w:p>
    <w:p w:rsidR="002F4AB4" w:rsidRPr="002F4AB4" w:rsidRDefault="002F4AB4" w:rsidP="002F4AB4">
      <w:pPr>
        <w:shd w:val="clear" w:color="auto" w:fill="FFFFFF"/>
        <w:ind w:right="-1" w:firstLine="709"/>
        <w:jc w:val="both"/>
        <w:rPr>
          <w:rFonts w:ascii="Liberation Serif" w:hAnsi="Liberation Serif"/>
          <w:sz w:val="24"/>
          <w:szCs w:val="24"/>
        </w:rPr>
      </w:pPr>
      <w:r w:rsidRPr="002F4AB4">
        <w:rPr>
          <w:rFonts w:ascii="Liberation Serif" w:hAnsi="Liberation Serif"/>
          <w:sz w:val="24"/>
          <w:szCs w:val="24"/>
        </w:rPr>
        <w:lastRenderedPageBreak/>
        <w:t>порядок осуществления социальных выплат, предоставления мер социальной поддержки гражданам, признанным в установленном порядке, нуждающимися в мерах социальной поддержки;</w:t>
      </w:r>
    </w:p>
    <w:p w:rsidR="002F4AB4" w:rsidRPr="002F4AB4" w:rsidRDefault="002F4AB4" w:rsidP="002F4AB4">
      <w:pPr>
        <w:tabs>
          <w:tab w:val="left" w:pos="9033"/>
        </w:tabs>
        <w:ind w:left="34" w:right="-1" w:firstLine="709"/>
        <w:jc w:val="both"/>
        <w:rPr>
          <w:rFonts w:ascii="Liberation Serif" w:hAnsi="Liberation Serif"/>
          <w:sz w:val="24"/>
          <w:szCs w:val="24"/>
        </w:rPr>
      </w:pPr>
      <w:r w:rsidRPr="002F4AB4">
        <w:rPr>
          <w:rFonts w:ascii="Liberation Serif" w:hAnsi="Liberation Serif"/>
          <w:sz w:val="24"/>
          <w:szCs w:val="24"/>
        </w:rPr>
        <w:t>основные принципы и требования к предоставлению государственных услуг; порядок, требования, этапы и принципы разработки и применения административного регламента;</w:t>
      </w:r>
    </w:p>
    <w:p w:rsidR="002F4AB4" w:rsidRPr="002F4AB4" w:rsidRDefault="002F4AB4" w:rsidP="002F4AB4">
      <w:pPr>
        <w:tabs>
          <w:tab w:val="left" w:pos="9033"/>
        </w:tabs>
        <w:ind w:left="34" w:right="-1" w:firstLine="709"/>
        <w:jc w:val="both"/>
        <w:rPr>
          <w:rFonts w:ascii="Liberation Serif" w:hAnsi="Liberation Serif"/>
          <w:sz w:val="24"/>
          <w:szCs w:val="24"/>
        </w:rPr>
      </w:pPr>
      <w:r w:rsidRPr="002F4AB4">
        <w:rPr>
          <w:rFonts w:ascii="Liberation Serif" w:hAnsi="Liberation Serif"/>
          <w:sz w:val="24"/>
          <w:szCs w:val="24"/>
        </w:rPr>
        <w:t xml:space="preserve">порядок предоставления государственных услуг в электронной форме; </w:t>
      </w:r>
    </w:p>
    <w:p w:rsidR="002F4AB4" w:rsidRPr="002F4AB4" w:rsidRDefault="002F4AB4" w:rsidP="002F4AB4">
      <w:pPr>
        <w:tabs>
          <w:tab w:val="left" w:pos="9033"/>
        </w:tabs>
        <w:ind w:left="34" w:right="-1" w:firstLine="709"/>
        <w:jc w:val="both"/>
        <w:rPr>
          <w:rFonts w:ascii="Liberation Serif" w:hAnsi="Liberation Serif"/>
          <w:sz w:val="24"/>
          <w:szCs w:val="24"/>
        </w:rPr>
      </w:pPr>
      <w:r w:rsidRPr="002F4AB4">
        <w:rPr>
          <w:rFonts w:ascii="Liberation Serif" w:hAnsi="Liberation Serif"/>
          <w:sz w:val="24"/>
          <w:szCs w:val="24"/>
        </w:rPr>
        <w:t xml:space="preserve">понятие и принципы функционирования, назначение портала государственных услуг; </w:t>
      </w:r>
    </w:p>
    <w:p w:rsidR="002F4AB4" w:rsidRPr="002F4AB4" w:rsidRDefault="002F4AB4" w:rsidP="002F4AB4">
      <w:pPr>
        <w:tabs>
          <w:tab w:val="left" w:pos="9033"/>
        </w:tabs>
        <w:ind w:left="34" w:right="-1" w:firstLine="709"/>
        <w:jc w:val="both"/>
        <w:rPr>
          <w:rFonts w:ascii="Liberation Serif" w:hAnsi="Liberation Serif"/>
          <w:sz w:val="24"/>
          <w:szCs w:val="24"/>
        </w:rPr>
      </w:pPr>
      <w:r w:rsidRPr="002F4AB4">
        <w:rPr>
          <w:rFonts w:ascii="Liberation Serif" w:hAnsi="Liberation Serif"/>
          <w:sz w:val="24"/>
          <w:szCs w:val="24"/>
        </w:rPr>
        <w:t>права заявителей при получении государственных услуг; обязанности государственных органов, предоставляющих государственные услуги;</w:t>
      </w:r>
    </w:p>
    <w:p w:rsidR="002F4AB4" w:rsidRPr="002F4AB4" w:rsidRDefault="002F4AB4" w:rsidP="002F4AB4">
      <w:pPr>
        <w:pStyle w:val="a4"/>
        <w:shd w:val="clear" w:color="auto" w:fill="FFFFFF"/>
        <w:tabs>
          <w:tab w:val="left" w:pos="-142"/>
        </w:tabs>
        <w:suppressAutoHyphens/>
        <w:spacing w:line="240" w:lineRule="auto"/>
        <w:ind w:left="0" w:firstLine="709"/>
        <w:jc w:val="both"/>
        <w:rPr>
          <w:rFonts w:ascii="Liberation Serif" w:hAnsi="Liberation Serif"/>
        </w:rPr>
      </w:pPr>
      <w:r w:rsidRPr="002F4AB4">
        <w:rPr>
          <w:rFonts w:ascii="Liberation Serif" w:hAnsi="Liberation Serif"/>
        </w:rPr>
        <w:t>формы и методы работы с применением автоматизированных средств управления;</w:t>
      </w:r>
    </w:p>
    <w:p w:rsidR="002F4AB4" w:rsidRPr="002F4AB4" w:rsidRDefault="002F4AB4" w:rsidP="002F4AB4">
      <w:pPr>
        <w:pStyle w:val="a4"/>
        <w:shd w:val="clear" w:color="auto" w:fill="FFFFFF"/>
        <w:tabs>
          <w:tab w:val="left" w:pos="-142"/>
        </w:tabs>
        <w:suppressAutoHyphens/>
        <w:spacing w:line="240" w:lineRule="auto"/>
        <w:ind w:left="0" w:firstLine="709"/>
        <w:jc w:val="both"/>
        <w:rPr>
          <w:rFonts w:ascii="Liberation Serif" w:hAnsi="Liberation Serif"/>
        </w:rPr>
      </w:pPr>
      <w:r w:rsidRPr="002F4AB4">
        <w:rPr>
          <w:rFonts w:ascii="Liberation Serif" w:hAnsi="Liberation Serif"/>
        </w:rPr>
        <w:t xml:space="preserve">порядок работы со служебной и информацией, в том числе с персональными данными. </w:t>
      </w:r>
    </w:p>
    <w:p w:rsidR="001436DE" w:rsidRPr="001436DE" w:rsidRDefault="00215FD5" w:rsidP="001436DE">
      <w:pPr>
        <w:pStyle w:val="a8"/>
        <w:spacing w:before="0" w:beforeAutospacing="0" w:after="0" w:afterAutospacing="0" w:line="288" w:lineRule="atLeast"/>
        <w:ind w:firstLine="540"/>
        <w:jc w:val="both"/>
      </w:pPr>
      <w:r w:rsidRPr="00215FD5">
        <w:rPr>
          <w:rFonts w:ascii="Liberation Serif" w:hAnsi="Liberation Serif" w:cs="Liberation Serif"/>
          <w:u w:val="single"/>
        </w:rPr>
        <w:t>общими умениями:</w:t>
      </w:r>
      <w:r w:rsidRPr="00215FD5">
        <w:rPr>
          <w:rFonts w:ascii="Liberation Serif" w:hAnsi="Liberation Serif" w:cs="Liberation Serif"/>
        </w:rPr>
        <w:t xml:space="preserve"> </w:t>
      </w:r>
      <w:r w:rsidR="001436DE" w:rsidRPr="001436DE">
        <w:rPr>
          <w:rFonts w:ascii="Liberation Serif" w:hAnsi="Liberation Serif"/>
        </w:rPr>
        <w:t>мыслить системно (стратегически), планировать, рационально использовать служебное время и достигать результата, управлять изменениями, коммуникативными умениями;</w:t>
      </w:r>
    </w:p>
    <w:p w:rsidR="001436DE" w:rsidRPr="001436DE" w:rsidRDefault="001436DE" w:rsidP="001436DE">
      <w:pPr>
        <w:ind w:firstLine="709"/>
        <w:jc w:val="both"/>
        <w:rPr>
          <w:sz w:val="24"/>
          <w:szCs w:val="24"/>
        </w:rPr>
      </w:pPr>
      <w:r w:rsidRPr="001436DE">
        <w:rPr>
          <w:rFonts w:ascii="Liberation Serif" w:hAnsi="Liberation Serif"/>
          <w:sz w:val="24"/>
          <w:szCs w:val="24"/>
          <w:shd w:val="clear" w:color="auto" w:fill="FFFFFF"/>
        </w:rPr>
        <w:t>умениями устанавливать и развивать отношения с «внутренними» и «внешними» клиентами, знание и понимание их потребностей</w:t>
      </w:r>
      <w:r w:rsidRPr="001436DE">
        <w:rPr>
          <w:rFonts w:ascii="Liberation Serif" w:hAnsi="Liberation Serif"/>
          <w:sz w:val="24"/>
          <w:szCs w:val="24"/>
        </w:rPr>
        <w:t xml:space="preserve"> (</w:t>
      </w:r>
      <w:proofErr w:type="spellStart"/>
      <w:r w:rsidRPr="001436DE">
        <w:rPr>
          <w:rFonts w:ascii="Liberation Serif" w:hAnsi="Liberation Serif"/>
          <w:sz w:val="24"/>
          <w:szCs w:val="24"/>
        </w:rPr>
        <w:t>клиентоориентированность</w:t>
      </w:r>
      <w:proofErr w:type="spellEnd"/>
      <w:r w:rsidRPr="001436DE">
        <w:rPr>
          <w:rFonts w:ascii="Liberation Serif" w:hAnsi="Liberation Serif"/>
          <w:sz w:val="24"/>
          <w:szCs w:val="24"/>
        </w:rPr>
        <w:t xml:space="preserve">); </w:t>
      </w:r>
    </w:p>
    <w:p w:rsidR="001436DE" w:rsidRPr="001436DE" w:rsidRDefault="001436DE" w:rsidP="001436DE">
      <w:pPr>
        <w:ind w:firstLine="709"/>
        <w:jc w:val="both"/>
        <w:rPr>
          <w:rFonts w:ascii="Liberation Serif" w:eastAsia="Calibri" w:hAnsi="Liberation Serif"/>
          <w:b/>
          <w:sz w:val="24"/>
          <w:szCs w:val="24"/>
          <w:lang w:eastAsia="en-US"/>
        </w:rPr>
      </w:pPr>
      <w:r w:rsidRPr="001436DE">
        <w:rPr>
          <w:rFonts w:ascii="Liberation Serif" w:hAnsi="Liberation Serif"/>
          <w:sz w:val="24"/>
          <w:szCs w:val="24"/>
        </w:rPr>
        <w:t>умениями выстраивать диалог с учетом интересов, задач и потребностей собеседника; общаться в уважительной и доброжелательной манере (</w:t>
      </w:r>
      <w:proofErr w:type="spellStart"/>
      <w:r w:rsidRPr="001436DE">
        <w:rPr>
          <w:rFonts w:ascii="Liberation Serif" w:hAnsi="Liberation Serif"/>
          <w:sz w:val="24"/>
          <w:szCs w:val="24"/>
        </w:rPr>
        <w:t>коммуникативность</w:t>
      </w:r>
      <w:proofErr w:type="spellEnd"/>
      <w:r w:rsidRPr="001436DE">
        <w:rPr>
          <w:rFonts w:ascii="Liberation Serif" w:hAnsi="Liberation Serif"/>
          <w:sz w:val="24"/>
          <w:szCs w:val="24"/>
        </w:rPr>
        <w:t>);</w:t>
      </w:r>
    </w:p>
    <w:p w:rsidR="002F4AB4" w:rsidRDefault="00115695" w:rsidP="001436DE">
      <w:pPr>
        <w:pStyle w:val="a8"/>
        <w:spacing w:before="0" w:beforeAutospacing="0" w:after="0" w:afterAutospacing="0" w:line="288" w:lineRule="atLeast"/>
        <w:ind w:firstLine="540"/>
        <w:jc w:val="both"/>
        <w:rPr>
          <w:rFonts w:ascii="Liberation Serif" w:eastAsia="Calibri" w:hAnsi="Liberation Serif" w:cs="Liberation Serif"/>
          <w:u w:val="single"/>
          <w:lang w:eastAsia="en-US"/>
        </w:rPr>
      </w:pPr>
      <w:r w:rsidRPr="00C13CE8">
        <w:rPr>
          <w:rFonts w:ascii="Liberation Serif" w:eastAsia="Calibri" w:hAnsi="Liberation Serif" w:cs="Liberation Serif"/>
          <w:u w:val="single"/>
          <w:lang w:eastAsia="en-US"/>
        </w:rPr>
        <w:t>Иными</w:t>
      </w:r>
      <w:r w:rsidR="007C0ED7" w:rsidRPr="00C13CE8">
        <w:rPr>
          <w:rFonts w:ascii="Liberation Serif" w:eastAsia="Calibri" w:hAnsi="Liberation Serif" w:cs="Liberation Serif"/>
          <w:u w:val="single"/>
          <w:lang w:eastAsia="en-US"/>
        </w:rPr>
        <w:t xml:space="preserve"> умения</w:t>
      </w:r>
      <w:r w:rsidRPr="00C13CE8">
        <w:rPr>
          <w:rFonts w:ascii="Liberation Serif" w:eastAsia="Calibri" w:hAnsi="Liberation Serif" w:cs="Liberation Serif"/>
          <w:u w:val="single"/>
          <w:lang w:eastAsia="en-US"/>
        </w:rPr>
        <w:t>ми</w:t>
      </w:r>
      <w:r w:rsidR="007C0ED7" w:rsidRPr="00C13CE8">
        <w:rPr>
          <w:rFonts w:ascii="Liberation Serif" w:eastAsia="Calibri" w:hAnsi="Liberation Serif" w:cs="Liberation Serif"/>
          <w:u w:val="single"/>
          <w:lang w:eastAsia="en-US"/>
        </w:rPr>
        <w:t>:</w:t>
      </w:r>
    </w:p>
    <w:p w:rsidR="002F4AB4" w:rsidRPr="002F4AB4" w:rsidRDefault="002F4AB4" w:rsidP="002F4AB4">
      <w:pPr>
        <w:autoSpaceDE w:val="0"/>
        <w:ind w:firstLine="709"/>
        <w:jc w:val="both"/>
        <w:rPr>
          <w:rFonts w:ascii="Liberation Serif" w:eastAsia="Calibri" w:hAnsi="Liberation Serif" w:cs="Liberation Serif"/>
          <w:sz w:val="24"/>
          <w:szCs w:val="24"/>
          <w:u w:val="single"/>
          <w:lang w:eastAsia="en-US"/>
        </w:rPr>
      </w:pPr>
      <w:r w:rsidRPr="002F4AB4">
        <w:rPr>
          <w:rFonts w:ascii="Liberation Serif" w:hAnsi="Liberation Serif"/>
          <w:sz w:val="24"/>
          <w:szCs w:val="24"/>
        </w:rPr>
        <w:t>организации и проведения мониторинга применения законодательства;</w:t>
      </w:r>
    </w:p>
    <w:p w:rsidR="002F4AB4" w:rsidRPr="002F4AB4" w:rsidRDefault="002F4AB4" w:rsidP="002F4AB4">
      <w:pPr>
        <w:autoSpaceDE w:val="0"/>
        <w:ind w:firstLine="709"/>
        <w:jc w:val="both"/>
        <w:rPr>
          <w:rFonts w:ascii="Liberation Serif" w:eastAsia="Calibri" w:hAnsi="Liberation Serif" w:cs="Liberation Serif"/>
          <w:sz w:val="24"/>
          <w:szCs w:val="24"/>
          <w:u w:val="single"/>
          <w:lang w:eastAsia="en-US"/>
        </w:rPr>
      </w:pPr>
      <w:r w:rsidRPr="002F4AB4">
        <w:rPr>
          <w:rFonts w:ascii="Liberation Serif" w:hAnsi="Liberation Serif"/>
          <w:sz w:val="24"/>
          <w:szCs w:val="24"/>
        </w:rPr>
        <w:t>подготовки аналитических, информационных и других материалов;</w:t>
      </w:r>
    </w:p>
    <w:p w:rsidR="002F4AB4" w:rsidRPr="002F4AB4" w:rsidRDefault="002F4AB4" w:rsidP="002F4AB4">
      <w:pPr>
        <w:tabs>
          <w:tab w:val="left" w:pos="1134"/>
        </w:tabs>
        <w:ind w:right="-1"/>
        <w:jc w:val="both"/>
        <w:rPr>
          <w:rFonts w:ascii="Liberation Serif" w:hAnsi="Liberation Serif"/>
        </w:rPr>
      </w:pPr>
      <w:r w:rsidRPr="002F4AB4">
        <w:rPr>
          <w:rFonts w:ascii="Liberation Serif" w:hAnsi="Liberation Serif"/>
          <w:sz w:val="24"/>
          <w:szCs w:val="24"/>
        </w:rPr>
        <w:t xml:space="preserve">            организации сбора, обработки и анализа статистической информации </w:t>
      </w:r>
      <w:r w:rsidRPr="002F4AB4">
        <w:rPr>
          <w:rFonts w:ascii="Liberation Serif" w:hAnsi="Liberation Serif"/>
          <w:sz w:val="24"/>
          <w:szCs w:val="24"/>
        </w:rPr>
        <w:br/>
        <w:t>и отчетности</w:t>
      </w:r>
      <w:r w:rsidRPr="002F4AB4">
        <w:rPr>
          <w:rFonts w:ascii="Liberation Serif" w:hAnsi="Liberation Serif"/>
        </w:rPr>
        <w:t>;</w:t>
      </w:r>
    </w:p>
    <w:p w:rsidR="002F4AB4" w:rsidRPr="002F4AB4" w:rsidRDefault="002F4AB4" w:rsidP="002F4AB4">
      <w:pPr>
        <w:tabs>
          <w:tab w:val="left" w:pos="1134"/>
        </w:tabs>
        <w:ind w:right="-1"/>
        <w:jc w:val="both"/>
        <w:rPr>
          <w:rFonts w:ascii="Liberation Serif" w:hAnsi="Liberation Serif"/>
        </w:rPr>
      </w:pPr>
      <w:r>
        <w:rPr>
          <w:rFonts w:ascii="Liberation Serif" w:hAnsi="Liberation Serif"/>
        </w:rPr>
        <w:t xml:space="preserve">              </w:t>
      </w:r>
      <w:r w:rsidRPr="002F4AB4">
        <w:rPr>
          <w:rFonts w:ascii="Liberation Serif" w:hAnsi="Liberation Serif"/>
        </w:rPr>
        <w:t xml:space="preserve"> </w:t>
      </w:r>
      <w:r w:rsidRPr="002F4AB4">
        <w:rPr>
          <w:rFonts w:ascii="Liberation Serif" w:hAnsi="Liberation Serif"/>
          <w:sz w:val="24"/>
          <w:szCs w:val="24"/>
        </w:rPr>
        <w:t>осуществления исполнения предписаний, решений и других распорядительных документов</w:t>
      </w:r>
      <w:r w:rsidRPr="002F4AB4">
        <w:rPr>
          <w:rFonts w:ascii="Liberation Serif" w:hAnsi="Liberation Serif"/>
        </w:rPr>
        <w:t>;</w:t>
      </w:r>
    </w:p>
    <w:p w:rsidR="002F4AB4" w:rsidRPr="002F4AB4" w:rsidRDefault="002F4AB4" w:rsidP="002F4AB4">
      <w:pPr>
        <w:tabs>
          <w:tab w:val="left" w:pos="1134"/>
        </w:tabs>
        <w:autoSpaceDE w:val="0"/>
        <w:autoSpaceDN w:val="0"/>
        <w:adjustRightInd w:val="0"/>
        <w:ind w:right="-1"/>
        <w:jc w:val="both"/>
        <w:rPr>
          <w:rFonts w:ascii="Liberation Serif" w:hAnsi="Liberation Serif"/>
          <w:sz w:val="24"/>
          <w:szCs w:val="24"/>
        </w:rPr>
      </w:pPr>
      <w:r>
        <w:rPr>
          <w:rFonts w:ascii="Liberation Serif" w:hAnsi="Liberation Serif"/>
          <w:sz w:val="24"/>
          <w:szCs w:val="24"/>
        </w:rPr>
        <w:t xml:space="preserve">            </w:t>
      </w:r>
      <w:r w:rsidRPr="002F4AB4">
        <w:rPr>
          <w:rFonts w:ascii="Liberation Serif" w:hAnsi="Liberation Serif"/>
          <w:sz w:val="24"/>
          <w:szCs w:val="24"/>
        </w:rPr>
        <w:t xml:space="preserve">рассмотрения, анализа и согласования документации, заявок, заявлений при предоставлении государственных услуг; </w:t>
      </w:r>
    </w:p>
    <w:p w:rsidR="002F4AB4" w:rsidRPr="002F4AB4" w:rsidRDefault="002F4AB4" w:rsidP="002F4AB4">
      <w:pPr>
        <w:tabs>
          <w:tab w:val="left" w:pos="1134"/>
        </w:tabs>
        <w:autoSpaceDE w:val="0"/>
        <w:autoSpaceDN w:val="0"/>
        <w:adjustRightInd w:val="0"/>
        <w:ind w:right="-1"/>
        <w:jc w:val="both"/>
        <w:rPr>
          <w:rFonts w:ascii="Liberation Serif" w:hAnsi="Liberation Serif"/>
          <w:sz w:val="24"/>
          <w:szCs w:val="24"/>
        </w:rPr>
      </w:pPr>
      <w:r>
        <w:rPr>
          <w:rFonts w:ascii="Liberation Serif" w:hAnsi="Liberation Serif"/>
          <w:sz w:val="24"/>
          <w:szCs w:val="24"/>
        </w:rPr>
        <w:t xml:space="preserve">            </w:t>
      </w:r>
      <w:r w:rsidRPr="002F4AB4">
        <w:rPr>
          <w:rFonts w:ascii="Liberation Serif" w:hAnsi="Liberation Serif"/>
          <w:sz w:val="24"/>
          <w:szCs w:val="24"/>
        </w:rPr>
        <w:t>осуществления контроля соблюдения требований законодательства и административных регламентов при предоставлении государственных услуг;</w:t>
      </w:r>
    </w:p>
    <w:p w:rsidR="002F4AB4" w:rsidRDefault="002F4AB4" w:rsidP="002F4AB4">
      <w:pPr>
        <w:tabs>
          <w:tab w:val="left" w:pos="1134"/>
        </w:tabs>
        <w:ind w:right="-1"/>
        <w:jc w:val="both"/>
        <w:rPr>
          <w:rFonts w:ascii="Liberation Serif" w:hAnsi="Liberation Serif"/>
        </w:rPr>
      </w:pPr>
      <w:r w:rsidRPr="002F4AB4">
        <w:rPr>
          <w:rFonts w:ascii="Liberation Serif" w:hAnsi="Liberation Serif"/>
          <w:sz w:val="24"/>
          <w:szCs w:val="24"/>
        </w:rPr>
        <w:t xml:space="preserve"> </w:t>
      </w:r>
      <w:r>
        <w:rPr>
          <w:rFonts w:ascii="Liberation Serif" w:hAnsi="Liberation Serif"/>
          <w:sz w:val="24"/>
          <w:szCs w:val="24"/>
        </w:rPr>
        <w:t xml:space="preserve">           </w:t>
      </w:r>
      <w:r w:rsidRPr="002F4AB4">
        <w:rPr>
          <w:rFonts w:ascii="Liberation Serif" w:hAnsi="Liberation Serif"/>
          <w:sz w:val="24"/>
          <w:szCs w:val="24"/>
        </w:rPr>
        <w:t>формирования и ведения реестров, регистров в автоматизированных программных продуктах</w:t>
      </w:r>
      <w:r w:rsidRPr="002F4AB4">
        <w:rPr>
          <w:rFonts w:ascii="Liberation Serif" w:hAnsi="Liberation Serif"/>
        </w:rPr>
        <w:t>.</w:t>
      </w:r>
    </w:p>
    <w:p w:rsidR="002F4AB4" w:rsidRPr="002F4AB4" w:rsidRDefault="002F4AB4" w:rsidP="002F4AB4">
      <w:pPr>
        <w:tabs>
          <w:tab w:val="left" w:pos="1134"/>
        </w:tabs>
        <w:ind w:right="-1"/>
        <w:jc w:val="both"/>
        <w:rPr>
          <w:rFonts w:ascii="Liberation Serif" w:hAnsi="Liberation Serif"/>
          <w:color w:val="00B050"/>
        </w:rPr>
      </w:pPr>
    </w:p>
    <w:p w:rsidR="00095FA0" w:rsidRPr="00095FA0" w:rsidRDefault="00095FA0" w:rsidP="00095FA0">
      <w:pPr>
        <w:pStyle w:val="a4"/>
        <w:numPr>
          <w:ilvl w:val="0"/>
          <w:numId w:val="9"/>
        </w:numPr>
        <w:autoSpaceDE w:val="0"/>
        <w:autoSpaceDN w:val="0"/>
        <w:adjustRightInd w:val="0"/>
        <w:ind w:left="0" w:firstLine="709"/>
        <w:jc w:val="both"/>
        <w:rPr>
          <w:rFonts w:ascii="Liberation Serif" w:hAnsi="Liberation Serif"/>
        </w:rPr>
      </w:pPr>
      <w:r w:rsidRPr="00095FA0">
        <w:rPr>
          <w:rFonts w:ascii="Liberation Serif" w:hAnsi="Liberation Serif" w:cs="Calibri"/>
        </w:rPr>
        <w:t>Требования</w:t>
      </w:r>
      <w:r w:rsidRPr="00095FA0">
        <w:rPr>
          <w:rFonts w:ascii="Liberation Serif" w:hAnsi="Liberation Serif"/>
        </w:rPr>
        <w:t xml:space="preserve"> </w:t>
      </w:r>
      <w:r w:rsidRPr="00095FA0">
        <w:rPr>
          <w:rFonts w:ascii="Liberation Serif" w:hAnsi="Liberation Serif" w:cs="Calibri"/>
        </w:rPr>
        <w:t>к</w:t>
      </w:r>
      <w:r w:rsidRPr="00095FA0">
        <w:rPr>
          <w:rFonts w:ascii="Liberation Serif" w:hAnsi="Liberation Serif"/>
        </w:rPr>
        <w:t xml:space="preserve"> </w:t>
      </w:r>
      <w:r w:rsidRPr="00095FA0">
        <w:rPr>
          <w:rFonts w:ascii="Liberation Serif" w:hAnsi="Liberation Serif" w:cs="Calibri"/>
        </w:rPr>
        <w:t>претендента</w:t>
      </w:r>
      <w:r w:rsidRPr="00095FA0">
        <w:rPr>
          <w:rFonts w:ascii="Liberation Serif" w:hAnsi="Liberation Serif"/>
        </w:rPr>
        <w:t xml:space="preserve">м на включение в кадровый резерв для замещения вакантной должности государственной гражданской службы Свердловской области </w:t>
      </w:r>
      <w:r w:rsidRPr="00095FA0">
        <w:rPr>
          <w:rFonts w:ascii="Liberation Serif" w:hAnsi="Liberation Serif" w:cs="Times New Roman"/>
        </w:rPr>
        <w:t>категории «специалисты» старшей группы должностей государственной гражданской службы Свердловской области –</w:t>
      </w:r>
      <w:r>
        <w:rPr>
          <w:rFonts w:ascii="Liberation Serif" w:hAnsi="Liberation Serif" w:cs="Times New Roman"/>
        </w:rPr>
        <w:t xml:space="preserve"> ведущий</w:t>
      </w:r>
      <w:r w:rsidRPr="00095FA0">
        <w:rPr>
          <w:rFonts w:ascii="Liberation Serif" w:hAnsi="Liberation Serif" w:cs="Times New Roman"/>
        </w:rPr>
        <w:t xml:space="preserve"> специалист отдела обеспечения мер социальной поддержки:</w:t>
      </w:r>
    </w:p>
    <w:p w:rsidR="00064955" w:rsidRPr="00064955" w:rsidRDefault="00095FA0" w:rsidP="00064955">
      <w:pPr>
        <w:ind w:firstLine="567"/>
        <w:jc w:val="both"/>
        <w:rPr>
          <w:rFonts w:ascii="Liberation Serif" w:hAnsi="Liberation Serif"/>
          <w:spacing w:val="10"/>
          <w:sz w:val="24"/>
          <w:szCs w:val="24"/>
        </w:rPr>
      </w:pPr>
      <w:r w:rsidRPr="00C13CE8">
        <w:rPr>
          <w:rFonts w:ascii="Liberation Serif" w:hAnsi="Liberation Serif"/>
          <w:sz w:val="24"/>
          <w:szCs w:val="24"/>
        </w:rPr>
        <w:t xml:space="preserve">Образование: </w:t>
      </w:r>
      <w:r w:rsidR="00064955" w:rsidRPr="00064955">
        <w:rPr>
          <w:rFonts w:ascii="Liberation Serif" w:hAnsi="Liberation Serif"/>
          <w:sz w:val="24"/>
          <w:szCs w:val="24"/>
        </w:rPr>
        <w:t xml:space="preserve">высшее профессиональное образование по следующим специальностям, направлениям подготовки (укрупненным группам специальностей и направлений подготовки): </w:t>
      </w:r>
      <w:r w:rsidR="00064955" w:rsidRPr="00064955">
        <w:rPr>
          <w:rFonts w:ascii="Liberation Serif" w:hAnsi="Liberation Serif"/>
          <w:iCs/>
          <w:sz w:val="24"/>
          <w:szCs w:val="24"/>
        </w:rPr>
        <w:t>«Государственное и муниципальное управление»,</w:t>
      </w:r>
      <w:r w:rsidR="00064955" w:rsidRPr="00064955">
        <w:rPr>
          <w:rFonts w:ascii="Liberation Serif" w:eastAsia="Calibri" w:hAnsi="Liberation Serif"/>
          <w:sz w:val="24"/>
          <w:szCs w:val="24"/>
          <w:lang w:eastAsia="en-US"/>
        </w:rPr>
        <w:t xml:space="preserve"> «Управление персоналом», </w:t>
      </w:r>
      <w:r w:rsidR="00064955" w:rsidRPr="00064955">
        <w:rPr>
          <w:rFonts w:ascii="Liberation Serif" w:hAnsi="Liberation Serif"/>
          <w:iCs/>
          <w:sz w:val="24"/>
          <w:szCs w:val="24"/>
        </w:rPr>
        <w:t xml:space="preserve"> «Юриспруденция», «Социальная работа»,</w:t>
      </w:r>
      <w:r w:rsidR="00064955" w:rsidRPr="00064955">
        <w:rPr>
          <w:rFonts w:ascii="Liberation Serif" w:eastAsia="Calibri" w:hAnsi="Liberation Serif"/>
          <w:sz w:val="24"/>
          <w:szCs w:val="24"/>
          <w:lang w:eastAsia="en-US"/>
        </w:rPr>
        <w:t xml:space="preserve"> «Экономика и управление»</w:t>
      </w:r>
      <w:r w:rsidR="00064955" w:rsidRPr="00064955">
        <w:rPr>
          <w:rFonts w:ascii="Liberation Serif" w:hAnsi="Liberation Serif"/>
          <w:sz w:val="24"/>
          <w:szCs w:val="24"/>
        </w:rPr>
        <w:t xml:space="preserve"> или иным специальностям, направлениям подготовки, содержащимся в ранее применяемых перечнях специальностей и направлений подготовки, для которых законодательством об образовании Российской Федерации установлено соответствие указанным в настоящем пункте специальностям и направлениям подготовки.</w:t>
      </w:r>
    </w:p>
    <w:p w:rsidR="00095FA0" w:rsidRDefault="00095FA0" w:rsidP="00095FA0">
      <w:pPr>
        <w:ind w:firstLine="709"/>
        <w:jc w:val="both"/>
        <w:rPr>
          <w:rFonts w:ascii="Liberation Serif" w:hAnsi="Liberation Serif"/>
          <w:sz w:val="24"/>
          <w:szCs w:val="24"/>
        </w:rPr>
      </w:pPr>
      <w:r w:rsidRPr="00C13CE8">
        <w:rPr>
          <w:rFonts w:ascii="Liberation Serif" w:hAnsi="Liberation Serif"/>
          <w:sz w:val="24"/>
          <w:szCs w:val="24"/>
        </w:rPr>
        <w:t xml:space="preserve">Стаж: </w:t>
      </w:r>
      <w:r w:rsidRPr="00C13CE8">
        <w:rPr>
          <w:rFonts w:ascii="Liberation Serif" w:eastAsia="Calibri" w:hAnsi="Liberation Serif"/>
          <w:sz w:val="24"/>
          <w:szCs w:val="24"/>
          <w:lang w:eastAsia="en-US"/>
        </w:rPr>
        <w:t xml:space="preserve">требования к </w:t>
      </w:r>
      <w:r w:rsidRPr="00C13CE8">
        <w:rPr>
          <w:rFonts w:ascii="Liberation Serif" w:hAnsi="Liberation Serif"/>
          <w:sz w:val="24"/>
          <w:szCs w:val="24"/>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064955" w:rsidRPr="00095FA0" w:rsidRDefault="00064955" w:rsidP="00064955">
      <w:pPr>
        <w:autoSpaceDE w:val="0"/>
        <w:autoSpaceDN w:val="0"/>
        <w:adjustRightInd w:val="0"/>
        <w:ind w:left="567"/>
        <w:jc w:val="both"/>
        <w:rPr>
          <w:rFonts w:ascii="Liberation Serif" w:eastAsia="Calibri" w:hAnsi="Liberation Serif"/>
          <w:sz w:val="24"/>
          <w:szCs w:val="24"/>
        </w:rPr>
      </w:pPr>
      <w:r w:rsidRPr="00095FA0">
        <w:rPr>
          <w:rFonts w:ascii="Liberation Serif" w:eastAsia="Calibri" w:hAnsi="Liberation Serif"/>
          <w:sz w:val="24"/>
          <w:szCs w:val="24"/>
        </w:rPr>
        <w:t xml:space="preserve">Профессиональные знания: </w:t>
      </w:r>
    </w:p>
    <w:p w:rsidR="00064955" w:rsidRPr="00AF261E" w:rsidRDefault="00064955" w:rsidP="00064955">
      <w:pPr>
        <w:autoSpaceDE w:val="0"/>
        <w:autoSpaceDN w:val="0"/>
        <w:adjustRightInd w:val="0"/>
        <w:ind w:left="567"/>
        <w:jc w:val="both"/>
        <w:rPr>
          <w:rFonts w:ascii="Liberation Serif" w:eastAsia="Calibri" w:hAnsi="Liberation Serif"/>
          <w:sz w:val="24"/>
          <w:szCs w:val="24"/>
        </w:rPr>
      </w:pPr>
      <w:r w:rsidRPr="00AF261E">
        <w:rPr>
          <w:rFonts w:ascii="Liberation Serif" w:eastAsia="Calibri" w:hAnsi="Liberation Serif"/>
          <w:sz w:val="24"/>
          <w:szCs w:val="24"/>
        </w:rPr>
        <w:t>государственный гражданский служащий,</w:t>
      </w:r>
      <w:r w:rsidRPr="00AF261E">
        <w:rPr>
          <w:rFonts w:ascii="Liberation Serif" w:eastAsia="Calibri" w:hAnsi="Liberation Serif" w:cs="Liberation Serif"/>
          <w:sz w:val="24"/>
          <w:szCs w:val="24"/>
        </w:rPr>
        <w:t xml:space="preserve"> замещающий должность,</w:t>
      </w:r>
      <w:r w:rsidRPr="00AF261E">
        <w:rPr>
          <w:rFonts w:ascii="Liberation Serif" w:eastAsia="Calibri" w:hAnsi="Liberation Serif"/>
          <w:sz w:val="24"/>
          <w:szCs w:val="24"/>
        </w:rPr>
        <w:t xml:space="preserve"> должен обладать:</w:t>
      </w:r>
    </w:p>
    <w:p w:rsidR="00064955" w:rsidRPr="00C13CE8" w:rsidRDefault="00064955" w:rsidP="00064955">
      <w:pPr>
        <w:autoSpaceDE w:val="0"/>
        <w:autoSpaceDN w:val="0"/>
        <w:adjustRightInd w:val="0"/>
        <w:jc w:val="both"/>
        <w:rPr>
          <w:rFonts w:ascii="Liberation Serif" w:eastAsia="Calibri" w:hAnsi="Liberation Serif"/>
          <w:sz w:val="24"/>
          <w:szCs w:val="24"/>
        </w:rPr>
      </w:pPr>
      <w:r w:rsidRPr="00C13CE8">
        <w:rPr>
          <w:rFonts w:ascii="Liberation Serif" w:eastAsia="Calibri" w:hAnsi="Liberation Serif"/>
          <w:sz w:val="24"/>
          <w:szCs w:val="24"/>
        </w:rPr>
        <w:t xml:space="preserve">      </w:t>
      </w:r>
      <w:r>
        <w:rPr>
          <w:rFonts w:ascii="Liberation Serif" w:eastAsia="Calibri" w:hAnsi="Liberation Serif"/>
          <w:sz w:val="24"/>
          <w:szCs w:val="24"/>
        </w:rPr>
        <w:t xml:space="preserve">  </w:t>
      </w:r>
      <w:r w:rsidRPr="00C13CE8">
        <w:rPr>
          <w:rFonts w:ascii="Liberation Serif" w:eastAsia="Calibri" w:hAnsi="Liberation Serif"/>
          <w:sz w:val="24"/>
          <w:szCs w:val="24"/>
        </w:rPr>
        <w:t xml:space="preserve">  </w:t>
      </w:r>
      <w:r w:rsidRPr="00C13CE8">
        <w:rPr>
          <w:rFonts w:ascii="Liberation Serif" w:eastAsia="Calibri" w:hAnsi="Liberation Serif"/>
          <w:sz w:val="24"/>
          <w:szCs w:val="24"/>
          <w:u w:val="single"/>
        </w:rPr>
        <w:t>Базовыми знаниями</w:t>
      </w:r>
      <w:r w:rsidRPr="00C13CE8">
        <w:rPr>
          <w:rFonts w:ascii="Liberation Serif" w:eastAsia="Calibri" w:hAnsi="Liberation Serif"/>
          <w:sz w:val="24"/>
          <w:szCs w:val="24"/>
        </w:rPr>
        <w:t>:</w:t>
      </w:r>
    </w:p>
    <w:p w:rsidR="00064955" w:rsidRPr="00064955" w:rsidRDefault="00064955" w:rsidP="00064955">
      <w:pPr>
        <w:autoSpaceDE w:val="0"/>
        <w:autoSpaceDN w:val="0"/>
        <w:adjustRightInd w:val="0"/>
        <w:ind w:firstLine="567"/>
        <w:jc w:val="both"/>
        <w:rPr>
          <w:rFonts w:ascii="Liberation Serif" w:eastAsia="Calibri" w:hAnsi="Liberation Serif"/>
          <w:sz w:val="24"/>
          <w:szCs w:val="24"/>
          <w:lang w:eastAsia="en-US"/>
        </w:rPr>
      </w:pPr>
      <w:r w:rsidRPr="00064955">
        <w:rPr>
          <w:rFonts w:ascii="Liberation Serif" w:eastAsia="Calibri" w:hAnsi="Liberation Serif"/>
          <w:sz w:val="24"/>
          <w:szCs w:val="24"/>
          <w:lang w:eastAsia="en-US"/>
        </w:rPr>
        <w:t>знанием государственного языка Российской Федерации (русского языка);</w:t>
      </w:r>
    </w:p>
    <w:p w:rsidR="00064955" w:rsidRPr="00064955" w:rsidRDefault="00064955" w:rsidP="00064955">
      <w:pPr>
        <w:autoSpaceDE w:val="0"/>
        <w:autoSpaceDN w:val="0"/>
        <w:adjustRightInd w:val="0"/>
        <w:ind w:firstLine="567"/>
        <w:jc w:val="both"/>
        <w:rPr>
          <w:rFonts w:ascii="Liberation Serif" w:eastAsia="Calibri" w:hAnsi="Liberation Serif"/>
          <w:sz w:val="24"/>
          <w:szCs w:val="24"/>
          <w:lang w:eastAsia="en-US"/>
        </w:rPr>
      </w:pPr>
      <w:r w:rsidRPr="00064955">
        <w:rPr>
          <w:rFonts w:ascii="Liberation Serif" w:eastAsia="Calibri" w:hAnsi="Liberation Serif"/>
          <w:sz w:val="24"/>
          <w:szCs w:val="24"/>
          <w:lang w:eastAsia="en-US"/>
        </w:rPr>
        <w:t xml:space="preserve"> знаниями основ: </w:t>
      </w:r>
    </w:p>
    <w:p w:rsidR="00064955" w:rsidRPr="00064955" w:rsidRDefault="00064955" w:rsidP="00064955">
      <w:pPr>
        <w:autoSpaceDE w:val="0"/>
        <w:autoSpaceDN w:val="0"/>
        <w:adjustRightInd w:val="0"/>
        <w:ind w:firstLine="567"/>
        <w:jc w:val="both"/>
        <w:rPr>
          <w:rFonts w:ascii="Liberation Serif" w:eastAsia="Calibri" w:hAnsi="Liberation Serif"/>
          <w:sz w:val="24"/>
          <w:szCs w:val="24"/>
          <w:lang w:eastAsia="en-US"/>
        </w:rPr>
      </w:pPr>
      <w:r w:rsidRPr="00064955">
        <w:rPr>
          <w:rFonts w:ascii="Liberation Serif" w:eastAsia="Calibri" w:hAnsi="Liberation Serif"/>
          <w:sz w:val="24"/>
          <w:szCs w:val="24"/>
          <w:lang w:eastAsia="en-US"/>
        </w:rPr>
        <w:t>Конституции Российской Федерации;</w:t>
      </w:r>
    </w:p>
    <w:p w:rsidR="00064955" w:rsidRPr="00064955" w:rsidRDefault="00064955" w:rsidP="00064955">
      <w:pPr>
        <w:autoSpaceDE w:val="0"/>
        <w:autoSpaceDN w:val="0"/>
        <w:adjustRightInd w:val="0"/>
        <w:ind w:firstLine="567"/>
        <w:jc w:val="both"/>
        <w:rPr>
          <w:rFonts w:ascii="Liberation Serif" w:eastAsia="Calibri" w:hAnsi="Liberation Serif"/>
          <w:sz w:val="24"/>
          <w:szCs w:val="24"/>
          <w:lang w:eastAsia="en-US"/>
        </w:rPr>
      </w:pPr>
      <w:r w:rsidRPr="00064955">
        <w:rPr>
          <w:rFonts w:ascii="Liberation Serif" w:eastAsia="Calibri" w:hAnsi="Liberation Serif"/>
          <w:sz w:val="24"/>
          <w:szCs w:val="24"/>
          <w:lang w:eastAsia="en-US"/>
        </w:rPr>
        <w:lastRenderedPageBreak/>
        <w:t>Федерального закона от 27 мая 2003 года № 58-ФЗ «О системе государственной службы Российской Федерации»;</w:t>
      </w:r>
    </w:p>
    <w:p w:rsidR="00064955" w:rsidRPr="00064955" w:rsidRDefault="00064955" w:rsidP="00064955">
      <w:pPr>
        <w:autoSpaceDE w:val="0"/>
        <w:ind w:firstLine="567"/>
        <w:jc w:val="both"/>
        <w:rPr>
          <w:sz w:val="24"/>
          <w:szCs w:val="24"/>
        </w:rPr>
      </w:pPr>
      <w:r w:rsidRPr="00064955">
        <w:rPr>
          <w:rFonts w:ascii="Liberation Serif" w:hAnsi="Liberation Serif" w:cs="Liberation Serif"/>
          <w:sz w:val="24"/>
          <w:szCs w:val="24"/>
        </w:rPr>
        <w:t>Федерального закона от 6 октября 2003 года № 131-ФЗ «Об общих принципах организации местного самоуправления в Российской Федерации»;</w:t>
      </w:r>
    </w:p>
    <w:p w:rsidR="00064955" w:rsidRPr="00064955" w:rsidRDefault="00064955" w:rsidP="00064955">
      <w:pPr>
        <w:autoSpaceDE w:val="0"/>
        <w:autoSpaceDN w:val="0"/>
        <w:adjustRightInd w:val="0"/>
        <w:ind w:firstLine="567"/>
        <w:jc w:val="both"/>
        <w:rPr>
          <w:rFonts w:ascii="Liberation Serif" w:eastAsia="Calibri" w:hAnsi="Liberation Serif"/>
          <w:sz w:val="24"/>
          <w:szCs w:val="24"/>
          <w:lang w:eastAsia="en-US"/>
        </w:rPr>
      </w:pPr>
      <w:r w:rsidRPr="00064955">
        <w:rPr>
          <w:rFonts w:ascii="Liberation Serif" w:eastAsia="Calibri" w:hAnsi="Liberation Serif"/>
          <w:sz w:val="24"/>
          <w:szCs w:val="24"/>
          <w:lang w:eastAsia="en-US"/>
        </w:rPr>
        <w:t>Федерального закона от 27 июля 2004 года № 79-ФЗ «О государственной гражданской службе Российской Федерации»;</w:t>
      </w:r>
    </w:p>
    <w:p w:rsidR="00064955" w:rsidRPr="00064955" w:rsidRDefault="00064955" w:rsidP="00064955">
      <w:pPr>
        <w:tabs>
          <w:tab w:val="left" w:pos="1276"/>
        </w:tabs>
        <w:ind w:right="29" w:firstLine="567"/>
        <w:jc w:val="both"/>
        <w:rPr>
          <w:rFonts w:ascii="Liberation Serif" w:hAnsi="Liberation Serif"/>
          <w:sz w:val="24"/>
          <w:szCs w:val="24"/>
        </w:rPr>
      </w:pPr>
      <w:r w:rsidRPr="00064955">
        <w:rPr>
          <w:rFonts w:ascii="Liberation Serif" w:hAnsi="Liberation Serif"/>
          <w:sz w:val="24"/>
          <w:szCs w:val="24"/>
        </w:rPr>
        <w:t>Федерального закона от 02 мая 2006 года № 59-ФЗ «О порядке рассмотрения обращений граждан Российской Федерации»;</w:t>
      </w:r>
    </w:p>
    <w:p w:rsidR="00064955" w:rsidRPr="00064955" w:rsidRDefault="00064955" w:rsidP="00064955">
      <w:pPr>
        <w:autoSpaceDE w:val="0"/>
        <w:autoSpaceDN w:val="0"/>
        <w:adjustRightInd w:val="0"/>
        <w:ind w:firstLine="567"/>
        <w:jc w:val="both"/>
        <w:rPr>
          <w:rFonts w:ascii="Liberation Serif" w:eastAsia="Calibri" w:hAnsi="Liberation Serif"/>
          <w:sz w:val="24"/>
          <w:szCs w:val="24"/>
          <w:lang w:eastAsia="en-US"/>
        </w:rPr>
      </w:pPr>
      <w:r w:rsidRPr="00064955">
        <w:rPr>
          <w:rFonts w:ascii="Liberation Serif" w:eastAsia="Calibri" w:hAnsi="Liberation Serif"/>
          <w:sz w:val="24"/>
          <w:szCs w:val="24"/>
          <w:lang w:eastAsia="en-US"/>
        </w:rPr>
        <w:t>Федерального закона от 25 декабря 2008 года № 273-ФЗ «О противодействии коррупции»;</w:t>
      </w:r>
    </w:p>
    <w:p w:rsidR="00064955" w:rsidRPr="00064955" w:rsidRDefault="00064955" w:rsidP="00064955">
      <w:pPr>
        <w:autoSpaceDE w:val="0"/>
        <w:ind w:firstLine="567"/>
        <w:jc w:val="both"/>
        <w:rPr>
          <w:sz w:val="24"/>
          <w:szCs w:val="24"/>
        </w:rPr>
      </w:pPr>
      <w:r w:rsidRPr="00064955">
        <w:rPr>
          <w:rFonts w:ascii="Liberation Serif" w:eastAsia="Calibri" w:hAnsi="Liberation Serif" w:cs="Liberation Serif"/>
          <w:sz w:val="24"/>
          <w:szCs w:val="24"/>
          <w:lang w:eastAsia="en-US"/>
        </w:rPr>
        <w:t>Федерального закона от 21 декабря 2021 года № 414-ФЗ «Об общих принципах организации публичной власти в субъектах Российской Федерации»;</w:t>
      </w:r>
    </w:p>
    <w:p w:rsidR="00064955" w:rsidRPr="00064955" w:rsidRDefault="00064955" w:rsidP="00064955">
      <w:pPr>
        <w:autoSpaceDE w:val="0"/>
        <w:autoSpaceDN w:val="0"/>
        <w:adjustRightInd w:val="0"/>
        <w:ind w:firstLine="567"/>
        <w:jc w:val="both"/>
        <w:rPr>
          <w:rFonts w:ascii="Liberation Serif" w:eastAsia="Calibri" w:hAnsi="Liberation Serif"/>
          <w:sz w:val="24"/>
          <w:szCs w:val="24"/>
          <w:lang w:eastAsia="en-US"/>
        </w:rPr>
      </w:pPr>
      <w:r w:rsidRPr="00064955">
        <w:rPr>
          <w:rFonts w:ascii="Liberation Serif" w:eastAsia="Calibri" w:hAnsi="Liberation Serif"/>
          <w:sz w:val="24"/>
          <w:szCs w:val="24"/>
          <w:lang w:eastAsia="en-US"/>
        </w:rPr>
        <w:t>Устава Свердловской области;</w:t>
      </w:r>
    </w:p>
    <w:p w:rsidR="00064955" w:rsidRPr="00064955" w:rsidRDefault="00064955" w:rsidP="00064955">
      <w:pPr>
        <w:autoSpaceDE w:val="0"/>
        <w:autoSpaceDN w:val="0"/>
        <w:adjustRightInd w:val="0"/>
        <w:ind w:firstLine="567"/>
        <w:jc w:val="both"/>
        <w:rPr>
          <w:rFonts w:ascii="Liberation Serif" w:hAnsi="Liberation Serif" w:cs="Calibri"/>
          <w:sz w:val="24"/>
          <w:szCs w:val="24"/>
        </w:rPr>
      </w:pPr>
      <w:r w:rsidRPr="00064955">
        <w:rPr>
          <w:rFonts w:ascii="Liberation Serif" w:hAnsi="Liberation Serif" w:cs="Calibri"/>
          <w:sz w:val="24"/>
          <w:szCs w:val="24"/>
        </w:rPr>
        <w:t>Областного закона от 10 марта 1999 года № 4-ОЗ «О правовых актах</w:t>
      </w:r>
      <w:r>
        <w:rPr>
          <w:rFonts w:ascii="Liberation Serif" w:hAnsi="Liberation Serif" w:cs="Calibri"/>
          <w:sz w:val="24"/>
          <w:szCs w:val="24"/>
        </w:rPr>
        <w:t xml:space="preserve"> </w:t>
      </w:r>
      <w:r w:rsidRPr="00064955">
        <w:rPr>
          <w:rFonts w:ascii="Liberation Serif" w:hAnsi="Liberation Serif" w:cs="Calibri"/>
          <w:sz w:val="24"/>
          <w:szCs w:val="24"/>
        </w:rPr>
        <w:t xml:space="preserve">в Свердловской области»; </w:t>
      </w:r>
    </w:p>
    <w:p w:rsidR="00064955" w:rsidRPr="00064955" w:rsidRDefault="00064955" w:rsidP="00064955">
      <w:pPr>
        <w:autoSpaceDE w:val="0"/>
        <w:autoSpaceDN w:val="0"/>
        <w:adjustRightInd w:val="0"/>
        <w:ind w:firstLine="567"/>
        <w:jc w:val="both"/>
        <w:rPr>
          <w:rFonts w:ascii="Liberation Serif" w:hAnsi="Liberation Serif"/>
          <w:sz w:val="24"/>
          <w:szCs w:val="24"/>
        </w:rPr>
      </w:pPr>
      <w:r w:rsidRPr="00064955">
        <w:rPr>
          <w:rFonts w:ascii="Liberation Serif" w:hAnsi="Liberation Serif"/>
          <w:sz w:val="24"/>
          <w:szCs w:val="24"/>
        </w:rPr>
        <w:t>Закона Свердловской области от 15 июля 2005 года № 84-ОЗ</w:t>
      </w:r>
      <w:r>
        <w:rPr>
          <w:rFonts w:ascii="Liberation Serif" w:hAnsi="Liberation Serif"/>
          <w:sz w:val="24"/>
          <w:szCs w:val="24"/>
        </w:rPr>
        <w:t xml:space="preserve"> </w:t>
      </w:r>
      <w:r w:rsidRPr="00064955">
        <w:rPr>
          <w:rFonts w:ascii="Liberation Serif" w:hAnsi="Liberation Serif"/>
          <w:sz w:val="24"/>
          <w:szCs w:val="24"/>
        </w:rPr>
        <w:t>«Об особенностях государственной гражданской службы Свердловской области»;</w:t>
      </w:r>
    </w:p>
    <w:p w:rsidR="00064955" w:rsidRPr="00064955" w:rsidRDefault="00064955" w:rsidP="00064955">
      <w:pPr>
        <w:pStyle w:val="a8"/>
        <w:spacing w:before="0" w:beforeAutospacing="0" w:after="0" w:afterAutospacing="0" w:line="288" w:lineRule="atLeast"/>
        <w:ind w:firstLine="540"/>
        <w:jc w:val="both"/>
        <w:rPr>
          <w:rFonts w:ascii="Liberation Serif" w:hAnsi="Liberation Serif"/>
        </w:rPr>
      </w:pPr>
      <w:r w:rsidRPr="00064955">
        <w:rPr>
          <w:rFonts w:ascii="Liberation Serif" w:hAnsi="Liberation Serif"/>
        </w:rPr>
        <w:t>Закона Свердловской области от 20 февраля 2009 года N 2-ОЗ "О противодействии коррупции в Свердловской области";</w:t>
      </w:r>
    </w:p>
    <w:p w:rsidR="00064955" w:rsidRPr="00064955" w:rsidRDefault="00064955" w:rsidP="00064955">
      <w:pPr>
        <w:autoSpaceDE w:val="0"/>
        <w:ind w:firstLine="709"/>
        <w:jc w:val="both"/>
        <w:rPr>
          <w:rFonts w:ascii="Liberation Serif" w:hAnsi="Liberation Serif"/>
          <w:sz w:val="24"/>
          <w:szCs w:val="24"/>
        </w:rPr>
      </w:pPr>
      <w:r w:rsidRPr="00064955">
        <w:rPr>
          <w:rFonts w:ascii="Liberation Serif" w:hAnsi="Liberation Serif"/>
          <w:sz w:val="24"/>
          <w:szCs w:val="24"/>
        </w:rPr>
        <w:t xml:space="preserve">знаниями принципов и стандартов </w:t>
      </w:r>
      <w:proofErr w:type="spellStart"/>
      <w:r w:rsidRPr="00064955">
        <w:rPr>
          <w:rFonts w:ascii="Liberation Serif" w:hAnsi="Liberation Serif"/>
          <w:sz w:val="24"/>
          <w:szCs w:val="24"/>
        </w:rPr>
        <w:t>клиентоцентричности</w:t>
      </w:r>
      <w:proofErr w:type="spellEnd"/>
      <w:r w:rsidRPr="00064955">
        <w:rPr>
          <w:rFonts w:ascii="Liberation Serif" w:hAnsi="Liberation Serif"/>
          <w:sz w:val="24"/>
          <w:szCs w:val="24"/>
        </w:rPr>
        <w:t xml:space="preserve"> в деятельности отдела обеспечения мер социальной поддержки</w:t>
      </w:r>
      <w:r w:rsidRPr="00064955">
        <w:rPr>
          <w:rFonts w:ascii="Liberation Serif" w:hAnsi="Liberation Serif"/>
          <w:i/>
          <w:iCs/>
          <w:sz w:val="24"/>
          <w:szCs w:val="24"/>
        </w:rPr>
        <w:t>;</w:t>
      </w:r>
    </w:p>
    <w:p w:rsidR="00064955" w:rsidRPr="00064955" w:rsidRDefault="00064955" w:rsidP="00064955">
      <w:pPr>
        <w:autoSpaceDE w:val="0"/>
        <w:autoSpaceDN w:val="0"/>
        <w:adjustRightInd w:val="0"/>
        <w:ind w:firstLine="567"/>
        <w:jc w:val="both"/>
        <w:rPr>
          <w:rFonts w:ascii="Liberation Serif" w:hAnsi="Liberation Serif"/>
          <w:sz w:val="24"/>
          <w:szCs w:val="24"/>
        </w:rPr>
      </w:pPr>
      <w:r w:rsidRPr="00064955">
        <w:rPr>
          <w:rFonts w:ascii="Liberation Serif" w:hAnsi="Liberation Serif"/>
          <w:sz w:val="24"/>
          <w:szCs w:val="24"/>
        </w:rPr>
        <w:t xml:space="preserve"> знаниями и умениями в области информационно-коммуникационных технологий;</w:t>
      </w:r>
    </w:p>
    <w:p w:rsidR="00095FA0" w:rsidRDefault="00064955" w:rsidP="00064955">
      <w:pPr>
        <w:autoSpaceDE w:val="0"/>
        <w:autoSpaceDN w:val="0"/>
        <w:adjustRightInd w:val="0"/>
        <w:ind w:left="567"/>
        <w:jc w:val="both"/>
        <w:rPr>
          <w:rFonts w:ascii="Liberation Serif" w:hAnsi="Liberation Serif"/>
          <w:sz w:val="24"/>
          <w:szCs w:val="24"/>
          <w:u w:val="single"/>
        </w:rPr>
      </w:pPr>
      <w:r w:rsidRPr="00C13CE8">
        <w:rPr>
          <w:rFonts w:ascii="Liberation Serif" w:hAnsi="Liberation Serif"/>
          <w:sz w:val="24"/>
          <w:szCs w:val="24"/>
          <w:u w:val="single"/>
        </w:rPr>
        <w:t>Знаниями в сфере правового обеспечения системы государственного управления:</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Основы Гражданского кодекса Российской Федерации, Семейного кодекса Российской Федерации;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Федеральный закон от 27 июля 2010 года № 210-ФЗ «Об организации предоставления государственных и муниципальных услуг»;</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Федеральный закон от 17 июля 1999 года № 178-ФЗ «О государственной социальной помощи»;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Федеральный закон от 05 апреля 2003 года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Федеральный закон от 12 января 1995 года № 5-ФЗ «О ветеранах»;</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Федеральный закон от 12 января 1996 года № 8-ФЗ «О погребении и похоронном деле»;</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Федеральный закон от 20 июля 2012 года № 125-ФЗ «О донорстве крови и ее компонентов»;</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Федеральный закон от 18 октября 1991 года № 1761-1 «О реабилитации жертв политических репрессий»;</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Федеральный закон от 17 с</w:t>
      </w:r>
      <w:r>
        <w:rPr>
          <w:rFonts w:ascii="Liberation Serif" w:hAnsi="Liberation Serif"/>
          <w:sz w:val="24"/>
          <w:szCs w:val="24"/>
        </w:rPr>
        <w:t xml:space="preserve">ентября 1998 года № 157-ФЗ </w:t>
      </w:r>
      <w:r w:rsidRPr="00064955">
        <w:rPr>
          <w:rFonts w:ascii="Liberation Serif" w:hAnsi="Liberation Serif"/>
          <w:sz w:val="24"/>
          <w:szCs w:val="24"/>
        </w:rPr>
        <w:t>«Об иммунопрофилактике инфекционных болезней»;</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Указ Президента Российской Федерации от 07 мая 2012 года № 606 «О мерах по реализации демографической политики Российской Федерации»;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Российской Федерации от 27.12.2000 № 1013 «О Порядке выплаты государственных единовременных пособий и ежемесячных денежных компенсаций гражданам при возникновении у них поствакцинальных осложнений»;</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Российской Федерации от 12.08.1994 № 926 «Об утверждении Положения о порядке возврата гражданам незаконно конфискованного, изъятого или вышедшего иным путем из владения в связи с политическими репрессиями имущества, возмещения его стоимости или выплаты денежной компенсации»;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постановление Правительства Российской Федерации от 22.12.2016 № 1438 «Об утверждении Правил выплаты единовременного денежного поощрения одному из родителей (усыновителей) при награждении орденом "Родительская слава" и финансового обеспечения </w:t>
      </w:r>
      <w:r w:rsidRPr="00064955">
        <w:rPr>
          <w:rFonts w:ascii="Liberation Serif" w:hAnsi="Liberation Serif"/>
          <w:sz w:val="24"/>
          <w:szCs w:val="24"/>
        </w:rPr>
        <w:lastRenderedPageBreak/>
        <w:t>расходов, связанных с указанной выплатой, а также о признании утратившими силу некоторых актов Правительства Российской Федерации»;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постановление Правительства Российской Федерации от 16.11.2023 № 1931 «Об оказании субъектами Российской Федерации на условиях </w:t>
      </w:r>
      <w:proofErr w:type="spellStart"/>
      <w:r w:rsidRPr="00064955">
        <w:rPr>
          <w:rFonts w:ascii="Liberation Serif" w:hAnsi="Liberation Serif"/>
          <w:sz w:val="24"/>
          <w:szCs w:val="24"/>
        </w:rPr>
        <w:t>софинансирования</w:t>
      </w:r>
      <w:proofErr w:type="spellEnd"/>
      <w:r w:rsidRPr="00064955">
        <w:rPr>
          <w:rFonts w:ascii="Liberation Serif" w:hAnsi="Liberation Serif"/>
          <w:sz w:val="24"/>
          <w:szCs w:val="24"/>
        </w:rPr>
        <w:t xml:space="preserve">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p w:rsidR="00064955" w:rsidRPr="00064955" w:rsidRDefault="00064955" w:rsidP="00064955">
      <w:pPr>
        <w:pStyle w:val="HTML"/>
        <w:ind w:firstLine="709"/>
        <w:jc w:val="both"/>
        <w:rPr>
          <w:rFonts w:ascii="Liberation Serif" w:hAnsi="Liberation Serif"/>
          <w:sz w:val="24"/>
          <w:szCs w:val="24"/>
        </w:rPr>
      </w:pPr>
      <w:r>
        <w:rPr>
          <w:rFonts w:ascii="Liberation Serif" w:hAnsi="Liberation Serif"/>
          <w:sz w:val="24"/>
          <w:szCs w:val="24"/>
        </w:rPr>
        <w:t>п</w:t>
      </w:r>
      <w:r w:rsidRPr="00064955">
        <w:rPr>
          <w:rFonts w:ascii="Liberation Serif" w:hAnsi="Liberation Serif"/>
          <w:sz w:val="24"/>
          <w:szCs w:val="24"/>
        </w:rPr>
        <w:t>риказ Минздрава России от 06.05.2024 № 228н «Об утверждении Порядка осуществления ежегодной денежной выплаты лицам, награжденным нагрудным знаком «Почетный донор России»;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Областной закон Свердловской области от 23 октября 1995 года № 28-ОЗ «О защите прав ребенка»;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Закон Свердловской области от 15 июня 2011 года № 38-ОЗ </w:t>
      </w:r>
      <w:r>
        <w:rPr>
          <w:rFonts w:ascii="Liberation Serif" w:hAnsi="Liberation Serif"/>
          <w:sz w:val="24"/>
          <w:szCs w:val="24"/>
        </w:rPr>
        <w:t>«</w:t>
      </w:r>
      <w:r w:rsidRPr="00064955">
        <w:rPr>
          <w:rFonts w:ascii="Liberation Serif" w:hAnsi="Liberation Serif"/>
          <w:sz w:val="24"/>
          <w:szCs w:val="24"/>
        </w:rPr>
        <w:t xml:space="preserve">Об организации и обеспечении отдыха и оздоровления детей в Свердловской области»;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Закон Свердловской области от 15 июня 2015 года № 49-ОЗ «О регулировании отдельных отношений, связанных с участием граждан в охране общественного порядка на территории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Закон Свердловской области от 12 июля 2011 года № 65-ОЗ «О российском казачестве на территории Свердловской области»;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Закон Свердловской области от 12 июля 2011 года № 71-ОЗ</w:t>
      </w:r>
      <w:r>
        <w:rPr>
          <w:rFonts w:ascii="Liberation Serif" w:hAnsi="Liberation Serif"/>
          <w:sz w:val="24"/>
          <w:szCs w:val="24"/>
        </w:rPr>
        <w:t xml:space="preserve"> </w:t>
      </w:r>
      <w:r w:rsidRPr="00064955">
        <w:rPr>
          <w:rFonts w:ascii="Liberation Serif" w:hAnsi="Liberation Serif"/>
          <w:sz w:val="24"/>
          <w:szCs w:val="24"/>
        </w:rPr>
        <w:t>«О добровольной пожарной охране на территории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Закон Свердловской области от 15 июля 2005 года № 77-ОЗ</w:t>
      </w:r>
      <w:r>
        <w:rPr>
          <w:rFonts w:ascii="Liberation Serif" w:hAnsi="Liberation Serif"/>
          <w:sz w:val="24"/>
          <w:szCs w:val="24"/>
        </w:rPr>
        <w:t xml:space="preserve"> </w:t>
      </w:r>
      <w:r w:rsidRPr="00064955">
        <w:rPr>
          <w:rFonts w:ascii="Liberation Serif" w:hAnsi="Liberation Serif"/>
          <w:sz w:val="24"/>
          <w:szCs w:val="24"/>
        </w:rPr>
        <w:t>«О ежемесячном пособии гражданину, уволенному с военной службы, признанному инвалидом вследствие военной травмы либо заболевания, полученного в период военной службы»;</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Закон Свердловской области от 15 июля 2005 года № 78-ОЗ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 Закон Свердловской области от 15 июля 2013 года № 78-ОЗ</w:t>
      </w:r>
      <w:r>
        <w:rPr>
          <w:rFonts w:ascii="Liberation Serif" w:hAnsi="Liberation Serif"/>
          <w:sz w:val="24"/>
          <w:szCs w:val="24"/>
        </w:rPr>
        <w:t xml:space="preserve"> </w:t>
      </w:r>
      <w:r w:rsidRPr="00064955">
        <w:rPr>
          <w:rFonts w:ascii="Liberation Serif" w:hAnsi="Liberation Serif"/>
          <w:sz w:val="24"/>
          <w:szCs w:val="24"/>
        </w:rPr>
        <w:t>«Об образовании в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 Закон Свердловской области от 15 июля 2005 года № 82-ОЗ «Об обеспечении пожарной безопасности на территории Свердловской области»;</w:t>
      </w:r>
    </w:p>
    <w:p w:rsidR="00064955" w:rsidRPr="00064955" w:rsidRDefault="00064955" w:rsidP="00064955">
      <w:pPr>
        <w:pStyle w:val="HTML"/>
        <w:ind w:firstLine="709"/>
        <w:jc w:val="both"/>
        <w:rPr>
          <w:rFonts w:ascii="Liberation Serif" w:hAnsi="Liberation Serif"/>
          <w:sz w:val="24"/>
          <w:szCs w:val="24"/>
        </w:rPr>
      </w:pPr>
      <w:r>
        <w:rPr>
          <w:rFonts w:ascii="Liberation Serif" w:hAnsi="Liberation Serif"/>
          <w:sz w:val="24"/>
          <w:szCs w:val="24"/>
        </w:rPr>
        <w:t xml:space="preserve"> </w:t>
      </w:r>
      <w:r w:rsidRPr="00064955">
        <w:rPr>
          <w:rFonts w:ascii="Liberation Serif" w:hAnsi="Liberation Serif"/>
          <w:sz w:val="24"/>
          <w:szCs w:val="24"/>
        </w:rPr>
        <w:t>Закон Свердловской области от 21 ноября 2012 года № 91-ОЗ «Об охране здоровья граждан в Свердловской области»;</w:t>
      </w:r>
    </w:p>
    <w:p w:rsidR="00064955" w:rsidRPr="00064955" w:rsidRDefault="00064955" w:rsidP="00064955">
      <w:pPr>
        <w:pStyle w:val="HTML"/>
        <w:ind w:firstLine="709"/>
        <w:jc w:val="both"/>
        <w:rPr>
          <w:rFonts w:ascii="Liberation Serif" w:hAnsi="Liberation Serif"/>
          <w:sz w:val="24"/>
          <w:szCs w:val="24"/>
        </w:rPr>
      </w:pPr>
      <w:r>
        <w:rPr>
          <w:rFonts w:ascii="Liberation Serif" w:hAnsi="Liberation Serif"/>
          <w:sz w:val="24"/>
          <w:szCs w:val="24"/>
        </w:rPr>
        <w:t xml:space="preserve"> </w:t>
      </w:r>
      <w:r w:rsidRPr="00064955">
        <w:rPr>
          <w:rFonts w:ascii="Liberation Serif" w:hAnsi="Liberation Serif"/>
          <w:sz w:val="24"/>
          <w:szCs w:val="24"/>
        </w:rPr>
        <w:t>Закон Свердловской области от 15 июля 2005 года № 91-ОЗ «О почетном звании Свердловской области «Почетный гражданин Свердловской области»;</w:t>
      </w:r>
    </w:p>
    <w:p w:rsidR="00064955" w:rsidRPr="00064955" w:rsidRDefault="00064955" w:rsidP="00064955">
      <w:pPr>
        <w:pStyle w:val="HTML"/>
        <w:ind w:firstLine="709"/>
        <w:jc w:val="both"/>
        <w:rPr>
          <w:rFonts w:ascii="Liberation Serif" w:hAnsi="Liberation Serif"/>
          <w:sz w:val="24"/>
          <w:szCs w:val="24"/>
        </w:rPr>
      </w:pPr>
      <w:r>
        <w:rPr>
          <w:rFonts w:ascii="Liberation Serif" w:hAnsi="Liberation Serif"/>
          <w:sz w:val="24"/>
          <w:szCs w:val="24"/>
        </w:rPr>
        <w:t xml:space="preserve"> </w:t>
      </w:r>
      <w:r w:rsidRPr="00064955">
        <w:rPr>
          <w:rFonts w:ascii="Liberation Serif" w:hAnsi="Liberation Serif"/>
          <w:sz w:val="24"/>
          <w:szCs w:val="24"/>
        </w:rPr>
        <w:t>Закон Свердловской области от 20 ноября 2009 года № 100-ОЗ «О социальной поддержке многодетных семей в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 Закон Свердловской области от 23 декабря 2010 года № 104-ОЗ</w:t>
      </w:r>
      <w:r>
        <w:rPr>
          <w:rFonts w:ascii="Liberation Serif" w:hAnsi="Liberation Serif"/>
          <w:sz w:val="24"/>
          <w:szCs w:val="24"/>
        </w:rPr>
        <w:t xml:space="preserve"> </w:t>
      </w:r>
      <w:r w:rsidRPr="00064955">
        <w:rPr>
          <w:rFonts w:ascii="Liberation Serif" w:hAnsi="Liberation Serif"/>
          <w:sz w:val="24"/>
          <w:szCs w:val="24"/>
        </w:rPr>
        <w:t xml:space="preserve">«О ветеранах труда Свердловской области»; </w:t>
      </w:r>
    </w:p>
    <w:p w:rsidR="00064955" w:rsidRPr="00064955" w:rsidRDefault="00064955" w:rsidP="00064955">
      <w:pPr>
        <w:pStyle w:val="HTML"/>
        <w:ind w:firstLine="709"/>
        <w:jc w:val="both"/>
        <w:rPr>
          <w:rFonts w:ascii="Liberation Serif" w:hAnsi="Liberation Serif"/>
          <w:sz w:val="24"/>
          <w:szCs w:val="24"/>
        </w:rPr>
      </w:pPr>
      <w:r>
        <w:rPr>
          <w:rFonts w:ascii="Liberation Serif" w:hAnsi="Liberation Serif"/>
          <w:sz w:val="24"/>
          <w:szCs w:val="24"/>
        </w:rPr>
        <w:t xml:space="preserve"> </w:t>
      </w:r>
      <w:r w:rsidRPr="00064955">
        <w:rPr>
          <w:rFonts w:ascii="Liberation Serif" w:hAnsi="Liberation Serif"/>
          <w:sz w:val="24"/>
          <w:szCs w:val="24"/>
        </w:rPr>
        <w:t>Закон Свердловской области от 19 ноября 2008 года № 107-ОЗ «О денежных средствах на содержание ребенка, находящегося под опекой или попечительством»;</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 Закон Свердловской области от 23 декабря 2010 года № 108-ОЗ</w:t>
      </w:r>
      <w:r>
        <w:rPr>
          <w:rFonts w:ascii="Liberation Serif" w:hAnsi="Liberation Serif"/>
          <w:sz w:val="24"/>
          <w:szCs w:val="24"/>
        </w:rPr>
        <w:t xml:space="preserve"> </w:t>
      </w:r>
      <w:r w:rsidRPr="00064955">
        <w:rPr>
          <w:rFonts w:ascii="Liberation Serif" w:hAnsi="Liberation Serif"/>
          <w:sz w:val="24"/>
          <w:szCs w:val="24"/>
        </w:rPr>
        <w:t xml:space="preserve">«О единовременной денежной выплате на усыновленного (удочеренного) ребенка»;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 Закон Свердловской области от 09 ноября 2011 года № 110-ОЗ «О знаке отличия Свердловской области «За заслуги в ветеранском движении»;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 Закон Свердловской области от 23 декабря 2005 года № 123-ОЗ «О знаке отличия Свердловской области «За заслуги перед Свердловской областью»;</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Закон Свердловской области от 9 декабря 2013 года № 123-ОЗ «О предоставлении субсидии на приобретение (строительство) жилого помещения гражданам, усыновившим (удочерившим) трех и более детей»;</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lastRenderedPageBreak/>
        <w:t xml:space="preserve"> Закон Свердловской области от</w:t>
      </w:r>
      <w:r>
        <w:rPr>
          <w:rFonts w:ascii="Liberation Serif" w:hAnsi="Liberation Serif"/>
          <w:sz w:val="24"/>
          <w:szCs w:val="24"/>
        </w:rPr>
        <w:t xml:space="preserve"> 29 октября 2007 года № 126-ОЗ </w:t>
      </w:r>
      <w:r w:rsidRPr="00064955">
        <w:rPr>
          <w:rFonts w:ascii="Liberation Serif" w:hAnsi="Liberation Serif"/>
          <w:sz w:val="24"/>
          <w:szCs w:val="24"/>
        </w:rPr>
        <w:t xml:space="preserve">«Об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w:t>
      </w:r>
    </w:p>
    <w:p w:rsidR="00064955" w:rsidRPr="00064955" w:rsidRDefault="00064955" w:rsidP="00064955">
      <w:pPr>
        <w:pStyle w:val="HTML"/>
        <w:ind w:firstLine="709"/>
        <w:jc w:val="both"/>
        <w:rPr>
          <w:rFonts w:ascii="Liberation Serif" w:hAnsi="Liberation Serif"/>
          <w:sz w:val="24"/>
          <w:szCs w:val="24"/>
        </w:rPr>
      </w:pPr>
      <w:r>
        <w:rPr>
          <w:rFonts w:ascii="Liberation Serif" w:hAnsi="Liberation Serif"/>
          <w:sz w:val="24"/>
          <w:szCs w:val="24"/>
        </w:rPr>
        <w:t xml:space="preserve"> </w:t>
      </w:r>
      <w:r w:rsidRPr="00064955">
        <w:rPr>
          <w:rFonts w:ascii="Liberation Serif" w:hAnsi="Liberation Serif"/>
          <w:sz w:val="24"/>
          <w:szCs w:val="24"/>
        </w:rPr>
        <w:t xml:space="preserve">Закон Свердловской области от 25 ноября 2004 года № 190-ОЗ «О социальной поддержке ветеранов в Свердловской области»;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Закон Свердловской области от 25 ноября 2004 года № 191-ОЗ «О социальной поддержке реабилитированных лиц и лиц, признанных пострадавшими от политических репрессий, в Свердловской области»;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Закон Свердловской области от 14 декабря 2004 года № 204-ОЗ</w:t>
      </w:r>
      <w:r>
        <w:rPr>
          <w:rFonts w:ascii="Liberation Serif" w:hAnsi="Liberation Serif"/>
          <w:sz w:val="24"/>
          <w:szCs w:val="24"/>
        </w:rPr>
        <w:t xml:space="preserve"> </w:t>
      </w:r>
      <w:r w:rsidRPr="00064955">
        <w:rPr>
          <w:rFonts w:ascii="Liberation Serif" w:hAnsi="Liberation Serif"/>
          <w:sz w:val="24"/>
          <w:szCs w:val="24"/>
        </w:rPr>
        <w:t xml:space="preserve">«О ежемесячном пособии на ребенка»;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Закон Свердловской области от 27 декабря 2004 года № 221-ОЗ «О защите населения и территорий от чрезвычайных ситуаций природного и техногенного характера в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Закон Свердловской области от 14 июля 2022 года № 84-ОЗ «О почетном звании Свердловской области «Заслуженный учитель Свердловской области»;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Указ Губернатора Свердловской области от 28 июня 2022 года № 294-УГ «О реализации пунктов 1 и 3 статьи 2 Закона Свердловской области от 2 марта 2022 года №7-ОЗ «Об упразднении Уставного Суда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Указ Губернатора Свердловской области от 14 октября 2022 года № 492-УГ</w:t>
      </w:r>
      <w:r>
        <w:rPr>
          <w:rFonts w:ascii="Liberation Serif" w:hAnsi="Liberation Serif"/>
          <w:sz w:val="24"/>
          <w:szCs w:val="24"/>
        </w:rPr>
        <w:t xml:space="preserve"> </w:t>
      </w:r>
      <w:r w:rsidRPr="00064955">
        <w:rPr>
          <w:rFonts w:ascii="Liberation Serif" w:hAnsi="Liberation Serif"/>
          <w:sz w:val="24"/>
          <w:szCs w:val="24"/>
        </w:rPr>
        <w:t>«Об утверждении Порядка предоставления ежемесячного возмещения в случае гибели (смерти) судьи Уставного Суда Свердловской области, пребывавшего в отставке, нетрудоспособным членам его семьи, находившимся на его иждивении»;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01.02.2005 № 70-ПП «О порядке реализации закона Свердловской области от 14.12.2004 года № 204-ОЗ «О ежемесячном пособии на ребенка»;</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постановление Правительства Свердловской области от 08.02.2012 </w:t>
      </w:r>
      <w:r>
        <w:rPr>
          <w:rFonts w:ascii="Liberation Serif" w:hAnsi="Liberation Serif"/>
          <w:sz w:val="24"/>
          <w:szCs w:val="24"/>
        </w:rPr>
        <w:t>№</w:t>
      </w:r>
      <w:r w:rsidRPr="00064955">
        <w:rPr>
          <w:rFonts w:ascii="Liberation Serif" w:hAnsi="Liberation Serif"/>
          <w:sz w:val="24"/>
          <w:szCs w:val="24"/>
        </w:rPr>
        <w:t xml:space="preserve"> 100-ПП «О реализации дополнительной меры социальной поддержки детей-сирот и детей, оставшихся без попечения родителей, установленной частями тринадцатой и четырнадцатой статьи 26 Областного закона от 23 октября 1995 года № 28-ОЗ «О защите прав ребенка»;</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07.12.2000</w:t>
      </w:r>
      <w:r w:rsidR="004C61F4">
        <w:rPr>
          <w:rFonts w:ascii="Liberation Serif" w:hAnsi="Liberation Serif"/>
          <w:sz w:val="24"/>
          <w:szCs w:val="24"/>
        </w:rPr>
        <w:t xml:space="preserve"> </w:t>
      </w:r>
      <w:r w:rsidRPr="00064955">
        <w:rPr>
          <w:rFonts w:ascii="Liberation Serif" w:hAnsi="Liberation Serif"/>
          <w:sz w:val="24"/>
          <w:szCs w:val="24"/>
        </w:rPr>
        <w:t>№ 1004-ПП «О реализации статей 21 и 23 областного закона «О защите прав ребенка";</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30.11.2012 № 1365-ПП «О реализации закона Свердловской области от 20 ноября 2009 года № 100-ОЗ «О социальной поддержке многодетных семей в Свердловской области» в части предоставления многодетной семье ежемесячной денежной выплаты»;</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27.06.2024 № 432-ПП «Об утверждении порядков и условий предоставления многодетным семьям отдельных мер социальной поддержки»;</w:t>
      </w:r>
    </w:p>
    <w:p w:rsidR="00064955" w:rsidRPr="00064955" w:rsidRDefault="00064955" w:rsidP="00064955">
      <w:pPr>
        <w:pStyle w:val="HTML"/>
        <w:ind w:firstLine="709"/>
        <w:jc w:val="both"/>
        <w:rPr>
          <w:rFonts w:ascii="Liberation Serif" w:hAnsi="Liberation Serif"/>
          <w:b/>
          <w:sz w:val="24"/>
          <w:szCs w:val="24"/>
        </w:rPr>
      </w:pPr>
      <w:r w:rsidRPr="00064955">
        <w:rPr>
          <w:rFonts w:ascii="Liberation Serif" w:hAnsi="Liberation Serif"/>
          <w:sz w:val="24"/>
          <w:szCs w:val="24"/>
        </w:rPr>
        <w:t>постановление Правительства Свердловской области от 09.12.2021 № 885-ПП «О компенсации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 за предоставленные гражданину социальные услуги, предусмотренные индивидуальной программой предоставления социальных услуг»;</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02.04.2020 № 211-ПП «Об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 постановление Правительства Свердловской области от 05.03.2008 </w:t>
      </w:r>
      <w:r w:rsidR="004C61F4">
        <w:rPr>
          <w:rFonts w:ascii="Liberation Serif" w:hAnsi="Liberation Serif"/>
          <w:sz w:val="24"/>
          <w:szCs w:val="24"/>
        </w:rPr>
        <w:t>№</w:t>
      </w:r>
      <w:r w:rsidRPr="00064955">
        <w:rPr>
          <w:rFonts w:ascii="Liberation Serif" w:hAnsi="Liberation Serif"/>
          <w:sz w:val="24"/>
          <w:szCs w:val="24"/>
        </w:rPr>
        <w:t xml:space="preserve"> 164-ПП «О реализации Закона Свердловской области от 29 октября 2007 года № 126-ОЗ "Об оказании государственной социальной помощи, материальной помощи и предоставлении социальных </w:t>
      </w:r>
      <w:r w:rsidRPr="00064955">
        <w:rPr>
          <w:rFonts w:ascii="Liberation Serif" w:hAnsi="Liberation Serif"/>
          <w:sz w:val="24"/>
          <w:szCs w:val="24"/>
        </w:rPr>
        <w:lastRenderedPageBreak/>
        <w:t xml:space="preserve">гарантий отдельным категориям граждан в Свердловской области" в части предоставления социальных гарантий и оказания материальной помощи отдельным категориям граждан»;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постановление Правительства Свердловской области от 06.04.2011 № 363-ПП «О порядке реализации Закона Свердловской области от 23 декабря 2010 </w:t>
      </w:r>
      <w:proofErr w:type="gramStart"/>
      <w:r w:rsidRPr="00064955">
        <w:rPr>
          <w:rFonts w:ascii="Liberation Serif" w:hAnsi="Liberation Serif"/>
          <w:sz w:val="24"/>
          <w:szCs w:val="24"/>
        </w:rPr>
        <w:t>года</w:t>
      </w:r>
      <w:r w:rsidR="004C61F4">
        <w:rPr>
          <w:rFonts w:ascii="Liberation Serif" w:hAnsi="Liberation Serif"/>
          <w:sz w:val="24"/>
          <w:szCs w:val="24"/>
        </w:rPr>
        <w:t xml:space="preserve"> </w:t>
      </w:r>
      <w:r w:rsidRPr="00064955">
        <w:rPr>
          <w:rFonts w:ascii="Liberation Serif" w:hAnsi="Liberation Serif"/>
          <w:sz w:val="24"/>
          <w:szCs w:val="24"/>
        </w:rPr>
        <w:t xml:space="preserve"> №</w:t>
      </w:r>
      <w:proofErr w:type="gramEnd"/>
      <w:r w:rsidRPr="00064955">
        <w:rPr>
          <w:rFonts w:ascii="Liberation Serif" w:hAnsi="Liberation Serif"/>
          <w:sz w:val="24"/>
          <w:szCs w:val="24"/>
        </w:rPr>
        <w:t xml:space="preserve"> 108-ОЗ «О единовременной денежной выплате на усыновленного (удочеренного) ребенка»;</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28.05.2012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 постановление Правительства   Свердловской   области от 21.07.2017 № 515-ПП «О размере и порядке предоставления компенсации стоимости путевки в организации отдыха детей и их оздоровления (в санаторно-курортные организации), расположенные на территории Свердловской области, и проезда к месту лечения (отдыха) и обратно»;</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 постановление Правительства Свердловской области от 30.12.2008 №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 оказание мер социальной поддержки которых относится к ведению Российской Федерации»;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постановление Правительства Свердловской области от 20.04.2016 № 273-ПП «О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протезов), протезно-ортопедическими изделиями и по компенсации расходов, связанных с приобретением протезов (кроме зубных, глазных протезов), протезно-ортопедических изделий»;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28.12.2004 № 1178-ПП  «О реализации мер социальной поддержки в соответствии с областными законами «О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репрессий, в Свердловской области»,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12.07.2011 года № 909-ПП «О реализации дополнительных мер социальной поддержки, установленных пунктом 3-4 статьи 4 и пунктом 3-4 статьи 5 закона Свердловской области от 25 ноября 2004 года № 190-ОЗ «О социальной поддержке ветеранов в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04.05.2010</w:t>
      </w:r>
      <w:r w:rsidR="004C61F4">
        <w:rPr>
          <w:rFonts w:ascii="Liberation Serif" w:hAnsi="Liberation Serif"/>
          <w:sz w:val="24"/>
          <w:szCs w:val="24"/>
        </w:rPr>
        <w:t xml:space="preserve"> </w:t>
      </w:r>
      <w:r w:rsidRPr="00064955">
        <w:rPr>
          <w:rFonts w:ascii="Liberation Serif" w:hAnsi="Liberation Serif"/>
          <w:sz w:val="24"/>
          <w:szCs w:val="24"/>
        </w:rPr>
        <w:t>№ 702-ПП «О порядке назначения и выплаты ежегодной компенсации эксплуатационных расходов за бензин, ремонт и техническое обслуживание транспортных средств»;</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30.12.2008 № 1428-ПП «О размере,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12.11.2014 №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 xml:space="preserve">постановление Правительства Свердловской области от 29.01.2020 № 40-ПП «Об утверждении Порядка предоставления ежемесячной денежной выплаты медицинским работникам, удостоенным почетного звания Российской Федерации "Заслуженный врач </w:t>
      </w:r>
      <w:r w:rsidRPr="00064955">
        <w:rPr>
          <w:rFonts w:ascii="Liberation Serif" w:hAnsi="Liberation Serif"/>
          <w:sz w:val="24"/>
          <w:szCs w:val="24"/>
        </w:rPr>
        <w:lastRenderedPageBreak/>
        <w:t>Российской Федерации", и педагогическим работникам, удостоенным почетного звания РСФСР "Заслуженный учитель школы РСФСР", почетных званий Российской Федерации "Народный учитель Российской Федерации", "Заслуженный учитель школы Российской Федерации" и "Заслуженный учитель Российской Федерации»;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07.12.2017</w:t>
      </w:r>
      <w:r w:rsidR="004C61F4">
        <w:rPr>
          <w:rFonts w:ascii="Liberation Serif" w:hAnsi="Liberation Serif"/>
          <w:sz w:val="24"/>
          <w:szCs w:val="24"/>
        </w:rPr>
        <w:t xml:space="preserve"> </w:t>
      </w:r>
      <w:r w:rsidRPr="00064955">
        <w:rPr>
          <w:rFonts w:ascii="Liberation Serif" w:hAnsi="Liberation Serif"/>
          <w:sz w:val="24"/>
          <w:szCs w:val="24"/>
        </w:rPr>
        <w:t xml:space="preserve">№ 902-ПП «О реализации статьи 13 Закона Свердловской области от 19 декабря 2016 года № 148-ОЗ «О социальной защите инвалидов в Свердловской области»; </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2 марта 2011 года № 167-ПП «О реализации мер социальной поддержки, проживающих в Свердловской области беременных женщин, кормящих матерей и детей в возрасте до трех лет по обеспечению полноценным питанием, детей, страдающих тяжелыми формами пищевой аллергии с непереносимостью белков коровьего молока, и детей с экстремально низкой массой при рождении специализированными продуктами лечебного питания за счет средств областного бюджета»;</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w:t>
      </w:r>
      <w:r w:rsidR="004C61F4">
        <w:rPr>
          <w:rFonts w:ascii="Liberation Serif" w:hAnsi="Liberation Serif"/>
          <w:sz w:val="24"/>
          <w:szCs w:val="24"/>
        </w:rPr>
        <w:t xml:space="preserve">дловской области от 05.03.2014 </w:t>
      </w:r>
      <w:r w:rsidRPr="00064955">
        <w:rPr>
          <w:rFonts w:ascii="Liberation Serif" w:hAnsi="Liberation Serif"/>
          <w:sz w:val="24"/>
          <w:szCs w:val="24"/>
        </w:rPr>
        <w:t>№ 146-ПП «Об обеспечении питанием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расположенных на территории Свердловской области, обособленных структурных подразделениях государственных образовательных организаций Свердловской области и частных общеобразовательных организациях по имеющим государственную аккредитацию основным общеобразовательным программам, расположенных на территории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18.12.2013</w:t>
      </w:r>
      <w:r w:rsidR="004C61F4">
        <w:rPr>
          <w:rFonts w:ascii="Liberation Serif" w:hAnsi="Liberation Serif"/>
          <w:sz w:val="24"/>
          <w:szCs w:val="24"/>
        </w:rPr>
        <w:t xml:space="preserve"> </w:t>
      </w:r>
      <w:r w:rsidRPr="00064955">
        <w:rPr>
          <w:rFonts w:ascii="Liberation Serif" w:hAnsi="Liberation Serif"/>
          <w:sz w:val="24"/>
          <w:szCs w:val="24"/>
        </w:rPr>
        <w:t>№ 1548-ПП «О порядке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Правительства Свердловской области от 24.09.2014 № 814-ПП «Об отдельных вопросах организации оказания государственной социальной помощи на основании социального контракта на территории Свердловской области»:</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приказ Министерства социальной политики Свердловской области от 24 октября 2019 года № 496 «Об утверждении Порядка выдачи справки о среднедушевом доходе семьи для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Закон Свердловской области от 19.04.2023 № 33-ОЗ "О знаке отличия Свердловской области «Трудовая доблесть Урала»;</w:t>
      </w:r>
    </w:p>
    <w:p w:rsidR="00064955" w:rsidRPr="00064955" w:rsidRDefault="00064955" w:rsidP="00064955">
      <w:pPr>
        <w:pStyle w:val="HTML"/>
        <w:ind w:firstLine="709"/>
        <w:jc w:val="both"/>
        <w:rPr>
          <w:rFonts w:ascii="Liberation Serif" w:hAnsi="Liberation Serif"/>
          <w:sz w:val="24"/>
          <w:szCs w:val="24"/>
        </w:rPr>
      </w:pPr>
      <w:r w:rsidRPr="00064955">
        <w:rPr>
          <w:rFonts w:ascii="Liberation Serif" w:hAnsi="Liberation Serif"/>
          <w:sz w:val="24"/>
          <w:szCs w:val="24"/>
        </w:rPr>
        <w:t>постановление Законодательного Собрания Свердловской области от 30.07.2019 № 1988-ПЗС «О Почетном знаке «Золотой знак Законодательного Собрания Свердловской области»;</w:t>
      </w:r>
    </w:p>
    <w:p w:rsidR="00064955" w:rsidRPr="00064955" w:rsidRDefault="004C61F4" w:rsidP="00064955">
      <w:pPr>
        <w:pStyle w:val="HTML"/>
        <w:ind w:firstLine="709"/>
        <w:jc w:val="both"/>
        <w:rPr>
          <w:rFonts w:ascii="Liberation Serif" w:hAnsi="Liberation Serif"/>
          <w:sz w:val="24"/>
          <w:szCs w:val="24"/>
        </w:rPr>
      </w:pPr>
      <w:r>
        <w:rPr>
          <w:rFonts w:ascii="Liberation Serif" w:hAnsi="Liberation Serif"/>
          <w:sz w:val="24"/>
          <w:szCs w:val="24"/>
        </w:rPr>
        <w:t>п</w:t>
      </w:r>
      <w:r w:rsidR="00064955" w:rsidRPr="00064955">
        <w:rPr>
          <w:rFonts w:ascii="Liberation Serif" w:hAnsi="Liberation Serif"/>
          <w:sz w:val="24"/>
          <w:szCs w:val="24"/>
        </w:rPr>
        <w:t>риказ Министерства социальной политики Свердловской области от 11.08.2015 № 482 «Об утверждении стандартов социальных услуг»;</w:t>
      </w:r>
    </w:p>
    <w:p w:rsidR="00064955" w:rsidRPr="00064955" w:rsidRDefault="00064955" w:rsidP="00064955">
      <w:pPr>
        <w:pStyle w:val="HTML"/>
        <w:ind w:firstLine="709"/>
        <w:jc w:val="both"/>
        <w:rPr>
          <w:rFonts w:ascii="Liberation Serif" w:hAnsi="Liberation Serif" w:cs="Times New Roman"/>
          <w:sz w:val="24"/>
          <w:szCs w:val="24"/>
        </w:rPr>
      </w:pPr>
      <w:r w:rsidRPr="00064955">
        <w:rPr>
          <w:rFonts w:ascii="Liberation Serif" w:eastAsia="Calibri" w:hAnsi="Liberation Serif"/>
          <w:sz w:val="24"/>
          <w:szCs w:val="24"/>
          <w:lang w:eastAsia="en-US"/>
        </w:rPr>
        <w:t>знание правоприменительной практики, в том числе определений и постановлений судов Российской Федерации по вопросам, относящимся к деятельности отдела</w:t>
      </w:r>
      <w:r w:rsidRPr="00064955">
        <w:rPr>
          <w:rFonts w:ascii="Liberation Serif" w:hAnsi="Liberation Serif" w:cs="Times New Roman"/>
          <w:sz w:val="24"/>
          <w:szCs w:val="24"/>
        </w:rPr>
        <w:t>;</w:t>
      </w:r>
    </w:p>
    <w:p w:rsidR="00064955" w:rsidRPr="00064955" w:rsidRDefault="00064955" w:rsidP="00064955">
      <w:pPr>
        <w:pStyle w:val="ConsPlusNormal"/>
        <w:tabs>
          <w:tab w:val="left" w:pos="1276"/>
        </w:tabs>
        <w:ind w:right="-1" w:firstLine="709"/>
        <w:jc w:val="both"/>
        <w:rPr>
          <w:rFonts w:ascii="Liberation Serif" w:hAnsi="Liberation Serif"/>
          <w:sz w:val="24"/>
          <w:szCs w:val="24"/>
        </w:rPr>
      </w:pPr>
      <w:r w:rsidRPr="00064955">
        <w:rPr>
          <w:rFonts w:ascii="Liberation Serif" w:eastAsia="Calibri" w:hAnsi="Liberation Serif"/>
          <w:sz w:val="24"/>
          <w:szCs w:val="24"/>
          <w:lang w:eastAsia="en-US"/>
        </w:rPr>
        <w:t>знание писем государственных органов, содержащих разъяснения по вопросам, относящимся к деятельности отдела;</w:t>
      </w:r>
    </w:p>
    <w:p w:rsidR="00064955" w:rsidRPr="00064955" w:rsidRDefault="00064955" w:rsidP="00064955">
      <w:pPr>
        <w:pStyle w:val="ConsPlusNormal"/>
        <w:tabs>
          <w:tab w:val="left" w:pos="1276"/>
        </w:tabs>
        <w:ind w:right="-1" w:firstLine="709"/>
        <w:jc w:val="both"/>
        <w:rPr>
          <w:rFonts w:ascii="Liberation Serif" w:hAnsi="Liberation Serif"/>
          <w:sz w:val="24"/>
          <w:szCs w:val="24"/>
        </w:rPr>
      </w:pPr>
      <w:r w:rsidRPr="00064955">
        <w:rPr>
          <w:rFonts w:ascii="Liberation Serif" w:eastAsia="Calibri" w:hAnsi="Liberation Serif"/>
          <w:sz w:val="24"/>
          <w:szCs w:val="24"/>
          <w:lang w:eastAsia="en-US"/>
        </w:rPr>
        <w:t xml:space="preserve">знание </w:t>
      </w:r>
      <w:r w:rsidRPr="00064955">
        <w:rPr>
          <w:rFonts w:ascii="Liberation Serif" w:hAnsi="Liberation Serif"/>
          <w:sz w:val="24"/>
          <w:szCs w:val="24"/>
        </w:rPr>
        <w:t>Административных регламентов по предоставлению Управлением государственных услуг в сфере социальной защиты населения;</w:t>
      </w:r>
    </w:p>
    <w:p w:rsidR="00064955" w:rsidRPr="00064955" w:rsidRDefault="00064955" w:rsidP="00064955">
      <w:pPr>
        <w:tabs>
          <w:tab w:val="left" w:pos="567"/>
          <w:tab w:val="left" w:pos="1134"/>
        </w:tabs>
        <w:ind w:right="-1" w:firstLine="709"/>
        <w:contextualSpacing/>
        <w:jc w:val="both"/>
        <w:rPr>
          <w:rFonts w:ascii="Liberation Serif" w:hAnsi="Liberation Serif"/>
          <w:sz w:val="24"/>
          <w:szCs w:val="24"/>
        </w:rPr>
      </w:pPr>
      <w:r w:rsidRPr="00064955">
        <w:rPr>
          <w:rFonts w:ascii="Liberation Serif" w:eastAsia="Calibri" w:hAnsi="Liberation Serif"/>
          <w:sz w:val="24"/>
          <w:szCs w:val="24"/>
          <w:lang w:eastAsia="en-US"/>
        </w:rPr>
        <w:t>знание иных нормативных правовых актов и служебных документов</w:t>
      </w:r>
      <w:r w:rsidRPr="00064955">
        <w:rPr>
          <w:rFonts w:ascii="Liberation Serif" w:hAnsi="Liberation Serif"/>
          <w:sz w:val="24"/>
          <w:szCs w:val="24"/>
        </w:rPr>
        <w:t xml:space="preserve"> Российской Федерации и Свердловской области</w:t>
      </w:r>
      <w:r w:rsidRPr="00064955">
        <w:rPr>
          <w:rFonts w:ascii="Liberation Serif" w:eastAsia="Calibri" w:hAnsi="Liberation Serif"/>
          <w:sz w:val="24"/>
          <w:szCs w:val="24"/>
          <w:lang w:eastAsia="en-US"/>
        </w:rPr>
        <w:t xml:space="preserve">, </w:t>
      </w:r>
      <w:r w:rsidRPr="00064955">
        <w:rPr>
          <w:rFonts w:ascii="Liberation Serif" w:hAnsi="Liberation Serif"/>
          <w:sz w:val="24"/>
          <w:szCs w:val="24"/>
        </w:rPr>
        <w:t>регулирующих соответствующие сферы деятельности применительно к исполнению должностных обязанностей государственного гражданского служащего.</w:t>
      </w:r>
    </w:p>
    <w:p w:rsidR="004C61F4" w:rsidRPr="00C13CE8" w:rsidRDefault="004C61F4" w:rsidP="004C61F4">
      <w:pPr>
        <w:tabs>
          <w:tab w:val="left" w:pos="567"/>
          <w:tab w:val="left" w:pos="1134"/>
        </w:tabs>
        <w:ind w:firstLine="709"/>
        <w:contextualSpacing/>
        <w:jc w:val="both"/>
        <w:rPr>
          <w:rFonts w:ascii="Liberation Serif" w:hAnsi="Liberation Serif"/>
          <w:sz w:val="24"/>
          <w:szCs w:val="24"/>
        </w:rPr>
      </w:pPr>
      <w:r w:rsidRPr="00C13CE8">
        <w:rPr>
          <w:rFonts w:ascii="Liberation Serif" w:hAnsi="Liberation Serif"/>
          <w:sz w:val="24"/>
          <w:szCs w:val="24"/>
          <w:u w:val="single"/>
        </w:rPr>
        <w:t>Знаниями в сфере организационного и документационного обеспечения системы государственного    управления   и   государственной   гражданской   службы</w:t>
      </w:r>
      <w:r w:rsidRPr="00C13CE8">
        <w:rPr>
          <w:rFonts w:ascii="Liberation Serif" w:hAnsi="Liberation Serif"/>
          <w:sz w:val="24"/>
          <w:szCs w:val="24"/>
        </w:rPr>
        <w:t>:</w:t>
      </w:r>
    </w:p>
    <w:p w:rsidR="004C61F4" w:rsidRPr="00316561" w:rsidRDefault="004C61F4" w:rsidP="004C61F4">
      <w:pPr>
        <w:shd w:val="clear" w:color="auto" w:fill="FFFFFF"/>
        <w:tabs>
          <w:tab w:val="left" w:pos="0"/>
          <w:tab w:val="left" w:pos="1134"/>
        </w:tabs>
        <w:spacing w:line="228" w:lineRule="auto"/>
        <w:ind w:firstLine="709"/>
        <w:jc w:val="both"/>
        <w:rPr>
          <w:rFonts w:ascii="Liberation Serif" w:hAnsi="Liberation Serif" w:cs="Liberation Serif"/>
          <w:sz w:val="24"/>
          <w:szCs w:val="24"/>
        </w:rPr>
      </w:pPr>
      <w:r w:rsidRPr="00316561">
        <w:rPr>
          <w:rFonts w:ascii="Liberation Serif" w:hAnsi="Liberation Serif" w:cs="Liberation Serif"/>
          <w:sz w:val="24"/>
          <w:szCs w:val="24"/>
        </w:rPr>
        <w:lastRenderedPageBreak/>
        <w:t>Указ Губернатора Свердловской области от 10.03.2011 № 166-УГ «Об утверждении Кодекса этики и служебного поведения государственных гражданских служащих Свердловской области»;</w:t>
      </w:r>
    </w:p>
    <w:p w:rsidR="004C61F4" w:rsidRPr="00316561" w:rsidRDefault="004C61F4" w:rsidP="004C61F4">
      <w:pPr>
        <w:shd w:val="clear" w:color="auto" w:fill="FFFFFF"/>
        <w:tabs>
          <w:tab w:val="left" w:pos="0"/>
          <w:tab w:val="left" w:pos="1134"/>
        </w:tabs>
        <w:spacing w:line="228" w:lineRule="auto"/>
        <w:ind w:firstLine="709"/>
        <w:jc w:val="both"/>
        <w:rPr>
          <w:rFonts w:ascii="Liberation Serif" w:hAnsi="Liberation Serif" w:cs="Liberation Serif"/>
          <w:sz w:val="24"/>
          <w:szCs w:val="24"/>
        </w:rPr>
      </w:pPr>
      <w:r w:rsidRPr="00316561">
        <w:rPr>
          <w:rFonts w:ascii="Liberation Serif" w:hAnsi="Liberation Serif" w:cs="Liberation Serif"/>
          <w:sz w:val="24"/>
          <w:szCs w:val="24"/>
        </w:rPr>
        <w:t>Административный регламент Управления;</w:t>
      </w:r>
    </w:p>
    <w:p w:rsidR="004C61F4" w:rsidRPr="00316561" w:rsidRDefault="004C61F4" w:rsidP="004C61F4">
      <w:pPr>
        <w:shd w:val="clear" w:color="auto" w:fill="FFFFFF"/>
        <w:tabs>
          <w:tab w:val="left" w:pos="0"/>
          <w:tab w:val="left" w:pos="993"/>
          <w:tab w:val="left" w:pos="1276"/>
        </w:tabs>
        <w:spacing w:line="228" w:lineRule="auto"/>
        <w:ind w:firstLine="709"/>
        <w:jc w:val="both"/>
        <w:rPr>
          <w:rFonts w:ascii="Liberation Serif" w:eastAsia="Calibri" w:hAnsi="Liberation Serif" w:cs="Liberation Serif"/>
          <w:sz w:val="24"/>
          <w:szCs w:val="24"/>
          <w:lang w:eastAsia="en-US"/>
        </w:rPr>
      </w:pPr>
      <w:r w:rsidRPr="00316561">
        <w:rPr>
          <w:rFonts w:ascii="Liberation Serif" w:hAnsi="Liberation Serif" w:cs="Liberation Serif"/>
          <w:sz w:val="24"/>
          <w:szCs w:val="24"/>
        </w:rPr>
        <w:t>Служебный распорядок Управления, Инструкция по делопроизводству в Управлении, настоящий должностной регламент.</w:t>
      </w:r>
    </w:p>
    <w:p w:rsidR="004C61F4" w:rsidRPr="00C13CE8" w:rsidRDefault="004C61F4" w:rsidP="004C61F4">
      <w:pPr>
        <w:ind w:firstLine="709"/>
        <w:jc w:val="both"/>
        <w:rPr>
          <w:rFonts w:ascii="Liberation Serif" w:hAnsi="Liberation Serif"/>
          <w:sz w:val="24"/>
          <w:szCs w:val="24"/>
        </w:rPr>
      </w:pPr>
      <w:r w:rsidRPr="00C13CE8">
        <w:rPr>
          <w:rFonts w:ascii="Liberation Serif" w:hAnsi="Liberation Serif"/>
          <w:sz w:val="24"/>
          <w:szCs w:val="24"/>
          <w:u w:val="single"/>
        </w:rPr>
        <w:t>Иными знаниями</w:t>
      </w:r>
      <w:r w:rsidRPr="00C13CE8">
        <w:rPr>
          <w:rFonts w:ascii="Liberation Serif" w:hAnsi="Liberation Serif"/>
          <w:sz w:val="24"/>
          <w:szCs w:val="24"/>
        </w:rPr>
        <w:t>:</w:t>
      </w:r>
    </w:p>
    <w:p w:rsidR="004C61F4" w:rsidRPr="002F4AB4" w:rsidRDefault="004C61F4" w:rsidP="004C61F4">
      <w:pPr>
        <w:autoSpaceDE w:val="0"/>
        <w:autoSpaceDN w:val="0"/>
        <w:adjustRightInd w:val="0"/>
        <w:ind w:right="-1" w:firstLine="709"/>
        <w:jc w:val="both"/>
        <w:rPr>
          <w:rFonts w:ascii="Liberation Serif" w:hAnsi="Liberation Serif"/>
          <w:sz w:val="24"/>
          <w:szCs w:val="24"/>
        </w:rPr>
      </w:pPr>
      <w:r w:rsidRPr="002F4AB4">
        <w:rPr>
          <w:rFonts w:ascii="Liberation Serif" w:eastAsia="Calibri" w:hAnsi="Liberation Serif"/>
          <w:sz w:val="24"/>
          <w:szCs w:val="24"/>
          <w:lang w:eastAsia="en-US"/>
        </w:rPr>
        <w:t>основные направления и приоритеты государственной политики в области социальной защиты;</w:t>
      </w:r>
      <w:r w:rsidRPr="002F4AB4">
        <w:rPr>
          <w:rFonts w:ascii="Liberation Serif" w:hAnsi="Liberation Serif"/>
          <w:sz w:val="24"/>
          <w:szCs w:val="24"/>
        </w:rPr>
        <w:t xml:space="preserve"> </w:t>
      </w:r>
    </w:p>
    <w:p w:rsidR="004C61F4" w:rsidRPr="002F4AB4" w:rsidRDefault="004C61F4" w:rsidP="004C61F4">
      <w:pPr>
        <w:tabs>
          <w:tab w:val="left" w:pos="0"/>
          <w:tab w:val="left" w:pos="1134"/>
        </w:tabs>
        <w:autoSpaceDE w:val="0"/>
        <w:autoSpaceDN w:val="0"/>
        <w:adjustRightInd w:val="0"/>
        <w:ind w:right="-1" w:firstLine="709"/>
        <w:contextualSpacing/>
        <w:jc w:val="both"/>
        <w:rPr>
          <w:rFonts w:ascii="Liberation Serif" w:eastAsia="Calibri" w:hAnsi="Liberation Serif"/>
          <w:sz w:val="24"/>
          <w:szCs w:val="24"/>
          <w:lang w:eastAsia="en-US"/>
        </w:rPr>
      </w:pPr>
      <w:r w:rsidRPr="002F4AB4">
        <w:rPr>
          <w:rFonts w:ascii="Liberation Serif" w:eastAsia="Calibri" w:hAnsi="Liberation Serif"/>
          <w:sz w:val="24"/>
          <w:szCs w:val="24"/>
          <w:lang w:eastAsia="en-US"/>
        </w:rPr>
        <w:t xml:space="preserve">принципы, порядок, требования и формы планирования, организации </w:t>
      </w:r>
      <w:r w:rsidRPr="002F4AB4">
        <w:rPr>
          <w:rFonts w:ascii="Liberation Serif" w:eastAsia="Calibri" w:hAnsi="Liberation Serif"/>
          <w:sz w:val="24"/>
          <w:szCs w:val="24"/>
          <w:lang w:eastAsia="en-US"/>
        </w:rPr>
        <w:br/>
        <w:t>и проведения проверок; оформления результатов проверок и осуществления контроля за устранением нарушений, основных прав и обязанностей должностных лиц при проведении проверок;</w:t>
      </w:r>
    </w:p>
    <w:p w:rsidR="004C61F4" w:rsidRPr="002F4AB4" w:rsidRDefault="004C61F4" w:rsidP="004C61F4">
      <w:pPr>
        <w:pStyle w:val="ConsPlusNormal"/>
        <w:tabs>
          <w:tab w:val="left" w:pos="1134"/>
          <w:tab w:val="left" w:pos="1276"/>
        </w:tabs>
        <w:ind w:right="-1" w:firstLine="709"/>
        <w:jc w:val="both"/>
        <w:rPr>
          <w:rFonts w:ascii="Liberation Serif" w:hAnsi="Liberation Serif"/>
          <w:sz w:val="24"/>
          <w:szCs w:val="24"/>
        </w:rPr>
      </w:pPr>
      <w:r w:rsidRPr="002F4AB4">
        <w:rPr>
          <w:rFonts w:ascii="Liberation Serif" w:hAnsi="Liberation Serif"/>
          <w:sz w:val="24"/>
          <w:szCs w:val="24"/>
        </w:rPr>
        <w:t>формы и порядок проведения мониторинга и анализа, сбора, обобщения и анализа статистических данных по направлениям деятельности, отнесенным к компетенции отдела.</w:t>
      </w:r>
    </w:p>
    <w:p w:rsidR="004C61F4" w:rsidRPr="002F4AB4" w:rsidRDefault="004C61F4" w:rsidP="004C61F4">
      <w:pPr>
        <w:tabs>
          <w:tab w:val="left" w:pos="9033"/>
        </w:tabs>
        <w:ind w:right="-1" w:firstLine="709"/>
        <w:jc w:val="both"/>
        <w:rPr>
          <w:rFonts w:ascii="Liberation Serif" w:hAnsi="Liberation Serif"/>
          <w:sz w:val="24"/>
          <w:szCs w:val="24"/>
        </w:rPr>
      </w:pPr>
      <w:r w:rsidRPr="002F4AB4">
        <w:rPr>
          <w:rFonts w:ascii="Liberation Serif" w:hAnsi="Liberation Serif"/>
          <w:sz w:val="24"/>
          <w:szCs w:val="24"/>
          <w:lang w:eastAsia="en-US"/>
        </w:rPr>
        <w:t>понятие, процедура рассмотрения обращений граждан;</w:t>
      </w:r>
    </w:p>
    <w:p w:rsidR="004C61F4" w:rsidRPr="002F4AB4" w:rsidRDefault="004C61F4" w:rsidP="004C61F4">
      <w:pPr>
        <w:shd w:val="clear" w:color="auto" w:fill="FFFFFF"/>
        <w:ind w:right="-1" w:firstLine="709"/>
        <w:jc w:val="both"/>
        <w:rPr>
          <w:rFonts w:ascii="Liberation Serif" w:hAnsi="Liberation Serif"/>
          <w:sz w:val="24"/>
          <w:szCs w:val="24"/>
        </w:rPr>
      </w:pPr>
      <w:r w:rsidRPr="002F4AB4">
        <w:rPr>
          <w:rFonts w:ascii="Liberation Serif" w:hAnsi="Liberation Serif"/>
          <w:sz w:val="24"/>
          <w:szCs w:val="24"/>
        </w:rPr>
        <w:t xml:space="preserve">виды социальных выплат гражданам; </w:t>
      </w:r>
    </w:p>
    <w:p w:rsidR="004C61F4" w:rsidRPr="002F4AB4" w:rsidRDefault="004C61F4" w:rsidP="004C61F4">
      <w:pPr>
        <w:shd w:val="clear" w:color="auto" w:fill="FFFFFF"/>
        <w:ind w:right="-1" w:firstLine="709"/>
        <w:jc w:val="both"/>
        <w:rPr>
          <w:rFonts w:ascii="Liberation Serif" w:hAnsi="Liberation Serif"/>
          <w:sz w:val="24"/>
          <w:szCs w:val="24"/>
        </w:rPr>
      </w:pPr>
      <w:r w:rsidRPr="002F4AB4">
        <w:rPr>
          <w:rFonts w:ascii="Liberation Serif" w:hAnsi="Liberation Serif"/>
          <w:sz w:val="24"/>
          <w:szCs w:val="24"/>
        </w:rPr>
        <w:t>порядок осуществления социальных выплат, предоставления мер социальной поддержки гражданам, признанным в установленном порядке, нуждающимися в мерах социальной поддержки;</w:t>
      </w:r>
    </w:p>
    <w:p w:rsidR="004C61F4" w:rsidRPr="002F4AB4" w:rsidRDefault="004C61F4" w:rsidP="004C61F4">
      <w:pPr>
        <w:tabs>
          <w:tab w:val="left" w:pos="9033"/>
        </w:tabs>
        <w:ind w:left="34" w:right="-1" w:firstLine="709"/>
        <w:jc w:val="both"/>
        <w:rPr>
          <w:rFonts w:ascii="Liberation Serif" w:hAnsi="Liberation Serif"/>
          <w:sz w:val="24"/>
          <w:szCs w:val="24"/>
        </w:rPr>
      </w:pPr>
      <w:r w:rsidRPr="002F4AB4">
        <w:rPr>
          <w:rFonts w:ascii="Liberation Serif" w:hAnsi="Liberation Serif"/>
          <w:sz w:val="24"/>
          <w:szCs w:val="24"/>
        </w:rPr>
        <w:t>основные принципы и требования к предоставлению государственных услуг; порядок, требования, этапы и принципы разработки и применения административного регламента;</w:t>
      </w:r>
    </w:p>
    <w:p w:rsidR="004C61F4" w:rsidRPr="002F4AB4" w:rsidRDefault="004C61F4" w:rsidP="004C61F4">
      <w:pPr>
        <w:tabs>
          <w:tab w:val="left" w:pos="9033"/>
        </w:tabs>
        <w:ind w:left="34" w:right="-1" w:firstLine="709"/>
        <w:jc w:val="both"/>
        <w:rPr>
          <w:rFonts w:ascii="Liberation Serif" w:hAnsi="Liberation Serif"/>
          <w:sz w:val="24"/>
          <w:szCs w:val="24"/>
        </w:rPr>
      </w:pPr>
      <w:r w:rsidRPr="002F4AB4">
        <w:rPr>
          <w:rFonts w:ascii="Liberation Serif" w:hAnsi="Liberation Serif"/>
          <w:sz w:val="24"/>
          <w:szCs w:val="24"/>
        </w:rPr>
        <w:t xml:space="preserve">порядок предоставления государственных услуг в электронной форме; </w:t>
      </w:r>
    </w:p>
    <w:p w:rsidR="004C61F4" w:rsidRPr="002F4AB4" w:rsidRDefault="004C61F4" w:rsidP="004C61F4">
      <w:pPr>
        <w:tabs>
          <w:tab w:val="left" w:pos="9033"/>
        </w:tabs>
        <w:ind w:left="34" w:right="-1" w:firstLine="709"/>
        <w:jc w:val="both"/>
        <w:rPr>
          <w:rFonts w:ascii="Liberation Serif" w:hAnsi="Liberation Serif"/>
          <w:sz w:val="24"/>
          <w:szCs w:val="24"/>
        </w:rPr>
      </w:pPr>
      <w:r w:rsidRPr="002F4AB4">
        <w:rPr>
          <w:rFonts w:ascii="Liberation Serif" w:hAnsi="Liberation Serif"/>
          <w:sz w:val="24"/>
          <w:szCs w:val="24"/>
        </w:rPr>
        <w:t xml:space="preserve">понятие и принципы функционирования, назначение портала государственных услуг; </w:t>
      </w:r>
    </w:p>
    <w:p w:rsidR="004C61F4" w:rsidRPr="002F4AB4" w:rsidRDefault="004C61F4" w:rsidP="004C61F4">
      <w:pPr>
        <w:tabs>
          <w:tab w:val="left" w:pos="9033"/>
        </w:tabs>
        <w:ind w:left="34" w:right="-1" w:firstLine="709"/>
        <w:jc w:val="both"/>
        <w:rPr>
          <w:rFonts w:ascii="Liberation Serif" w:hAnsi="Liberation Serif"/>
          <w:sz w:val="24"/>
          <w:szCs w:val="24"/>
        </w:rPr>
      </w:pPr>
      <w:r w:rsidRPr="002F4AB4">
        <w:rPr>
          <w:rFonts w:ascii="Liberation Serif" w:hAnsi="Liberation Serif"/>
          <w:sz w:val="24"/>
          <w:szCs w:val="24"/>
        </w:rPr>
        <w:t>права заявителей при получении государственных услуг; обязанности государст</w:t>
      </w:r>
      <w:bookmarkStart w:id="0" w:name="_GoBack"/>
      <w:bookmarkEnd w:id="0"/>
      <w:r w:rsidRPr="002F4AB4">
        <w:rPr>
          <w:rFonts w:ascii="Liberation Serif" w:hAnsi="Liberation Serif"/>
          <w:sz w:val="24"/>
          <w:szCs w:val="24"/>
        </w:rPr>
        <w:t>венных органов, предоставляющих государственные услуги;</w:t>
      </w:r>
    </w:p>
    <w:p w:rsidR="004C61F4" w:rsidRPr="002F4AB4" w:rsidRDefault="004C61F4" w:rsidP="004C61F4">
      <w:pPr>
        <w:pStyle w:val="a4"/>
        <w:shd w:val="clear" w:color="auto" w:fill="FFFFFF"/>
        <w:tabs>
          <w:tab w:val="left" w:pos="-142"/>
        </w:tabs>
        <w:suppressAutoHyphens/>
        <w:spacing w:line="240" w:lineRule="auto"/>
        <w:ind w:left="0" w:firstLine="709"/>
        <w:jc w:val="both"/>
        <w:rPr>
          <w:rFonts w:ascii="Liberation Serif" w:hAnsi="Liberation Serif"/>
        </w:rPr>
      </w:pPr>
      <w:r w:rsidRPr="002F4AB4">
        <w:rPr>
          <w:rFonts w:ascii="Liberation Serif" w:hAnsi="Liberation Serif"/>
        </w:rPr>
        <w:t>формы и методы работы с применением автоматизированных средств управления;</w:t>
      </w:r>
    </w:p>
    <w:p w:rsidR="004C61F4" w:rsidRPr="002F4AB4" w:rsidRDefault="004C61F4" w:rsidP="004C61F4">
      <w:pPr>
        <w:pStyle w:val="a4"/>
        <w:shd w:val="clear" w:color="auto" w:fill="FFFFFF"/>
        <w:tabs>
          <w:tab w:val="left" w:pos="-142"/>
        </w:tabs>
        <w:suppressAutoHyphens/>
        <w:spacing w:line="240" w:lineRule="auto"/>
        <w:ind w:left="0" w:firstLine="709"/>
        <w:jc w:val="both"/>
        <w:rPr>
          <w:rFonts w:ascii="Liberation Serif" w:hAnsi="Liberation Serif"/>
        </w:rPr>
      </w:pPr>
      <w:r w:rsidRPr="002F4AB4">
        <w:rPr>
          <w:rFonts w:ascii="Liberation Serif" w:hAnsi="Liberation Serif"/>
        </w:rPr>
        <w:t xml:space="preserve">порядок работы со служебной и информацией, в том числе с персональными данными. </w:t>
      </w:r>
    </w:p>
    <w:p w:rsidR="001436DE" w:rsidRPr="001436DE" w:rsidRDefault="004C61F4" w:rsidP="001436DE">
      <w:pPr>
        <w:pStyle w:val="a8"/>
        <w:spacing w:before="0" w:beforeAutospacing="0" w:after="0" w:afterAutospacing="0" w:line="288" w:lineRule="atLeast"/>
        <w:ind w:firstLine="540"/>
        <w:jc w:val="both"/>
      </w:pPr>
      <w:r w:rsidRPr="00215FD5">
        <w:rPr>
          <w:rFonts w:ascii="Liberation Serif" w:hAnsi="Liberation Serif" w:cs="Liberation Serif"/>
          <w:u w:val="single"/>
        </w:rPr>
        <w:t>общими умениями:</w:t>
      </w:r>
      <w:r w:rsidRPr="00215FD5">
        <w:rPr>
          <w:rFonts w:ascii="Liberation Serif" w:hAnsi="Liberation Serif" w:cs="Liberation Serif"/>
        </w:rPr>
        <w:t xml:space="preserve"> </w:t>
      </w:r>
      <w:r w:rsidR="001436DE" w:rsidRPr="001436DE">
        <w:rPr>
          <w:rFonts w:ascii="Liberation Serif" w:hAnsi="Liberation Serif"/>
        </w:rPr>
        <w:t>мыслить системно (стратегически), планировать, рационально использовать служебное время и достигать результата, управлять изменениями, коммуникативными умениями;</w:t>
      </w:r>
    </w:p>
    <w:p w:rsidR="001436DE" w:rsidRPr="001436DE" w:rsidRDefault="001436DE" w:rsidP="001436DE">
      <w:pPr>
        <w:ind w:firstLine="709"/>
        <w:jc w:val="both"/>
        <w:rPr>
          <w:sz w:val="24"/>
          <w:szCs w:val="24"/>
        </w:rPr>
      </w:pPr>
      <w:r w:rsidRPr="001436DE">
        <w:rPr>
          <w:rFonts w:ascii="Liberation Serif" w:hAnsi="Liberation Serif"/>
          <w:sz w:val="24"/>
          <w:szCs w:val="24"/>
          <w:shd w:val="clear" w:color="auto" w:fill="FFFFFF"/>
        </w:rPr>
        <w:t>умениями устанавливать и развивать отношения с «внутренними» и «внешними» клиентами, знание и понимание их потребностей</w:t>
      </w:r>
      <w:r w:rsidRPr="001436DE">
        <w:rPr>
          <w:rFonts w:ascii="Liberation Serif" w:hAnsi="Liberation Serif"/>
          <w:sz w:val="24"/>
          <w:szCs w:val="24"/>
        </w:rPr>
        <w:t xml:space="preserve"> (</w:t>
      </w:r>
      <w:proofErr w:type="spellStart"/>
      <w:r w:rsidRPr="001436DE">
        <w:rPr>
          <w:rFonts w:ascii="Liberation Serif" w:hAnsi="Liberation Serif"/>
          <w:sz w:val="24"/>
          <w:szCs w:val="24"/>
        </w:rPr>
        <w:t>клиентоориентированность</w:t>
      </w:r>
      <w:proofErr w:type="spellEnd"/>
      <w:r w:rsidRPr="001436DE">
        <w:rPr>
          <w:rFonts w:ascii="Liberation Serif" w:hAnsi="Liberation Serif"/>
          <w:sz w:val="24"/>
          <w:szCs w:val="24"/>
        </w:rPr>
        <w:t xml:space="preserve">); </w:t>
      </w:r>
    </w:p>
    <w:p w:rsidR="001436DE" w:rsidRPr="001436DE" w:rsidRDefault="001436DE" w:rsidP="001436DE">
      <w:pPr>
        <w:ind w:firstLine="709"/>
        <w:jc w:val="both"/>
        <w:rPr>
          <w:rFonts w:ascii="Liberation Serif" w:eastAsia="Calibri" w:hAnsi="Liberation Serif"/>
          <w:b/>
          <w:sz w:val="24"/>
          <w:szCs w:val="24"/>
          <w:lang w:eastAsia="en-US"/>
        </w:rPr>
      </w:pPr>
      <w:r w:rsidRPr="001436DE">
        <w:rPr>
          <w:rFonts w:ascii="Liberation Serif" w:hAnsi="Liberation Serif"/>
          <w:sz w:val="24"/>
          <w:szCs w:val="24"/>
        </w:rPr>
        <w:t>умениями выстраивать диалог с учетом интересов, задач и потребностей собеседника; общаться в уважительной и доброжелательной манере (</w:t>
      </w:r>
      <w:proofErr w:type="spellStart"/>
      <w:r w:rsidRPr="001436DE">
        <w:rPr>
          <w:rFonts w:ascii="Liberation Serif" w:hAnsi="Liberation Serif"/>
          <w:sz w:val="24"/>
          <w:szCs w:val="24"/>
        </w:rPr>
        <w:t>коммуникативность</w:t>
      </w:r>
      <w:proofErr w:type="spellEnd"/>
      <w:r w:rsidRPr="001436DE">
        <w:rPr>
          <w:rFonts w:ascii="Liberation Serif" w:hAnsi="Liberation Serif"/>
          <w:sz w:val="24"/>
          <w:szCs w:val="24"/>
        </w:rPr>
        <w:t>);</w:t>
      </w:r>
    </w:p>
    <w:p w:rsidR="004C61F4" w:rsidRDefault="004C61F4" w:rsidP="001436DE">
      <w:pPr>
        <w:pStyle w:val="a8"/>
        <w:spacing w:before="0" w:beforeAutospacing="0" w:after="0" w:afterAutospacing="0" w:line="288" w:lineRule="atLeast"/>
        <w:ind w:firstLine="540"/>
        <w:jc w:val="both"/>
        <w:rPr>
          <w:rFonts w:ascii="Liberation Serif" w:eastAsia="Calibri" w:hAnsi="Liberation Serif" w:cs="Liberation Serif"/>
          <w:u w:val="single"/>
          <w:lang w:eastAsia="en-US"/>
        </w:rPr>
      </w:pPr>
      <w:r w:rsidRPr="00C13CE8">
        <w:rPr>
          <w:rFonts w:ascii="Liberation Serif" w:eastAsia="Calibri" w:hAnsi="Liberation Serif" w:cs="Liberation Serif"/>
          <w:u w:val="single"/>
          <w:lang w:eastAsia="en-US"/>
        </w:rPr>
        <w:t>Иными умениями:</w:t>
      </w:r>
    </w:p>
    <w:p w:rsidR="004C61F4" w:rsidRPr="002F4AB4" w:rsidRDefault="004C61F4" w:rsidP="004C61F4">
      <w:pPr>
        <w:autoSpaceDE w:val="0"/>
        <w:ind w:firstLine="709"/>
        <w:jc w:val="both"/>
        <w:rPr>
          <w:rFonts w:ascii="Liberation Serif" w:eastAsia="Calibri" w:hAnsi="Liberation Serif" w:cs="Liberation Serif"/>
          <w:sz w:val="24"/>
          <w:szCs w:val="24"/>
          <w:u w:val="single"/>
          <w:lang w:eastAsia="en-US"/>
        </w:rPr>
      </w:pPr>
      <w:r w:rsidRPr="002F4AB4">
        <w:rPr>
          <w:rFonts w:ascii="Liberation Serif" w:hAnsi="Liberation Serif"/>
          <w:sz w:val="24"/>
          <w:szCs w:val="24"/>
        </w:rPr>
        <w:t>организации и проведения мониторинга применения законодательства;</w:t>
      </w:r>
    </w:p>
    <w:p w:rsidR="004C61F4" w:rsidRPr="002F4AB4" w:rsidRDefault="004C61F4" w:rsidP="004C61F4">
      <w:pPr>
        <w:autoSpaceDE w:val="0"/>
        <w:ind w:firstLine="709"/>
        <w:jc w:val="both"/>
        <w:rPr>
          <w:rFonts w:ascii="Liberation Serif" w:eastAsia="Calibri" w:hAnsi="Liberation Serif" w:cs="Liberation Serif"/>
          <w:sz w:val="24"/>
          <w:szCs w:val="24"/>
          <w:u w:val="single"/>
          <w:lang w:eastAsia="en-US"/>
        </w:rPr>
      </w:pPr>
      <w:r w:rsidRPr="002F4AB4">
        <w:rPr>
          <w:rFonts w:ascii="Liberation Serif" w:hAnsi="Liberation Serif"/>
          <w:sz w:val="24"/>
          <w:szCs w:val="24"/>
        </w:rPr>
        <w:t>подготовки аналитических, информационных и других материалов;</w:t>
      </w:r>
    </w:p>
    <w:p w:rsidR="004C61F4" w:rsidRPr="002F4AB4" w:rsidRDefault="004C61F4" w:rsidP="004C61F4">
      <w:pPr>
        <w:tabs>
          <w:tab w:val="left" w:pos="1134"/>
        </w:tabs>
        <w:ind w:right="-1"/>
        <w:jc w:val="both"/>
        <w:rPr>
          <w:rFonts w:ascii="Liberation Serif" w:hAnsi="Liberation Serif"/>
        </w:rPr>
      </w:pPr>
      <w:r w:rsidRPr="002F4AB4">
        <w:rPr>
          <w:rFonts w:ascii="Liberation Serif" w:hAnsi="Liberation Serif"/>
          <w:sz w:val="24"/>
          <w:szCs w:val="24"/>
        </w:rPr>
        <w:t xml:space="preserve">            организации сбора, обработки и анализа статистической информации </w:t>
      </w:r>
      <w:r w:rsidRPr="002F4AB4">
        <w:rPr>
          <w:rFonts w:ascii="Liberation Serif" w:hAnsi="Liberation Serif"/>
          <w:sz w:val="24"/>
          <w:szCs w:val="24"/>
        </w:rPr>
        <w:br/>
        <w:t>и отчетности</w:t>
      </w:r>
      <w:r w:rsidRPr="002F4AB4">
        <w:rPr>
          <w:rFonts w:ascii="Liberation Serif" w:hAnsi="Liberation Serif"/>
        </w:rPr>
        <w:t>;</w:t>
      </w:r>
    </w:p>
    <w:p w:rsidR="004C61F4" w:rsidRPr="002F4AB4" w:rsidRDefault="004C61F4" w:rsidP="004C61F4">
      <w:pPr>
        <w:tabs>
          <w:tab w:val="left" w:pos="1134"/>
        </w:tabs>
        <w:ind w:right="-1"/>
        <w:jc w:val="both"/>
        <w:rPr>
          <w:rFonts w:ascii="Liberation Serif" w:hAnsi="Liberation Serif"/>
        </w:rPr>
      </w:pPr>
      <w:r>
        <w:rPr>
          <w:rFonts w:ascii="Liberation Serif" w:hAnsi="Liberation Serif"/>
        </w:rPr>
        <w:t xml:space="preserve">              </w:t>
      </w:r>
      <w:r w:rsidRPr="002F4AB4">
        <w:rPr>
          <w:rFonts w:ascii="Liberation Serif" w:hAnsi="Liberation Serif"/>
        </w:rPr>
        <w:t xml:space="preserve"> </w:t>
      </w:r>
      <w:r w:rsidRPr="002F4AB4">
        <w:rPr>
          <w:rFonts w:ascii="Liberation Serif" w:hAnsi="Liberation Serif"/>
          <w:sz w:val="24"/>
          <w:szCs w:val="24"/>
        </w:rPr>
        <w:t>осуществления исполнения предписаний, решений и других распорядительных документов</w:t>
      </w:r>
      <w:r w:rsidRPr="002F4AB4">
        <w:rPr>
          <w:rFonts w:ascii="Liberation Serif" w:hAnsi="Liberation Serif"/>
        </w:rPr>
        <w:t>;</w:t>
      </w:r>
    </w:p>
    <w:p w:rsidR="004C61F4" w:rsidRPr="002F4AB4" w:rsidRDefault="004C61F4" w:rsidP="004C61F4">
      <w:pPr>
        <w:tabs>
          <w:tab w:val="left" w:pos="1134"/>
        </w:tabs>
        <w:autoSpaceDE w:val="0"/>
        <w:autoSpaceDN w:val="0"/>
        <w:adjustRightInd w:val="0"/>
        <w:ind w:right="-1"/>
        <w:jc w:val="both"/>
        <w:rPr>
          <w:rFonts w:ascii="Liberation Serif" w:hAnsi="Liberation Serif"/>
          <w:sz w:val="24"/>
          <w:szCs w:val="24"/>
        </w:rPr>
      </w:pPr>
      <w:r>
        <w:rPr>
          <w:rFonts w:ascii="Liberation Serif" w:hAnsi="Liberation Serif"/>
          <w:sz w:val="24"/>
          <w:szCs w:val="24"/>
        </w:rPr>
        <w:t xml:space="preserve">            </w:t>
      </w:r>
      <w:r w:rsidRPr="002F4AB4">
        <w:rPr>
          <w:rFonts w:ascii="Liberation Serif" w:hAnsi="Liberation Serif"/>
          <w:sz w:val="24"/>
          <w:szCs w:val="24"/>
        </w:rPr>
        <w:t xml:space="preserve">рассмотрения, анализа и согласования документации, заявок, заявлений при предоставлении государственных услуг; </w:t>
      </w:r>
    </w:p>
    <w:p w:rsidR="004C61F4" w:rsidRPr="002F4AB4" w:rsidRDefault="004C61F4" w:rsidP="004C61F4">
      <w:pPr>
        <w:tabs>
          <w:tab w:val="left" w:pos="1134"/>
        </w:tabs>
        <w:autoSpaceDE w:val="0"/>
        <w:autoSpaceDN w:val="0"/>
        <w:adjustRightInd w:val="0"/>
        <w:ind w:right="-1"/>
        <w:jc w:val="both"/>
        <w:rPr>
          <w:rFonts w:ascii="Liberation Serif" w:hAnsi="Liberation Serif"/>
          <w:sz w:val="24"/>
          <w:szCs w:val="24"/>
        </w:rPr>
      </w:pPr>
      <w:r>
        <w:rPr>
          <w:rFonts w:ascii="Liberation Serif" w:hAnsi="Liberation Serif"/>
          <w:sz w:val="24"/>
          <w:szCs w:val="24"/>
        </w:rPr>
        <w:t xml:space="preserve">            </w:t>
      </w:r>
      <w:r w:rsidRPr="002F4AB4">
        <w:rPr>
          <w:rFonts w:ascii="Liberation Serif" w:hAnsi="Liberation Serif"/>
          <w:sz w:val="24"/>
          <w:szCs w:val="24"/>
        </w:rPr>
        <w:t>осуществления контроля соблюдения требований законодательства и административных регламентов при предоставлении государственных услуг;</w:t>
      </w:r>
    </w:p>
    <w:p w:rsidR="004C61F4" w:rsidRDefault="004C61F4" w:rsidP="004C61F4">
      <w:pPr>
        <w:tabs>
          <w:tab w:val="left" w:pos="1134"/>
        </w:tabs>
        <w:ind w:right="-1"/>
        <w:jc w:val="both"/>
        <w:rPr>
          <w:rFonts w:ascii="Liberation Serif" w:hAnsi="Liberation Serif"/>
        </w:rPr>
      </w:pPr>
      <w:r w:rsidRPr="002F4AB4">
        <w:rPr>
          <w:rFonts w:ascii="Liberation Serif" w:hAnsi="Liberation Serif"/>
          <w:sz w:val="24"/>
          <w:szCs w:val="24"/>
        </w:rPr>
        <w:t xml:space="preserve"> </w:t>
      </w:r>
      <w:r>
        <w:rPr>
          <w:rFonts w:ascii="Liberation Serif" w:hAnsi="Liberation Serif"/>
          <w:sz w:val="24"/>
          <w:szCs w:val="24"/>
        </w:rPr>
        <w:t xml:space="preserve">           </w:t>
      </w:r>
      <w:r w:rsidRPr="002F4AB4">
        <w:rPr>
          <w:rFonts w:ascii="Liberation Serif" w:hAnsi="Liberation Serif"/>
          <w:sz w:val="24"/>
          <w:szCs w:val="24"/>
        </w:rPr>
        <w:t>формирования и ведения реестров, регистров в автоматизированных программных продуктах</w:t>
      </w:r>
      <w:r w:rsidRPr="002F4AB4">
        <w:rPr>
          <w:rFonts w:ascii="Liberation Serif" w:hAnsi="Liberation Serif"/>
        </w:rPr>
        <w:t>.</w:t>
      </w:r>
    </w:p>
    <w:p w:rsidR="00064955" w:rsidRPr="00064955" w:rsidRDefault="00064955" w:rsidP="00064955">
      <w:pPr>
        <w:autoSpaceDE w:val="0"/>
        <w:autoSpaceDN w:val="0"/>
        <w:adjustRightInd w:val="0"/>
        <w:ind w:left="567"/>
        <w:jc w:val="both"/>
        <w:rPr>
          <w:rFonts w:ascii="Liberation Serif" w:hAnsi="Liberation Serif"/>
          <w:sz w:val="24"/>
          <w:szCs w:val="24"/>
        </w:rPr>
      </w:pPr>
    </w:p>
    <w:sectPr w:rsidR="00064955" w:rsidRPr="00064955" w:rsidSect="00976A18">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00"/>
    <w:family w:val="swiss"/>
    <w:pitch w:val="variable"/>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86098"/>
    <w:multiLevelType w:val="multilevel"/>
    <w:tmpl w:val="29A63016"/>
    <w:lvl w:ilvl="0">
      <w:start w:val="1"/>
      <w:numFmt w:val="decimal"/>
      <w:lvlText w:val="%1."/>
      <w:lvlJc w:val="left"/>
      <w:pPr>
        <w:ind w:left="1211" w:hanging="360"/>
      </w:pPr>
      <w:rPr>
        <w:rFonts w:hint="default"/>
        <w:b w:val="0"/>
        <w:sz w:val="28"/>
        <w:szCs w:val="28"/>
      </w:rPr>
    </w:lvl>
    <w:lvl w:ilvl="1">
      <w:start w:val="1"/>
      <w:numFmt w:val="decimal"/>
      <w:lvlText w:val="%2)"/>
      <w:lvlJc w:val="left"/>
      <w:pPr>
        <w:ind w:left="1978" w:hanging="1410"/>
      </w:pPr>
      <w:rPr>
        <w:rFonts w:hint="default"/>
      </w:rPr>
    </w:lvl>
    <w:lvl w:ilvl="2">
      <w:start w:val="1"/>
      <w:numFmt w:val="decimal"/>
      <w:isLgl/>
      <w:lvlText w:val="%1.%2.%3."/>
      <w:lvlJc w:val="left"/>
      <w:pPr>
        <w:ind w:left="2260" w:hanging="1410"/>
      </w:pPr>
      <w:rPr>
        <w:rFonts w:hint="default"/>
      </w:rPr>
    </w:lvl>
    <w:lvl w:ilvl="3">
      <w:start w:val="1"/>
      <w:numFmt w:val="decimal"/>
      <w:isLgl/>
      <w:lvlText w:val="%1.%2.%3.%4."/>
      <w:lvlJc w:val="left"/>
      <w:pPr>
        <w:ind w:left="2401" w:hanging="1410"/>
      </w:pPr>
      <w:rPr>
        <w:rFonts w:hint="default"/>
      </w:rPr>
    </w:lvl>
    <w:lvl w:ilvl="4">
      <w:start w:val="1"/>
      <w:numFmt w:val="decimal"/>
      <w:isLgl/>
      <w:lvlText w:val="%1.%2.%3.%4.%5."/>
      <w:lvlJc w:val="left"/>
      <w:pPr>
        <w:ind w:left="2542" w:hanging="141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1" w15:restartNumberingAfterBreak="0">
    <w:nsid w:val="0F8753C8"/>
    <w:multiLevelType w:val="hybridMultilevel"/>
    <w:tmpl w:val="F53468EA"/>
    <w:lvl w:ilvl="0" w:tplc="04190011">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05B1C9A"/>
    <w:multiLevelType w:val="hybridMultilevel"/>
    <w:tmpl w:val="A1FCE302"/>
    <w:lvl w:ilvl="0" w:tplc="54A49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1A933DD"/>
    <w:multiLevelType w:val="hybridMultilevel"/>
    <w:tmpl w:val="95EACD5C"/>
    <w:lvl w:ilvl="0" w:tplc="57B42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FD53980"/>
    <w:multiLevelType w:val="hybridMultilevel"/>
    <w:tmpl w:val="B5FE6980"/>
    <w:lvl w:ilvl="0" w:tplc="B4E40686">
      <w:start w:val="10"/>
      <w:numFmt w:val="decimal"/>
      <w:lvlText w:val="%1)"/>
      <w:lvlJc w:val="left"/>
      <w:pPr>
        <w:ind w:left="957" w:hanging="390"/>
      </w:pPr>
      <w:rPr>
        <w:rFonts w:ascii="Times New Roman" w:hAnsi="Times New Roman"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B56D72"/>
    <w:multiLevelType w:val="hybridMultilevel"/>
    <w:tmpl w:val="95EACD5C"/>
    <w:lvl w:ilvl="0" w:tplc="57B42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BBA1246"/>
    <w:multiLevelType w:val="multilevel"/>
    <w:tmpl w:val="040A6AAE"/>
    <w:lvl w:ilvl="0">
      <w:start w:val="1"/>
      <w:numFmt w:val="decimal"/>
      <w:lvlText w:val="%1."/>
      <w:lvlJc w:val="left"/>
      <w:pPr>
        <w:ind w:left="960" w:hanging="360"/>
      </w:pPr>
    </w:lvl>
    <w:lvl w:ilvl="1">
      <w:start w:val="1"/>
      <w:numFmt w:val="decimal"/>
      <w:isLgl/>
      <w:lvlText w:val="%1.%2."/>
      <w:lvlJc w:val="left"/>
      <w:pPr>
        <w:ind w:left="4613" w:hanging="360"/>
      </w:pPr>
    </w:lvl>
    <w:lvl w:ilvl="2">
      <w:start w:val="1"/>
      <w:numFmt w:val="decimal"/>
      <w:isLgl/>
      <w:lvlText w:val="%1.%2.%3."/>
      <w:lvlJc w:val="left"/>
      <w:pPr>
        <w:ind w:left="1320" w:hanging="720"/>
      </w:pPr>
    </w:lvl>
    <w:lvl w:ilvl="3">
      <w:start w:val="1"/>
      <w:numFmt w:val="decimal"/>
      <w:isLgl/>
      <w:lvlText w:val="%1.%2.%3.%4."/>
      <w:lvlJc w:val="left"/>
      <w:pPr>
        <w:ind w:left="1320" w:hanging="720"/>
      </w:pPr>
    </w:lvl>
    <w:lvl w:ilvl="4">
      <w:start w:val="1"/>
      <w:numFmt w:val="decimal"/>
      <w:isLgl/>
      <w:lvlText w:val="%1.%2.%3.%4.%5."/>
      <w:lvlJc w:val="left"/>
      <w:pPr>
        <w:ind w:left="1680" w:hanging="1080"/>
      </w:pPr>
    </w:lvl>
    <w:lvl w:ilvl="5">
      <w:start w:val="1"/>
      <w:numFmt w:val="decimal"/>
      <w:isLgl/>
      <w:lvlText w:val="%1.%2.%3.%4.%5.%6."/>
      <w:lvlJc w:val="left"/>
      <w:pPr>
        <w:ind w:left="1680" w:hanging="1080"/>
      </w:pPr>
    </w:lvl>
    <w:lvl w:ilvl="6">
      <w:start w:val="1"/>
      <w:numFmt w:val="decimal"/>
      <w:isLgl/>
      <w:lvlText w:val="%1.%2.%3.%4.%5.%6.%7."/>
      <w:lvlJc w:val="left"/>
      <w:pPr>
        <w:ind w:left="2040" w:hanging="1440"/>
      </w:pPr>
    </w:lvl>
    <w:lvl w:ilvl="7">
      <w:start w:val="1"/>
      <w:numFmt w:val="decimal"/>
      <w:isLgl/>
      <w:lvlText w:val="%1.%2.%3.%4.%5.%6.%7.%8."/>
      <w:lvlJc w:val="left"/>
      <w:pPr>
        <w:ind w:left="2040" w:hanging="1440"/>
      </w:pPr>
    </w:lvl>
    <w:lvl w:ilvl="8">
      <w:start w:val="1"/>
      <w:numFmt w:val="decimal"/>
      <w:isLgl/>
      <w:lvlText w:val="%1.%2.%3.%4.%5.%6.%7.%8.%9."/>
      <w:lvlJc w:val="left"/>
      <w:pPr>
        <w:ind w:left="2400" w:hanging="1800"/>
      </w:pPr>
    </w:lvl>
  </w:abstractNum>
  <w:abstractNum w:abstractNumId="7" w15:restartNumberingAfterBreak="0">
    <w:nsid w:val="3E25579A"/>
    <w:multiLevelType w:val="hybridMultilevel"/>
    <w:tmpl w:val="F53468EA"/>
    <w:lvl w:ilvl="0" w:tplc="04190011">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741547B"/>
    <w:multiLevelType w:val="multilevel"/>
    <w:tmpl w:val="040A6AAE"/>
    <w:lvl w:ilvl="0">
      <w:start w:val="1"/>
      <w:numFmt w:val="decimal"/>
      <w:lvlText w:val="%1."/>
      <w:lvlJc w:val="left"/>
      <w:pPr>
        <w:ind w:left="960" w:hanging="360"/>
      </w:pPr>
    </w:lvl>
    <w:lvl w:ilvl="1">
      <w:start w:val="1"/>
      <w:numFmt w:val="decimal"/>
      <w:isLgl/>
      <w:lvlText w:val="%1.%2."/>
      <w:lvlJc w:val="left"/>
      <w:pPr>
        <w:ind w:left="4613" w:hanging="360"/>
      </w:pPr>
    </w:lvl>
    <w:lvl w:ilvl="2">
      <w:start w:val="1"/>
      <w:numFmt w:val="decimal"/>
      <w:isLgl/>
      <w:lvlText w:val="%1.%2.%3."/>
      <w:lvlJc w:val="left"/>
      <w:pPr>
        <w:ind w:left="1320" w:hanging="720"/>
      </w:pPr>
    </w:lvl>
    <w:lvl w:ilvl="3">
      <w:start w:val="1"/>
      <w:numFmt w:val="decimal"/>
      <w:isLgl/>
      <w:lvlText w:val="%1.%2.%3.%4."/>
      <w:lvlJc w:val="left"/>
      <w:pPr>
        <w:ind w:left="1320" w:hanging="720"/>
      </w:pPr>
    </w:lvl>
    <w:lvl w:ilvl="4">
      <w:start w:val="1"/>
      <w:numFmt w:val="decimal"/>
      <w:isLgl/>
      <w:lvlText w:val="%1.%2.%3.%4.%5."/>
      <w:lvlJc w:val="left"/>
      <w:pPr>
        <w:ind w:left="1680" w:hanging="1080"/>
      </w:pPr>
    </w:lvl>
    <w:lvl w:ilvl="5">
      <w:start w:val="1"/>
      <w:numFmt w:val="decimal"/>
      <w:isLgl/>
      <w:lvlText w:val="%1.%2.%3.%4.%5.%6."/>
      <w:lvlJc w:val="left"/>
      <w:pPr>
        <w:ind w:left="1680" w:hanging="1080"/>
      </w:pPr>
    </w:lvl>
    <w:lvl w:ilvl="6">
      <w:start w:val="1"/>
      <w:numFmt w:val="decimal"/>
      <w:isLgl/>
      <w:lvlText w:val="%1.%2.%3.%4.%5.%6.%7."/>
      <w:lvlJc w:val="left"/>
      <w:pPr>
        <w:ind w:left="2040" w:hanging="1440"/>
      </w:pPr>
    </w:lvl>
    <w:lvl w:ilvl="7">
      <w:start w:val="1"/>
      <w:numFmt w:val="decimal"/>
      <w:isLgl/>
      <w:lvlText w:val="%1.%2.%3.%4.%5.%6.%7.%8."/>
      <w:lvlJc w:val="left"/>
      <w:pPr>
        <w:ind w:left="2040" w:hanging="1440"/>
      </w:pPr>
    </w:lvl>
    <w:lvl w:ilvl="8">
      <w:start w:val="1"/>
      <w:numFmt w:val="decimal"/>
      <w:isLgl/>
      <w:lvlText w:val="%1.%2.%3.%4.%5.%6.%7.%8.%9."/>
      <w:lvlJc w:val="left"/>
      <w:pPr>
        <w:ind w:left="2400" w:hanging="1800"/>
      </w:pPr>
    </w:lvl>
  </w:abstractNum>
  <w:abstractNum w:abstractNumId="9" w15:restartNumberingAfterBreak="0">
    <w:nsid w:val="7F4E321E"/>
    <w:multiLevelType w:val="hybridMultilevel"/>
    <w:tmpl w:val="A1FCE302"/>
    <w:lvl w:ilvl="0" w:tplc="54A49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7"/>
  </w:num>
  <w:num w:numId="5">
    <w:abstractNumId w:val="1"/>
  </w:num>
  <w:num w:numId="6">
    <w:abstractNumId w:val="4"/>
  </w:num>
  <w:num w:numId="7">
    <w:abstractNumId w:val="3"/>
  </w:num>
  <w:num w:numId="8">
    <w:abstractNumId w:val="5"/>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7B3"/>
    <w:rsid w:val="00064955"/>
    <w:rsid w:val="0007115E"/>
    <w:rsid w:val="00095FA0"/>
    <w:rsid w:val="00113F28"/>
    <w:rsid w:val="00115695"/>
    <w:rsid w:val="001436DE"/>
    <w:rsid w:val="0019379F"/>
    <w:rsid w:val="001D5DAA"/>
    <w:rsid w:val="001D5EFC"/>
    <w:rsid w:val="00215FD5"/>
    <w:rsid w:val="00227535"/>
    <w:rsid w:val="00250F26"/>
    <w:rsid w:val="00256E18"/>
    <w:rsid w:val="002C1D53"/>
    <w:rsid w:val="002F1D29"/>
    <w:rsid w:val="002F4AB4"/>
    <w:rsid w:val="00301F89"/>
    <w:rsid w:val="00316561"/>
    <w:rsid w:val="00317204"/>
    <w:rsid w:val="003237CF"/>
    <w:rsid w:val="00323F16"/>
    <w:rsid w:val="00331F26"/>
    <w:rsid w:val="00350E64"/>
    <w:rsid w:val="00367C97"/>
    <w:rsid w:val="003D2F2C"/>
    <w:rsid w:val="003E1952"/>
    <w:rsid w:val="00460C20"/>
    <w:rsid w:val="00461908"/>
    <w:rsid w:val="00473ABF"/>
    <w:rsid w:val="004B3F9C"/>
    <w:rsid w:val="004C61F4"/>
    <w:rsid w:val="004F38E4"/>
    <w:rsid w:val="00527BAE"/>
    <w:rsid w:val="005406AC"/>
    <w:rsid w:val="00571693"/>
    <w:rsid w:val="00591680"/>
    <w:rsid w:val="005A4592"/>
    <w:rsid w:val="005D1F80"/>
    <w:rsid w:val="005F3685"/>
    <w:rsid w:val="00632EEC"/>
    <w:rsid w:val="00647104"/>
    <w:rsid w:val="00677646"/>
    <w:rsid w:val="006A127A"/>
    <w:rsid w:val="0073178C"/>
    <w:rsid w:val="007322CF"/>
    <w:rsid w:val="0074769C"/>
    <w:rsid w:val="00777534"/>
    <w:rsid w:val="007813AF"/>
    <w:rsid w:val="007C0ED7"/>
    <w:rsid w:val="008223B4"/>
    <w:rsid w:val="00840E91"/>
    <w:rsid w:val="00842F7C"/>
    <w:rsid w:val="008A1C1E"/>
    <w:rsid w:val="008B7E1F"/>
    <w:rsid w:val="008E78DE"/>
    <w:rsid w:val="0091728B"/>
    <w:rsid w:val="00943EF6"/>
    <w:rsid w:val="00967E63"/>
    <w:rsid w:val="00976A18"/>
    <w:rsid w:val="0098304D"/>
    <w:rsid w:val="009868C2"/>
    <w:rsid w:val="00987278"/>
    <w:rsid w:val="00A127B7"/>
    <w:rsid w:val="00A3415C"/>
    <w:rsid w:val="00A81A4C"/>
    <w:rsid w:val="00A85734"/>
    <w:rsid w:val="00A85FA3"/>
    <w:rsid w:val="00AE3942"/>
    <w:rsid w:val="00AF261E"/>
    <w:rsid w:val="00B4373F"/>
    <w:rsid w:val="00C13CE8"/>
    <w:rsid w:val="00C503D1"/>
    <w:rsid w:val="00C72976"/>
    <w:rsid w:val="00C763EC"/>
    <w:rsid w:val="00C85E0A"/>
    <w:rsid w:val="00CF2019"/>
    <w:rsid w:val="00CF765F"/>
    <w:rsid w:val="00D70944"/>
    <w:rsid w:val="00D968BB"/>
    <w:rsid w:val="00DB7E9C"/>
    <w:rsid w:val="00E17C33"/>
    <w:rsid w:val="00E2249E"/>
    <w:rsid w:val="00E27F27"/>
    <w:rsid w:val="00E707B3"/>
    <w:rsid w:val="00E71339"/>
    <w:rsid w:val="00E77106"/>
    <w:rsid w:val="00EA7C99"/>
    <w:rsid w:val="00EB7A0D"/>
    <w:rsid w:val="00EF52CE"/>
    <w:rsid w:val="00F108A3"/>
    <w:rsid w:val="00F25E3A"/>
    <w:rsid w:val="00FC6EDA"/>
    <w:rsid w:val="00FF2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CE6B0"/>
  <w15:chartTrackingRefBased/>
  <w15:docId w15:val="{1E2EE213-623A-411C-A329-63059F67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38E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85FA3"/>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A85FA3"/>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99"/>
    <w:locked/>
    <w:rsid w:val="004F38E4"/>
    <w:rPr>
      <w:rFonts w:ascii="Arial Rounded MT Bold" w:eastAsia="Arial Unicode MS" w:hAnsi="Arial Rounded MT Bold"/>
      <w:sz w:val="24"/>
      <w:szCs w:val="24"/>
    </w:rPr>
  </w:style>
  <w:style w:type="paragraph" w:styleId="a4">
    <w:name w:val="List Paragraph"/>
    <w:basedOn w:val="a"/>
    <w:link w:val="a3"/>
    <w:uiPriority w:val="99"/>
    <w:qFormat/>
    <w:rsid w:val="004F38E4"/>
    <w:pPr>
      <w:spacing w:line="240" w:lineRule="atLeast"/>
      <w:ind w:left="708"/>
    </w:pPr>
    <w:rPr>
      <w:rFonts w:ascii="Arial Rounded MT Bold" w:eastAsia="Arial Unicode MS" w:hAnsi="Arial Rounded MT Bold" w:cstheme="minorBidi"/>
      <w:sz w:val="24"/>
      <w:szCs w:val="24"/>
      <w:lang w:eastAsia="en-US"/>
    </w:rPr>
  </w:style>
  <w:style w:type="paragraph" w:customStyle="1" w:styleId="ConsPlusNormal">
    <w:name w:val="ConsPlusNormal"/>
    <w:link w:val="ConsPlusNormal0"/>
    <w:rsid w:val="004F38E4"/>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harStyle7">
    <w:name w:val="Char Style 7"/>
    <w:link w:val="Style6"/>
    <w:uiPriority w:val="99"/>
    <w:locked/>
    <w:rsid w:val="004F38E4"/>
    <w:rPr>
      <w:sz w:val="26"/>
      <w:shd w:val="clear" w:color="auto" w:fill="FFFFFF"/>
    </w:rPr>
  </w:style>
  <w:style w:type="paragraph" w:customStyle="1" w:styleId="Style6">
    <w:name w:val="Style 6"/>
    <w:basedOn w:val="a"/>
    <w:link w:val="CharStyle7"/>
    <w:uiPriority w:val="99"/>
    <w:rsid w:val="004F38E4"/>
    <w:pPr>
      <w:widowControl w:val="0"/>
      <w:shd w:val="clear" w:color="auto" w:fill="FFFFFF"/>
      <w:spacing w:after="720" w:line="240" w:lineRule="atLeast"/>
      <w:ind w:hanging="700"/>
    </w:pPr>
    <w:rPr>
      <w:rFonts w:asciiTheme="minorHAnsi" w:eastAsiaTheme="minorHAnsi" w:hAnsiTheme="minorHAnsi" w:cstheme="minorBidi"/>
      <w:sz w:val="26"/>
      <w:szCs w:val="22"/>
      <w:lang w:eastAsia="en-US"/>
    </w:rPr>
  </w:style>
  <w:style w:type="character" w:customStyle="1" w:styleId="blk">
    <w:name w:val="blk"/>
    <w:rsid w:val="004F38E4"/>
  </w:style>
  <w:style w:type="paragraph" w:styleId="a5">
    <w:name w:val="Balloon Text"/>
    <w:basedOn w:val="a"/>
    <w:link w:val="a6"/>
    <w:uiPriority w:val="99"/>
    <w:semiHidden/>
    <w:unhideWhenUsed/>
    <w:rsid w:val="004F38E4"/>
    <w:rPr>
      <w:rFonts w:ascii="Segoe UI" w:hAnsi="Segoe UI" w:cs="Segoe UI"/>
      <w:sz w:val="18"/>
      <w:szCs w:val="18"/>
    </w:rPr>
  </w:style>
  <w:style w:type="character" w:customStyle="1" w:styleId="a6">
    <w:name w:val="Текст выноски Знак"/>
    <w:basedOn w:val="a0"/>
    <w:link w:val="a5"/>
    <w:uiPriority w:val="99"/>
    <w:semiHidden/>
    <w:rsid w:val="004F38E4"/>
    <w:rPr>
      <w:rFonts w:ascii="Segoe UI" w:eastAsia="Times New Roman" w:hAnsi="Segoe UI" w:cs="Segoe UI"/>
      <w:sz w:val="18"/>
      <w:szCs w:val="18"/>
      <w:lang w:eastAsia="ru-RU"/>
    </w:rPr>
  </w:style>
  <w:style w:type="paragraph" w:customStyle="1" w:styleId="ConsPlusTitle">
    <w:name w:val="ConsPlusTitle"/>
    <w:rsid w:val="00227535"/>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nobr">
    <w:name w:val="nobr"/>
    <w:rsid w:val="00227535"/>
  </w:style>
  <w:style w:type="character" w:customStyle="1" w:styleId="20">
    <w:name w:val="Заголовок 2 Знак"/>
    <w:basedOn w:val="a0"/>
    <w:link w:val="2"/>
    <w:rsid w:val="00A85FA3"/>
    <w:rPr>
      <w:rFonts w:ascii="Arial" w:eastAsia="Times New Roman" w:hAnsi="Arial" w:cs="Arial"/>
      <w:b/>
      <w:bCs/>
      <w:i/>
      <w:iCs/>
      <w:sz w:val="28"/>
      <w:szCs w:val="28"/>
      <w:lang w:eastAsia="ru-RU"/>
    </w:rPr>
  </w:style>
  <w:style w:type="character" w:styleId="a7">
    <w:name w:val="Hyperlink"/>
    <w:uiPriority w:val="99"/>
    <w:unhideWhenUsed/>
    <w:rsid w:val="00A85FA3"/>
    <w:rPr>
      <w:color w:val="0000FF"/>
      <w:u w:val="single"/>
    </w:rPr>
  </w:style>
  <w:style w:type="character" w:customStyle="1" w:styleId="10">
    <w:name w:val="Заголовок 1 Знак"/>
    <w:basedOn w:val="a0"/>
    <w:link w:val="1"/>
    <w:rsid w:val="00A85FA3"/>
    <w:rPr>
      <w:rFonts w:ascii="Arial" w:eastAsia="Times New Roman" w:hAnsi="Arial" w:cs="Arial"/>
      <w:b/>
      <w:bCs/>
      <w:kern w:val="32"/>
      <w:sz w:val="32"/>
      <w:szCs w:val="32"/>
      <w:lang w:eastAsia="ru-RU"/>
    </w:rPr>
  </w:style>
  <w:style w:type="character" w:customStyle="1" w:styleId="doccaption">
    <w:name w:val="doccaption"/>
    <w:basedOn w:val="a0"/>
    <w:rsid w:val="00323F16"/>
  </w:style>
  <w:style w:type="character" w:customStyle="1" w:styleId="ConsPlusNormal0">
    <w:name w:val="ConsPlusNormal Знак"/>
    <w:link w:val="ConsPlusNormal"/>
    <w:locked/>
    <w:rsid w:val="007C0ED7"/>
    <w:rPr>
      <w:rFonts w:ascii="Times New Roman" w:eastAsia="Times New Roman" w:hAnsi="Times New Roman" w:cs="Times New Roman"/>
      <w:sz w:val="28"/>
      <w:szCs w:val="28"/>
      <w:lang w:eastAsia="ru-RU"/>
    </w:rPr>
  </w:style>
  <w:style w:type="paragraph" w:styleId="a8">
    <w:name w:val="Normal (Web)"/>
    <w:basedOn w:val="a"/>
    <w:uiPriority w:val="99"/>
    <w:unhideWhenUsed/>
    <w:rsid w:val="00967E63"/>
    <w:pPr>
      <w:spacing w:before="100" w:beforeAutospacing="1" w:after="100" w:afterAutospacing="1"/>
    </w:pPr>
    <w:rPr>
      <w:sz w:val="24"/>
      <w:szCs w:val="24"/>
    </w:rPr>
  </w:style>
  <w:style w:type="paragraph" w:styleId="HTML">
    <w:name w:val="HTML Preformatted"/>
    <w:basedOn w:val="a"/>
    <w:link w:val="HTML0"/>
    <w:uiPriority w:val="99"/>
    <w:unhideWhenUsed/>
    <w:rsid w:val="00967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967E63"/>
    <w:rPr>
      <w:rFonts w:ascii="Courier New" w:eastAsia="Times New Roman" w:hAnsi="Courier New" w:cs="Courier New"/>
      <w:sz w:val="20"/>
      <w:szCs w:val="20"/>
      <w:lang w:eastAsia="ru-RU"/>
    </w:rPr>
  </w:style>
  <w:style w:type="paragraph" w:styleId="a9">
    <w:name w:val="Body Text"/>
    <w:basedOn w:val="a"/>
    <w:link w:val="aa"/>
    <w:rsid w:val="00115695"/>
    <w:pPr>
      <w:widowControl w:val="0"/>
      <w:spacing w:line="168" w:lineRule="auto"/>
    </w:pPr>
    <w:rPr>
      <w:sz w:val="22"/>
    </w:rPr>
  </w:style>
  <w:style w:type="character" w:customStyle="1" w:styleId="aa">
    <w:name w:val="Основной текст Знак"/>
    <w:basedOn w:val="a0"/>
    <w:link w:val="a9"/>
    <w:rsid w:val="00115695"/>
    <w:rPr>
      <w:rFonts w:ascii="Times New Roman" w:eastAsia="Times New Roman" w:hAnsi="Times New Roman" w:cs="Times New Roman"/>
      <w:szCs w:val="20"/>
      <w:lang w:eastAsia="ru-RU"/>
    </w:rPr>
  </w:style>
  <w:style w:type="paragraph" w:styleId="ab">
    <w:name w:val="footnote text"/>
    <w:basedOn w:val="a"/>
    <w:link w:val="ac"/>
    <w:uiPriority w:val="99"/>
    <w:rsid w:val="004B3F9C"/>
  </w:style>
  <w:style w:type="character" w:customStyle="1" w:styleId="ac">
    <w:name w:val="Текст сноски Знак"/>
    <w:basedOn w:val="a0"/>
    <w:link w:val="ab"/>
    <w:uiPriority w:val="99"/>
    <w:rsid w:val="004B3F9C"/>
    <w:rPr>
      <w:rFonts w:ascii="Times New Roman" w:eastAsia="Times New Roman" w:hAnsi="Times New Roman" w:cs="Times New Roman"/>
      <w:sz w:val="20"/>
      <w:szCs w:val="20"/>
      <w:lang w:eastAsia="ru-RU"/>
    </w:rPr>
  </w:style>
  <w:style w:type="paragraph" w:customStyle="1" w:styleId="Default">
    <w:name w:val="Default"/>
    <w:rsid w:val="004B3F9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71522">
      <w:bodyDiv w:val="1"/>
      <w:marLeft w:val="0"/>
      <w:marRight w:val="0"/>
      <w:marTop w:val="0"/>
      <w:marBottom w:val="0"/>
      <w:divBdr>
        <w:top w:val="none" w:sz="0" w:space="0" w:color="auto"/>
        <w:left w:val="none" w:sz="0" w:space="0" w:color="auto"/>
        <w:bottom w:val="none" w:sz="0" w:space="0" w:color="auto"/>
        <w:right w:val="none" w:sz="0" w:space="0" w:color="auto"/>
      </w:divBdr>
    </w:div>
    <w:div w:id="31576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3C024-2300-44B3-8819-3A6FC79B8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13</Pages>
  <Words>6697</Words>
  <Characters>38178</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user32</dc:creator>
  <cp:keywords/>
  <dc:description/>
  <cp:lastModifiedBy>AdminAN</cp:lastModifiedBy>
  <cp:revision>6</cp:revision>
  <cp:lastPrinted>2026-03-04T10:49:00Z</cp:lastPrinted>
  <dcterms:created xsi:type="dcterms:W3CDTF">2026-03-03T08:33:00Z</dcterms:created>
  <dcterms:modified xsi:type="dcterms:W3CDTF">2026-03-04T10:50:00Z</dcterms:modified>
</cp:coreProperties>
</file>