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F5A" w:rsidRPr="00563F5A" w:rsidRDefault="00563F5A" w:rsidP="00563F5A">
      <w:pPr>
        <w:jc w:val="right"/>
        <w:rPr>
          <w:rFonts w:ascii="Liberation Serif" w:hAnsi="Liberation Serif" w:cs="Liberation Serif"/>
        </w:rPr>
      </w:pPr>
      <w:r w:rsidRPr="00563F5A">
        <w:rPr>
          <w:rFonts w:ascii="Liberation Serif" w:hAnsi="Liberation Serif" w:cs="Liberation Serif"/>
        </w:rPr>
        <w:t>Приложение</w:t>
      </w:r>
    </w:p>
    <w:tbl>
      <w:tblPr>
        <w:tblStyle w:val="a3"/>
        <w:tblW w:w="0" w:type="auto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7"/>
      </w:tblGrid>
      <w:tr w:rsidR="00BD3CD6" w:rsidTr="00BD3CD6">
        <w:trPr>
          <w:trHeight w:val="2359"/>
        </w:trPr>
        <w:tc>
          <w:tcPr>
            <w:tcW w:w="4897" w:type="dxa"/>
          </w:tcPr>
          <w:p w:rsidR="00BD3CD6" w:rsidRPr="005A2338" w:rsidRDefault="00BD3CD6" w:rsidP="00BD3CD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УТВЕРЖДЕНА</w:t>
            </w:r>
          </w:p>
          <w:p w:rsidR="00BD3CD6" w:rsidRPr="005A2338" w:rsidRDefault="00BD3CD6" w:rsidP="00BD3CD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Приказом Министерства социальной политики </w:t>
            </w:r>
          </w:p>
          <w:p w:rsidR="00BD3CD6" w:rsidRPr="005A2338" w:rsidRDefault="00BD3CD6" w:rsidP="00BD3CD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Свердловской области</w:t>
            </w:r>
          </w:p>
          <w:p w:rsidR="00BD3CD6" w:rsidRPr="005A2338" w:rsidRDefault="00BD3CD6" w:rsidP="00BD3CD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т 1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.05.202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 №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118</w:t>
            </w:r>
          </w:p>
          <w:p w:rsidR="00BD3CD6" w:rsidRDefault="00BD3CD6" w:rsidP="00534E2B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«О мерах, направленных на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совершенствование деятельности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 организаций социального обслуживания </w:t>
            </w:r>
            <w:r w:rsidR="00534E2B">
              <w:rPr>
                <w:rFonts w:ascii="Liberation Serif" w:hAnsi="Liberation Serif" w:cs="Liberation Serif"/>
                <w:sz w:val="20"/>
                <w:szCs w:val="20"/>
              </w:rPr>
              <w:t xml:space="preserve">граждан, находящихся в ведении 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Свердловской области, по результатам проведенной в 20</w:t>
            </w:r>
            <w:r w:rsidR="00534E2B">
              <w:rPr>
                <w:rFonts w:ascii="Liberation Serif" w:hAnsi="Liberation Serif" w:cs="Liberation Serif"/>
                <w:sz w:val="20"/>
                <w:szCs w:val="20"/>
              </w:rPr>
              <w:t>22</w:t>
            </w:r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 году независимой </w:t>
            </w:r>
            <w:proofErr w:type="gramStart"/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5A2338">
              <w:rPr>
                <w:rFonts w:ascii="Liberation Serif" w:hAnsi="Liberation Serif" w:cs="Liberation Serif"/>
                <w:sz w:val="20"/>
                <w:szCs w:val="20"/>
              </w:rPr>
              <w:t xml:space="preserve"> организациями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социального обслуживания Свердловской области</w:t>
            </w:r>
          </w:p>
        </w:tc>
      </w:tr>
    </w:tbl>
    <w:p w:rsidR="00BD3CD6" w:rsidRDefault="00BD3CD6" w:rsidP="00D5678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62E82" w:rsidRPr="00534E2B" w:rsidRDefault="00962E82" w:rsidP="00D56780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4E2B">
        <w:rPr>
          <w:rFonts w:ascii="Liberation Serif" w:hAnsi="Liberation Serif" w:cs="Liberation Serif"/>
          <w:sz w:val="24"/>
          <w:szCs w:val="24"/>
        </w:rPr>
        <w:t xml:space="preserve">Отчет </w:t>
      </w:r>
    </w:p>
    <w:p w:rsidR="00DC45F4" w:rsidRPr="00534E2B" w:rsidRDefault="00534E2B" w:rsidP="00C1530C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</w:t>
      </w:r>
      <w:r w:rsidR="00DC45F4" w:rsidRPr="00534E2B">
        <w:rPr>
          <w:rFonts w:ascii="Liberation Serif" w:hAnsi="Liberation Serif" w:cs="Liberation Serif"/>
          <w:sz w:val="24"/>
          <w:szCs w:val="24"/>
        </w:rPr>
        <w:t xml:space="preserve"> реализации Плана </w:t>
      </w:r>
      <w:r w:rsidR="00D56780" w:rsidRPr="00534E2B">
        <w:rPr>
          <w:rFonts w:ascii="Liberation Serif" w:hAnsi="Liberation Serif" w:cs="Liberation Serif"/>
          <w:sz w:val="24"/>
          <w:szCs w:val="24"/>
        </w:rPr>
        <w:t xml:space="preserve"> </w:t>
      </w:r>
      <w:r w:rsidR="00DC45F4" w:rsidRPr="00534E2B">
        <w:rPr>
          <w:rFonts w:ascii="Liberation Serif" w:hAnsi="Liberation Serif" w:cs="Liberation Serif"/>
          <w:sz w:val="24"/>
          <w:szCs w:val="24"/>
        </w:rPr>
        <w:t xml:space="preserve">мероприятий организаций социального обслуживания граждан, находящихся в ведении Свердловской области, на 2023-2025 годы по </w:t>
      </w:r>
      <w:r w:rsidR="00D56780" w:rsidRPr="00534E2B">
        <w:rPr>
          <w:rFonts w:ascii="Liberation Serif" w:hAnsi="Liberation Serif" w:cs="Liberation Serif"/>
          <w:sz w:val="24"/>
          <w:szCs w:val="24"/>
        </w:rPr>
        <w:t>устранени</w:t>
      </w:r>
      <w:r w:rsidR="00DC45F4" w:rsidRPr="00534E2B">
        <w:rPr>
          <w:rFonts w:ascii="Liberation Serif" w:hAnsi="Liberation Serif" w:cs="Liberation Serif"/>
          <w:sz w:val="24"/>
          <w:szCs w:val="24"/>
        </w:rPr>
        <w:t>ю</w:t>
      </w:r>
      <w:r w:rsidR="00D56780" w:rsidRPr="00534E2B">
        <w:rPr>
          <w:rFonts w:ascii="Liberation Serif" w:hAnsi="Liberation Serif" w:cs="Liberation Serif"/>
          <w:sz w:val="24"/>
          <w:szCs w:val="24"/>
        </w:rPr>
        <w:t xml:space="preserve"> недостатков, выявленных в ходе проведения независимой оценки качества</w:t>
      </w:r>
      <w:r w:rsidR="002F45F7">
        <w:rPr>
          <w:rFonts w:ascii="Liberation Serif" w:hAnsi="Liberation Serif" w:cs="Liberation Serif"/>
          <w:sz w:val="24"/>
          <w:szCs w:val="24"/>
        </w:rPr>
        <w:t xml:space="preserve"> за </w:t>
      </w:r>
      <w:r w:rsidR="00CD3913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4D64C4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BB008B" w:rsidRPr="00BB008B">
        <w:rPr>
          <w:rFonts w:ascii="Liberation Serif" w:hAnsi="Liberation Serif" w:cs="Liberation Serif"/>
          <w:sz w:val="24"/>
          <w:szCs w:val="24"/>
        </w:rPr>
        <w:t xml:space="preserve"> </w:t>
      </w:r>
      <w:r w:rsidR="002F45F7">
        <w:rPr>
          <w:rFonts w:ascii="Liberation Serif" w:hAnsi="Liberation Serif" w:cs="Liberation Serif"/>
          <w:sz w:val="24"/>
          <w:szCs w:val="24"/>
        </w:rPr>
        <w:t>квартал 202</w:t>
      </w:r>
      <w:r w:rsidR="00C77E9F">
        <w:rPr>
          <w:rFonts w:ascii="Liberation Serif" w:hAnsi="Liberation Serif" w:cs="Liberation Serif"/>
          <w:sz w:val="24"/>
          <w:szCs w:val="24"/>
        </w:rPr>
        <w:t>5</w:t>
      </w:r>
      <w:r w:rsidR="002F45F7">
        <w:rPr>
          <w:rFonts w:ascii="Liberation Serif" w:hAnsi="Liberation Serif" w:cs="Liberation Serif"/>
          <w:sz w:val="24"/>
          <w:szCs w:val="24"/>
        </w:rPr>
        <w:t xml:space="preserve"> г.</w:t>
      </w:r>
      <w:r w:rsidR="00D56780" w:rsidRPr="00534E2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B3EE8" w:rsidRPr="00534E2B" w:rsidRDefault="00DC45F4" w:rsidP="00C1530C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u w:val="single"/>
        </w:rPr>
      </w:pPr>
      <w:r w:rsidRPr="00534E2B">
        <w:rPr>
          <w:rFonts w:ascii="Liberation Serif" w:hAnsi="Liberation Serif" w:cs="Liberation Serif"/>
          <w:sz w:val="24"/>
          <w:szCs w:val="24"/>
          <w:u w:val="single"/>
        </w:rPr>
        <w:t>ГАУСО СО «КЦСОН города Лесного»</w:t>
      </w:r>
    </w:p>
    <w:p w:rsidR="00D56780" w:rsidRDefault="00D56780" w:rsidP="00D5678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5984" w:type="dxa"/>
        <w:tblLayout w:type="fixed"/>
        <w:tblLook w:val="04A0" w:firstRow="1" w:lastRow="0" w:firstColumn="1" w:lastColumn="0" w:noHBand="0" w:noVBand="1"/>
      </w:tblPr>
      <w:tblGrid>
        <w:gridCol w:w="562"/>
        <w:gridCol w:w="2523"/>
        <w:gridCol w:w="2977"/>
        <w:gridCol w:w="1701"/>
        <w:gridCol w:w="3260"/>
        <w:gridCol w:w="3402"/>
        <w:gridCol w:w="1559"/>
      </w:tblGrid>
      <w:tr w:rsidR="00DC45F4" w:rsidTr="00C220B6">
        <w:trPr>
          <w:cantSplit/>
          <w:trHeight w:val="281"/>
        </w:trPr>
        <w:tc>
          <w:tcPr>
            <w:tcW w:w="562" w:type="dxa"/>
            <w:vMerge w:val="restart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 w:rsidRPr="007C5855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7C5855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7C5855">
              <w:rPr>
                <w:rFonts w:ascii="Liberation Serif" w:hAnsi="Liberation Serif" w:cs="Liberation Serif"/>
              </w:rPr>
              <w:t xml:space="preserve"> организацией</w:t>
            </w:r>
            <w:r>
              <w:rPr>
                <w:rFonts w:ascii="Liberation Serif" w:hAnsi="Liberation Serif" w:cs="Liberation Serif"/>
              </w:rPr>
              <w:t xml:space="preserve"> социального обслуживания граждан, находящейся в ведении Свердловской области</w:t>
            </w:r>
            <w:r w:rsidRPr="007C5855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 w:rsidRPr="007C5855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7C5855">
              <w:rPr>
                <w:rFonts w:ascii="Liberation Serif" w:hAnsi="Liberation Serif" w:cs="Liberation Serif"/>
              </w:rPr>
              <w:t>оценки качества услов</w:t>
            </w:r>
            <w:r>
              <w:rPr>
                <w:rFonts w:ascii="Liberation Serif" w:hAnsi="Liberation Serif" w:cs="Liberation Serif"/>
              </w:rPr>
              <w:t>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организацией</w:t>
            </w:r>
            <w:r w:rsidRPr="007C5855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социального обслуживания граждан, находящейся в ведении Свердловской области</w:t>
            </w:r>
          </w:p>
        </w:tc>
        <w:tc>
          <w:tcPr>
            <w:tcW w:w="1701" w:type="dxa"/>
            <w:vMerge w:val="restart"/>
          </w:tcPr>
          <w:p w:rsidR="00DC45F4" w:rsidRDefault="00DC45F4" w:rsidP="00DC45F4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Плановый срок реализации мероприятия</w:t>
            </w:r>
          </w:p>
          <w:p w:rsidR="00DC45F4" w:rsidRDefault="00DC45F4" w:rsidP="00DC45F4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:rsidR="00DC45F4" w:rsidRDefault="00DC45F4" w:rsidP="00DC45F4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vMerge w:val="restart"/>
          </w:tcPr>
          <w:p w:rsidR="00DC45F4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исполнитель (с указанием фамилии, имени, отчества, должности)</w:t>
            </w:r>
          </w:p>
          <w:p w:rsidR="00DC45F4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  <w:p w:rsidR="00DC45F4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gridSpan w:val="2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Сведения о ходе реализации мероприятия</w:t>
            </w:r>
          </w:p>
        </w:tc>
      </w:tr>
      <w:tr w:rsidR="00DC45F4" w:rsidTr="00C220B6">
        <w:trPr>
          <w:cantSplit/>
          <w:trHeight w:val="655"/>
        </w:trPr>
        <w:tc>
          <w:tcPr>
            <w:tcW w:w="562" w:type="dxa"/>
            <w:vMerge/>
          </w:tcPr>
          <w:p w:rsidR="00DC45F4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</w:tcPr>
          <w:p w:rsidR="00DC45F4" w:rsidRDefault="00DC45F4" w:rsidP="00DC45F4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3260" w:type="dxa"/>
            <w:vMerge/>
          </w:tcPr>
          <w:p w:rsidR="00DC45F4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02" w:type="dxa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 w:rsidRPr="007C5855">
              <w:rPr>
                <w:rFonts w:ascii="Liberation Serif" w:eastAsia="Times New Roman" w:hAnsi="Liberation Serif" w:cs="Liberation Serif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559" w:type="dxa"/>
          </w:tcPr>
          <w:p w:rsidR="00DC45F4" w:rsidRPr="007C5855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DC45F4" w:rsidTr="00C220B6">
        <w:tc>
          <w:tcPr>
            <w:tcW w:w="15984" w:type="dxa"/>
            <w:gridSpan w:val="7"/>
          </w:tcPr>
          <w:p w:rsidR="00DC45F4" w:rsidRPr="00BF01CA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C45F4" w:rsidTr="00C220B6">
        <w:tc>
          <w:tcPr>
            <w:tcW w:w="562" w:type="dxa"/>
          </w:tcPr>
          <w:p w:rsidR="00DC45F4" w:rsidRPr="00375C22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 w:rsidRPr="00375C2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523" w:type="dxa"/>
          </w:tcPr>
          <w:p w:rsidR="00DC45F4" w:rsidRPr="009C7110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7110"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стоянки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для автотранспортных средств с выделением мест для парковки специальных автотранспортных средств инвалидов и оборудованием дорожными знаками, дорожной разметкой по адресу: г. Лесной,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оммунистический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д.4а</w:t>
            </w:r>
          </w:p>
        </w:tc>
        <w:tc>
          <w:tcPr>
            <w:tcW w:w="2977" w:type="dxa"/>
          </w:tcPr>
          <w:p w:rsidR="00DC45F4" w:rsidRPr="009C7110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Устройство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ыделением мест для парковки специальных автотранспортных средств инвалидов и оборудованием дорожными знаками, дорожной разметкой по адресу: г. Лесной, пр. Коммунистический, д4а</w:t>
            </w:r>
          </w:p>
        </w:tc>
        <w:tc>
          <w:tcPr>
            <w:tcW w:w="1701" w:type="dxa"/>
          </w:tcPr>
          <w:p w:rsidR="000C67CA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2023 г.</w:t>
            </w:r>
          </w:p>
          <w:p w:rsidR="000C67CA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C67CA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C67CA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C45F4" w:rsidRPr="009C7110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9C7110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</w:tcPr>
          <w:p w:rsidR="000C67CA" w:rsidRDefault="000C67CA" w:rsidP="002659C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 обращение в МКУ «Управление городского хозяйства» (исх. №01-21/235 от 02.12.2022 г.)</w:t>
            </w:r>
          </w:p>
          <w:p w:rsidR="00DC45F4" w:rsidRDefault="000C67CA" w:rsidP="002659C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получен ответ о невозможности выделения мест для стоянки транспортных средств, управляемых инвалидами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вх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. 01-21/35 от 06.02.2023 г.).</w:t>
            </w:r>
          </w:p>
          <w:p w:rsidR="002659CD" w:rsidRPr="00124D8C" w:rsidRDefault="00284EF3" w:rsidP="00284E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Мероприятие исключено</w:t>
            </w:r>
            <w:r w:rsidR="002659CD" w:rsidRPr="00807069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из Плана мероприятий</w:t>
            </w:r>
            <w:r w:rsidR="002659C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МСП СО по проведению независимой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DC45F4" w:rsidRPr="009C7110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C45F4" w:rsidTr="00B92860">
        <w:tc>
          <w:tcPr>
            <w:tcW w:w="562" w:type="dxa"/>
          </w:tcPr>
          <w:p w:rsidR="00DC45F4" w:rsidRPr="00375C22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 w:rsidRPr="00375C22">
              <w:rPr>
                <w:rFonts w:ascii="Liberation Serif" w:hAnsi="Liberation Serif" w:cs="Liberation Serif"/>
              </w:rPr>
              <w:lastRenderedPageBreak/>
              <w:t>2.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7110"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стоянки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для автотранспортных средств с выделением мест для парковки специальных автотранспортных средств инвалидов и оборудованием дорожными знаками, дорожной разметкой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Устройство стоянки для автотранспортных средств с выделением мест для парковки специальных автотранспортных средств инвалидов и оборудованием дорожными знаками, дорожной разметкой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12E9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124D8C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  <w:shd w:val="clear" w:color="auto" w:fill="auto"/>
          </w:tcPr>
          <w:p w:rsidR="000C67CA" w:rsidRPr="00B92860" w:rsidRDefault="00765621" w:rsidP="002659C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На запрос</w:t>
            </w:r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в администрацию </w:t>
            </w:r>
            <w:proofErr w:type="spellStart"/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>Нижнетуринского</w:t>
            </w:r>
            <w:proofErr w:type="spellEnd"/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 (</w:t>
            </w:r>
            <w:r w:rsidR="000C67CA" w:rsidRPr="00B92860">
              <w:rPr>
                <w:rFonts w:ascii="Liberation Serif" w:hAnsi="Liberation Serif" w:cs="Liberation Serif"/>
                <w:sz w:val="24"/>
                <w:szCs w:val="24"/>
              </w:rPr>
              <w:t>исх</w:t>
            </w:r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>. № 01-05/319 от 04.07.2023 г.) получен ответ о невозможности выделения мест для стоянки транспортных средств, управляемых инвалидами</w:t>
            </w:r>
            <w:r w:rsidR="00497E23" w:rsidRPr="00B9286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по адресу: г. Нижняя Тура, ул. Декабристов, </w:t>
            </w:r>
            <w:r w:rsidR="00497E23" w:rsidRPr="00B92860">
              <w:rPr>
                <w:rFonts w:ascii="Liberation Serif" w:hAnsi="Liberation Serif" w:cs="Liberation Serif"/>
                <w:sz w:val="24"/>
                <w:szCs w:val="24"/>
              </w:rPr>
              <w:t>д.</w:t>
            </w:r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>7 (</w:t>
            </w:r>
            <w:r w:rsidR="00497E23" w:rsidRPr="00B92860">
              <w:rPr>
                <w:rFonts w:ascii="Liberation Serif" w:hAnsi="Liberation Serif" w:cs="Liberation Serif"/>
                <w:sz w:val="24"/>
                <w:szCs w:val="24"/>
              </w:rPr>
              <w:t>вх.01-04/338 от 03.10.2023 г.)</w:t>
            </w:r>
            <w:r w:rsidR="00F9157E" w:rsidRPr="00B9286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8605D8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</w:p>
          <w:p w:rsidR="002659CD" w:rsidRPr="00B92860" w:rsidRDefault="002659CD" w:rsidP="002659C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860">
              <w:rPr>
                <w:rFonts w:ascii="Liberation Serif" w:hAnsi="Liberation Serif" w:cs="Liberation Serif"/>
                <w:b/>
                <w:sz w:val="24"/>
                <w:szCs w:val="24"/>
              </w:rPr>
              <w:t>В МСП направлено письмо об исключении данного мероприятия из Плана мероприятий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(исх. №01-04/439 от 13.11.2023 г.).</w:t>
            </w:r>
          </w:p>
          <w:p w:rsidR="00497E23" w:rsidRPr="00B92860" w:rsidRDefault="00497E23" w:rsidP="002659C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A030C" w:rsidRPr="00B92860" w:rsidRDefault="00765621" w:rsidP="00FA030C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По адресу</w:t>
            </w:r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: г. Нижняя Тура, </w:t>
            </w:r>
            <w:proofErr w:type="spellStart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.И</w:t>
            </w:r>
            <w:proofErr w:type="gramEnd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spellEnd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ул.Фрунзе</w:t>
            </w:r>
            <w:proofErr w:type="spellEnd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, д.81а проведены кадастровые работы по изготовлению схемы расположения земельного участка. В связи с необходимостью уменьшения земельного участка высвободившаяся площадь предложена к передаче в муниципальную собственность </w:t>
            </w:r>
            <w:proofErr w:type="spellStart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Нижнетуринского</w:t>
            </w:r>
            <w:proofErr w:type="spellEnd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городского округа (письмо в администрацию </w:t>
            </w:r>
            <w:proofErr w:type="spellStart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Нижнетуринского</w:t>
            </w:r>
            <w:proofErr w:type="spellEnd"/>
            <w:r w:rsidR="00F71597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городского округа от 06.11.2023 г.). </w:t>
            </w:r>
          </w:p>
          <w:p w:rsidR="00FA030C" w:rsidRPr="00B92860" w:rsidRDefault="00FA030C" w:rsidP="00FA030C">
            <w:pPr>
              <w:jc w:val="both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08.04.2024 г. получен </w:t>
            </w:r>
            <w:r w:rsidR="002E6171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ответ администрации</w:t>
            </w: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6171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(исх. №01-05/58 от 01.02.2024 г.)</w:t>
            </w: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6171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с </w:t>
            </w:r>
            <w:r w:rsidR="002E6171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lastRenderedPageBreak/>
              <w:t>предложением оставить границы земельного участка</w:t>
            </w:r>
            <w:r w:rsidR="00AA4692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по границам смежного участка.</w:t>
            </w:r>
            <w:r w:rsidR="002E6171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844A0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Затем</w:t>
            </w:r>
            <w:r w:rsidR="00A746F4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-</w:t>
            </w:r>
            <w:r w:rsidR="000844A0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реш</w:t>
            </w:r>
            <w:r w:rsidR="00A746F4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ение</w:t>
            </w:r>
            <w:r w:rsidR="008571EA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вопрос</w:t>
            </w:r>
            <w:r w:rsidR="00A746F4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а</w:t>
            </w:r>
            <w:r w:rsidR="000844A0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о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передаче</w:t>
            </w:r>
            <w:r w:rsidR="000844A0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земли в областную собственность.</w:t>
            </w:r>
          </w:p>
          <w:p w:rsidR="001F0A65" w:rsidRPr="00B92860" w:rsidRDefault="00807069" w:rsidP="00FA030C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Следующий этап</w:t>
            </w:r>
            <w:r w:rsidR="00AA4692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– устройство ограждения вокруг здания ОВП. </w:t>
            </w:r>
            <w:r w:rsidR="00A746F4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Заявка на субсидию на выполнение предписаний уполномоченных государственных органов контроля и надзора 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от </w:t>
            </w:r>
            <w:bookmarkStart w:id="0" w:name="_GoBack"/>
            <w:r w:rsidR="002C04D8" w:rsidRPr="009A3A8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24.01.2025</w:t>
            </w:r>
            <w:r w:rsidR="00AA4692" w:rsidRPr="009A3A8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г. №02-16/</w:t>
            </w:r>
            <w:r w:rsidR="002C04D8" w:rsidRPr="009A3A8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30</w:t>
            </w:r>
            <w:r w:rsidR="00AA4692" w:rsidRPr="009A3A8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bookmarkEnd w:id="0"/>
            <w:r w:rsidR="00AA4692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направлена в МСП. </w:t>
            </w:r>
          </w:p>
          <w:p w:rsidR="00AA4692" w:rsidRPr="00B92860" w:rsidRDefault="001F0A65" w:rsidP="00FA030C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612E9D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осле </w:t>
            </w: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установки </w:t>
            </w:r>
            <w:r w:rsidR="00A746F4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ограждения</w:t>
            </w:r>
            <w:r w:rsidR="00612E9D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будет направ</w:t>
            </w:r>
            <w:r w:rsidR="00387B08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лен</w:t>
            </w:r>
            <w:r w:rsidR="00612E9D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запрос </w:t>
            </w:r>
            <w:r w:rsidR="00F7283F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в администрацию </w:t>
            </w:r>
            <w:proofErr w:type="spellStart"/>
            <w:r w:rsidR="00F7283F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Нижнетуринского</w:t>
            </w:r>
            <w:proofErr w:type="spellEnd"/>
            <w:r w:rsidR="00F7283F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городского округа </w:t>
            </w:r>
            <w:r w:rsidR="00612E9D"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об организации парковки. </w:t>
            </w:r>
          </w:p>
          <w:p w:rsidR="00497E23" w:rsidRPr="00B92860" w:rsidRDefault="00284EF3" w:rsidP="002659CD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мероприятий утвержден 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МСП СО по проведению независимой </w:t>
            </w:r>
            <w:proofErr w:type="gramStart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C45F4" w:rsidTr="00B92860">
        <w:tc>
          <w:tcPr>
            <w:tcW w:w="562" w:type="dxa"/>
          </w:tcPr>
          <w:p w:rsidR="00DC45F4" w:rsidRPr="00375C22" w:rsidRDefault="00DC45F4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пандуса на входной группе организации социального обслуживания Свердловской области по адресу: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Установка пандуса на входной группе организации социального обслуживания Свердловской области по адресу: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12E9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124D8C" w:rsidRDefault="000C67CA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  <w:shd w:val="clear" w:color="auto" w:fill="auto"/>
          </w:tcPr>
          <w:p w:rsidR="00AA4692" w:rsidRPr="00B92860" w:rsidRDefault="002C04D8" w:rsidP="002C04D8">
            <w:pPr>
              <w:jc w:val="both"/>
              <w:rPr>
                <w:rFonts w:ascii="Liberation Serif" w:hAnsi="Liberation Serif" w:cs="Liberation Serif"/>
                <w:sz w:val="24"/>
                <w:szCs w:val="24"/>
                <w:u w:val="single"/>
              </w:rPr>
            </w:pP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</w:rPr>
              <w:t>аявка</w:t>
            </w:r>
            <w:r w:rsidR="00B92860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на субсидию на укрепление и развитие материально-технической базы организаций социального обслуживания Свердловской области, проведение работ по текущему ремонту недвижимого имущества в целях реализации мероприятия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направлена в МСП </w:t>
            </w:r>
            <w:r w:rsidR="00B92860" w:rsidRPr="00B92860">
              <w:rPr>
                <w:rFonts w:ascii="Liberation Serif" w:hAnsi="Liberation Serif" w:cs="Liberation Serif"/>
                <w:sz w:val="24"/>
                <w:szCs w:val="24"/>
              </w:rPr>
              <w:t>27.01.2025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</w:rPr>
              <w:t>г. №02-16/</w:t>
            </w:r>
            <w:r w:rsidR="00B92860" w:rsidRPr="00B92860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  <w:r w:rsidR="00AA4692" w:rsidRPr="00B9286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387B08" w:rsidRPr="00B92860" w:rsidRDefault="00387B08" w:rsidP="00387B08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</w:t>
            </w:r>
            <w:r w:rsidRPr="00B92860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мероприятий утвержден 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4205DA" w:rsidRPr="00B92860">
              <w:rPr>
                <w:rFonts w:ascii="Liberation Serif" w:hAnsi="Liberation Serif" w:cs="Liberation Serif"/>
                <w:sz w:val="24"/>
                <w:szCs w:val="24"/>
              </w:rPr>
              <w:t>Протокол заседания Общественного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совета при МСП СО по проведению независимой </w:t>
            </w:r>
            <w:proofErr w:type="gramStart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C45F4" w:rsidTr="00B92860">
        <w:tc>
          <w:tcPr>
            <w:tcW w:w="562" w:type="dxa"/>
          </w:tcPr>
          <w:p w:rsidR="00DC45F4" w:rsidRPr="00375C22" w:rsidRDefault="000C67CA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4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поручней в помещении организации социального обслуживания Свердловской области по адресу: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Установка поручней в помещении организации социального обслуживания Свердловской области по адресу: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C4BE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124D8C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  <w:shd w:val="clear" w:color="auto" w:fill="auto"/>
          </w:tcPr>
          <w:p w:rsidR="00B92860" w:rsidRPr="00B92860" w:rsidRDefault="00B92860" w:rsidP="00B92860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Заявка на субсидию на выполнение предписаний уполномоченных государственных органов контроля и надзора </w:t>
            </w:r>
            <w:r w:rsidRPr="00B9286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от 24.01.2025 г. №02-16/33 </w:t>
            </w:r>
            <w:r w:rsidRPr="00B92860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направлена в МСП. </w:t>
            </w:r>
          </w:p>
          <w:p w:rsidR="00387B08" w:rsidRPr="00B92860" w:rsidRDefault="00387B08" w:rsidP="00387B08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92860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мероприятий утвержден </w:t>
            </w:r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МСП СО по проведению независимой </w:t>
            </w:r>
            <w:proofErr w:type="gramStart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B92860"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C45F4" w:rsidTr="00C220B6">
        <w:tc>
          <w:tcPr>
            <w:tcW w:w="562" w:type="dxa"/>
          </w:tcPr>
          <w:p w:rsidR="00DC45F4" w:rsidRPr="00375C22" w:rsidRDefault="000C67CA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кнопок вызова персонала, контрастной маркировки ступеней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Оборудование беспроводными кнопками вызова персонала и нанесение контрастной маркировки на ступени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C4BE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515480" w:rsidRDefault="000C67CA" w:rsidP="000C67C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</w:tcPr>
          <w:p w:rsidR="00641112" w:rsidRDefault="00352FE1" w:rsidP="00A46E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4D64C4">
              <w:rPr>
                <w:rFonts w:ascii="Liberation Serif" w:hAnsi="Liberation Serif" w:cs="Liberation Serif"/>
                <w:sz w:val="24"/>
                <w:szCs w:val="24"/>
              </w:rPr>
              <w:t>акуплены и установлены</w:t>
            </w:r>
            <w:r w:rsidR="00641112">
              <w:rPr>
                <w:rFonts w:ascii="Liberation Serif" w:hAnsi="Liberation Serif" w:cs="Liberation Serif"/>
                <w:sz w:val="24"/>
                <w:szCs w:val="24"/>
              </w:rPr>
              <w:t xml:space="preserve"> кнопки вызова персонала с приемниками сигналов, накладки на ступени  с контрастной маркировкой – 49248 руб.</w:t>
            </w:r>
            <w:r w:rsidR="00641112" w:rsidRPr="0013511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41112">
              <w:rPr>
                <w:rFonts w:ascii="Liberation Serif" w:hAnsi="Liberation Serif" w:cs="Liberation Serif"/>
                <w:sz w:val="24"/>
                <w:szCs w:val="24"/>
              </w:rPr>
              <w:t>(внебюджетные средства).</w:t>
            </w:r>
          </w:p>
          <w:p w:rsidR="00612E9D" w:rsidRPr="00387B08" w:rsidRDefault="00387B08" w:rsidP="00A46E9E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мероприятий утвержден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МСП СО по проведению независимой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A46E9E" w:rsidRDefault="00A46E9E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46E9E" w:rsidRPr="00124D8C" w:rsidRDefault="00A46E9E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 2024 г.</w:t>
            </w:r>
          </w:p>
        </w:tc>
      </w:tr>
      <w:tr w:rsidR="00DC45F4" w:rsidTr="00C220B6">
        <w:tc>
          <w:tcPr>
            <w:tcW w:w="562" w:type="dxa"/>
          </w:tcPr>
          <w:p w:rsidR="00DC45F4" w:rsidRPr="00375C22" w:rsidRDefault="000C67CA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средств дублирования для инвалидов по слуху и зрению звуковой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зрительной информации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Обеспечение средствами дублирования для инвалидов по слуху и зрению звуковой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зрительной информации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12E9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124D8C" w:rsidRDefault="000C67CA" w:rsidP="002735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Комарова Марина Витальевна, директор государственного автономного учреждения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социального обслуживания Свердловской области «Комплексный центр социально</w:t>
            </w:r>
            <w:r w:rsidR="00273533">
              <w:rPr>
                <w:rFonts w:ascii="Liberation Serif" w:hAnsi="Liberation Serif" w:cs="Liberation Serif"/>
                <w:sz w:val="24"/>
                <w:szCs w:val="24"/>
              </w:rPr>
              <w:t>го обслуживания населения города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73533">
              <w:rPr>
                <w:rFonts w:ascii="Liberation Serif" w:hAnsi="Liberation Serif" w:cs="Liberation Serif"/>
                <w:sz w:val="24"/>
                <w:szCs w:val="24"/>
              </w:rPr>
              <w:t>Лесного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641112" w:rsidRDefault="00352FE1" w:rsidP="0064111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Приобретены</w:t>
            </w:r>
            <w:r w:rsidR="004D64C4">
              <w:rPr>
                <w:rFonts w:ascii="Liberation Serif" w:hAnsi="Liberation Serif" w:cs="Liberation Serif"/>
                <w:sz w:val="24"/>
                <w:szCs w:val="24"/>
              </w:rPr>
              <w:t xml:space="preserve"> и установлены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41112">
              <w:rPr>
                <w:rFonts w:ascii="Liberation Serif" w:hAnsi="Liberation Serif" w:cs="Liberation Serif"/>
                <w:sz w:val="24"/>
                <w:szCs w:val="24"/>
              </w:rPr>
              <w:t xml:space="preserve">мнемосхема, звуковые маяки, индукционные системы, пиктограммы – 53600 руб. </w:t>
            </w:r>
            <w:r w:rsidR="0064111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(внебюджетные средства).</w:t>
            </w:r>
          </w:p>
          <w:p w:rsidR="00387B08" w:rsidRPr="00387B08" w:rsidRDefault="00387B08" w:rsidP="00641112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мероприятий утвержден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МСП СО по проведению независимой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A46E9E" w:rsidRDefault="00A46E9E" w:rsidP="0067505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Декабрь 2024 г.</w:t>
            </w:r>
          </w:p>
          <w:p w:rsidR="00A46E9E" w:rsidRPr="00124D8C" w:rsidRDefault="00A46E9E" w:rsidP="0067505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(мнемосхем</w:t>
            </w:r>
            <w:r w:rsidR="00352F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52FE1">
              <w:rPr>
                <w:rFonts w:ascii="Liberation Serif" w:hAnsi="Liberation Serif" w:cs="Liberation Serif"/>
                <w:sz w:val="24"/>
                <w:szCs w:val="24"/>
              </w:rPr>
              <w:t>доставлена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январе 2025 г.)</w:t>
            </w:r>
          </w:p>
        </w:tc>
      </w:tr>
      <w:tr w:rsidR="00DC45F4" w:rsidTr="00C220B6">
        <w:tc>
          <w:tcPr>
            <w:tcW w:w="562" w:type="dxa"/>
          </w:tcPr>
          <w:p w:rsidR="00DC45F4" w:rsidRPr="00375C22" w:rsidRDefault="000C67CA" w:rsidP="00DC45F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523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Отсутствие оборудования для дублирования надписей, знаков и иной текстовой и графической информации знаками, выполненными рельефно-точечным шрифтом Брайля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2977" w:type="dxa"/>
          </w:tcPr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средствами дублирования надписей, знаков и иной текстовой и графической информации знаками, выполненными рельефно-точечным шрифтом Брайля в организации социального обслуживания Свердловской области по адресам: г. Нижняя Тура,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екабристов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д.7,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г.Нижняя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Тура, п.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ул. Фрунзе, д.81а</w:t>
            </w:r>
          </w:p>
        </w:tc>
        <w:tc>
          <w:tcPr>
            <w:tcW w:w="1701" w:type="dxa"/>
          </w:tcPr>
          <w:p w:rsidR="000C67CA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кв. 202</w:t>
            </w:r>
            <w:r w:rsidR="00612E9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:rsidR="00DC45F4" w:rsidRPr="00124D8C" w:rsidRDefault="00DC45F4" w:rsidP="00DC45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DC45F4" w:rsidRPr="00124D8C" w:rsidRDefault="000C67CA" w:rsidP="000C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Комарова Марина Витальевна,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3402" w:type="dxa"/>
          </w:tcPr>
          <w:p w:rsidR="00641112" w:rsidRDefault="00641112" w:rsidP="00387B0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Заказаны</w:t>
            </w:r>
            <w:r w:rsidR="004D64C4">
              <w:rPr>
                <w:rFonts w:ascii="Liberation Serif" w:hAnsi="Liberation Serif" w:cs="Liberation Serif"/>
                <w:sz w:val="24"/>
                <w:szCs w:val="24"/>
              </w:rPr>
              <w:t xml:space="preserve"> и установлены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тактильные таблички – 45000 руб. (внебюджетные средства).</w:t>
            </w:r>
          </w:p>
          <w:p w:rsidR="00387B08" w:rsidRPr="00387B08" w:rsidRDefault="00387B08" w:rsidP="00387B08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Перенос сроков исполнения мероприятий утвержден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(Протокол заседания Общественного совета при МСП СО по проведению независимой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№1 от 21.03.2024 г.).</w:t>
            </w:r>
          </w:p>
        </w:tc>
        <w:tc>
          <w:tcPr>
            <w:tcW w:w="1559" w:type="dxa"/>
          </w:tcPr>
          <w:p w:rsidR="00A46E9E" w:rsidRPr="00124D8C" w:rsidRDefault="0067505D" w:rsidP="0067505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A46E9E">
              <w:rPr>
                <w:rFonts w:ascii="Liberation Serif" w:hAnsi="Liberation Serif" w:cs="Liberation Serif"/>
                <w:sz w:val="24"/>
                <w:szCs w:val="24"/>
              </w:rPr>
              <w:t>зготовление и поставка – январь 2025 г.</w:t>
            </w:r>
          </w:p>
        </w:tc>
      </w:tr>
    </w:tbl>
    <w:p w:rsidR="00BF01CA" w:rsidRDefault="00DC45F4" w:rsidP="00D56780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textWrapping" w:clear="all"/>
      </w:r>
    </w:p>
    <w:sectPr w:rsidR="00BF01CA" w:rsidSect="00C220B6">
      <w:pgSz w:w="16838" w:h="11906" w:orient="landscape"/>
      <w:pgMar w:top="22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BC"/>
    <w:rsid w:val="00075850"/>
    <w:rsid w:val="000844A0"/>
    <w:rsid w:val="000B3727"/>
    <w:rsid w:val="000C67CA"/>
    <w:rsid w:val="00124D8C"/>
    <w:rsid w:val="00144E0E"/>
    <w:rsid w:val="001C05FC"/>
    <w:rsid w:val="001F0A65"/>
    <w:rsid w:val="002659CD"/>
    <w:rsid w:val="00273533"/>
    <w:rsid w:val="00284EF3"/>
    <w:rsid w:val="002C04D8"/>
    <w:rsid w:val="002E6171"/>
    <w:rsid w:val="002F45F7"/>
    <w:rsid w:val="00352FE1"/>
    <w:rsid w:val="00375C22"/>
    <w:rsid w:val="00387B08"/>
    <w:rsid w:val="003F52D6"/>
    <w:rsid w:val="004205DA"/>
    <w:rsid w:val="00436809"/>
    <w:rsid w:val="00443ACD"/>
    <w:rsid w:val="0046345D"/>
    <w:rsid w:val="004767D1"/>
    <w:rsid w:val="00497E23"/>
    <w:rsid w:val="004D64C4"/>
    <w:rsid w:val="004F7AC8"/>
    <w:rsid w:val="00515480"/>
    <w:rsid w:val="00534E2B"/>
    <w:rsid w:val="00563F5A"/>
    <w:rsid w:val="00581BA5"/>
    <w:rsid w:val="00596F87"/>
    <w:rsid w:val="005C6131"/>
    <w:rsid w:val="005D35AC"/>
    <w:rsid w:val="00612E9D"/>
    <w:rsid w:val="00641112"/>
    <w:rsid w:val="006431A1"/>
    <w:rsid w:val="006441E8"/>
    <w:rsid w:val="0067505D"/>
    <w:rsid w:val="006B3EE8"/>
    <w:rsid w:val="006C4BE7"/>
    <w:rsid w:val="00722439"/>
    <w:rsid w:val="00765621"/>
    <w:rsid w:val="007C5855"/>
    <w:rsid w:val="007E028D"/>
    <w:rsid w:val="007F6A02"/>
    <w:rsid w:val="00807069"/>
    <w:rsid w:val="008503B0"/>
    <w:rsid w:val="008571EA"/>
    <w:rsid w:val="008605D8"/>
    <w:rsid w:val="0086181B"/>
    <w:rsid w:val="00871C0F"/>
    <w:rsid w:val="008943AA"/>
    <w:rsid w:val="008A3D5A"/>
    <w:rsid w:val="009358A8"/>
    <w:rsid w:val="00962E82"/>
    <w:rsid w:val="009A01D8"/>
    <w:rsid w:val="009A3A8D"/>
    <w:rsid w:val="009C0EA4"/>
    <w:rsid w:val="009C7110"/>
    <w:rsid w:val="00A1616E"/>
    <w:rsid w:val="00A17219"/>
    <w:rsid w:val="00A46E9E"/>
    <w:rsid w:val="00A746F4"/>
    <w:rsid w:val="00A84C48"/>
    <w:rsid w:val="00A92AB3"/>
    <w:rsid w:val="00A93F5B"/>
    <w:rsid w:val="00AA4692"/>
    <w:rsid w:val="00AC4ECB"/>
    <w:rsid w:val="00B572AB"/>
    <w:rsid w:val="00B92860"/>
    <w:rsid w:val="00B943D6"/>
    <w:rsid w:val="00BB008B"/>
    <w:rsid w:val="00BC2646"/>
    <w:rsid w:val="00BD3CD6"/>
    <w:rsid w:val="00BF01CA"/>
    <w:rsid w:val="00C1530C"/>
    <w:rsid w:val="00C220B6"/>
    <w:rsid w:val="00C62526"/>
    <w:rsid w:val="00C76157"/>
    <w:rsid w:val="00C77E9F"/>
    <w:rsid w:val="00CA3431"/>
    <w:rsid w:val="00CD3913"/>
    <w:rsid w:val="00D376C2"/>
    <w:rsid w:val="00D56780"/>
    <w:rsid w:val="00D715F7"/>
    <w:rsid w:val="00D900A5"/>
    <w:rsid w:val="00DC25FA"/>
    <w:rsid w:val="00DC45F4"/>
    <w:rsid w:val="00DC477B"/>
    <w:rsid w:val="00E17ABF"/>
    <w:rsid w:val="00E645C4"/>
    <w:rsid w:val="00E8413B"/>
    <w:rsid w:val="00ED5164"/>
    <w:rsid w:val="00F50037"/>
    <w:rsid w:val="00F71597"/>
    <w:rsid w:val="00F7283F"/>
    <w:rsid w:val="00F80D98"/>
    <w:rsid w:val="00F9157E"/>
    <w:rsid w:val="00FA030C"/>
    <w:rsid w:val="00FB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6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5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58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6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5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5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3AD6C-C767-42D6-B817-9EBD8028F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5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User-PC</cp:lastModifiedBy>
  <cp:revision>34</cp:revision>
  <cp:lastPrinted>2025-04-22T03:56:00Z</cp:lastPrinted>
  <dcterms:created xsi:type="dcterms:W3CDTF">2023-11-09T04:46:00Z</dcterms:created>
  <dcterms:modified xsi:type="dcterms:W3CDTF">2025-06-26T11:56:00Z</dcterms:modified>
</cp:coreProperties>
</file>