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AA969" w14:textId="77777777" w:rsidR="00122ED8" w:rsidRDefault="00122ED8" w:rsidP="00122ED8">
      <w:pPr>
        <w:spacing w:after="0" w:line="276" w:lineRule="auto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14:paraId="58520F96" w14:textId="77777777" w:rsidR="00122ED8" w:rsidRDefault="00122ED8" w:rsidP="00122ED8">
      <w:pPr>
        <w:spacing w:after="0" w:line="276" w:lineRule="auto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СОЦИАЛЬНОГО ОБСЛУЖИВАНИЯ СВЕРДЛОВСКОЙ ОБЛАСТИ</w:t>
      </w:r>
    </w:p>
    <w:p w14:paraId="5F2CE3CD" w14:textId="77777777" w:rsidR="00122ED8" w:rsidRDefault="00122ED8" w:rsidP="00122ED8">
      <w:pPr>
        <w:spacing w:after="0" w:line="276" w:lineRule="auto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14:paraId="582C2868" w14:textId="77777777" w:rsidR="00122ED8" w:rsidRDefault="00122ED8" w:rsidP="00122ED8">
      <w:pPr>
        <w:spacing w:after="0" w:line="276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14:paraId="3116FE11" w14:textId="77777777" w:rsidR="00122ED8" w:rsidRDefault="00122ED8" w:rsidP="00122ED8">
      <w:pPr>
        <w:spacing w:after="0" w:line="276" w:lineRule="auto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14:paraId="5A1D954F" w14:textId="77777777" w:rsidR="00122ED8" w:rsidRDefault="00122ED8" w:rsidP="00122ED8">
      <w:pPr>
        <w:spacing w:after="0" w:line="276" w:lineRule="auto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14:paraId="3BF5EE50" w14:textId="77777777" w:rsidR="00122ED8" w:rsidRDefault="00122ED8" w:rsidP="00122ED8">
      <w:pPr>
        <w:spacing w:after="0" w:line="276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от 29.02.2024 г.                                                                                                                   № 35</w:t>
      </w:r>
    </w:p>
    <w:p w14:paraId="64C43B24" w14:textId="77777777" w:rsidR="00122ED8" w:rsidRDefault="00122ED8" w:rsidP="00122ED8">
      <w:pPr>
        <w:spacing w:after="0" w:line="276" w:lineRule="auto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14:paraId="571DCA3D" w14:textId="77777777" w:rsidR="00122ED8" w:rsidRDefault="00122ED8" w:rsidP="00122ED8">
      <w:pPr>
        <w:spacing w:after="0" w:line="276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14:paraId="2CE47129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Об утверждении состава постоянно действующей комиссии по контролю соблюдения мер пожарной безопасности </w:t>
      </w:r>
    </w:p>
    <w:p w14:paraId="52D5F40E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14:paraId="7500A5D5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14:paraId="34E6DA09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 соответствии с </w:t>
      </w:r>
      <w:r>
        <w:rPr>
          <w:rFonts w:ascii="Liberation Serif" w:hAnsi="Liberation Serif" w:cs="Liberation Serif"/>
          <w:bCs/>
          <w:sz w:val="24"/>
          <w:szCs w:val="24"/>
        </w:rPr>
        <w:t>требованиями Федерального закона от 21.12.1994 г. №69-ФЗ «О пожарной безопасности»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, в целях соблюдения мер и выполнения требований пожарной безопасности на объекте ГАУ «Североуральский ПНИ»,</w:t>
      </w:r>
    </w:p>
    <w:p w14:paraId="17475647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ПРИКАЗЫВАЮ:</w:t>
      </w:r>
    </w:p>
    <w:p w14:paraId="26C58E74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bCs/>
          <w:sz w:val="24"/>
          <w:szCs w:val="24"/>
        </w:rPr>
      </w:pPr>
    </w:p>
    <w:p w14:paraId="03F6B583" w14:textId="77777777" w:rsidR="00122ED8" w:rsidRPr="00284AE0" w:rsidRDefault="00122ED8" w:rsidP="00122ED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284AE0">
        <w:rPr>
          <w:rFonts w:ascii="Liberation Serif" w:hAnsi="Liberation Serif" w:cs="Times New Roman"/>
          <w:color w:val="000000" w:themeColor="text1"/>
          <w:sz w:val="24"/>
          <w:szCs w:val="24"/>
        </w:rPr>
        <w:t>Утвердить состав постоянно действующей комиссии по контролю соблюдения мер пожарной безопасности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(далее Комиссия)</w:t>
      </w:r>
      <w:r w:rsidRPr="00284AE0">
        <w:rPr>
          <w:rFonts w:ascii="Liberation Serif" w:hAnsi="Liberation Serif" w:cs="Times New Roman"/>
          <w:color w:val="000000" w:themeColor="text1"/>
          <w:sz w:val="24"/>
          <w:szCs w:val="24"/>
        </w:rPr>
        <w:t>:</w:t>
      </w:r>
    </w:p>
    <w:p w14:paraId="2A9E0D00" w14:textId="77777777" w:rsidR="00122ED8" w:rsidRDefault="00122ED8" w:rsidP="00122ED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Председатель комиссии: заместитель директора по общим вопросам,</w:t>
      </w:r>
    </w:p>
    <w:p w14:paraId="0C658B80" w14:textId="77777777" w:rsidR="00122ED8" w:rsidRDefault="00122ED8" w:rsidP="00122ED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члены комиссии: заведующий структурным подразделением,</w:t>
      </w:r>
    </w:p>
    <w:p w14:paraId="2EA56074" w14:textId="77777777" w:rsidR="00122ED8" w:rsidRDefault="00122ED8" w:rsidP="00122ED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юрисконсульт,</w:t>
      </w:r>
    </w:p>
    <w:p w14:paraId="19720966" w14:textId="77777777" w:rsidR="00122ED8" w:rsidRPr="00284AE0" w:rsidRDefault="00122ED8" w:rsidP="00122ED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специалист по охране труда.</w:t>
      </w:r>
    </w:p>
    <w:p w14:paraId="46DF5DEE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3. Вменить в обязанности Комиссии проведение внутренних проверок на предмет соблюдения действующего законодательства в области пожарной безопасности работниками учреждения.</w:t>
      </w:r>
    </w:p>
    <w:p w14:paraId="02233F11" w14:textId="44F29F26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4. Признать утратившим силу приказ ГАУ «Североуральский ПНИ» от 27.11.2023 г. №201 «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Об утверждении состава</w:t>
      </w:r>
      <w:r w:rsidRPr="00284AE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постоянно действующей комиссии по контролю соблюдения мер пожарной безопасности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</w:t>
      </w:r>
      <w:r>
        <w:rPr>
          <w:rFonts w:ascii="Liberation Serif" w:hAnsi="Liberation Serif" w:cs="Times New Roman"/>
          <w:bCs/>
          <w:sz w:val="24"/>
          <w:szCs w:val="24"/>
        </w:rPr>
        <w:t>».</w:t>
      </w:r>
    </w:p>
    <w:p w14:paraId="1D372D38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7. Секретарю руководителя ознакомить с настоящим приказом всех ответственных лиц.</w:t>
      </w:r>
    </w:p>
    <w:p w14:paraId="68CE801B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8. Контроль за исполнением настоящего приказа оставляю за собой.</w:t>
      </w:r>
    </w:p>
    <w:p w14:paraId="55157695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</w:p>
    <w:p w14:paraId="337305C0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</w:p>
    <w:p w14:paraId="5EB06580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                                                                                                        В.Ю. Федоров</w:t>
      </w:r>
    </w:p>
    <w:p w14:paraId="3032B5AB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14:paraId="2470369E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СОГЛАСОВАНО:</w:t>
      </w:r>
    </w:p>
    <w:p w14:paraId="7FEC0889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Заместитель директора по общим вопросам __________ </w:t>
      </w:r>
    </w:p>
    <w:p w14:paraId="1D10785E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Юрисконсульт                                                  ___________ </w:t>
      </w:r>
    </w:p>
    <w:p w14:paraId="1BE666B9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14:paraId="70FF8000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14:paraId="14DE7411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С приказом ознакомлены:                                             </w:t>
      </w:r>
    </w:p>
    <w:p w14:paraId="35177197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Заведующий структурным подразделением      _______________ </w:t>
      </w:r>
    </w:p>
    <w:p w14:paraId="5F6D7749" w14:textId="77777777" w:rsidR="00122ED8" w:rsidRDefault="00122ED8" w:rsidP="00122ED8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</w:pPr>
      <w:r>
        <w:rPr>
          <w:rFonts w:ascii="Liberation Serif" w:hAnsi="Liberation Serif" w:cs="Times New Roman"/>
          <w:bCs/>
          <w:sz w:val="24"/>
          <w:szCs w:val="24"/>
        </w:rPr>
        <w:t xml:space="preserve">Инженер                                                                 _______________ </w:t>
      </w:r>
    </w:p>
    <w:p w14:paraId="60585B90" w14:textId="77777777" w:rsidR="004A3E80" w:rsidRDefault="00122ED8"/>
    <w:sectPr w:rsidR="004A3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E47974"/>
    <w:multiLevelType w:val="hybridMultilevel"/>
    <w:tmpl w:val="D27C6CFA"/>
    <w:lvl w:ilvl="0" w:tplc="D086488E">
      <w:start w:val="1"/>
      <w:numFmt w:val="decimal"/>
      <w:lvlText w:val="%1."/>
      <w:lvlJc w:val="left"/>
      <w:pPr>
        <w:ind w:left="927" w:hanging="360"/>
      </w:pPr>
      <w:rPr>
        <w:rFonts w:cs="Liberation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BAF"/>
    <w:rsid w:val="00122ED8"/>
    <w:rsid w:val="00686BAB"/>
    <w:rsid w:val="00BD5BAF"/>
    <w:rsid w:val="00D4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4271"/>
  <w15:chartTrackingRefBased/>
  <w15:docId w15:val="{D8A1997F-ECE1-44F8-9DF6-428D4BC7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ED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2026-02-11T09:04:00Z</dcterms:created>
  <dcterms:modified xsi:type="dcterms:W3CDTF">2026-02-11T09:04:00Z</dcterms:modified>
</cp:coreProperties>
</file>