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10AAA" w14:textId="77777777" w:rsidR="006B6B73" w:rsidRPr="0004325B" w:rsidRDefault="006B6B73" w:rsidP="006B6B73">
      <w:pP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spacing w:val="-2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bCs/>
          <w:spacing w:val="-2"/>
          <w:kern w:val="3"/>
          <w:sz w:val="24"/>
          <w:szCs w:val="24"/>
          <w:lang w:bidi="hi-IN"/>
        </w:rPr>
        <w:t>ДОГОВОР № ____</w:t>
      </w:r>
    </w:p>
    <w:p w14:paraId="52830ACD" w14:textId="77777777" w:rsidR="006B6B73" w:rsidRPr="0004325B" w:rsidRDefault="006B6B73" w:rsidP="006B6B73">
      <w:pP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spacing w:val="-2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bCs/>
          <w:spacing w:val="-2"/>
          <w:kern w:val="3"/>
          <w:sz w:val="24"/>
          <w:szCs w:val="24"/>
          <w:lang w:bidi="hi-IN"/>
        </w:rPr>
        <w:t>безвозмездного добровольного благотворительного пожертвования имущества</w:t>
      </w:r>
    </w:p>
    <w:p w14:paraId="6FF7660F" w14:textId="77777777" w:rsidR="006B6B73" w:rsidRPr="0004325B" w:rsidRDefault="006B6B73" w:rsidP="006B6B73">
      <w:pPr>
        <w:suppressAutoHyphens/>
        <w:autoSpaceDN w:val="0"/>
        <w:spacing w:after="0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spacing w:val="-5"/>
          <w:kern w:val="3"/>
          <w:sz w:val="24"/>
          <w:szCs w:val="24"/>
          <w:lang w:bidi="hi-IN"/>
        </w:rPr>
        <w:t xml:space="preserve">г. Североуральск </w:t>
      </w:r>
      <w:r w:rsidRPr="0004325B">
        <w:rPr>
          <w:rFonts w:ascii="Liberation Serif" w:eastAsia="SimSun" w:hAnsi="Liberation Serif"/>
          <w:spacing w:val="-5"/>
          <w:kern w:val="3"/>
          <w:sz w:val="24"/>
          <w:szCs w:val="24"/>
          <w:lang w:bidi="hi-IN"/>
        </w:rPr>
        <w:tab/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ab/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ab/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ab/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ab/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ab/>
        <w:t>«___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ab/>
        <w:t>»______________</w:t>
      </w:r>
      <w:r w:rsidRPr="0004325B">
        <w:rPr>
          <w:rFonts w:ascii="Liberation Serif" w:eastAsia="SimSun" w:hAnsi="Liberation Serif"/>
          <w:spacing w:val="-6"/>
          <w:kern w:val="3"/>
          <w:sz w:val="24"/>
          <w:szCs w:val="24"/>
          <w:lang w:bidi="hi-IN"/>
        </w:rPr>
        <w:t>20___г.</w:t>
      </w:r>
    </w:p>
    <w:p w14:paraId="011338FA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</w:p>
    <w:p w14:paraId="3D02860B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_________________________________________________________________________,</w:t>
      </w:r>
    </w:p>
    <w:p w14:paraId="24DD3541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именуемое в дальнейшем «Благотворитель», в лице _____________________________</w:t>
      </w:r>
    </w:p>
    <w:p w14:paraId="5550CF9C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_________________________________________________________________________,</w:t>
      </w:r>
    </w:p>
    <w:p w14:paraId="18397B13" w14:textId="7BD15818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 xml:space="preserve">с одной стороны, и Государственное автономное стационарное учреждение социального обслуживания Свердловской области «Североуральский </w:t>
      </w:r>
      <w:r w:rsidR="00D56B7D"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>дом социального обслуживания» (сокращенное наименование ГАСУСО СО «Североуральский ДСО»)</w:t>
      </w:r>
      <w:r w:rsidRPr="0004325B"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 xml:space="preserve">, </w:t>
      </w:r>
      <w:r w:rsidRPr="0004325B">
        <w:rPr>
          <w:rFonts w:ascii="Liberation Serif" w:eastAsia="SimSun" w:hAnsi="Liberation Serif"/>
          <w:spacing w:val="-1"/>
          <w:kern w:val="3"/>
          <w:sz w:val="24"/>
          <w:szCs w:val="24"/>
          <w:lang w:bidi="hi-IN"/>
        </w:rPr>
        <w:t>в дальнейшем именуемое «Благополучатель», в лице ___________________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____________________________________________, действующей на основании </w:t>
      </w:r>
      <w:r w:rsidRPr="0004325B"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>Устава, с другой стороны, заключили настоящий договор о нижеследующем</w:t>
      </w:r>
    </w:p>
    <w:p w14:paraId="68C86C02" w14:textId="77777777" w:rsidR="006B6B73" w:rsidRDefault="006B6B73" w:rsidP="006B6B73">
      <w:pPr>
        <w:numPr>
          <w:ilvl w:val="0"/>
          <w:numId w:val="1"/>
        </w:numP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ПРЕДМЕТ ДОГОВОРА</w:t>
      </w:r>
    </w:p>
    <w:p w14:paraId="35D98D00" w14:textId="77777777" w:rsidR="006B6B73" w:rsidRPr="0004325B" w:rsidRDefault="006B6B73" w:rsidP="006B6B73">
      <w:pPr>
        <w:suppressAutoHyphens/>
        <w:autoSpaceDN w:val="0"/>
        <w:spacing w:after="0"/>
        <w:ind w:firstLine="709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1.1.</w:t>
      </w: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В соответствии с настоящим договором Благотворитель обязуется безвозмездно передать в собственность Благополучателя принадлежащее Благотворителю на праве личной собственности нижеперечисленное имущество в качестве благотворительного пожертвования (далее – пожертвование):</w:t>
      </w:r>
    </w:p>
    <w:p w14:paraId="76031070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а) ___________________________________________________________________________</w:t>
      </w:r>
    </w:p>
    <w:p w14:paraId="6E9A97EA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____________________________________________________________________________,</w:t>
      </w:r>
    </w:p>
    <w:p w14:paraId="3BC2D655" w14:textId="77777777" w:rsidR="006B6B73" w:rsidRPr="0004325B" w:rsidRDefault="006B6B73" w:rsidP="006B6B73">
      <w:pP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(наименование имущества, марка/вид, заводской номер, документ, подтверждающий право собственности, прочие характеристики имущества (работ, услуг))</w:t>
      </w:r>
    </w:p>
    <w:p w14:paraId="3CA54B21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стоимостью _______________ (________________________________________) рублей _______ копеек. В случае отсутствия документа, подтверждающего стоимость передаваемого имущества или имущественных прав, стоимость пожертвования определяется Сторонами Договора.</w:t>
      </w:r>
    </w:p>
    <w:p w14:paraId="2C3FF912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б) денежные средства в размере ______________ (____________________________) рублей _____ копеек, а Благополучатель принимает указанное имущество в качестве благотворительного пожертвования.</w:t>
      </w:r>
    </w:p>
    <w:p w14:paraId="2D42F757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1.2. Благотворитель передает Благополучателю имущество (денежные средства), указанные в п. 1.1. настоящего Договора, для использования Благополучателем: (нужное указать)</w:t>
      </w:r>
    </w:p>
    <w:p w14:paraId="7D17893D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а) в целях___________________________________________________. (проведение ремонтных работ в Учреждении, улучшение материально-технического обеспечения Учреждения и т.д.);</w:t>
      </w:r>
    </w:p>
    <w:p w14:paraId="0AF8D1B0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б) в рамках уставной деятельности Благополучателя. (указывается при отсутствии определения целевого предназначения, обусловленного п. «а» договора)</w:t>
      </w:r>
    </w:p>
    <w:p w14:paraId="06910F67" w14:textId="5CB13276" w:rsidR="006B6B73" w:rsidRPr="0004325B" w:rsidRDefault="006B6B73" w:rsidP="006B6B73">
      <w:pPr>
        <w:suppressAutoHyphens/>
        <w:autoSpaceDN w:val="0"/>
        <w:spacing w:after="0"/>
        <w:ind w:firstLine="709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1.3. Пожертвование считается переданным Благополучателю с момента подписания акта приема-передачи </w:t>
      </w:r>
      <w:r w:rsidR="005C7960">
        <w:rPr>
          <w:rFonts w:ascii="Liberation Serif" w:eastAsia="SimSun" w:hAnsi="Liberation Serif"/>
          <w:kern w:val="3"/>
          <w:sz w:val="24"/>
          <w:szCs w:val="24"/>
          <w:lang w:bidi="hi-IN"/>
        </w:rPr>
        <w:t>(приложение №1 к настоящему Договору).</w:t>
      </w:r>
      <w:r w:rsidR="005C7960"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</w:t>
      </w:r>
      <w:r w:rsidR="005C7960">
        <w:rPr>
          <w:rFonts w:ascii="Liberation Serif" w:eastAsia="SimSun" w:hAnsi="Liberation Serif"/>
          <w:kern w:val="3"/>
          <w:sz w:val="24"/>
          <w:szCs w:val="24"/>
          <w:lang w:bidi="hi-IN"/>
        </w:rPr>
        <w:t>Д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енежные средства считаются переданными с момента их зачисления на лицевой счет Благополучателя по приносящей доход деятельности на банковские реквизиты, указанные в настоящем Договоре.</w:t>
      </w:r>
    </w:p>
    <w:p w14:paraId="2251B63A" w14:textId="77777777" w:rsidR="006B6B73" w:rsidRDefault="006B6B73" w:rsidP="006B6B73">
      <w:pPr>
        <w:numPr>
          <w:ilvl w:val="0"/>
          <w:numId w:val="1"/>
        </w:numP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ПРАВА И ОБЯЗАННОСТИ СТОРОН</w:t>
      </w:r>
    </w:p>
    <w:p w14:paraId="2FD7746D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2.1. Благотворитель обязуется:</w:t>
      </w:r>
    </w:p>
    <w:p w14:paraId="779A517C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а) передать пожертвование Благополучателю в течение ____ (__________) рабочих дней с момента подписания настоящего Договора.</w:t>
      </w:r>
    </w:p>
    <w:p w14:paraId="763504B8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lastRenderedPageBreak/>
        <w:t>б) перечислить пожертвование на лицевой счет Благополучателя по приносящей доход деятельности на банковские реквизиты, указанные в настоящем Договоре, в течение ____ (__________) рабочих дней с момента подписания настоящего Договора.</w:t>
      </w:r>
    </w:p>
    <w:p w14:paraId="6B02FEA7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2.2. Благополучатель вправе в любое время до передачи (перечисления) ему пожертвования от него отказаться. Отказ Благополучателя от пожертвования должен быть совершен также в письменной форме. В этом случае настоящий Договор считается расторгнутым с момента получения Благотворителем письменного отказа.</w:t>
      </w:r>
    </w:p>
    <w:p w14:paraId="6CF03797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2.3. Благополучатель обязуется:</w:t>
      </w:r>
    </w:p>
    <w:p w14:paraId="56917D7C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2.3.1. использовать пожертвование исключительно в целях, обозначенных в п. 1.2. настоящего Договора;</w:t>
      </w:r>
    </w:p>
    <w:p w14:paraId="2687F1F6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2.3.2. вести обособленный учет всех операций по использованию пожертвования;</w:t>
      </w:r>
    </w:p>
    <w:p w14:paraId="485A4422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2.3.3. обеспечить доступ Благотворителя для проверки целевого использования пожертвования.</w:t>
      </w:r>
    </w:p>
    <w:p w14:paraId="49F4970E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2.4. Если использование Учреждением пожертвованного имущества (денежных средств) в соответствии с назначением, указанным в п. 1.2. настоящего Договора, станет невозможным вследствие изменившихся обстоятельств, то они могут быть использованы по другому назначению только с письменного согласия Благотворителя. </w:t>
      </w:r>
    </w:p>
    <w:p w14:paraId="4753D199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2.5. Благотворитель вправе требовать отмены пожертвования (расторжения Договора) в случае использования Благополучателем пожертвования не в соответствии с целями, указанными в п. 1.2. настоящего Договора. В этом случае Благотворитель имеет право требовать от Благополучателя возврата пожертвования.</w:t>
      </w:r>
    </w:p>
    <w:p w14:paraId="2BA3C351" w14:textId="77777777" w:rsidR="006B6B73" w:rsidRDefault="006B6B73" w:rsidP="006B6B73">
      <w:pPr>
        <w:numPr>
          <w:ilvl w:val="0"/>
          <w:numId w:val="1"/>
        </w:numP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КОНФИДЕНЦИАЛЬНОСТЬ</w:t>
      </w:r>
    </w:p>
    <w:p w14:paraId="4D61479C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3.1. Условия настоящего Договора и дополнительные соглашения к нему (в случае их принятия Сторонами) конфиденциальны и не подлежат разглашению.</w:t>
      </w:r>
    </w:p>
    <w:p w14:paraId="0478C063" w14:textId="77777777" w:rsidR="006B6B73" w:rsidRDefault="006B6B73" w:rsidP="006B6B73">
      <w:pPr>
        <w:numPr>
          <w:ilvl w:val="0"/>
          <w:numId w:val="1"/>
        </w:numP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РАЗРЕШЕНИЕ СПОРОВ</w:t>
      </w:r>
    </w:p>
    <w:p w14:paraId="71261B30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4.1.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законодательства.</w:t>
      </w:r>
    </w:p>
    <w:p w14:paraId="5DEDF9BF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4.2. При не урегулировании в процессе переговоров спорных вопросов споры разрешаются в судебном порядке по месту нахождения Благополучателя.</w:t>
      </w:r>
    </w:p>
    <w:p w14:paraId="1258F60B" w14:textId="77777777" w:rsidR="006B6B73" w:rsidRDefault="006B6B73" w:rsidP="006B6B73">
      <w:pPr>
        <w:numPr>
          <w:ilvl w:val="0"/>
          <w:numId w:val="1"/>
        </w:numP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СРОК ДЕЙСТВИЯ ДОГОВОРА</w:t>
      </w:r>
    </w:p>
    <w:p w14:paraId="3083C8CF" w14:textId="77777777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5.1. 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</w:t>
      </w:r>
    </w:p>
    <w:p w14:paraId="181E51F6" w14:textId="77777777" w:rsidR="006B6B73" w:rsidRPr="0004325B" w:rsidRDefault="006B6B73" w:rsidP="006B6B73">
      <w:pPr>
        <w:suppressAutoHyphens/>
        <w:autoSpaceDN w:val="0"/>
        <w:spacing w:after="0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</w:p>
    <w:p w14:paraId="5E3B0CFA" w14:textId="77777777" w:rsidR="006B6B73" w:rsidRDefault="006B6B73" w:rsidP="006B6B73">
      <w:pPr>
        <w:numPr>
          <w:ilvl w:val="0"/>
          <w:numId w:val="1"/>
        </w:numP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04325B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ИЗМЕНЕНИЕ И РАСТОРЖЕНИЕ ДОГОВОРА</w:t>
      </w:r>
    </w:p>
    <w:p w14:paraId="7F45E161" w14:textId="52B25FBA" w:rsidR="006B6B73" w:rsidRPr="00891EB6" w:rsidRDefault="006B6B73" w:rsidP="00FD51D2">
      <w:pPr>
        <w:pStyle w:val="a3"/>
        <w:numPr>
          <w:ilvl w:val="1"/>
          <w:numId w:val="1"/>
        </w:numPr>
        <w:suppressAutoHyphens/>
        <w:autoSpaceDN w:val="0"/>
        <w:spacing w:after="0"/>
        <w:ind w:left="0" w:firstLine="709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891EB6">
        <w:rPr>
          <w:rFonts w:ascii="Liberation Serif" w:eastAsia="SimSun" w:hAnsi="Liberation Serif"/>
          <w:kern w:val="3"/>
          <w:sz w:val="24"/>
          <w:szCs w:val="24"/>
          <w:lang w:bidi="hi-IN"/>
        </w:rPr>
        <w:t>Изменение и расторжение Договора возможны по письменному соглашению Сторон настоящего Договора.</w:t>
      </w:r>
    </w:p>
    <w:p w14:paraId="5BC5EA17" w14:textId="77777777" w:rsidR="00891EB6" w:rsidRPr="00891EB6" w:rsidRDefault="00891EB6" w:rsidP="00891EB6">
      <w:pPr>
        <w:pStyle w:val="a3"/>
        <w:suppressAutoHyphens/>
        <w:autoSpaceDN w:val="0"/>
        <w:spacing w:after="0"/>
        <w:ind w:left="108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</w:p>
    <w:p w14:paraId="20D96743" w14:textId="77777777" w:rsidR="00891EB6" w:rsidRPr="00891EB6" w:rsidRDefault="00891EB6" w:rsidP="00891EB6">
      <w:pPr>
        <w:pStyle w:val="a3"/>
        <w:keepNext/>
        <w:numPr>
          <w:ilvl w:val="0"/>
          <w:numId w:val="1"/>
        </w:numPr>
        <w:tabs>
          <w:tab w:val="left" w:pos="426"/>
        </w:tabs>
        <w:ind w:left="0" w:right="-1" w:firstLine="709"/>
        <w:jc w:val="center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>АНТИКОРРУПЦИОННАЯ ОГОВОРКА</w:t>
      </w:r>
    </w:p>
    <w:p w14:paraId="4F5B316F" w14:textId="34D2F429" w:rsidR="00891EB6" w:rsidRPr="00891EB6" w:rsidRDefault="00891EB6" w:rsidP="00891EB6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>7.1. Стороны, их аффилированные лица, работники или посредники, а также лица, действующие от имени и по поручению Сторон, подтверждают соблюдение ими требований законодательства Российской Федерации о противодействии коррупции.</w:t>
      </w:r>
    </w:p>
    <w:p w14:paraId="78843CB9" w14:textId="3D248AB7" w:rsidR="00891EB6" w:rsidRPr="00891EB6" w:rsidRDefault="00891EB6" w:rsidP="00891EB6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 xml:space="preserve">7.2.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</w:t>
      </w:r>
      <w:r w:rsidRPr="00891EB6">
        <w:rPr>
          <w:rFonts w:ascii="Liberation Serif" w:hAnsi="Liberation Serif" w:cs="Liberation Serif"/>
          <w:bCs/>
          <w:sz w:val="24"/>
          <w:szCs w:val="24"/>
        </w:rPr>
        <w:lastRenderedPageBreak/>
        <w:t xml:space="preserve">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 </w:t>
      </w:r>
    </w:p>
    <w:p w14:paraId="041A7767" w14:textId="77777777" w:rsidR="00891EB6" w:rsidRPr="00891EB6" w:rsidRDefault="00891EB6" w:rsidP="00891EB6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дача или 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 и легализации (отмывании) доходов, полученных преступным путем.</w:t>
      </w:r>
    </w:p>
    <w:p w14:paraId="06635701" w14:textId="74E0C762" w:rsidR="00891EB6" w:rsidRPr="00891EB6" w:rsidRDefault="00891EB6" w:rsidP="00891EB6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 xml:space="preserve">7.3. В случае возникновения у Стороны добросовестных и обоснованных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 не позднее 5 рабочих дней с момента возникновения указанных подозрений. В письменном уведомлении указываются лица, причастные к нарушению условий договора,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настоящего раздела договора. </w:t>
      </w:r>
    </w:p>
    <w:p w14:paraId="2C0D77C3" w14:textId="7049406A" w:rsidR="00891EB6" w:rsidRPr="00891EB6" w:rsidRDefault="00891EB6" w:rsidP="00891EB6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>Каналы уведомления Благотворителя о нарушениях каких-либо положений настоящего пункта: адрес, указанный в Договоре.</w:t>
      </w:r>
    </w:p>
    <w:p w14:paraId="1BB848BC" w14:textId="18DFB7A9" w:rsidR="00891EB6" w:rsidRPr="00891EB6" w:rsidRDefault="00891EB6" w:rsidP="00891EB6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>Каналы уведомления Благополучателя о нарушениях каких-либо положений настоящего пункта: адрес, указанный в Договоре.</w:t>
      </w:r>
    </w:p>
    <w:p w14:paraId="07CB266C" w14:textId="77777777" w:rsidR="00891EB6" w:rsidRPr="00891EB6" w:rsidRDefault="00891EB6" w:rsidP="00891EB6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>Сторона, получившая письменное уведомление о нарушении положений настоящего пункта Договора,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рассмотрения.</w:t>
      </w:r>
    </w:p>
    <w:p w14:paraId="178DB3B6" w14:textId="6A799241" w:rsidR="00891EB6" w:rsidRPr="00891EB6" w:rsidRDefault="00891EB6" w:rsidP="00891EB6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>7.4. Стороны гарантируют осуществление надлежащего разбирательства по фактам нарушения положений настоящего пункта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 условий настоящего пункта договора.</w:t>
      </w:r>
    </w:p>
    <w:p w14:paraId="3234029E" w14:textId="366A81A4" w:rsidR="00891EB6" w:rsidRPr="00891EB6" w:rsidRDefault="00891EB6" w:rsidP="00891EB6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>7.5. В случае подтверждения факта нарушений одной Стороной положений настоящего пункта и/или неполучения другой Стороной информации об итогах рассмотрения письменного уведомления о нарушении условий настоящего пункта договора, другая Сторона имеет право расторгнуть настоящий договор в судебном порядке.</w:t>
      </w:r>
    </w:p>
    <w:p w14:paraId="10553567" w14:textId="7EC2F00E" w:rsidR="00891EB6" w:rsidRPr="00891EB6" w:rsidRDefault="00891EB6" w:rsidP="00891EB6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91EB6">
        <w:rPr>
          <w:rFonts w:ascii="Liberation Serif" w:hAnsi="Liberation Serif" w:cs="Liberation Serif"/>
          <w:bCs/>
          <w:sz w:val="24"/>
          <w:szCs w:val="24"/>
        </w:rPr>
        <w:t>7.6. Стороны информируют в письменной форме Департамент противодействия коррупции и контроля Свердловской области о случаях коррупционных нарушений не позднее 5 рабочих дней с момента подтверждения факта соответствующего нарушения.</w:t>
      </w:r>
    </w:p>
    <w:p w14:paraId="63968782" w14:textId="77777777" w:rsidR="00891EB6" w:rsidRPr="00891EB6" w:rsidRDefault="00891EB6" w:rsidP="00891EB6">
      <w:pPr>
        <w:suppressAutoHyphens/>
        <w:autoSpaceDN w:val="0"/>
        <w:spacing w:after="0"/>
        <w:ind w:firstLine="709"/>
        <w:jc w:val="both"/>
        <w:textAlignment w:val="baseline"/>
        <w:rPr>
          <w:rFonts w:ascii="Liberation Serif" w:eastAsia="SimSun" w:hAnsi="Liberation Serif" w:cs="Liberation Serif"/>
          <w:bCs/>
          <w:kern w:val="3"/>
          <w:sz w:val="24"/>
          <w:szCs w:val="24"/>
          <w:lang w:bidi="hi-IN"/>
        </w:rPr>
      </w:pPr>
    </w:p>
    <w:p w14:paraId="6DEA20D0" w14:textId="0390C307" w:rsidR="006B6B73" w:rsidRDefault="006B6B73" w:rsidP="00891EB6">
      <w:pPr>
        <w:numPr>
          <w:ilvl w:val="0"/>
          <w:numId w:val="1"/>
        </w:numPr>
        <w:suppressAutoHyphens/>
        <w:autoSpaceDN w:val="0"/>
        <w:spacing w:after="0"/>
        <w:ind w:left="0" w:firstLine="709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891EB6">
        <w:rPr>
          <w:rFonts w:ascii="Liberation Serif" w:eastAsia="SimSun" w:hAnsi="Liberation Serif" w:cs="Liberation Serif"/>
          <w:bCs/>
          <w:kern w:val="3"/>
          <w:sz w:val="24"/>
          <w:szCs w:val="24"/>
          <w:lang w:bidi="hi-IN"/>
        </w:rPr>
        <w:t>З</w:t>
      </w:r>
      <w:r w:rsidRPr="0004325B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АКЛЮЧИТЕЛЬНЫЕ ПОЛОЖЕНИЯ</w:t>
      </w:r>
    </w:p>
    <w:p w14:paraId="0E197AD1" w14:textId="2CE7CBE5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891EB6">
        <w:rPr>
          <w:rFonts w:ascii="Liberation Serif" w:eastAsia="SimSun" w:hAnsi="Liberation Serif"/>
          <w:kern w:val="3"/>
          <w:sz w:val="24"/>
          <w:szCs w:val="24"/>
          <w:lang w:bidi="hi-IN"/>
        </w:rPr>
        <w:t>8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2895ED3" w14:textId="4F73947D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891EB6">
        <w:rPr>
          <w:rFonts w:ascii="Liberation Serif" w:eastAsia="SimSun" w:hAnsi="Liberation Serif"/>
          <w:kern w:val="3"/>
          <w:sz w:val="24"/>
          <w:szCs w:val="24"/>
          <w:lang w:bidi="hi-IN"/>
        </w:rPr>
        <w:t>8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.2. 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6B076F49" w14:textId="4865D5C6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lastRenderedPageBreak/>
        <w:t xml:space="preserve">          </w:t>
      </w:r>
      <w:r w:rsidR="00891EB6">
        <w:rPr>
          <w:rFonts w:ascii="Liberation Serif" w:eastAsia="SimSun" w:hAnsi="Liberation Serif"/>
          <w:kern w:val="3"/>
          <w:sz w:val="24"/>
          <w:szCs w:val="24"/>
          <w:lang w:bidi="hi-IN"/>
        </w:rPr>
        <w:t>8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.3. Договор составлен в двух экземплярах, имеющих одинаковую юридическую силу, из которых один находится у Благотворителя, второй - у Благополучателя.</w:t>
      </w:r>
    </w:p>
    <w:p w14:paraId="17452AED" w14:textId="3BD4B6A0" w:rsidR="006B6B73" w:rsidRPr="0004325B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891EB6">
        <w:rPr>
          <w:rFonts w:ascii="Liberation Serif" w:eastAsia="SimSun" w:hAnsi="Liberation Serif"/>
          <w:kern w:val="3"/>
          <w:sz w:val="24"/>
          <w:szCs w:val="24"/>
          <w:lang w:bidi="hi-IN"/>
        </w:rPr>
        <w:t>8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.4. Стороны настоящего Договора придают юридическую силу любым документам, относящимся к его предмету, если они отправлены и получены посредством почтовой, телеграфной, телетайпной, телефонной, электронной или иной связи, позволяющей достоверно установить, что документ исходит от другой Стороны Договора.</w:t>
      </w:r>
    </w:p>
    <w:p w14:paraId="538C83C3" w14:textId="6A269DF0" w:rsidR="006B6B73" w:rsidRDefault="006B6B73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891EB6">
        <w:rPr>
          <w:rFonts w:ascii="Liberation Serif" w:eastAsia="SimSun" w:hAnsi="Liberation Serif"/>
          <w:kern w:val="3"/>
          <w:sz w:val="24"/>
          <w:szCs w:val="24"/>
          <w:lang w:bidi="hi-IN"/>
        </w:rPr>
        <w:t>8</w:t>
      </w:r>
      <w:r w:rsidRPr="0004325B">
        <w:rPr>
          <w:rFonts w:ascii="Liberation Serif" w:eastAsia="SimSun" w:hAnsi="Liberation Serif"/>
          <w:kern w:val="3"/>
          <w:sz w:val="24"/>
          <w:szCs w:val="24"/>
          <w:lang w:bidi="hi-IN"/>
        </w:rPr>
        <w:t>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</w:t>
      </w:r>
    </w:p>
    <w:p w14:paraId="6685F227" w14:textId="77777777" w:rsidR="00891EB6" w:rsidRPr="0004325B" w:rsidRDefault="00891EB6" w:rsidP="006B6B73">
      <w:pP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</w:p>
    <w:p w14:paraId="0F9A0F0D" w14:textId="071531AE" w:rsidR="006B6B73" w:rsidRDefault="00891EB6" w:rsidP="006B6B73">
      <w:pP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9</w:t>
      </w:r>
      <w:r w:rsidR="006B6B73" w:rsidRPr="0004325B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. АДРЕСА, РЕКВИЗИТЫ И ПОДПИСИ СТОРОН</w:t>
      </w:r>
    </w:p>
    <w:p w14:paraId="101ADAD8" w14:textId="650E502D" w:rsidR="00F41879" w:rsidRDefault="006B6B73" w:rsidP="006B6B73">
      <w:pPr>
        <w:suppressAutoHyphens/>
        <w:autoSpaceDN w:val="0"/>
        <w:spacing w:after="0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>Благотворитель:                                                                            Благополучатель:</w:t>
      </w:r>
    </w:p>
    <w:p w14:paraId="7126AD0E" w14:textId="77777777" w:rsidR="00F41879" w:rsidRDefault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br w:type="page"/>
      </w:r>
    </w:p>
    <w:p w14:paraId="73C9E2B3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center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lastRenderedPageBreak/>
        <w:t>АКТ</w:t>
      </w:r>
    </w:p>
    <w:p w14:paraId="230AED88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center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приемки-передачи имущества (помощи)</w:t>
      </w:r>
    </w:p>
    <w:p w14:paraId="754741A9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center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по Договору № _____ от «      » _______ 20__ года</w:t>
      </w:r>
    </w:p>
    <w:p w14:paraId="49AEE6A2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55D2A09A" w14:textId="199AD55E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г. __________                                                                                                 «__» ______ 20__ г.</w:t>
      </w:r>
    </w:p>
    <w:p w14:paraId="0C68264A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12919F68" w14:textId="051DC3FA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ГА</w:t>
      </w:r>
      <w:r w:rsidR="00D56B7D">
        <w:rPr>
          <w:rFonts w:ascii="Liberation Serif" w:eastAsia="Times New Roman" w:hAnsi="Liberation Serif"/>
          <w:sz w:val="24"/>
          <w:szCs w:val="24"/>
          <w:lang w:eastAsia="ru-RU"/>
        </w:rPr>
        <w:t>С</w:t>
      </w: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У</w:t>
      </w:r>
      <w:r w:rsidR="00D56B7D">
        <w:rPr>
          <w:rFonts w:ascii="Liberation Serif" w:eastAsia="Times New Roman" w:hAnsi="Liberation Serif"/>
          <w:sz w:val="24"/>
          <w:szCs w:val="24"/>
          <w:lang w:eastAsia="ru-RU"/>
        </w:rPr>
        <w:t>СО СО</w:t>
      </w: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 xml:space="preserve"> «Североуральский </w:t>
      </w:r>
      <w:r w:rsidR="00D56B7D">
        <w:rPr>
          <w:rFonts w:ascii="Liberation Serif" w:eastAsia="Times New Roman" w:hAnsi="Liberation Serif"/>
          <w:sz w:val="24"/>
          <w:szCs w:val="24"/>
          <w:lang w:eastAsia="ru-RU"/>
        </w:rPr>
        <w:t>ДСО</w:t>
      </w: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» в лице ________________________________________________,</w:t>
      </w:r>
    </w:p>
    <w:p w14:paraId="779D06EF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 xml:space="preserve">действующего на основании Устава, с одной стороны, и </w:t>
      </w:r>
    </w:p>
    <w:p w14:paraId="5E1FFAD4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 xml:space="preserve">________________________________________________________,  с другой стороны, составили настоящий акт о передаче имущества (помощи) по договору №        _ от «     » _______ 20__ года (далее Договор) </w:t>
      </w:r>
    </w:p>
    <w:p w14:paraId="0BE68889" w14:textId="2917C36C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_______________________________________________________________ безвозмездно передал, а ГА</w:t>
      </w:r>
      <w:r w:rsidR="00D56B7D">
        <w:rPr>
          <w:rFonts w:ascii="Liberation Serif" w:eastAsia="Times New Roman" w:hAnsi="Liberation Serif"/>
          <w:sz w:val="24"/>
          <w:szCs w:val="24"/>
          <w:lang w:eastAsia="ru-RU"/>
        </w:rPr>
        <w:t>С</w:t>
      </w: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У</w:t>
      </w:r>
      <w:r w:rsidR="00D56B7D">
        <w:rPr>
          <w:rFonts w:ascii="Liberation Serif" w:eastAsia="Times New Roman" w:hAnsi="Liberation Serif"/>
          <w:sz w:val="24"/>
          <w:szCs w:val="24"/>
          <w:lang w:eastAsia="ru-RU"/>
        </w:rPr>
        <w:t>СО СО</w:t>
      </w: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 xml:space="preserve"> «Североуральский </w:t>
      </w:r>
      <w:r w:rsidR="00D56B7D">
        <w:rPr>
          <w:rFonts w:ascii="Liberation Serif" w:eastAsia="Times New Roman" w:hAnsi="Liberation Serif"/>
          <w:sz w:val="24"/>
          <w:szCs w:val="24"/>
          <w:lang w:eastAsia="ru-RU"/>
        </w:rPr>
        <w:t>ДСО</w:t>
      </w: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» безвозмездно приняло следующее имущество (помощь):</w:t>
      </w:r>
    </w:p>
    <w:p w14:paraId="2610AA5E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1"/>
        <w:gridCol w:w="3244"/>
        <w:gridCol w:w="1587"/>
        <w:gridCol w:w="1375"/>
        <w:gridCol w:w="1156"/>
        <w:gridCol w:w="1222"/>
      </w:tblGrid>
      <w:tr w:rsidR="00F41879" w:rsidRPr="00F41879" w14:paraId="5B3FB535" w14:textId="77777777" w:rsidTr="00226981">
        <w:tc>
          <w:tcPr>
            <w:tcW w:w="828" w:type="dxa"/>
            <w:shd w:val="clear" w:color="auto" w:fill="auto"/>
          </w:tcPr>
          <w:p w14:paraId="68648D45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4187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33" w:type="dxa"/>
            <w:shd w:val="clear" w:color="auto" w:fill="auto"/>
          </w:tcPr>
          <w:p w14:paraId="748C87F3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4187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Наименование товара, услуг, работ</w:t>
            </w:r>
          </w:p>
          <w:p w14:paraId="4E486718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4187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(краткая характеристика)</w:t>
            </w:r>
          </w:p>
        </w:tc>
        <w:tc>
          <w:tcPr>
            <w:tcW w:w="1623" w:type="dxa"/>
            <w:shd w:val="clear" w:color="auto" w:fill="auto"/>
          </w:tcPr>
          <w:p w14:paraId="4AA7DA43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4187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417" w:type="dxa"/>
            <w:shd w:val="clear" w:color="auto" w:fill="auto"/>
          </w:tcPr>
          <w:p w14:paraId="246D0E50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4187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Цена единицы, руб.</w:t>
            </w:r>
          </w:p>
        </w:tc>
        <w:tc>
          <w:tcPr>
            <w:tcW w:w="1196" w:type="dxa"/>
            <w:shd w:val="clear" w:color="auto" w:fill="auto"/>
          </w:tcPr>
          <w:p w14:paraId="06CAE1F7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4187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Сумма, руб.</w:t>
            </w:r>
          </w:p>
        </w:tc>
        <w:tc>
          <w:tcPr>
            <w:tcW w:w="1292" w:type="dxa"/>
            <w:shd w:val="clear" w:color="auto" w:fill="auto"/>
          </w:tcPr>
          <w:p w14:paraId="304B7E79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4187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Итого, руб.</w:t>
            </w:r>
          </w:p>
        </w:tc>
      </w:tr>
      <w:tr w:rsidR="00F41879" w:rsidRPr="00F41879" w14:paraId="52AF8C0F" w14:textId="77777777" w:rsidTr="00226981">
        <w:tc>
          <w:tcPr>
            <w:tcW w:w="828" w:type="dxa"/>
            <w:shd w:val="clear" w:color="auto" w:fill="auto"/>
          </w:tcPr>
          <w:p w14:paraId="36179682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4187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33" w:type="dxa"/>
            <w:shd w:val="clear" w:color="auto" w:fill="auto"/>
          </w:tcPr>
          <w:p w14:paraId="41F5D46A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623" w:type="dxa"/>
            <w:shd w:val="clear" w:color="auto" w:fill="auto"/>
          </w:tcPr>
          <w:p w14:paraId="0EE2C286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C4D4441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shd w:val="clear" w:color="auto" w:fill="auto"/>
          </w:tcPr>
          <w:p w14:paraId="2B404695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shd w:val="clear" w:color="auto" w:fill="auto"/>
          </w:tcPr>
          <w:p w14:paraId="5BE09B38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F41879" w:rsidRPr="00F41879" w14:paraId="077D2192" w14:textId="77777777" w:rsidTr="00226981">
        <w:tc>
          <w:tcPr>
            <w:tcW w:w="828" w:type="dxa"/>
            <w:shd w:val="clear" w:color="auto" w:fill="auto"/>
          </w:tcPr>
          <w:p w14:paraId="339CF7B0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F4187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33" w:type="dxa"/>
            <w:shd w:val="clear" w:color="auto" w:fill="auto"/>
          </w:tcPr>
          <w:p w14:paraId="27D6E56B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623" w:type="dxa"/>
            <w:shd w:val="clear" w:color="auto" w:fill="auto"/>
          </w:tcPr>
          <w:p w14:paraId="7A2C0279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567DC8A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shd w:val="clear" w:color="auto" w:fill="auto"/>
          </w:tcPr>
          <w:p w14:paraId="7C8441EB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shd w:val="clear" w:color="auto" w:fill="auto"/>
          </w:tcPr>
          <w:p w14:paraId="78E1BF84" w14:textId="77777777" w:rsidR="00F41879" w:rsidRPr="00F41879" w:rsidRDefault="00F41879" w:rsidP="00F418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</w:tbl>
    <w:p w14:paraId="667D7FD4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779DE525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Настоящий акт составлен в двух экземплярах, по одному для каждой стороны и является неотъемлемой частью Договора.</w:t>
      </w:r>
    </w:p>
    <w:p w14:paraId="7F6CA350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05C24367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08A08C54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1234380D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Сдал:</w:t>
      </w:r>
    </w:p>
    <w:p w14:paraId="785713C6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3F9E96F4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4211EA94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446104BC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58FF7963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5BE0A3AE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53F42672" w14:textId="77777777" w:rsidR="00F41879" w:rsidRPr="00F41879" w:rsidRDefault="00F41879" w:rsidP="00F418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F41879">
        <w:rPr>
          <w:rFonts w:ascii="Liberation Serif" w:eastAsia="Times New Roman" w:hAnsi="Liberation Serif"/>
          <w:sz w:val="24"/>
          <w:szCs w:val="24"/>
          <w:lang w:eastAsia="ru-RU"/>
        </w:rPr>
        <w:t>Принял:</w:t>
      </w:r>
    </w:p>
    <w:p w14:paraId="60A640BC" w14:textId="77777777" w:rsidR="004A3E80" w:rsidRDefault="00D56B7D" w:rsidP="006B6B73">
      <w:pPr>
        <w:suppressAutoHyphens/>
        <w:autoSpaceDN w:val="0"/>
        <w:spacing w:after="0"/>
        <w:textAlignment w:val="baseline"/>
      </w:pPr>
    </w:p>
    <w:sectPr w:rsidR="004A3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91AE2"/>
    <w:multiLevelType w:val="multilevel"/>
    <w:tmpl w:val="401E0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C72"/>
    <w:rsid w:val="00494C72"/>
    <w:rsid w:val="005C7960"/>
    <w:rsid w:val="00686BAB"/>
    <w:rsid w:val="006B6B73"/>
    <w:rsid w:val="00891EB6"/>
    <w:rsid w:val="00D43EC1"/>
    <w:rsid w:val="00D56B7D"/>
    <w:rsid w:val="00F41879"/>
    <w:rsid w:val="00FD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93E1F"/>
  <w15:chartTrackingRefBased/>
  <w15:docId w15:val="{ACD028AE-79BB-4FC1-9CB9-DDAA6ACC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B7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1607</Words>
  <Characters>9162</Characters>
  <Application>Microsoft Office Word</Application>
  <DocSecurity>0</DocSecurity>
  <Lines>76</Lines>
  <Paragraphs>21</Paragraphs>
  <ScaleCrop>false</ScaleCrop>
  <Company/>
  <LinksUpToDate>false</LinksUpToDate>
  <CharactersWithSpaces>10748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7</cp:revision>
  <dcterms:created xsi:type="dcterms:W3CDTF">2026-02-05T08:51:00Z</dcterms:created>
  <dcterms:modified xsi:type="dcterms:W3CDTF">2026-03-13T06:19:00Z</dcterms:modified>
</cp:coreProperties>
</file>