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F7AA4" w14:textId="77777777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Государственное автономное учреждение</w:t>
      </w:r>
    </w:p>
    <w:p w14:paraId="4200A438" w14:textId="77777777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14:paraId="2DA8CC7D" w14:textId="5E0B8E82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 xml:space="preserve">«Социально-реабилитационный центр для несовершеннолетних </w:t>
      </w:r>
      <w:r w:rsidR="005E7181">
        <w:rPr>
          <w:szCs w:val="28"/>
        </w:rPr>
        <w:t>Ачитского</w:t>
      </w:r>
      <w:r w:rsidRPr="009C32E6">
        <w:rPr>
          <w:szCs w:val="28"/>
        </w:rPr>
        <w:t xml:space="preserve"> района»</w:t>
      </w:r>
    </w:p>
    <w:p w14:paraId="3FB9B093" w14:textId="77777777" w:rsidR="009C32E6" w:rsidRPr="009C32E6" w:rsidRDefault="009C32E6" w:rsidP="003B571C">
      <w:pPr>
        <w:jc w:val="right"/>
        <w:rPr>
          <w:szCs w:val="28"/>
        </w:rPr>
      </w:pPr>
    </w:p>
    <w:p w14:paraId="51B7D716" w14:textId="77777777"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14:paraId="14C33F1C" w14:textId="5D7B2BD3" w:rsidR="009C32E6" w:rsidRPr="009C32E6" w:rsidRDefault="009C32E6" w:rsidP="009C32E6">
      <w:pPr>
        <w:jc w:val="right"/>
        <w:rPr>
          <w:szCs w:val="28"/>
        </w:rPr>
      </w:pPr>
      <w:r w:rsidRPr="009C32E6">
        <w:rPr>
          <w:szCs w:val="28"/>
        </w:rPr>
        <w:t xml:space="preserve">Приказом от </w:t>
      </w:r>
      <w:r w:rsidR="0089383B">
        <w:rPr>
          <w:szCs w:val="28"/>
        </w:rPr>
        <w:t>12</w:t>
      </w:r>
      <w:r w:rsidRPr="009C32E6">
        <w:rPr>
          <w:szCs w:val="28"/>
        </w:rPr>
        <w:t>.01.202</w:t>
      </w:r>
      <w:r w:rsidR="0089383B">
        <w:rPr>
          <w:szCs w:val="28"/>
        </w:rPr>
        <w:t>6</w:t>
      </w:r>
      <w:r w:rsidRPr="009C32E6">
        <w:rPr>
          <w:szCs w:val="28"/>
        </w:rPr>
        <w:t xml:space="preserve"> №</w:t>
      </w:r>
      <w:r w:rsidR="00446A12">
        <w:rPr>
          <w:szCs w:val="28"/>
        </w:rPr>
        <w:t xml:space="preserve"> 7</w:t>
      </w:r>
      <w:r w:rsidRPr="009C32E6">
        <w:rPr>
          <w:szCs w:val="28"/>
        </w:rPr>
        <w:t xml:space="preserve"> </w:t>
      </w:r>
    </w:p>
    <w:p w14:paraId="2158E007" w14:textId="77777777"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14:paraId="699731A0" w14:textId="62E91624" w:rsidR="003B571C" w:rsidRPr="009C32E6" w:rsidRDefault="003B571C" w:rsidP="0060061C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коррупции</w:t>
      </w:r>
      <w:r w:rsidR="009C32E6" w:rsidRPr="009C32E6">
        <w:rPr>
          <w:szCs w:val="28"/>
        </w:rPr>
        <w:t xml:space="preserve"> </w:t>
      </w:r>
      <w:r w:rsidRPr="009C32E6">
        <w:rPr>
          <w:szCs w:val="28"/>
        </w:rPr>
        <w:t>ГАУ «</w:t>
      </w:r>
      <w:r w:rsidR="009C32E6" w:rsidRPr="009C32E6">
        <w:rPr>
          <w:szCs w:val="28"/>
        </w:rPr>
        <w:t xml:space="preserve">СРЦН </w:t>
      </w:r>
      <w:r w:rsidR="00753E0A">
        <w:rPr>
          <w:szCs w:val="28"/>
        </w:rPr>
        <w:t>Ачитского</w:t>
      </w:r>
      <w:r w:rsidRPr="009C32E6">
        <w:rPr>
          <w:szCs w:val="28"/>
        </w:rPr>
        <w:t xml:space="preserve"> </w:t>
      </w:r>
      <w:r w:rsidR="00753E0A" w:rsidRPr="009C32E6">
        <w:rPr>
          <w:szCs w:val="28"/>
        </w:rPr>
        <w:t>района» на</w:t>
      </w:r>
      <w:r w:rsidR="00392DC6" w:rsidRPr="009C32E6">
        <w:rPr>
          <w:szCs w:val="28"/>
        </w:rPr>
        <w:t xml:space="preserve"> </w:t>
      </w:r>
      <w:r w:rsidR="00167433" w:rsidRPr="009C32E6">
        <w:rPr>
          <w:szCs w:val="28"/>
        </w:rPr>
        <w:t>202</w:t>
      </w:r>
      <w:r w:rsidR="0089383B">
        <w:rPr>
          <w:szCs w:val="28"/>
        </w:rPr>
        <w:t>6</w:t>
      </w:r>
      <w:r w:rsidRPr="009C32E6">
        <w:rPr>
          <w:szCs w:val="28"/>
        </w:rPr>
        <w:t xml:space="preserve"> год</w:t>
      </w:r>
    </w:p>
    <w:p w14:paraId="6857B318" w14:textId="77777777" w:rsidR="003B571C" w:rsidRDefault="003B571C" w:rsidP="003B571C"/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0767"/>
        <w:gridCol w:w="1422"/>
        <w:gridCol w:w="2977"/>
      </w:tblGrid>
      <w:tr w:rsidR="003B571C" w:rsidRPr="00382DA7" w14:paraId="63A7A2D6" w14:textId="77777777" w:rsidTr="009C32E6">
        <w:tc>
          <w:tcPr>
            <w:tcW w:w="540" w:type="dxa"/>
          </w:tcPr>
          <w:p w14:paraId="077E961C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10767" w:type="dxa"/>
          </w:tcPr>
          <w:p w14:paraId="1E51635A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22" w:type="dxa"/>
          </w:tcPr>
          <w:p w14:paraId="335D297F" w14:textId="77777777"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14:paraId="180DB0A6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14:paraId="603E9D08" w14:textId="77777777"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5D1B15BE" w14:textId="77777777"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14:paraId="731E120E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14:paraId="79CB1B17" w14:textId="77777777" w:rsidTr="009C32E6">
        <w:tc>
          <w:tcPr>
            <w:tcW w:w="540" w:type="dxa"/>
          </w:tcPr>
          <w:p w14:paraId="311EE068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10767" w:type="dxa"/>
          </w:tcPr>
          <w:p w14:paraId="0893C881" w14:textId="1D1F7806" w:rsidR="000876B0" w:rsidRPr="003C7098" w:rsidRDefault="000876B0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Ознакомление с планом работы комиссии по противодействию коррупции на 202</w:t>
            </w:r>
            <w:r w:rsidR="0089383B">
              <w:rPr>
                <w:rFonts w:ascii="Liberation Serif" w:hAnsi="Liberation Serif"/>
              </w:rPr>
              <w:t>6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</w:tcPr>
          <w:p w14:paraId="287FC4B9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14:paraId="48AAA81A" w14:textId="77777777"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14:paraId="55FFBE71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4F39DC74" w14:textId="249E5282" w:rsidR="000876B0" w:rsidRPr="003C7098" w:rsidRDefault="009C32E6" w:rsidP="00DA6F8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5E7181">
              <w:rPr>
                <w:rFonts w:ascii="Liberation Serif" w:hAnsi="Liberation Serif"/>
              </w:rPr>
              <w:t xml:space="preserve">Савина </w:t>
            </w:r>
            <w:proofErr w:type="gramStart"/>
            <w:r w:rsidR="005E7181"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0876B0" w:rsidRPr="00BA307A" w14:paraId="492F83DF" w14:textId="77777777" w:rsidTr="009C32E6">
        <w:tc>
          <w:tcPr>
            <w:tcW w:w="540" w:type="dxa"/>
          </w:tcPr>
          <w:p w14:paraId="7FDB3019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10767" w:type="dxa"/>
          </w:tcPr>
          <w:p w14:paraId="16D11AE8" w14:textId="77777777"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</w:tcPr>
          <w:p w14:paraId="6F01F871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39A4EFCD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14:paraId="079062EB" w14:textId="62C5D0F7" w:rsidR="000876B0" w:rsidRPr="003C7098" w:rsidRDefault="005E7181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Цепилова </w:t>
            </w:r>
            <w:proofErr w:type="gramStart"/>
            <w:r>
              <w:rPr>
                <w:rFonts w:ascii="Liberation Serif" w:hAnsi="Liberation Serif"/>
              </w:rPr>
              <w:t>Е.Ю.</w:t>
            </w:r>
            <w:proofErr w:type="gramEnd"/>
          </w:p>
        </w:tc>
      </w:tr>
      <w:tr w:rsidR="006577EE" w:rsidRPr="00BA307A" w14:paraId="3F893097" w14:textId="77777777" w:rsidTr="009C32E6">
        <w:tc>
          <w:tcPr>
            <w:tcW w:w="540" w:type="dxa"/>
          </w:tcPr>
          <w:p w14:paraId="62894234" w14:textId="1B47B146" w:rsidR="006577EE" w:rsidRPr="003C7098" w:rsidRDefault="0089383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0767" w:type="dxa"/>
          </w:tcPr>
          <w:p w14:paraId="46BDBD86" w14:textId="77267573"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актуализации документов и информации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 w:val="restart"/>
          </w:tcPr>
          <w:p w14:paraId="781CA873" w14:textId="77777777"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977" w:type="dxa"/>
          </w:tcPr>
          <w:p w14:paraId="7E773DC2" w14:textId="7A4585F2" w:rsidR="006577EE" w:rsidRPr="003C7098" w:rsidRDefault="009C32E6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5E7181">
              <w:rPr>
                <w:rFonts w:ascii="Liberation Serif" w:hAnsi="Liberation Serif"/>
              </w:rPr>
              <w:t xml:space="preserve">Савина </w:t>
            </w:r>
            <w:proofErr w:type="gramStart"/>
            <w:r w:rsidR="005E7181"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6577EE" w:rsidRPr="00BA307A" w14:paraId="6102264E" w14:textId="77777777" w:rsidTr="009C32E6">
        <w:tc>
          <w:tcPr>
            <w:tcW w:w="540" w:type="dxa"/>
          </w:tcPr>
          <w:p w14:paraId="0D19E71A" w14:textId="4C28D9A6" w:rsidR="006577EE" w:rsidRPr="003C7098" w:rsidRDefault="0089383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10767" w:type="dxa"/>
          </w:tcPr>
          <w:p w14:paraId="35C3868B" w14:textId="6F3114EC"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выполнения Плана мероприятий по противодействию коррупции   и Плана антикоррупционного просвещения работников за 1 полугодие</w:t>
            </w:r>
          </w:p>
        </w:tc>
        <w:tc>
          <w:tcPr>
            <w:tcW w:w="1422" w:type="dxa"/>
            <w:vMerge/>
          </w:tcPr>
          <w:p w14:paraId="290D61E2" w14:textId="77777777"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0170D759" w14:textId="5B486C79" w:rsidR="006577EE" w:rsidRPr="003C7098" w:rsidRDefault="009C32E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5E7181">
              <w:rPr>
                <w:rFonts w:ascii="Liberation Serif" w:hAnsi="Liberation Serif"/>
              </w:rPr>
              <w:t xml:space="preserve">Савина </w:t>
            </w:r>
            <w:proofErr w:type="gramStart"/>
            <w:r w:rsidR="005E7181"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89383B" w:rsidRPr="00BA307A" w14:paraId="297DCC56" w14:textId="77777777" w:rsidTr="009C32E6">
        <w:tc>
          <w:tcPr>
            <w:tcW w:w="540" w:type="dxa"/>
          </w:tcPr>
          <w:p w14:paraId="0A3B8B02" w14:textId="7005C971" w:rsidR="0089383B" w:rsidRPr="003C7098" w:rsidRDefault="0089383B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0767" w:type="dxa"/>
          </w:tcPr>
          <w:p w14:paraId="295092AF" w14:textId="759644B4" w:rsidR="0089383B" w:rsidRPr="003C7098" w:rsidRDefault="0089383B" w:rsidP="00FA711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6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422" w:type="dxa"/>
            <w:vMerge w:val="restart"/>
          </w:tcPr>
          <w:p w14:paraId="13181DF1" w14:textId="77777777" w:rsidR="0089383B" w:rsidRPr="003C7098" w:rsidRDefault="0089383B" w:rsidP="00FA7114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977" w:type="dxa"/>
          </w:tcPr>
          <w:p w14:paraId="1F415C47" w14:textId="7ED75567" w:rsidR="0089383B" w:rsidRPr="003C7098" w:rsidRDefault="0089383B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89383B" w:rsidRPr="00BA307A" w14:paraId="1AB25D73" w14:textId="77777777" w:rsidTr="009C32E6">
        <w:tc>
          <w:tcPr>
            <w:tcW w:w="540" w:type="dxa"/>
          </w:tcPr>
          <w:p w14:paraId="2DB5E2F1" w14:textId="169F9BF4" w:rsidR="0089383B" w:rsidRDefault="0089383B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0767" w:type="dxa"/>
          </w:tcPr>
          <w:p w14:paraId="35D003AE" w14:textId="07B79038" w:rsidR="0089383B" w:rsidRDefault="0089383B" w:rsidP="00FA7114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актуализации документов и информации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/>
          </w:tcPr>
          <w:p w14:paraId="0829F2AC" w14:textId="77777777" w:rsidR="0089383B" w:rsidRPr="003C7098" w:rsidRDefault="0089383B" w:rsidP="00FA711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4C4F5666" w14:textId="2470D50C" w:rsidR="0089383B" w:rsidRDefault="0089383B" w:rsidP="00FA711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89383B" w:rsidRPr="00382DA7" w14:paraId="725397C8" w14:textId="77777777" w:rsidTr="009C32E6">
        <w:tc>
          <w:tcPr>
            <w:tcW w:w="540" w:type="dxa"/>
          </w:tcPr>
          <w:p w14:paraId="71B16690" w14:textId="0ADFCB4A" w:rsidR="0089383B" w:rsidRPr="003C7098" w:rsidRDefault="0089383B" w:rsidP="0089383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0767" w:type="dxa"/>
          </w:tcPr>
          <w:p w14:paraId="3DB888F7" w14:textId="2D57C862" w:rsidR="0089383B" w:rsidRPr="003C7098" w:rsidRDefault="0089383B" w:rsidP="0089383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и утверждении плана по минимизации коррупционных рисков, перечня коррупционно-опасных функций и перечня должностей, замещение которых и исполнение </w:t>
            </w:r>
            <w:proofErr w:type="gramStart"/>
            <w:r>
              <w:rPr>
                <w:rFonts w:ascii="Liberation Serif" w:hAnsi="Liberation Serif"/>
              </w:rPr>
              <w:t>обязанностей</w:t>
            </w:r>
            <w:proofErr w:type="gramEnd"/>
            <w:r>
              <w:rPr>
                <w:rFonts w:ascii="Liberation Serif" w:hAnsi="Liberation Serif"/>
              </w:rPr>
              <w:t xml:space="preserve"> по которым связано с коррупционными рисками, утверждение карты коррупционных рисков</w:t>
            </w:r>
          </w:p>
        </w:tc>
        <w:tc>
          <w:tcPr>
            <w:tcW w:w="1422" w:type="dxa"/>
            <w:vMerge/>
          </w:tcPr>
          <w:p w14:paraId="6B6B3FDF" w14:textId="77777777" w:rsidR="0089383B" w:rsidRPr="003C7098" w:rsidRDefault="0089383B" w:rsidP="0089383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647186F7" w14:textId="3CA6AD04" w:rsidR="0089383B" w:rsidRPr="003C7098" w:rsidRDefault="0089383B" w:rsidP="0089383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89383B" w:rsidRPr="003C7098" w14:paraId="73CB4130" w14:textId="77777777" w:rsidTr="009C32E6">
        <w:tc>
          <w:tcPr>
            <w:tcW w:w="540" w:type="dxa"/>
          </w:tcPr>
          <w:p w14:paraId="63637675" w14:textId="31114E73" w:rsidR="0089383B" w:rsidRDefault="0089383B" w:rsidP="0089383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0767" w:type="dxa"/>
          </w:tcPr>
          <w:p w14:paraId="79C441D7" w14:textId="5A739E43" w:rsidR="0089383B" w:rsidRDefault="0089383B" w:rsidP="0089383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доли </w:t>
            </w:r>
            <w:r w:rsidRPr="003C7098">
              <w:rPr>
                <w:rFonts w:ascii="Liberation Serif" w:hAnsi="Liberation Serif"/>
              </w:rPr>
              <w:t>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6 год</w:t>
            </w:r>
          </w:p>
        </w:tc>
        <w:tc>
          <w:tcPr>
            <w:tcW w:w="1422" w:type="dxa"/>
            <w:vMerge w:val="restart"/>
          </w:tcPr>
          <w:p w14:paraId="791EBF0D" w14:textId="0DEE86C9" w:rsidR="0089383B" w:rsidRPr="003C7098" w:rsidRDefault="0089383B" w:rsidP="0089383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977" w:type="dxa"/>
          </w:tcPr>
          <w:p w14:paraId="2B944FEF" w14:textId="17A9FAEA" w:rsidR="0089383B" w:rsidRDefault="0089383B" w:rsidP="0089383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  <w:tr w:rsidR="0089383B" w:rsidRPr="003C7098" w14:paraId="7B2697C5" w14:textId="77777777" w:rsidTr="009C32E6">
        <w:tc>
          <w:tcPr>
            <w:tcW w:w="540" w:type="dxa"/>
          </w:tcPr>
          <w:p w14:paraId="7CA408A4" w14:textId="6ADB03E3" w:rsidR="0089383B" w:rsidRPr="003C7098" w:rsidRDefault="0089383B" w:rsidP="0089383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0767" w:type="dxa"/>
          </w:tcPr>
          <w:p w14:paraId="3BEC66CD" w14:textId="4D2B9C7E" w:rsidR="0089383B" w:rsidRPr="003C7098" w:rsidRDefault="0089383B" w:rsidP="0089383B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>
              <w:rPr>
                <w:rFonts w:ascii="Liberation Serif" w:hAnsi="Liberation Serif"/>
              </w:rPr>
              <w:t xml:space="preserve"> результатах проведенных мероприятий в течение года, включенных в план по противодействию коррупции и план </w:t>
            </w:r>
            <w:r w:rsidRPr="003C7098">
              <w:rPr>
                <w:rFonts w:ascii="Liberation Serif" w:hAnsi="Liberation Serif"/>
              </w:rPr>
              <w:t>антикорру</w:t>
            </w:r>
            <w:r>
              <w:rPr>
                <w:rFonts w:ascii="Liberation Serif" w:hAnsi="Liberation Serif"/>
              </w:rPr>
              <w:t>пционного просвещения работников</w:t>
            </w:r>
          </w:p>
        </w:tc>
        <w:tc>
          <w:tcPr>
            <w:tcW w:w="1422" w:type="dxa"/>
            <w:vMerge/>
          </w:tcPr>
          <w:p w14:paraId="77309D9C" w14:textId="77777777" w:rsidR="0089383B" w:rsidRPr="003C7098" w:rsidRDefault="0089383B" w:rsidP="0089383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1F1B7364" w14:textId="004432BA" w:rsidR="0089383B" w:rsidRPr="003C7098" w:rsidRDefault="0089383B" w:rsidP="0089383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Савина </w:t>
            </w:r>
            <w:proofErr w:type="gramStart"/>
            <w:r>
              <w:rPr>
                <w:rFonts w:ascii="Liberation Serif" w:hAnsi="Liberation Serif"/>
              </w:rPr>
              <w:t>Н.А.</w:t>
            </w:r>
            <w:proofErr w:type="gramEnd"/>
          </w:p>
        </w:tc>
      </w:tr>
    </w:tbl>
    <w:p w14:paraId="1299559C" w14:textId="77777777" w:rsidR="00DD1C6E" w:rsidRDefault="00DD1C6E"/>
    <w:sectPr w:rsidR="00DD1C6E" w:rsidSect="009C32E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390A"/>
    <w:rsid w:val="002B6895"/>
    <w:rsid w:val="002C0FC9"/>
    <w:rsid w:val="002C164B"/>
    <w:rsid w:val="002C213E"/>
    <w:rsid w:val="002C2822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2F640D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3F66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46A12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E7181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3E0A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59D2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83B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44D8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77FF7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64956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A7114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6D8F5"/>
  <w15:docId w15:val="{87093B98-C035-4F7A-8567-1129D880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Стахеева ЮВ</cp:lastModifiedBy>
  <cp:revision>12</cp:revision>
  <cp:lastPrinted>2026-02-03T09:10:00Z</cp:lastPrinted>
  <dcterms:created xsi:type="dcterms:W3CDTF">2025-09-05T09:17:00Z</dcterms:created>
  <dcterms:modified xsi:type="dcterms:W3CDTF">2026-02-03T09:10:00Z</dcterms:modified>
</cp:coreProperties>
</file>