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FD" w:rsidRDefault="000116FD" w:rsidP="000116FD">
      <w:pPr>
        <w:tabs>
          <w:tab w:val="left" w:pos="11720"/>
        </w:tabs>
        <w:rPr>
          <w:sz w:val="18"/>
          <w:szCs w:val="18"/>
        </w:rPr>
      </w:pPr>
    </w:p>
    <w:p w:rsidR="0017698F" w:rsidRDefault="000116FD" w:rsidP="000116FD">
      <w:pPr>
        <w:tabs>
          <w:tab w:val="left" w:pos="11720"/>
        </w:tabs>
      </w:pPr>
      <w:r>
        <w:tab/>
      </w:r>
    </w:p>
    <w:p w:rsidR="000116FD" w:rsidRPr="000116FD" w:rsidRDefault="000116FD" w:rsidP="000116FD">
      <w:pPr>
        <w:tabs>
          <w:tab w:val="left" w:pos="33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116FD">
        <w:t>Приложение № 1  к приказу  от.30.12.2025  №</w:t>
      </w:r>
      <w:r w:rsidR="0068208B">
        <w:t xml:space="preserve"> </w:t>
      </w:r>
      <w:r w:rsidRPr="000116FD">
        <w:t>316</w:t>
      </w:r>
      <w:r>
        <w:t xml:space="preserve"> о/д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116FD">
        <w:t xml:space="preserve"> об утверждении плана мероприятий по улучшению  условий и охраны труда</w:t>
      </w:r>
    </w:p>
    <w:p w:rsidR="000116FD" w:rsidRPr="000116FD" w:rsidRDefault="000116FD" w:rsidP="0017698F">
      <w:pPr>
        <w:tabs>
          <w:tab w:val="left" w:pos="3380"/>
        </w:tabs>
        <w:rPr>
          <w:b/>
        </w:rPr>
      </w:pPr>
    </w:p>
    <w:p w:rsidR="000116FD" w:rsidRPr="000116FD" w:rsidRDefault="000116FD" w:rsidP="0017698F">
      <w:pPr>
        <w:tabs>
          <w:tab w:val="left" w:pos="3380"/>
        </w:tabs>
        <w:rPr>
          <w:b/>
        </w:rPr>
      </w:pPr>
    </w:p>
    <w:p w:rsidR="000116FD" w:rsidRPr="000116FD" w:rsidRDefault="000116FD" w:rsidP="0017698F">
      <w:pPr>
        <w:tabs>
          <w:tab w:val="left" w:pos="3380"/>
        </w:tabs>
        <w:rPr>
          <w:b/>
        </w:rPr>
      </w:pPr>
      <w:r w:rsidRPr="000116FD">
        <w:rPr>
          <w:b/>
        </w:rPr>
        <w:t xml:space="preserve">                                                            План мероприятий по у</w:t>
      </w:r>
      <w:r>
        <w:rPr>
          <w:b/>
        </w:rPr>
        <w:t>лучшению условий и охраны труда</w:t>
      </w:r>
      <w:r w:rsidRPr="000116FD">
        <w:rPr>
          <w:b/>
        </w:rPr>
        <w:t>, ликвидации или снижению уровне</w:t>
      </w:r>
      <w:r>
        <w:rPr>
          <w:b/>
        </w:rPr>
        <w:t>й</w:t>
      </w:r>
      <w:r w:rsidRPr="000116FD">
        <w:rPr>
          <w:b/>
        </w:rPr>
        <w:t xml:space="preserve"> </w:t>
      </w:r>
    </w:p>
    <w:p w:rsidR="000116FD" w:rsidRPr="000116FD" w:rsidRDefault="000116FD" w:rsidP="0017698F">
      <w:pPr>
        <w:tabs>
          <w:tab w:val="left" w:pos="3380"/>
        </w:tabs>
        <w:rPr>
          <w:b/>
        </w:rPr>
      </w:pPr>
      <w:r w:rsidRPr="000116FD">
        <w:rPr>
          <w:b/>
        </w:rPr>
        <w:tab/>
      </w:r>
      <w:r w:rsidRPr="000116FD">
        <w:rPr>
          <w:b/>
        </w:rPr>
        <w:tab/>
      </w:r>
      <w:r w:rsidRPr="000116FD">
        <w:rPr>
          <w:b/>
        </w:rPr>
        <w:tab/>
        <w:t xml:space="preserve">профессиональных </w:t>
      </w:r>
      <w:r>
        <w:rPr>
          <w:b/>
        </w:rPr>
        <w:t>рисков либо недопущению повышен</w:t>
      </w:r>
      <w:r w:rsidRPr="000116FD">
        <w:rPr>
          <w:b/>
        </w:rPr>
        <w:t>ия их уровней</w:t>
      </w:r>
    </w:p>
    <w:p w:rsidR="0017698F" w:rsidRPr="0017698F" w:rsidRDefault="0017698F" w:rsidP="0017698F">
      <w:pPr>
        <w:tabs>
          <w:tab w:val="left" w:pos="3380"/>
        </w:tabs>
      </w:pPr>
      <w:r>
        <w:t xml:space="preserve">           </w:t>
      </w:r>
    </w:p>
    <w:tbl>
      <w:tblPr>
        <w:tblStyle w:val="a8"/>
        <w:tblW w:w="15167" w:type="dxa"/>
        <w:tblInd w:w="534" w:type="dxa"/>
        <w:tblLook w:val="04A0" w:firstRow="1" w:lastRow="0" w:firstColumn="1" w:lastColumn="0" w:noHBand="0" w:noVBand="1"/>
      </w:tblPr>
      <w:tblGrid>
        <w:gridCol w:w="708"/>
        <w:gridCol w:w="6090"/>
        <w:gridCol w:w="2982"/>
        <w:gridCol w:w="3119"/>
        <w:gridCol w:w="2268"/>
      </w:tblGrid>
      <w:tr w:rsidR="0017698F" w:rsidTr="00F61D37">
        <w:tc>
          <w:tcPr>
            <w:tcW w:w="708" w:type="dxa"/>
          </w:tcPr>
          <w:p w:rsidR="0017698F" w:rsidRDefault="0068208B" w:rsidP="0017698F">
            <w:pPr>
              <w:tabs>
                <w:tab w:val="left" w:pos="3380"/>
              </w:tabs>
              <w:ind w:firstLine="33"/>
            </w:pPr>
            <w:r>
              <w:t>№</w:t>
            </w:r>
          </w:p>
        </w:tc>
        <w:tc>
          <w:tcPr>
            <w:tcW w:w="6090" w:type="dxa"/>
          </w:tcPr>
          <w:p w:rsidR="0017698F" w:rsidRDefault="0017698F" w:rsidP="0017698F">
            <w:pPr>
              <w:tabs>
                <w:tab w:val="left" w:pos="3380"/>
              </w:tabs>
            </w:pPr>
            <w:r>
              <w:rPr>
                <w:color w:val="1A1A1A"/>
              </w:rPr>
              <w:t>Наименование</w:t>
            </w:r>
            <w:r>
              <w:rPr>
                <w:color w:val="1A1A1A"/>
                <w:spacing w:val="59"/>
              </w:rPr>
              <w:t xml:space="preserve"> </w:t>
            </w:r>
            <w:r>
              <w:rPr>
                <w:color w:val="1F1F1F"/>
                <w:spacing w:val="-2"/>
              </w:rPr>
              <w:t>мероприятия</w:t>
            </w:r>
          </w:p>
        </w:tc>
        <w:tc>
          <w:tcPr>
            <w:tcW w:w="2982" w:type="dxa"/>
          </w:tcPr>
          <w:p w:rsidR="0017698F" w:rsidRDefault="0068208B" w:rsidP="0017698F">
            <w:pPr>
              <w:tabs>
                <w:tab w:val="left" w:pos="3380"/>
              </w:tabs>
            </w:pPr>
            <w:r>
              <w:t>Срок проведения</w:t>
            </w:r>
          </w:p>
        </w:tc>
        <w:tc>
          <w:tcPr>
            <w:tcW w:w="3119" w:type="dxa"/>
          </w:tcPr>
          <w:p w:rsidR="0017698F" w:rsidRDefault="0068208B" w:rsidP="0017698F">
            <w:pPr>
              <w:tabs>
                <w:tab w:val="left" w:pos="3380"/>
              </w:tabs>
            </w:pPr>
            <w:r>
              <w:t>Ответственный исполнитель, соисполнители</w:t>
            </w:r>
          </w:p>
        </w:tc>
        <w:tc>
          <w:tcPr>
            <w:tcW w:w="2268" w:type="dxa"/>
          </w:tcPr>
          <w:p w:rsidR="0017698F" w:rsidRDefault="0068208B" w:rsidP="0017698F">
            <w:pPr>
              <w:tabs>
                <w:tab w:val="left" w:pos="3380"/>
              </w:tabs>
            </w:pPr>
            <w:r>
              <w:t>Отметка о выполнении</w:t>
            </w:r>
          </w:p>
        </w:tc>
      </w:tr>
    </w:tbl>
    <w:p w:rsidR="0017698F" w:rsidRDefault="0017698F" w:rsidP="0017698F">
      <w:pPr>
        <w:tabs>
          <w:tab w:val="left" w:pos="3380"/>
        </w:tabs>
      </w:pPr>
      <w:r>
        <w:tab/>
      </w:r>
    </w:p>
    <w:p w:rsidR="0017698F" w:rsidRDefault="0017698F" w:rsidP="0017698F">
      <w:pPr>
        <w:tabs>
          <w:tab w:val="left" w:pos="3380"/>
        </w:tabs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17698F">
        <w:rPr>
          <w:b/>
        </w:rPr>
        <w:t>1. Общие организационные мероприятия</w:t>
      </w:r>
    </w:p>
    <w:p w:rsidR="0017698F" w:rsidRDefault="0017698F" w:rsidP="0017698F">
      <w:pPr>
        <w:tabs>
          <w:tab w:val="left" w:pos="3380"/>
        </w:tabs>
        <w:rPr>
          <w:b/>
        </w:rPr>
      </w:pPr>
    </w:p>
    <w:p w:rsidR="0017698F" w:rsidRDefault="0017698F" w:rsidP="0017698F">
      <w:pPr>
        <w:tabs>
          <w:tab w:val="left" w:pos="3380"/>
        </w:tabs>
        <w:rPr>
          <w:b/>
        </w:rPr>
      </w:pPr>
    </w:p>
    <w:tbl>
      <w:tblPr>
        <w:tblStyle w:val="a8"/>
        <w:tblW w:w="15167" w:type="dxa"/>
        <w:tblInd w:w="534" w:type="dxa"/>
        <w:tblLook w:val="04A0" w:firstRow="1" w:lastRow="0" w:firstColumn="1" w:lastColumn="0" w:noHBand="0" w:noVBand="1"/>
      </w:tblPr>
      <w:tblGrid>
        <w:gridCol w:w="708"/>
        <w:gridCol w:w="6090"/>
        <w:gridCol w:w="2982"/>
        <w:gridCol w:w="3119"/>
        <w:gridCol w:w="2268"/>
      </w:tblGrid>
      <w:tr w:rsidR="0017698F" w:rsidTr="00F61D37">
        <w:tc>
          <w:tcPr>
            <w:tcW w:w="708" w:type="dxa"/>
          </w:tcPr>
          <w:p w:rsidR="0017698F" w:rsidRPr="00F61D37" w:rsidRDefault="0017698F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1</w:t>
            </w:r>
          </w:p>
        </w:tc>
        <w:tc>
          <w:tcPr>
            <w:tcW w:w="6090" w:type="dxa"/>
          </w:tcPr>
          <w:p w:rsidR="0017698F" w:rsidRPr="0017698F" w:rsidRDefault="0017698F" w:rsidP="0017698F">
            <w:pPr>
              <w:tabs>
                <w:tab w:val="left" w:pos="3380"/>
              </w:tabs>
            </w:pPr>
            <w:r w:rsidRPr="0017698F">
              <w:t>Обеспечение проведения сбора, обобщения</w:t>
            </w:r>
            <w:proofErr w:type="gramStart"/>
            <w:r w:rsidRPr="0017698F">
              <w:t>.</w:t>
            </w:r>
            <w:proofErr w:type="gramEnd"/>
            <w:r w:rsidRPr="0017698F">
              <w:t xml:space="preserve"> </w:t>
            </w:r>
            <w:proofErr w:type="gramStart"/>
            <w:r w:rsidRPr="0017698F">
              <w:t>а</w:t>
            </w:r>
            <w:proofErr w:type="gramEnd"/>
            <w:r w:rsidRPr="0017698F">
              <w:t>нализа данных о состоянии охраны труда, несчастных</w:t>
            </w:r>
          </w:p>
          <w:p w:rsidR="0017698F" w:rsidRPr="0017698F" w:rsidRDefault="0017698F" w:rsidP="0017698F">
            <w:pPr>
              <w:tabs>
                <w:tab w:val="left" w:pos="3380"/>
              </w:tabs>
            </w:pPr>
            <w:r w:rsidRPr="0017698F">
              <w:t xml:space="preserve">случаях </w:t>
            </w:r>
            <w:proofErr w:type="spellStart"/>
            <w:r w:rsidRPr="0017698F">
              <w:t>н</w:t>
            </w:r>
            <w:proofErr w:type="gramStart"/>
            <w:r w:rsidRPr="0017698F">
              <w:t>a</w:t>
            </w:r>
            <w:proofErr w:type="spellEnd"/>
            <w:proofErr w:type="gramEnd"/>
            <w:r w:rsidRPr="0017698F">
              <w:t xml:space="preserve"> производстве</w:t>
            </w:r>
          </w:p>
          <w:p w:rsidR="0017698F" w:rsidRDefault="0017698F" w:rsidP="0017698F">
            <w:pPr>
              <w:tabs>
                <w:tab w:val="left" w:pos="3380"/>
              </w:tabs>
            </w:pPr>
          </w:p>
        </w:tc>
        <w:tc>
          <w:tcPr>
            <w:tcW w:w="2982" w:type="dxa"/>
          </w:tcPr>
          <w:p w:rsidR="0017698F" w:rsidRDefault="00F94C26" w:rsidP="0017698F">
            <w:pPr>
              <w:tabs>
                <w:tab w:val="left" w:pos="3380"/>
              </w:tabs>
            </w:pPr>
            <w:r>
              <w:t>Ежеквартально</w:t>
            </w:r>
          </w:p>
        </w:tc>
        <w:tc>
          <w:tcPr>
            <w:tcW w:w="3119" w:type="dxa"/>
          </w:tcPr>
          <w:p w:rsidR="0017698F" w:rsidRDefault="0068208B" w:rsidP="0017698F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17698F" w:rsidRDefault="0017698F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2</w:t>
            </w:r>
          </w:p>
        </w:tc>
        <w:tc>
          <w:tcPr>
            <w:tcW w:w="6090" w:type="dxa"/>
          </w:tcPr>
          <w:p w:rsidR="0068208B" w:rsidRPr="0017698F" w:rsidRDefault="0068208B" w:rsidP="0017698F">
            <w:pPr>
              <w:tabs>
                <w:tab w:val="left" w:pos="3380"/>
              </w:tabs>
            </w:pPr>
            <w:r w:rsidRPr="0017698F">
              <w:t>Заключение</w:t>
            </w:r>
            <w:proofErr w:type="gramStart"/>
            <w:r w:rsidRPr="0017698F">
              <w:t>.</w:t>
            </w:r>
            <w:proofErr w:type="gramEnd"/>
            <w:r w:rsidRPr="0017698F">
              <w:t xml:space="preserve"> </w:t>
            </w:r>
            <w:proofErr w:type="gramStart"/>
            <w:r w:rsidRPr="0017698F">
              <w:t>и</w:t>
            </w:r>
            <w:proofErr w:type="gramEnd"/>
            <w:r w:rsidRPr="0017698F">
              <w:t>зменение, дополнение коллективного</w:t>
            </w:r>
          </w:p>
          <w:p w:rsidR="0068208B" w:rsidRPr="0017698F" w:rsidRDefault="0068208B" w:rsidP="0017698F">
            <w:pPr>
              <w:tabs>
                <w:tab w:val="left" w:pos="3380"/>
              </w:tabs>
            </w:pPr>
            <w:r w:rsidRPr="0017698F">
              <w:t>договора</w:t>
            </w:r>
            <w:r w:rsidRPr="0017698F">
              <w:rPr>
                <w:i/>
              </w:rPr>
              <w:t xml:space="preserve"> </w:t>
            </w:r>
            <w:proofErr w:type="spellStart"/>
            <w:r w:rsidRPr="0017698F">
              <w:t>м</w:t>
            </w:r>
            <w:proofErr w:type="gramStart"/>
            <w:r w:rsidRPr="0017698F">
              <w:t>e</w:t>
            </w:r>
            <w:proofErr w:type="gramEnd"/>
            <w:r w:rsidRPr="0017698F">
              <w:t>ждy</w:t>
            </w:r>
            <w:proofErr w:type="spellEnd"/>
            <w:r w:rsidRPr="0017698F">
              <w:t xml:space="preserve"> работодателем и работниками, в</w:t>
            </w:r>
          </w:p>
          <w:p w:rsidR="0068208B" w:rsidRPr="0017698F" w:rsidRDefault="0068208B" w:rsidP="0017698F">
            <w:pPr>
              <w:tabs>
                <w:tab w:val="left" w:pos="3380"/>
              </w:tabs>
            </w:pPr>
            <w:r w:rsidRPr="0017698F">
              <w:t xml:space="preserve">том числе </w:t>
            </w:r>
            <w:proofErr w:type="gramStart"/>
            <w:r w:rsidRPr="0017698F">
              <w:t>п</w:t>
            </w:r>
            <w:proofErr w:type="gramEnd"/>
            <w:r w:rsidRPr="0017698F">
              <w:t>‹› вопросам охраны труда</w:t>
            </w:r>
          </w:p>
          <w:p w:rsidR="0068208B" w:rsidRPr="0017698F" w:rsidRDefault="0068208B" w:rsidP="0017698F">
            <w:pPr>
              <w:tabs>
                <w:tab w:val="left" w:pos="3380"/>
              </w:tabs>
            </w:pPr>
          </w:p>
        </w:tc>
        <w:tc>
          <w:tcPr>
            <w:tcW w:w="2982" w:type="dxa"/>
          </w:tcPr>
          <w:p w:rsidR="0068208B" w:rsidRDefault="0068208B">
            <w:r w:rsidRPr="00DC3618">
              <w:rPr>
                <w:color w:val="2D2D2D"/>
              </w:rPr>
              <w:t xml:space="preserve">В </w:t>
            </w:r>
            <w:r w:rsidRPr="00DC3618">
              <w:rPr>
                <w:color w:val="2A2A2A"/>
              </w:rPr>
              <w:t>течение</w:t>
            </w:r>
            <w:r w:rsidRPr="00DC3618">
              <w:rPr>
                <w:color w:val="2A2A2A"/>
                <w:spacing w:val="40"/>
              </w:rPr>
              <w:t xml:space="preserve"> </w:t>
            </w:r>
            <w:r w:rsidRPr="00DC3618">
              <w:rPr>
                <w:color w:val="282828"/>
              </w:rPr>
              <w:t xml:space="preserve">года </w:t>
            </w:r>
            <w:r w:rsidRPr="00DC3618">
              <w:rPr>
                <w:color w:val="2B2B2B"/>
              </w:rPr>
              <w:t xml:space="preserve">по </w:t>
            </w:r>
            <w:r w:rsidRPr="00DC3618">
              <w:rPr>
                <w:color w:val="1F1F1F"/>
              </w:rPr>
              <w:t xml:space="preserve">мере </w:t>
            </w:r>
            <w:r w:rsidRPr="00DC3618">
              <w:rPr>
                <w:color w:val="262626"/>
                <w:spacing w:val="-2"/>
              </w:rPr>
              <w:t>необходимости</w:t>
            </w: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 xml:space="preserve">Дронова М.В.                                  </w:t>
            </w: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3</w:t>
            </w:r>
          </w:p>
        </w:tc>
        <w:tc>
          <w:tcPr>
            <w:tcW w:w="6090" w:type="dxa"/>
          </w:tcPr>
          <w:p w:rsidR="0068208B" w:rsidRPr="0017698F" w:rsidRDefault="0068208B" w:rsidP="0017698F">
            <w:pPr>
              <w:tabs>
                <w:tab w:val="left" w:pos="3380"/>
              </w:tabs>
            </w:pPr>
            <w:r w:rsidRPr="0017698F">
              <w:t xml:space="preserve">Подготовка и </w:t>
            </w:r>
            <w:proofErr w:type="spellStart"/>
            <w:r w:rsidRPr="0017698F">
              <w:t>утв</w:t>
            </w:r>
            <w:proofErr w:type="gramStart"/>
            <w:r w:rsidRPr="0017698F">
              <w:t>ep</w:t>
            </w:r>
            <w:proofErr w:type="gramEnd"/>
            <w:r w:rsidRPr="0017698F">
              <w:t>ждeниe</w:t>
            </w:r>
            <w:proofErr w:type="spellEnd"/>
            <w:r w:rsidRPr="0017698F">
              <w:t xml:space="preserve"> необходимых приказов и </w:t>
            </w:r>
            <w:proofErr w:type="spellStart"/>
            <w:r w:rsidRPr="0017698F">
              <w:t>рacпoряжений</w:t>
            </w:r>
            <w:proofErr w:type="spellEnd"/>
            <w:r w:rsidRPr="0017698F">
              <w:t xml:space="preserve"> по вопросам охраны</w:t>
            </w:r>
            <w:r w:rsidRPr="0017698F">
              <w:tab/>
            </w:r>
            <w:proofErr w:type="spellStart"/>
            <w:r w:rsidRPr="0017698F">
              <w:t>трудa</w:t>
            </w:r>
            <w:proofErr w:type="spellEnd"/>
          </w:p>
          <w:p w:rsidR="0068208B" w:rsidRPr="0017698F" w:rsidRDefault="0068208B" w:rsidP="0017698F">
            <w:pPr>
              <w:tabs>
                <w:tab w:val="left" w:pos="3380"/>
              </w:tabs>
            </w:pPr>
          </w:p>
        </w:tc>
        <w:tc>
          <w:tcPr>
            <w:tcW w:w="2982" w:type="dxa"/>
          </w:tcPr>
          <w:p w:rsidR="0068208B" w:rsidRDefault="0068208B">
            <w:r w:rsidRPr="00DC3618">
              <w:rPr>
                <w:color w:val="2D2D2D"/>
              </w:rPr>
              <w:t xml:space="preserve">В </w:t>
            </w:r>
            <w:r w:rsidRPr="00DC3618">
              <w:rPr>
                <w:color w:val="2A2A2A"/>
              </w:rPr>
              <w:t>течение</w:t>
            </w:r>
            <w:r w:rsidRPr="00DC3618">
              <w:rPr>
                <w:color w:val="2A2A2A"/>
                <w:spacing w:val="40"/>
              </w:rPr>
              <w:t xml:space="preserve"> </w:t>
            </w:r>
            <w:r w:rsidRPr="00DC3618">
              <w:rPr>
                <w:color w:val="282828"/>
              </w:rPr>
              <w:t xml:space="preserve">года </w:t>
            </w:r>
            <w:r w:rsidRPr="00DC3618">
              <w:rPr>
                <w:color w:val="2B2B2B"/>
              </w:rPr>
              <w:t xml:space="preserve">по </w:t>
            </w:r>
            <w:r w:rsidRPr="00DC3618">
              <w:rPr>
                <w:color w:val="1F1F1F"/>
              </w:rPr>
              <w:t xml:space="preserve">мере </w:t>
            </w:r>
            <w:r w:rsidRPr="00DC3618">
              <w:rPr>
                <w:color w:val="262626"/>
                <w:spacing w:val="-2"/>
              </w:rPr>
              <w:t>необходимости</w:t>
            </w: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4</w:t>
            </w:r>
          </w:p>
        </w:tc>
        <w:tc>
          <w:tcPr>
            <w:tcW w:w="6090" w:type="dxa"/>
          </w:tcPr>
          <w:p w:rsidR="0068208B" w:rsidRPr="0017698F" w:rsidRDefault="0068208B" w:rsidP="0017698F">
            <w:pPr>
              <w:tabs>
                <w:tab w:val="left" w:pos="3380"/>
              </w:tabs>
            </w:pPr>
            <w:r w:rsidRPr="0017698F">
              <w:t>Проведение специальной оценки условий труда, выявление и оценка опасностей, оценка уровней профессиональных</w:t>
            </w:r>
            <w:proofErr w:type="gramStart"/>
            <w:r w:rsidRPr="0017698F">
              <w:t>.</w:t>
            </w:r>
            <w:proofErr w:type="gramEnd"/>
            <w:r w:rsidRPr="0017698F">
              <w:t xml:space="preserve"> </w:t>
            </w:r>
            <w:proofErr w:type="gramStart"/>
            <w:r w:rsidRPr="0017698F">
              <w:t>р</w:t>
            </w:r>
            <w:proofErr w:type="gramEnd"/>
            <w:r w:rsidRPr="0017698F">
              <w:t xml:space="preserve">исков, реализация </w:t>
            </w:r>
            <w:proofErr w:type="spellStart"/>
            <w:r w:rsidRPr="0017698F">
              <w:t>меp</w:t>
            </w:r>
            <w:proofErr w:type="spellEnd"/>
            <w:r w:rsidRPr="0017698F">
              <w:t>. разработанных по результатам их проведения</w:t>
            </w:r>
          </w:p>
        </w:tc>
        <w:tc>
          <w:tcPr>
            <w:tcW w:w="2982" w:type="dxa"/>
          </w:tcPr>
          <w:p w:rsidR="0068208B" w:rsidRDefault="0068208B">
            <w:r w:rsidRPr="00DC3618">
              <w:rPr>
                <w:color w:val="2D2D2D"/>
              </w:rPr>
              <w:t xml:space="preserve">В </w:t>
            </w:r>
            <w:r w:rsidRPr="00DC3618">
              <w:rPr>
                <w:color w:val="2A2A2A"/>
              </w:rPr>
              <w:t>течение</w:t>
            </w:r>
            <w:r w:rsidRPr="00DC3618">
              <w:rPr>
                <w:color w:val="2A2A2A"/>
                <w:spacing w:val="40"/>
              </w:rPr>
              <w:t xml:space="preserve"> </w:t>
            </w:r>
            <w:r w:rsidRPr="00DC3618">
              <w:rPr>
                <w:color w:val="282828"/>
              </w:rPr>
              <w:t xml:space="preserve">года </w:t>
            </w:r>
            <w:r w:rsidRPr="00DC3618">
              <w:rPr>
                <w:color w:val="2B2B2B"/>
              </w:rPr>
              <w:t xml:space="preserve">по </w:t>
            </w:r>
            <w:r w:rsidRPr="00DC3618">
              <w:rPr>
                <w:color w:val="1F1F1F"/>
              </w:rPr>
              <w:t xml:space="preserve">мере </w:t>
            </w:r>
            <w:r w:rsidRPr="00DC3618">
              <w:rPr>
                <w:color w:val="262626"/>
                <w:spacing w:val="-2"/>
              </w:rPr>
              <w:t>необходимости</w:t>
            </w: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5</w:t>
            </w:r>
          </w:p>
        </w:tc>
        <w:tc>
          <w:tcPr>
            <w:tcW w:w="6090" w:type="dxa"/>
          </w:tcPr>
          <w:p w:rsidR="0068208B" w:rsidRPr="0017698F" w:rsidRDefault="0068208B" w:rsidP="00F741F5">
            <w:pPr>
              <w:tabs>
                <w:tab w:val="left" w:pos="3380"/>
              </w:tabs>
            </w:pPr>
            <w:r w:rsidRPr="0017698F">
              <w:t xml:space="preserve">Подготовка и корректировка перечня нормативно-правовых актов, содержащих  требования </w:t>
            </w:r>
            <w:proofErr w:type="gramStart"/>
            <w:r w:rsidRPr="0017698F">
              <w:t>ОТ</w:t>
            </w:r>
            <w:proofErr w:type="gramEnd"/>
            <w:r w:rsidRPr="0017698F">
              <w:t xml:space="preserve">, </w:t>
            </w:r>
            <w:proofErr w:type="gramStart"/>
            <w:r w:rsidRPr="0017698F">
              <w:t>комплектация</w:t>
            </w:r>
            <w:proofErr w:type="gramEnd"/>
            <w:r w:rsidRPr="0017698F">
              <w:t xml:space="preserve"> необходимых документов</w:t>
            </w:r>
          </w:p>
          <w:p w:rsidR="0068208B" w:rsidRPr="0017698F" w:rsidRDefault="0068208B" w:rsidP="00F741F5">
            <w:pPr>
              <w:tabs>
                <w:tab w:val="left" w:pos="3380"/>
              </w:tabs>
            </w:pPr>
          </w:p>
        </w:tc>
        <w:tc>
          <w:tcPr>
            <w:tcW w:w="2982" w:type="dxa"/>
          </w:tcPr>
          <w:p w:rsidR="0068208B" w:rsidRDefault="0068208B">
            <w:r w:rsidRPr="00DC3618">
              <w:rPr>
                <w:color w:val="2D2D2D"/>
              </w:rPr>
              <w:t xml:space="preserve">В </w:t>
            </w:r>
            <w:r w:rsidRPr="00DC3618">
              <w:rPr>
                <w:color w:val="2A2A2A"/>
              </w:rPr>
              <w:t>течение</w:t>
            </w:r>
            <w:r w:rsidRPr="00DC3618">
              <w:rPr>
                <w:color w:val="2A2A2A"/>
                <w:spacing w:val="40"/>
              </w:rPr>
              <w:t xml:space="preserve"> </w:t>
            </w:r>
            <w:r w:rsidRPr="00DC3618">
              <w:rPr>
                <w:color w:val="282828"/>
              </w:rPr>
              <w:t xml:space="preserve">года </w:t>
            </w:r>
            <w:r w:rsidRPr="00DC3618">
              <w:rPr>
                <w:color w:val="2B2B2B"/>
              </w:rPr>
              <w:t xml:space="preserve">по </w:t>
            </w:r>
            <w:r w:rsidRPr="00DC3618">
              <w:rPr>
                <w:color w:val="1F1F1F"/>
              </w:rPr>
              <w:t xml:space="preserve">мере </w:t>
            </w:r>
            <w:r w:rsidRPr="00DC3618">
              <w:rPr>
                <w:color w:val="262626"/>
                <w:spacing w:val="-2"/>
              </w:rPr>
              <w:t>необходимости</w:t>
            </w: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6</w:t>
            </w:r>
          </w:p>
        </w:tc>
        <w:tc>
          <w:tcPr>
            <w:tcW w:w="6090" w:type="dxa"/>
          </w:tcPr>
          <w:p w:rsidR="0068208B" w:rsidRPr="00F94C26" w:rsidRDefault="0068208B" w:rsidP="00F94C26">
            <w:pPr>
              <w:tabs>
                <w:tab w:val="left" w:pos="3380"/>
              </w:tabs>
            </w:pPr>
            <w:r w:rsidRPr="00F94C26">
              <w:t>Подготовка</w:t>
            </w:r>
            <w:proofErr w:type="gramStart"/>
            <w:r w:rsidRPr="00F94C26">
              <w:t>.</w:t>
            </w:r>
            <w:proofErr w:type="gramEnd"/>
            <w:r w:rsidRPr="00F94C26">
              <w:t xml:space="preserve"> </w:t>
            </w:r>
            <w:proofErr w:type="gramStart"/>
            <w:r w:rsidRPr="00F94C26">
              <w:t>к</w:t>
            </w:r>
            <w:proofErr w:type="gramEnd"/>
            <w:r w:rsidRPr="00F94C26">
              <w:t>орректировка документов. устанавливающих организационную структуру CУOT н ее функционирования</w:t>
            </w:r>
          </w:p>
          <w:p w:rsidR="0068208B" w:rsidRPr="0017698F" w:rsidRDefault="0068208B" w:rsidP="00F94C26">
            <w:pPr>
              <w:tabs>
                <w:tab w:val="left" w:pos="3380"/>
              </w:tabs>
            </w:pPr>
          </w:p>
        </w:tc>
        <w:tc>
          <w:tcPr>
            <w:tcW w:w="2982" w:type="dxa"/>
          </w:tcPr>
          <w:p w:rsidR="0068208B" w:rsidRDefault="0068208B">
            <w:r w:rsidRPr="00DC3618">
              <w:rPr>
                <w:color w:val="2D2D2D"/>
              </w:rPr>
              <w:t xml:space="preserve">В </w:t>
            </w:r>
            <w:r w:rsidRPr="00DC3618">
              <w:rPr>
                <w:color w:val="2A2A2A"/>
              </w:rPr>
              <w:t>течение</w:t>
            </w:r>
            <w:r w:rsidRPr="00DC3618">
              <w:rPr>
                <w:color w:val="2A2A2A"/>
                <w:spacing w:val="40"/>
              </w:rPr>
              <w:t xml:space="preserve"> </w:t>
            </w:r>
            <w:r w:rsidRPr="00DC3618">
              <w:rPr>
                <w:color w:val="282828"/>
              </w:rPr>
              <w:t xml:space="preserve">года </w:t>
            </w:r>
            <w:r w:rsidRPr="00DC3618">
              <w:rPr>
                <w:color w:val="2B2B2B"/>
              </w:rPr>
              <w:t xml:space="preserve">по </w:t>
            </w:r>
            <w:r w:rsidRPr="00DC3618">
              <w:rPr>
                <w:color w:val="1F1F1F"/>
              </w:rPr>
              <w:t xml:space="preserve">мере </w:t>
            </w:r>
            <w:r w:rsidRPr="00DC3618">
              <w:rPr>
                <w:color w:val="262626"/>
                <w:spacing w:val="-2"/>
              </w:rPr>
              <w:t>необходимости</w:t>
            </w: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7</w:t>
            </w:r>
          </w:p>
        </w:tc>
        <w:tc>
          <w:tcPr>
            <w:tcW w:w="6090" w:type="dxa"/>
          </w:tcPr>
          <w:p w:rsidR="0068208B" w:rsidRPr="00F94C26" w:rsidRDefault="0068208B" w:rsidP="00F94C26">
            <w:pPr>
              <w:tabs>
                <w:tab w:val="left" w:pos="3380"/>
              </w:tabs>
            </w:pPr>
            <w:r w:rsidRPr="00F94C26">
              <w:t xml:space="preserve">Контроль за состоянием условий труда на рабочих </w:t>
            </w:r>
            <w:proofErr w:type="spellStart"/>
            <w:r w:rsidRPr="00F94C26">
              <w:t>мeстax</w:t>
            </w:r>
            <w:proofErr w:type="spellEnd"/>
            <w:r w:rsidRPr="00F94C26">
              <w:t xml:space="preserve"> функционирования  системы управления ‘ охраной труда</w:t>
            </w:r>
            <w:proofErr w:type="gramStart"/>
            <w:r w:rsidRPr="00F94C26">
              <w:t>.</w:t>
            </w:r>
            <w:proofErr w:type="gramEnd"/>
            <w:r w:rsidRPr="00F94C26">
              <w:t xml:space="preserve"> </w:t>
            </w:r>
            <w:proofErr w:type="gramStart"/>
            <w:r w:rsidRPr="00F94C26">
              <w:t>в</w:t>
            </w:r>
            <w:proofErr w:type="gramEnd"/>
            <w:r w:rsidRPr="00F94C26">
              <w:t xml:space="preserve"> том числе на собраниях</w:t>
            </w:r>
            <w:r w:rsidRPr="00F94C26">
              <w:rPr>
                <w:rFonts w:ascii="Cambria" w:hAnsi="Cambria"/>
                <w:color w:val="212121"/>
                <w:spacing w:val="-6"/>
                <w:sz w:val="23"/>
              </w:rPr>
              <w:t xml:space="preserve"> </w:t>
            </w:r>
            <w:r w:rsidRPr="00F94C26">
              <w:t>работников, совещаниях руководителей и специалистов</w:t>
            </w:r>
          </w:p>
          <w:p w:rsidR="0068208B" w:rsidRPr="0017698F" w:rsidRDefault="0068208B" w:rsidP="0017698F">
            <w:pPr>
              <w:tabs>
                <w:tab w:val="left" w:pos="3380"/>
              </w:tabs>
            </w:pPr>
          </w:p>
        </w:tc>
        <w:tc>
          <w:tcPr>
            <w:tcW w:w="2982" w:type="dxa"/>
          </w:tcPr>
          <w:p w:rsidR="0068208B" w:rsidRDefault="0068208B">
            <w:r w:rsidRPr="00DC3618">
              <w:rPr>
                <w:color w:val="2D2D2D"/>
              </w:rPr>
              <w:t xml:space="preserve">В </w:t>
            </w:r>
            <w:r w:rsidRPr="00DC3618">
              <w:rPr>
                <w:color w:val="2A2A2A"/>
              </w:rPr>
              <w:t>течение</w:t>
            </w:r>
            <w:r w:rsidRPr="00DC3618">
              <w:rPr>
                <w:color w:val="2A2A2A"/>
                <w:spacing w:val="40"/>
              </w:rPr>
              <w:t xml:space="preserve"> </w:t>
            </w:r>
            <w:r w:rsidRPr="00DC3618">
              <w:rPr>
                <w:color w:val="282828"/>
              </w:rPr>
              <w:t xml:space="preserve">года </w:t>
            </w:r>
            <w:r w:rsidRPr="00DC3618">
              <w:rPr>
                <w:color w:val="2B2B2B"/>
              </w:rPr>
              <w:t xml:space="preserve">по </w:t>
            </w:r>
            <w:r w:rsidRPr="00DC3618">
              <w:rPr>
                <w:color w:val="1F1F1F"/>
              </w:rPr>
              <w:t xml:space="preserve">мере </w:t>
            </w:r>
            <w:r w:rsidRPr="00DC3618">
              <w:rPr>
                <w:color w:val="262626"/>
                <w:spacing w:val="-2"/>
              </w:rPr>
              <w:t>необходимости</w:t>
            </w: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F94C26" w:rsidTr="00F61D37">
        <w:tc>
          <w:tcPr>
            <w:tcW w:w="708" w:type="dxa"/>
          </w:tcPr>
          <w:p w:rsidR="00F94C26" w:rsidRPr="00F61D37" w:rsidRDefault="00F94C26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8</w:t>
            </w:r>
          </w:p>
        </w:tc>
        <w:tc>
          <w:tcPr>
            <w:tcW w:w="6090" w:type="dxa"/>
          </w:tcPr>
          <w:p w:rsidR="00F94C26" w:rsidRDefault="00F94C26" w:rsidP="00F741F5">
            <w:pPr>
              <w:pStyle w:val="TableParagraph"/>
              <w:spacing w:line="268" w:lineRule="exact"/>
              <w:ind w:left="102" w:firstLine="6"/>
              <w:rPr>
                <w:rFonts w:ascii="Cambria" w:hAnsi="Cambria"/>
                <w:sz w:val="23"/>
              </w:rPr>
            </w:pPr>
            <w:proofErr w:type="gramStart"/>
            <w:r>
              <w:rPr>
                <w:rFonts w:ascii="Cambria" w:hAnsi="Cambria"/>
                <w:color w:val="262626"/>
                <w:w w:val="90"/>
                <w:sz w:val="23"/>
              </w:rPr>
              <w:t xml:space="preserve">Контроль </w:t>
            </w:r>
            <w:r>
              <w:rPr>
                <w:rFonts w:ascii="Cambria" w:hAnsi="Cambria"/>
                <w:color w:val="2B2B2B"/>
                <w:w w:val="90"/>
                <w:sz w:val="23"/>
              </w:rPr>
              <w:t>за</w:t>
            </w:r>
            <w:proofErr w:type="gramEnd"/>
            <w:r>
              <w:rPr>
                <w:rFonts w:ascii="Cambria" w:hAnsi="Cambria"/>
                <w:color w:val="2B2B2B"/>
                <w:w w:val="90"/>
                <w:sz w:val="23"/>
              </w:rPr>
              <w:t xml:space="preserve"> </w:t>
            </w:r>
            <w:r>
              <w:rPr>
                <w:rFonts w:ascii="Cambria" w:hAnsi="Cambria"/>
                <w:color w:val="262626"/>
                <w:w w:val="90"/>
                <w:sz w:val="23"/>
              </w:rPr>
              <w:t>разработкой,</w:t>
            </w:r>
            <w:r>
              <w:rPr>
                <w:rFonts w:ascii="Cambria" w:hAnsi="Cambria"/>
                <w:color w:val="262626"/>
                <w:spacing w:val="40"/>
                <w:sz w:val="23"/>
              </w:rPr>
              <w:t xml:space="preserve"> </w:t>
            </w:r>
            <w:r>
              <w:rPr>
                <w:rFonts w:ascii="Cambria" w:hAnsi="Cambria"/>
                <w:color w:val="262626"/>
                <w:w w:val="90"/>
                <w:sz w:val="23"/>
              </w:rPr>
              <w:t>утверждением,</w:t>
            </w:r>
            <w:r>
              <w:rPr>
                <w:rFonts w:ascii="Cambria" w:hAnsi="Cambria"/>
                <w:color w:val="262626"/>
                <w:spacing w:val="40"/>
                <w:sz w:val="23"/>
              </w:rPr>
              <w:t xml:space="preserve"> </w:t>
            </w:r>
            <w:r>
              <w:rPr>
                <w:rFonts w:ascii="Cambria" w:hAnsi="Cambria"/>
                <w:color w:val="262626"/>
                <w:w w:val="90"/>
                <w:sz w:val="23"/>
              </w:rPr>
              <w:t xml:space="preserve">изданием </w:t>
            </w:r>
            <w:r>
              <w:rPr>
                <w:rFonts w:ascii="Cambria" w:hAnsi="Cambria"/>
                <w:color w:val="262626"/>
                <w:sz w:val="23"/>
              </w:rPr>
              <w:t>(тиражированием),</w:t>
            </w:r>
            <w:r>
              <w:rPr>
                <w:rFonts w:ascii="Cambria" w:hAnsi="Cambria"/>
                <w:color w:val="262626"/>
                <w:spacing w:val="-13"/>
                <w:sz w:val="23"/>
              </w:rPr>
              <w:t xml:space="preserve"> пересмотром </w:t>
            </w:r>
            <w:r>
              <w:rPr>
                <w:rFonts w:ascii="Cambria" w:hAnsi="Cambria"/>
                <w:i/>
                <w:color w:val="242424"/>
                <w:spacing w:val="-16"/>
                <w:sz w:val="23"/>
              </w:rPr>
              <w:t xml:space="preserve"> </w:t>
            </w:r>
            <w:r>
              <w:rPr>
                <w:rFonts w:ascii="Cambria" w:hAnsi="Cambria"/>
                <w:color w:val="232323"/>
                <w:sz w:val="23"/>
              </w:rPr>
              <w:t>инструкций</w:t>
            </w:r>
            <w:r>
              <w:rPr>
                <w:rFonts w:ascii="Cambria" w:hAnsi="Cambria"/>
                <w:color w:val="232323"/>
                <w:spacing w:val="-3"/>
                <w:sz w:val="23"/>
              </w:rPr>
              <w:t xml:space="preserve"> </w:t>
            </w:r>
            <w:r>
              <w:rPr>
                <w:rFonts w:ascii="Cambria" w:hAnsi="Cambria"/>
                <w:color w:val="262626"/>
                <w:sz w:val="23"/>
              </w:rPr>
              <w:t xml:space="preserve">по </w:t>
            </w:r>
            <w:r>
              <w:rPr>
                <w:rFonts w:ascii="Cambria" w:hAnsi="Cambria"/>
                <w:color w:val="1D1D1D"/>
                <w:sz w:val="23"/>
              </w:rPr>
              <w:t>охране</w:t>
            </w:r>
            <w:r>
              <w:rPr>
                <w:rFonts w:ascii="Cambria" w:hAnsi="Cambria"/>
                <w:color w:val="1D1D1D"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color w:val="262626"/>
                <w:sz w:val="23"/>
              </w:rPr>
              <w:t>труда</w:t>
            </w:r>
            <w:r>
              <w:rPr>
                <w:rFonts w:ascii="Cambria" w:hAnsi="Cambria"/>
                <w:color w:val="262626"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color w:val="2D2D2D"/>
                <w:sz w:val="23"/>
              </w:rPr>
              <w:t>для</w:t>
            </w:r>
            <w:r>
              <w:rPr>
                <w:rFonts w:ascii="Cambria" w:hAnsi="Cambria"/>
                <w:color w:val="2D2D2D"/>
                <w:spacing w:val="-2"/>
                <w:sz w:val="23"/>
              </w:rPr>
              <w:t xml:space="preserve"> </w:t>
            </w:r>
            <w:r>
              <w:rPr>
                <w:rFonts w:ascii="Cambria" w:hAnsi="Cambria"/>
                <w:color w:val="1A1A1A"/>
                <w:sz w:val="23"/>
              </w:rPr>
              <w:t>работников</w:t>
            </w:r>
            <w:r>
              <w:rPr>
                <w:rFonts w:ascii="Cambria" w:hAnsi="Cambria"/>
                <w:color w:val="1A1A1A"/>
                <w:spacing w:val="-2"/>
                <w:sz w:val="23"/>
              </w:rPr>
              <w:t xml:space="preserve"> </w:t>
            </w:r>
            <w:r>
              <w:rPr>
                <w:rFonts w:ascii="Cambria" w:hAnsi="Cambria"/>
                <w:color w:val="1F1F1F"/>
                <w:sz w:val="23"/>
              </w:rPr>
              <w:t>организации</w:t>
            </w:r>
          </w:p>
        </w:tc>
        <w:tc>
          <w:tcPr>
            <w:tcW w:w="2982" w:type="dxa"/>
          </w:tcPr>
          <w:p w:rsidR="00F94C26" w:rsidRDefault="00F94C26" w:rsidP="00F741F5">
            <w:pPr>
              <w:pStyle w:val="TableParagraph"/>
              <w:spacing w:before="5"/>
              <w:ind w:left="602" w:right="-58" w:hanging="393"/>
              <w:rPr>
                <w:rFonts w:ascii="Cambria" w:hAnsi="Cambria"/>
                <w:sz w:val="23"/>
              </w:rPr>
            </w:pPr>
            <w:r>
              <w:rPr>
                <w:rFonts w:ascii="Cambria" w:hAnsi="Cambria"/>
                <w:color w:val="2D2D2D"/>
                <w:spacing w:val="-4"/>
                <w:sz w:val="23"/>
              </w:rPr>
              <w:t>В</w:t>
            </w:r>
            <w:r>
              <w:rPr>
                <w:rFonts w:ascii="Cambria" w:hAnsi="Cambria"/>
                <w:color w:val="2D2D2D"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color w:val="282828"/>
                <w:spacing w:val="-4"/>
                <w:sz w:val="23"/>
              </w:rPr>
              <w:t>течение</w:t>
            </w:r>
            <w:r>
              <w:rPr>
                <w:rFonts w:ascii="Cambria" w:hAnsi="Cambria"/>
                <w:color w:val="282828"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color w:val="282828"/>
                <w:spacing w:val="-4"/>
                <w:sz w:val="23"/>
              </w:rPr>
              <w:t>года</w:t>
            </w:r>
            <w:r>
              <w:rPr>
                <w:rFonts w:ascii="Cambria" w:hAnsi="Cambria"/>
                <w:color w:val="282828"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color w:val="2B2B2B"/>
                <w:spacing w:val="-4"/>
                <w:sz w:val="23"/>
              </w:rPr>
              <w:t>по</w:t>
            </w:r>
            <w:r>
              <w:rPr>
                <w:rFonts w:ascii="Cambria" w:hAnsi="Cambria"/>
                <w:color w:val="2B2B2B"/>
                <w:spacing w:val="-9"/>
                <w:sz w:val="23"/>
              </w:rPr>
              <w:t xml:space="preserve"> </w:t>
            </w:r>
            <w:r>
              <w:rPr>
                <w:rFonts w:ascii="Cambria" w:hAnsi="Cambria"/>
                <w:color w:val="262626"/>
                <w:spacing w:val="-4"/>
                <w:sz w:val="23"/>
              </w:rPr>
              <w:t xml:space="preserve">мере </w:t>
            </w:r>
            <w:r>
              <w:rPr>
                <w:rFonts w:ascii="Cambria" w:hAnsi="Cambria"/>
                <w:color w:val="232323"/>
                <w:spacing w:val="-2"/>
                <w:sz w:val="23"/>
              </w:rPr>
              <w:t>необходимости</w:t>
            </w:r>
          </w:p>
        </w:tc>
        <w:tc>
          <w:tcPr>
            <w:tcW w:w="3119" w:type="dxa"/>
          </w:tcPr>
          <w:p w:rsidR="0068208B" w:rsidRDefault="0068208B" w:rsidP="0017698F">
            <w:pPr>
              <w:tabs>
                <w:tab w:val="left" w:pos="3380"/>
              </w:tabs>
            </w:pPr>
            <w:r>
              <w:t>Заведующие отделениями, заместители директора,</w:t>
            </w:r>
          </w:p>
          <w:p w:rsidR="00F94C26" w:rsidRDefault="0068208B" w:rsidP="0017698F">
            <w:pPr>
              <w:tabs>
                <w:tab w:val="left" w:pos="3380"/>
              </w:tabs>
            </w:pPr>
            <w:r>
              <w:t xml:space="preserve">Вербышева Н.В. </w:t>
            </w:r>
          </w:p>
        </w:tc>
        <w:tc>
          <w:tcPr>
            <w:tcW w:w="2268" w:type="dxa"/>
          </w:tcPr>
          <w:p w:rsidR="00F94C26" w:rsidRDefault="00F94C26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lastRenderedPageBreak/>
              <w:t>9</w:t>
            </w:r>
          </w:p>
        </w:tc>
        <w:tc>
          <w:tcPr>
            <w:tcW w:w="6090" w:type="dxa"/>
          </w:tcPr>
          <w:p w:rsidR="0068208B" w:rsidRPr="00056A87" w:rsidRDefault="0068208B" w:rsidP="00F741F5">
            <w:pPr>
              <w:pStyle w:val="TableParagraph"/>
              <w:spacing w:before="5" w:line="252" w:lineRule="auto"/>
              <w:ind w:left="89" w:firstLine="13"/>
              <w:rPr>
                <w:sz w:val="23"/>
              </w:rPr>
            </w:pPr>
            <w:r w:rsidRPr="00056A87">
              <w:rPr>
                <w:color w:val="212121"/>
                <w:spacing w:val="-6"/>
                <w:sz w:val="23"/>
              </w:rPr>
              <w:t xml:space="preserve">Обеспечение бланковой </w:t>
            </w:r>
            <w:r w:rsidRPr="00056A87">
              <w:rPr>
                <w:color w:val="1A1A1A"/>
                <w:spacing w:val="-6"/>
                <w:sz w:val="23"/>
              </w:rPr>
              <w:t>документацией</w:t>
            </w:r>
            <w:r w:rsidRPr="00056A87">
              <w:rPr>
                <w:color w:val="1A1A1A"/>
                <w:spacing w:val="20"/>
                <w:sz w:val="23"/>
              </w:rPr>
              <w:t xml:space="preserve"> </w:t>
            </w:r>
            <w:r w:rsidRPr="00056A87">
              <w:rPr>
                <w:color w:val="282828"/>
                <w:spacing w:val="-6"/>
                <w:sz w:val="23"/>
              </w:rPr>
              <w:t xml:space="preserve">по </w:t>
            </w:r>
            <w:r w:rsidRPr="00056A87">
              <w:rPr>
                <w:color w:val="212121"/>
                <w:spacing w:val="-6"/>
                <w:sz w:val="23"/>
              </w:rPr>
              <w:t xml:space="preserve">охране </w:t>
            </w:r>
            <w:r w:rsidRPr="00056A87">
              <w:rPr>
                <w:color w:val="1F1F1F"/>
                <w:sz w:val="20"/>
              </w:rPr>
              <w:t>труда,</w:t>
            </w:r>
            <w:r w:rsidRPr="00056A87">
              <w:rPr>
                <w:color w:val="1F1F1F"/>
                <w:spacing w:val="40"/>
                <w:sz w:val="20"/>
              </w:rPr>
              <w:t xml:space="preserve"> </w:t>
            </w:r>
            <w:r w:rsidRPr="00056A87">
              <w:rPr>
                <w:color w:val="212121"/>
                <w:sz w:val="20"/>
              </w:rPr>
              <w:t>приобретение</w:t>
            </w:r>
            <w:r w:rsidRPr="00056A87">
              <w:rPr>
                <w:color w:val="212121"/>
                <w:spacing w:val="40"/>
                <w:sz w:val="20"/>
              </w:rPr>
              <w:t xml:space="preserve"> </w:t>
            </w:r>
            <w:r w:rsidRPr="00056A87">
              <w:rPr>
                <w:color w:val="131313"/>
                <w:sz w:val="20"/>
              </w:rPr>
              <w:t xml:space="preserve">(изготовление) </w:t>
            </w:r>
            <w:r w:rsidRPr="00056A87">
              <w:rPr>
                <w:color w:val="232323"/>
                <w:sz w:val="20"/>
              </w:rPr>
              <w:t xml:space="preserve">журналов </w:t>
            </w:r>
            <w:r w:rsidRPr="00056A87">
              <w:rPr>
                <w:color w:val="181818"/>
                <w:sz w:val="23"/>
              </w:rPr>
              <w:t>регистрации</w:t>
            </w:r>
            <w:r w:rsidRPr="00056A87">
              <w:rPr>
                <w:color w:val="181818"/>
                <w:spacing w:val="-13"/>
                <w:sz w:val="23"/>
              </w:rPr>
              <w:t xml:space="preserve"> </w:t>
            </w:r>
            <w:r w:rsidRPr="00056A87">
              <w:rPr>
                <w:color w:val="1C1C1C"/>
                <w:sz w:val="23"/>
              </w:rPr>
              <w:t>инструктажей</w:t>
            </w:r>
            <w:r w:rsidRPr="00056A87">
              <w:rPr>
                <w:color w:val="1C1C1C"/>
                <w:spacing w:val="-9"/>
                <w:sz w:val="23"/>
              </w:rPr>
              <w:t xml:space="preserve"> </w:t>
            </w:r>
            <w:r w:rsidRPr="00056A87">
              <w:rPr>
                <w:color w:val="282828"/>
                <w:sz w:val="23"/>
              </w:rPr>
              <w:t>по</w:t>
            </w:r>
            <w:r w:rsidRPr="00056A87">
              <w:rPr>
                <w:color w:val="282828"/>
                <w:spacing w:val="-12"/>
                <w:sz w:val="23"/>
              </w:rPr>
              <w:t xml:space="preserve"> </w:t>
            </w:r>
            <w:r w:rsidRPr="00056A87">
              <w:rPr>
                <w:color w:val="1C1C1C"/>
                <w:sz w:val="23"/>
              </w:rPr>
              <w:t>охране</w:t>
            </w:r>
            <w:r w:rsidRPr="00056A87">
              <w:rPr>
                <w:color w:val="1C1C1C"/>
                <w:spacing w:val="-13"/>
                <w:sz w:val="23"/>
              </w:rPr>
              <w:t xml:space="preserve"> </w:t>
            </w:r>
            <w:r w:rsidRPr="00056A87">
              <w:rPr>
                <w:color w:val="2A2A2A"/>
                <w:sz w:val="23"/>
              </w:rPr>
              <w:t>труда,</w:t>
            </w:r>
            <w:r w:rsidRPr="00056A87">
              <w:rPr>
                <w:color w:val="2A2A2A"/>
                <w:spacing w:val="-13"/>
                <w:sz w:val="23"/>
              </w:rPr>
              <w:t xml:space="preserve"> </w:t>
            </w:r>
            <w:r w:rsidRPr="00056A87">
              <w:rPr>
                <w:color w:val="212121"/>
                <w:sz w:val="23"/>
              </w:rPr>
              <w:t xml:space="preserve">иных </w:t>
            </w:r>
            <w:r w:rsidRPr="00056A87">
              <w:rPr>
                <w:color w:val="1A1A1A"/>
                <w:w w:val="90"/>
                <w:sz w:val="23"/>
              </w:rPr>
              <w:t>необходимых</w:t>
            </w:r>
            <w:r w:rsidRPr="00056A87">
              <w:rPr>
                <w:color w:val="1A1A1A"/>
                <w:spacing w:val="40"/>
                <w:sz w:val="23"/>
              </w:rPr>
              <w:t xml:space="preserve"> </w:t>
            </w:r>
            <w:r w:rsidRPr="00056A87">
              <w:rPr>
                <w:color w:val="1C1C1C"/>
                <w:w w:val="90"/>
                <w:sz w:val="23"/>
              </w:rPr>
              <w:t xml:space="preserve">журналов </w:t>
            </w:r>
            <w:r w:rsidRPr="00056A87">
              <w:rPr>
                <w:color w:val="262626"/>
                <w:w w:val="90"/>
                <w:sz w:val="23"/>
              </w:rPr>
              <w:t xml:space="preserve">н </w:t>
            </w:r>
            <w:r w:rsidRPr="00056A87">
              <w:rPr>
                <w:color w:val="1A1A1A"/>
                <w:w w:val="90"/>
                <w:sz w:val="23"/>
              </w:rPr>
              <w:t xml:space="preserve">бланков </w:t>
            </w:r>
            <w:r w:rsidRPr="00056A87">
              <w:rPr>
                <w:color w:val="1D1D1D"/>
                <w:w w:val="90"/>
                <w:sz w:val="23"/>
              </w:rPr>
              <w:t xml:space="preserve">для </w:t>
            </w:r>
            <w:r w:rsidRPr="00056A87">
              <w:rPr>
                <w:color w:val="1C1C1C"/>
                <w:w w:val="90"/>
                <w:sz w:val="23"/>
              </w:rPr>
              <w:t xml:space="preserve">организации </w:t>
            </w:r>
          </w:p>
          <w:p w:rsidR="0068208B" w:rsidRDefault="0068208B" w:rsidP="00F741F5">
            <w:pPr>
              <w:pStyle w:val="TableParagraph"/>
              <w:spacing w:line="215" w:lineRule="exact"/>
              <w:ind w:left="103"/>
              <w:rPr>
                <w:rFonts w:ascii="Cambria" w:hAnsi="Cambria"/>
                <w:sz w:val="23"/>
              </w:rPr>
            </w:pPr>
            <w:r w:rsidRPr="00056A87">
              <w:rPr>
                <w:color w:val="262626"/>
                <w:spacing w:val="-6"/>
                <w:sz w:val="23"/>
              </w:rPr>
              <w:t>н</w:t>
            </w:r>
            <w:r w:rsidRPr="00056A87">
              <w:rPr>
                <w:color w:val="262626"/>
                <w:spacing w:val="1"/>
                <w:sz w:val="23"/>
              </w:rPr>
              <w:t xml:space="preserve"> </w:t>
            </w:r>
            <w:r w:rsidRPr="00056A87">
              <w:rPr>
                <w:color w:val="1C1C1C"/>
                <w:spacing w:val="-6"/>
                <w:sz w:val="23"/>
              </w:rPr>
              <w:t>функционирования</w:t>
            </w:r>
            <w:r w:rsidRPr="00056A87">
              <w:rPr>
                <w:color w:val="1C1C1C"/>
                <w:spacing w:val="-3"/>
                <w:sz w:val="23"/>
              </w:rPr>
              <w:t xml:space="preserve"> </w:t>
            </w:r>
            <w:r w:rsidRPr="00056A87">
              <w:rPr>
                <w:color w:val="262626"/>
                <w:spacing w:val="-6"/>
                <w:sz w:val="23"/>
              </w:rPr>
              <w:t>CYOT</w:t>
            </w:r>
          </w:p>
        </w:tc>
        <w:tc>
          <w:tcPr>
            <w:tcW w:w="2982" w:type="dxa"/>
          </w:tcPr>
          <w:p w:rsidR="0068208B" w:rsidRDefault="0068208B" w:rsidP="00F741F5">
            <w:pPr>
              <w:pStyle w:val="TableParagraph"/>
              <w:spacing w:before="5"/>
              <w:ind w:left="26" w:right="43"/>
              <w:jc w:val="center"/>
              <w:rPr>
                <w:rFonts w:ascii="Cambria" w:hAnsi="Cambria"/>
                <w:b/>
                <w:sz w:val="20"/>
              </w:rPr>
            </w:pPr>
            <w:r w:rsidRPr="00965FB6">
              <w:rPr>
                <w:rFonts w:ascii="Cambria" w:hAnsi="Cambria"/>
                <w:color w:val="282828"/>
                <w:spacing w:val="-6"/>
                <w:sz w:val="23"/>
              </w:rPr>
              <w:t xml:space="preserve">В течение года по мере необходимости </w:t>
            </w:r>
          </w:p>
          <w:p w:rsidR="0068208B" w:rsidRDefault="0068208B" w:rsidP="00F741F5">
            <w:pPr>
              <w:pStyle w:val="TableParagraph"/>
              <w:spacing w:before="27"/>
              <w:ind w:right="43"/>
              <w:jc w:val="center"/>
              <w:rPr>
                <w:rFonts w:ascii="Cambria" w:hAnsi="Cambria"/>
                <w:b/>
                <w:sz w:val="20"/>
              </w:rPr>
            </w:pP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10</w:t>
            </w:r>
          </w:p>
        </w:tc>
        <w:tc>
          <w:tcPr>
            <w:tcW w:w="6090" w:type="dxa"/>
          </w:tcPr>
          <w:p w:rsidR="0068208B" w:rsidRDefault="0068208B" w:rsidP="00F741F5">
            <w:pPr>
              <w:pStyle w:val="TableParagraph"/>
              <w:spacing w:before="15" w:line="235" w:lineRule="auto"/>
              <w:ind w:left="89" w:firstLine="5"/>
              <w:rPr>
                <w:rFonts w:ascii="Cambria" w:hAnsi="Cambria"/>
                <w:sz w:val="23"/>
              </w:rPr>
            </w:pPr>
            <w:r>
              <w:rPr>
                <w:rFonts w:ascii="Cambria" w:hAnsi="Cambria"/>
                <w:color w:val="1F1F1F"/>
                <w:w w:val="90"/>
                <w:sz w:val="23"/>
              </w:rPr>
              <w:t xml:space="preserve">Подготовка </w:t>
            </w:r>
            <w:r>
              <w:rPr>
                <w:rFonts w:ascii="Cambria" w:hAnsi="Cambria"/>
                <w:color w:val="1D1D1D"/>
                <w:w w:val="90"/>
                <w:sz w:val="23"/>
              </w:rPr>
              <w:t xml:space="preserve">(корректировка) </w:t>
            </w:r>
            <w:r>
              <w:rPr>
                <w:rFonts w:ascii="Cambria" w:hAnsi="Cambria"/>
                <w:color w:val="1F1F1F"/>
                <w:w w:val="90"/>
                <w:sz w:val="23"/>
              </w:rPr>
              <w:t xml:space="preserve">перечня </w:t>
            </w:r>
            <w:r>
              <w:rPr>
                <w:rFonts w:ascii="Cambria" w:hAnsi="Cambria"/>
                <w:color w:val="1D1D1D"/>
                <w:w w:val="90"/>
                <w:sz w:val="23"/>
              </w:rPr>
              <w:t>профессий</w:t>
            </w:r>
            <w:r>
              <w:rPr>
                <w:rFonts w:ascii="Cambria" w:hAnsi="Cambria"/>
                <w:color w:val="1D1D1D"/>
                <w:spacing w:val="40"/>
                <w:sz w:val="23"/>
              </w:rPr>
              <w:t xml:space="preserve"> </w:t>
            </w:r>
            <w:r>
              <w:rPr>
                <w:rFonts w:ascii="Cambria" w:hAnsi="Cambria"/>
                <w:color w:val="212121"/>
                <w:w w:val="90"/>
                <w:sz w:val="23"/>
              </w:rPr>
              <w:t xml:space="preserve">и </w:t>
            </w:r>
            <w:r>
              <w:rPr>
                <w:rFonts w:ascii="Cambria" w:hAnsi="Cambria"/>
                <w:color w:val="212121"/>
                <w:sz w:val="23"/>
              </w:rPr>
              <w:t>работ,</w:t>
            </w:r>
            <w:r>
              <w:rPr>
                <w:rFonts w:ascii="Cambria" w:hAnsi="Cambria"/>
                <w:color w:val="212121"/>
                <w:spacing w:val="-2"/>
                <w:sz w:val="23"/>
              </w:rPr>
              <w:t xml:space="preserve"> </w:t>
            </w:r>
            <w:r>
              <w:rPr>
                <w:rFonts w:ascii="Cambria" w:hAnsi="Cambria"/>
                <w:color w:val="212121"/>
                <w:sz w:val="23"/>
              </w:rPr>
              <w:t>при</w:t>
            </w:r>
            <w:r>
              <w:rPr>
                <w:rFonts w:ascii="Cambria" w:hAnsi="Cambria"/>
                <w:color w:val="212121"/>
                <w:spacing w:val="-3"/>
                <w:sz w:val="23"/>
              </w:rPr>
              <w:t xml:space="preserve"> </w:t>
            </w:r>
            <w:r>
              <w:rPr>
                <w:rFonts w:ascii="Cambria" w:hAnsi="Cambria"/>
                <w:color w:val="1A1A1A"/>
                <w:sz w:val="23"/>
              </w:rPr>
              <w:t>поступлении</w:t>
            </w:r>
            <w:r>
              <w:rPr>
                <w:rFonts w:ascii="Cambria" w:hAnsi="Cambria"/>
                <w:color w:val="1A1A1A"/>
                <w:spacing w:val="-2"/>
                <w:sz w:val="23"/>
              </w:rPr>
              <w:t xml:space="preserve"> </w:t>
            </w:r>
            <w:r>
              <w:rPr>
                <w:rFonts w:ascii="Cambria" w:hAnsi="Cambria"/>
                <w:color w:val="282828"/>
                <w:sz w:val="23"/>
              </w:rPr>
              <w:t>на</w:t>
            </w:r>
            <w:r>
              <w:rPr>
                <w:rFonts w:ascii="Cambria" w:hAnsi="Cambria"/>
                <w:color w:val="282828"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color w:val="282828"/>
                <w:sz w:val="23"/>
              </w:rPr>
              <w:t>которые</w:t>
            </w:r>
            <w:r>
              <w:rPr>
                <w:rFonts w:ascii="Cambria" w:hAnsi="Cambria"/>
                <w:color w:val="282828"/>
                <w:spacing w:val="-6"/>
                <w:sz w:val="23"/>
              </w:rPr>
              <w:t xml:space="preserve"> </w:t>
            </w:r>
            <w:r>
              <w:rPr>
                <w:rFonts w:ascii="Cambria" w:hAnsi="Cambria"/>
                <w:color w:val="1F1F1F"/>
                <w:sz w:val="23"/>
              </w:rPr>
              <w:t xml:space="preserve">работник </w:t>
            </w:r>
            <w:r>
              <w:rPr>
                <w:rFonts w:ascii="Cambria" w:hAnsi="Cambria"/>
                <w:color w:val="232323"/>
                <w:spacing w:val="-2"/>
                <w:sz w:val="23"/>
              </w:rPr>
              <w:t>должен</w:t>
            </w:r>
            <w:r>
              <w:rPr>
                <w:rFonts w:ascii="Cambria" w:hAnsi="Cambria"/>
                <w:color w:val="232323"/>
                <w:spacing w:val="-3"/>
                <w:sz w:val="23"/>
              </w:rPr>
              <w:t xml:space="preserve"> </w:t>
            </w:r>
            <w:r>
              <w:rPr>
                <w:rFonts w:ascii="Cambria" w:hAnsi="Cambria"/>
                <w:color w:val="1A1A1A"/>
                <w:spacing w:val="-2"/>
                <w:sz w:val="23"/>
              </w:rPr>
              <w:t>пройти</w:t>
            </w:r>
            <w:r>
              <w:rPr>
                <w:rFonts w:ascii="Cambria" w:hAnsi="Cambria"/>
                <w:color w:val="1A1A1A"/>
                <w:spacing w:val="-8"/>
                <w:sz w:val="23"/>
              </w:rPr>
              <w:t xml:space="preserve"> </w:t>
            </w:r>
            <w:r>
              <w:rPr>
                <w:rFonts w:ascii="Cambria" w:hAnsi="Cambria"/>
                <w:color w:val="1F1F1F"/>
                <w:spacing w:val="-2"/>
                <w:sz w:val="23"/>
              </w:rPr>
              <w:t>предварительный</w:t>
            </w:r>
            <w:r>
              <w:rPr>
                <w:rFonts w:ascii="Cambria" w:hAnsi="Cambria"/>
                <w:color w:val="1F1F1F"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color w:val="232323"/>
                <w:spacing w:val="-2"/>
                <w:sz w:val="23"/>
              </w:rPr>
              <w:t xml:space="preserve">медицинский </w:t>
            </w:r>
            <w:r>
              <w:rPr>
                <w:rFonts w:ascii="Cambria" w:hAnsi="Cambria"/>
                <w:color w:val="1C1C1C"/>
                <w:spacing w:val="-8"/>
                <w:sz w:val="23"/>
              </w:rPr>
              <w:t>осмотр</w:t>
            </w:r>
            <w:r>
              <w:rPr>
                <w:rFonts w:ascii="Cambria" w:hAnsi="Cambria"/>
                <w:color w:val="1C1C1C"/>
                <w:spacing w:val="-4"/>
                <w:sz w:val="23"/>
              </w:rPr>
              <w:t xml:space="preserve"> </w:t>
            </w:r>
            <w:r>
              <w:rPr>
                <w:rFonts w:ascii="Cambria" w:hAnsi="Cambria"/>
                <w:color w:val="181818"/>
                <w:spacing w:val="-8"/>
                <w:sz w:val="23"/>
              </w:rPr>
              <w:t>(психиатрическое</w:t>
            </w:r>
            <w:r>
              <w:rPr>
                <w:rFonts w:ascii="Cambria" w:hAnsi="Cambria"/>
                <w:color w:val="181818"/>
                <w:sz w:val="23"/>
              </w:rPr>
              <w:t xml:space="preserve"> </w:t>
            </w:r>
            <w:r>
              <w:rPr>
                <w:rFonts w:ascii="Cambria" w:hAnsi="Cambria"/>
                <w:color w:val="1C1C1C"/>
                <w:spacing w:val="-8"/>
                <w:sz w:val="23"/>
              </w:rPr>
              <w:t>освидетельствование),</w:t>
            </w:r>
            <w:r>
              <w:rPr>
                <w:rFonts w:ascii="Cambria" w:hAnsi="Cambria"/>
                <w:color w:val="1C1C1C"/>
                <w:spacing w:val="15"/>
                <w:sz w:val="23"/>
              </w:rPr>
              <w:t xml:space="preserve"> </w:t>
            </w:r>
            <w:r>
              <w:rPr>
                <w:rFonts w:ascii="Cambria" w:hAnsi="Cambria"/>
                <w:color w:val="2A2A2A"/>
                <w:spacing w:val="-8"/>
                <w:sz w:val="23"/>
              </w:rPr>
              <w:t>а</w:t>
            </w:r>
          </w:p>
          <w:p w:rsidR="0068208B" w:rsidRDefault="0068208B" w:rsidP="00F741F5">
            <w:pPr>
              <w:pStyle w:val="TableParagraph"/>
              <w:spacing w:before="2" w:line="247" w:lineRule="exact"/>
              <w:ind w:left="87"/>
              <w:rPr>
                <w:rFonts w:ascii="Cambria" w:hAnsi="Cambria"/>
                <w:sz w:val="23"/>
              </w:rPr>
            </w:pPr>
            <w:r>
              <w:rPr>
                <w:rFonts w:ascii="Cambria" w:hAnsi="Cambria"/>
                <w:color w:val="212121"/>
                <w:spacing w:val="-8"/>
                <w:sz w:val="23"/>
              </w:rPr>
              <w:t>также</w:t>
            </w:r>
            <w:r>
              <w:rPr>
                <w:rFonts w:ascii="Cambria" w:hAnsi="Cambria"/>
                <w:color w:val="212121"/>
                <w:spacing w:val="-3"/>
                <w:sz w:val="23"/>
              </w:rPr>
              <w:t xml:space="preserve"> </w:t>
            </w:r>
            <w:r>
              <w:rPr>
                <w:rFonts w:ascii="Cambria" w:hAnsi="Cambria"/>
                <w:color w:val="212121"/>
                <w:spacing w:val="-8"/>
                <w:sz w:val="23"/>
              </w:rPr>
              <w:t>поименного</w:t>
            </w:r>
            <w:r>
              <w:rPr>
                <w:rFonts w:ascii="Cambria" w:hAnsi="Cambria"/>
                <w:color w:val="212121"/>
                <w:spacing w:val="12"/>
                <w:sz w:val="23"/>
              </w:rPr>
              <w:t xml:space="preserve"> </w:t>
            </w:r>
            <w:r>
              <w:rPr>
                <w:rFonts w:ascii="Cambria" w:hAnsi="Cambria"/>
                <w:color w:val="232323"/>
                <w:spacing w:val="-8"/>
                <w:sz w:val="23"/>
              </w:rPr>
              <w:t>списка</w:t>
            </w:r>
            <w:r>
              <w:rPr>
                <w:rFonts w:ascii="Cambria" w:hAnsi="Cambria"/>
                <w:color w:val="232323"/>
                <w:spacing w:val="4"/>
                <w:sz w:val="23"/>
              </w:rPr>
              <w:t xml:space="preserve"> </w:t>
            </w:r>
            <w:r>
              <w:rPr>
                <w:rFonts w:ascii="Cambria" w:hAnsi="Cambria"/>
                <w:color w:val="1A1A1A"/>
                <w:spacing w:val="-8"/>
                <w:sz w:val="23"/>
              </w:rPr>
              <w:t>таких</w:t>
            </w:r>
            <w:r>
              <w:rPr>
                <w:rFonts w:ascii="Cambria" w:hAnsi="Cambria"/>
                <w:color w:val="1A1A1A"/>
                <w:spacing w:val="8"/>
                <w:sz w:val="23"/>
              </w:rPr>
              <w:t xml:space="preserve"> </w:t>
            </w:r>
            <w:r>
              <w:rPr>
                <w:rFonts w:ascii="Cambria" w:hAnsi="Cambria"/>
                <w:color w:val="242424"/>
                <w:spacing w:val="-8"/>
                <w:sz w:val="23"/>
              </w:rPr>
              <w:t>работников</w:t>
            </w:r>
          </w:p>
        </w:tc>
        <w:tc>
          <w:tcPr>
            <w:tcW w:w="2982" w:type="dxa"/>
          </w:tcPr>
          <w:p w:rsidR="0068208B" w:rsidRPr="00056A87" w:rsidRDefault="0068208B" w:rsidP="00F741F5">
            <w:pPr>
              <w:pStyle w:val="TableParagraph"/>
              <w:spacing w:before="10"/>
              <w:ind w:left="587" w:right="-58" w:hanging="386"/>
              <w:rPr>
                <w:rFonts w:ascii="Cambria" w:hAnsi="Cambria"/>
                <w:b/>
                <w:color w:val="2A2A2A"/>
                <w:spacing w:val="-4"/>
                <w:sz w:val="23"/>
              </w:rPr>
            </w:pPr>
            <w:r w:rsidRPr="00056A87">
              <w:rPr>
                <w:rFonts w:ascii="Cambria" w:hAnsi="Cambria"/>
                <w:color w:val="2A2A2A"/>
                <w:spacing w:val="-4"/>
                <w:sz w:val="23"/>
              </w:rPr>
              <w:t xml:space="preserve">В течение года по мере необходимости </w:t>
            </w:r>
          </w:p>
          <w:p w:rsidR="0068208B" w:rsidRDefault="0068208B" w:rsidP="00F741F5">
            <w:pPr>
              <w:pStyle w:val="TableParagraph"/>
              <w:spacing w:before="10"/>
              <w:ind w:left="587" w:right="-58" w:hanging="386"/>
              <w:rPr>
                <w:rFonts w:ascii="Cambria" w:hAnsi="Cambria"/>
                <w:sz w:val="23"/>
              </w:rPr>
            </w:pP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F94C26" w:rsidTr="00F61D37">
        <w:tc>
          <w:tcPr>
            <w:tcW w:w="708" w:type="dxa"/>
          </w:tcPr>
          <w:p w:rsidR="00F94C26" w:rsidRPr="00F61D37" w:rsidRDefault="00F94C26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11</w:t>
            </w:r>
          </w:p>
        </w:tc>
        <w:tc>
          <w:tcPr>
            <w:tcW w:w="6090" w:type="dxa"/>
          </w:tcPr>
          <w:p w:rsidR="00F94C26" w:rsidRDefault="00F94C26" w:rsidP="00F741F5">
            <w:pPr>
              <w:pStyle w:val="TableParagraph"/>
              <w:spacing w:before="6" w:line="230" w:lineRule="auto"/>
              <w:ind w:left="91" w:hanging="1"/>
              <w:rPr>
                <w:sz w:val="24"/>
              </w:rPr>
            </w:pPr>
            <w:proofErr w:type="gramStart"/>
            <w:r>
              <w:rPr>
                <w:color w:val="232323"/>
                <w:sz w:val="24"/>
              </w:rPr>
              <w:t xml:space="preserve">Разработка </w:t>
            </w:r>
            <w:r>
              <w:rPr>
                <w:color w:val="262626"/>
                <w:sz w:val="24"/>
              </w:rPr>
              <w:t xml:space="preserve">(пересмотр) </w:t>
            </w:r>
            <w:r>
              <w:rPr>
                <w:color w:val="1F1F1F"/>
                <w:sz w:val="24"/>
              </w:rPr>
              <w:t xml:space="preserve">перечней должностей </w:t>
            </w:r>
            <w:r>
              <w:rPr>
                <w:color w:val="282828"/>
                <w:sz w:val="24"/>
              </w:rPr>
              <w:t xml:space="preserve">н </w:t>
            </w:r>
            <w:r>
              <w:rPr>
                <w:color w:val="212121"/>
                <w:spacing w:val="-4"/>
                <w:sz w:val="24"/>
              </w:rPr>
              <w:t xml:space="preserve">профессий </w:t>
            </w:r>
            <w:r>
              <w:rPr>
                <w:color w:val="1F1F1F"/>
                <w:spacing w:val="-4"/>
                <w:sz w:val="24"/>
              </w:rPr>
              <w:t>работников</w:t>
            </w:r>
            <w:r>
              <w:rPr>
                <w:color w:val="1F1F1F"/>
                <w:spacing w:val="-7"/>
                <w:sz w:val="24"/>
              </w:rPr>
              <w:t xml:space="preserve"> </w:t>
            </w:r>
            <w:r>
              <w:rPr>
                <w:color w:val="1A1A1A"/>
                <w:spacing w:val="-4"/>
                <w:sz w:val="24"/>
              </w:rPr>
              <w:t>для</w:t>
            </w:r>
            <w:r>
              <w:rPr>
                <w:color w:val="1A1A1A"/>
                <w:spacing w:val="-11"/>
                <w:sz w:val="24"/>
              </w:rPr>
              <w:t xml:space="preserve"> </w:t>
            </w:r>
            <w:r>
              <w:rPr>
                <w:color w:val="1C1C1C"/>
                <w:spacing w:val="-4"/>
                <w:sz w:val="24"/>
              </w:rPr>
              <w:t>бесплатной</w:t>
            </w:r>
            <w:r>
              <w:rPr>
                <w:color w:val="1C1C1C"/>
                <w:spacing w:val="-6"/>
                <w:sz w:val="24"/>
              </w:rPr>
              <w:t xml:space="preserve"> </w:t>
            </w:r>
            <w:r>
              <w:rPr>
                <w:color w:val="1F1F1F"/>
                <w:spacing w:val="-4"/>
                <w:sz w:val="24"/>
              </w:rPr>
              <w:t>выдачи</w:t>
            </w:r>
            <w:r>
              <w:rPr>
                <w:color w:val="1F1F1F"/>
                <w:spacing w:val="-10"/>
                <w:sz w:val="24"/>
              </w:rPr>
              <w:t xml:space="preserve"> </w:t>
            </w:r>
            <w:r>
              <w:rPr>
                <w:color w:val="262626"/>
                <w:spacing w:val="-4"/>
                <w:sz w:val="24"/>
              </w:rPr>
              <w:t xml:space="preserve">СИЗ, </w:t>
            </w:r>
            <w:r>
              <w:rPr>
                <w:color w:val="1C1C1C"/>
                <w:sz w:val="24"/>
              </w:rPr>
              <w:t xml:space="preserve">дерматологических </w:t>
            </w:r>
            <w:r>
              <w:rPr>
                <w:color w:val="232323"/>
                <w:sz w:val="24"/>
              </w:rPr>
              <w:t xml:space="preserve">средств </w:t>
            </w:r>
            <w:r>
              <w:rPr>
                <w:color w:val="212121"/>
                <w:sz w:val="24"/>
              </w:rPr>
              <w:t>индивидуальной</w:t>
            </w:r>
            <w:proofErr w:type="gramEnd"/>
          </w:p>
          <w:p w:rsidR="00F94C26" w:rsidRDefault="00F94C26" w:rsidP="00F741F5">
            <w:pPr>
              <w:pStyle w:val="TableParagraph"/>
              <w:spacing w:line="235" w:lineRule="exact"/>
              <w:ind w:left="91"/>
              <w:rPr>
                <w:sz w:val="24"/>
              </w:rPr>
            </w:pPr>
            <w:r>
              <w:rPr>
                <w:color w:val="1A1A1A"/>
                <w:spacing w:val="-2"/>
                <w:sz w:val="24"/>
              </w:rPr>
              <w:t>защиты,</w:t>
            </w:r>
            <w:r>
              <w:rPr>
                <w:color w:val="1A1A1A"/>
                <w:spacing w:val="-15"/>
                <w:sz w:val="24"/>
              </w:rPr>
              <w:t xml:space="preserve"> </w:t>
            </w:r>
            <w:r>
              <w:rPr>
                <w:color w:val="1F1F1F"/>
                <w:spacing w:val="-2"/>
                <w:sz w:val="24"/>
              </w:rPr>
              <w:t>смывающих</w:t>
            </w:r>
            <w:r>
              <w:rPr>
                <w:color w:val="1F1F1F"/>
                <w:spacing w:val="-12"/>
                <w:sz w:val="24"/>
              </w:rPr>
              <w:t xml:space="preserve"> </w:t>
            </w:r>
            <w:r>
              <w:rPr>
                <w:color w:val="181818"/>
                <w:spacing w:val="-2"/>
                <w:sz w:val="24"/>
              </w:rPr>
              <w:t>средств</w:t>
            </w:r>
          </w:p>
        </w:tc>
        <w:tc>
          <w:tcPr>
            <w:tcW w:w="2982" w:type="dxa"/>
          </w:tcPr>
          <w:p w:rsidR="00F94C26" w:rsidRDefault="00F94C26" w:rsidP="00F741F5">
            <w:pPr>
              <w:pStyle w:val="TableParagraph"/>
              <w:spacing w:before="10" w:line="232" w:lineRule="auto"/>
              <w:ind w:left="587" w:right="230" w:hanging="393"/>
              <w:rPr>
                <w:rFonts w:ascii="Cambria" w:hAnsi="Cambria"/>
                <w:sz w:val="23"/>
              </w:rPr>
            </w:pPr>
            <w:r>
              <w:rPr>
                <w:rFonts w:ascii="Cambria" w:hAnsi="Cambria"/>
                <w:color w:val="282828"/>
                <w:spacing w:val="-6"/>
                <w:sz w:val="23"/>
              </w:rPr>
              <w:t>В</w:t>
            </w:r>
            <w:r>
              <w:rPr>
                <w:rFonts w:ascii="Cambria" w:hAnsi="Cambria"/>
                <w:color w:val="282828"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color w:val="242424"/>
                <w:spacing w:val="-6"/>
                <w:sz w:val="23"/>
              </w:rPr>
              <w:t>течение</w:t>
            </w:r>
            <w:r>
              <w:rPr>
                <w:rFonts w:ascii="Cambria" w:hAnsi="Cambria"/>
                <w:color w:val="242424"/>
                <w:spacing w:val="-7"/>
                <w:sz w:val="23"/>
              </w:rPr>
              <w:t xml:space="preserve"> </w:t>
            </w:r>
            <w:proofErr w:type="spellStart"/>
            <w:r>
              <w:rPr>
                <w:rFonts w:ascii="Cambria" w:hAnsi="Cambria"/>
                <w:color w:val="1F1F1F"/>
                <w:spacing w:val="-6"/>
                <w:sz w:val="23"/>
              </w:rPr>
              <w:t>г</w:t>
            </w:r>
            <w:proofErr w:type="gramStart"/>
            <w:r>
              <w:rPr>
                <w:rFonts w:ascii="Cambria" w:hAnsi="Cambria"/>
                <w:color w:val="1F1F1F"/>
                <w:spacing w:val="-6"/>
                <w:sz w:val="23"/>
              </w:rPr>
              <w:t>o</w:t>
            </w:r>
            <w:proofErr w:type="gramEnd"/>
            <w:r>
              <w:rPr>
                <w:rFonts w:ascii="Cambria" w:hAnsi="Cambria"/>
                <w:color w:val="1F1F1F"/>
                <w:spacing w:val="-6"/>
                <w:sz w:val="23"/>
              </w:rPr>
              <w:t>дa</w:t>
            </w:r>
            <w:proofErr w:type="spellEnd"/>
            <w:r>
              <w:rPr>
                <w:rFonts w:ascii="Cambria" w:hAnsi="Cambria"/>
                <w:color w:val="1F1F1F"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color w:val="282828"/>
                <w:spacing w:val="-6"/>
                <w:sz w:val="23"/>
              </w:rPr>
              <w:t>по</w:t>
            </w:r>
            <w:r>
              <w:rPr>
                <w:rFonts w:ascii="Cambria" w:hAnsi="Cambria"/>
                <w:color w:val="282828"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color w:val="212121"/>
                <w:spacing w:val="-6"/>
                <w:sz w:val="23"/>
              </w:rPr>
              <w:t xml:space="preserve">мере </w:t>
            </w:r>
            <w:r>
              <w:rPr>
                <w:rFonts w:ascii="Cambria" w:hAnsi="Cambria"/>
                <w:color w:val="1A1A1A"/>
                <w:spacing w:val="-2"/>
                <w:sz w:val="23"/>
              </w:rPr>
              <w:t>необходимости</w:t>
            </w:r>
          </w:p>
        </w:tc>
        <w:tc>
          <w:tcPr>
            <w:tcW w:w="3119" w:type="dxa"/>
          </w:tcPr>
          <w:p w:rsidR="0068208B" w:rsidRPr="0068208B" w:rsidRDefault="0068208B" w:rsidP="0068208B">
            <w:pPr>
              <w:tabs>
                <w:tab w:val="left" w:pos="3380"/>
              </w:tabs>
            </w:pPr>
            <w:r w:rsidRPr="0068208B">
              <w:t>Заведующие отделениями, заместители директора,</w:t>
            </w:r>
          </w:p>
          <w:p w:rsidR="00F94C26" w:rsidRDefault="0068208B" w:rsidP="0068208B">
            <w:pPr>
              <w:tabs>
                <w:tab w:val="left" w:pos="3380"/>
              </w:tabs>
            </w:pPr>
            <w:r w:rsidRPr="0068208B">
              <w:t>Вербышева Н.В.</w:t>
            </w:r>
          </w:p>
        </w:tc>
        <w:tc>
          <w:tcPr>
            <w:tcW w:w="2268" w:type="dxa"/>
          </w:tcPr>
          <w:p w:rsidR="00F94C26" w:rsidRDefault="00F94C26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12</w:t>
            </w:r>
          </w:p>
        </w:tc>
        <w:tc>
          <w:tcPr>
            <w:tcW w:w="6090" w:type="dxa"/>
          </w:tcPr>
          <w:p w:rsidR="0068208B" w:rsidRDefault="0068208B" w:rsidP="00F741F5">
            <w:pPr>
              <w:pStyle w:val="TableParagraph"/>
              <w:spacing w:line="260" w:lineRule="exact"/>
              <w:ind w:left="78" w:right="643" w:firstLine="7"/>
              <w:rPr>
                <w:sz w:val="24"/>
              </w:rPr>
            </w:pPr>
            <w:r>
              <w:rPr>
                <w:color w:val="1F1F1F"/>
                <w:spacing w:val="-4"/>
                <w:sz w:val="24"/>
              </w:rPr>
              <w:t>Обеспечение</w:t>
            </w:r>
            <w:r>
              <w:rPr>
                <w:color w:val="1F1F1F"/>
                <w:spacing w:val="-11"/>
                <w:sz w:val="24"/>
              </w:rPr>
              <w:t xml:space="preserve"> </w:t>
            </w:r>
            <w:r>
              <w:rPr>
                <w:color w:val="181818"/>
                <w:spacing w:val="-4"/>
                <w:sz w:val="24"/>
              </w:rPr>
              <w:t>расследования</w:t>
            </w:r>
            <w:r>
              <w:rPr>
                <w:color w:val="181818"/>
                <w:spacing w:val="-7"/>
                <w:sz w:val="24"/>
              </w:rPr>
              <w:t xml:space="preserve"> </w:t>
            </w:r>
            <w:r>
              <w:rPr>
                <w:color w:val="343434"/>
                <w:spacing w:val="-4"/>
                <w:sz w:val="24"/>
              </w:rPr>
              <w:t>и</w:t>
            </w:r>
            <w:r>
              <w:rPr>
                <w:color w:val="343434"/>
                <w:spacing w:val="-11"/>
                <w:sz w:val="24"/>
              </w:rPr>
              <w:t xml:space="preserve"> </w:t>
            </w:r>
            <w:r>
              <w:rPr>
                <w:color w:val="282828"/>
                <w:spacing w:val="-4"/>
                <w:sz w:val="24"/>
              </w:rPr>
              <w:t>учета</w:t>
            </w:r>
            <w:r>
              <w:rPr>
                <w:color w:val="282828"/>
                <w:spacing w:val="-11"/>
                <w:sz w:val="24"/>
              </w:rPr>
              <w:t xml:space="preserve"> </w:t>
            </w:r>
            <w:r>
              <w:rPr>
                <w:color w:val="212121"/>
                <w:spacing w:val="-4"/>
                <w:sz w:val="24"/>
              </w:rPr>
              <w:t xml:space="preserve">несчастных </w:t>
            </w:r>
            <w:r>
              <w:rPr>
                <w:color w:val="1F1F1F"/>
                <w:sz w:val="24"/>
              </w:rPr>
              <w:t xml:space="preserve">случаев </w:t>
            </w:r>
            <w:r>
              <w:rPr>
                <w:color w:val="282828"/>
                <w:sz w:val="24"/>
              </w:rPr>
              <w:t xml:space="preserve">на </w:t>
            </w:r>
            <w:r>
              <w:rPr>
                <w:color w:val="1C1C1C"/>
                <w:sz w:val="24"/>
              </w:rPr>
              <w:t>производстве</w:t>
            </w:r>
          </w:p>
        </w:tc>
        <w:tc>
          <w:tcPr>
            <w:tcW w:w="2982" w:type="dxa"/>
          </w:tcPr>
          <w:p w:rsidR="0068208B" w:rsidRDefault="0068208B" w:rsidP="00F741F5">
            <w:pPr>
              <w:pStyle w:val="TableParagraph"/>
              <w:spacing w:line="260" w:lineRule="exact"/>
              <w:ind w:left="587" w:right="-58" w:hanging="390"/>
              <w:rPr>
                <w:sz w:val="24"/>
              </w:rPr>
            </w:pPr>
            <w:r>
              <w:rPr>
                <w:rFonts w:ascii="Cambria" w:hAnsi="Cambria"/>
                <w:color w:val="282828"/>
                <w:spacing w:val="-6"/>
                <w:sz w:val="23"/>
              </w:rPr>
              <w:t>В</w:t>
            </w:r>
            <w:r>
              <w:rPr>
                <w:rFonts w:ascii="Cambria" w:hAnsi="Cambria"/>
                <w:color w:val="282828"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color w:val="242424"/>
                <w:spacing w:val="-6"/>
                <w:sz w:val="23"/>
              </w:rPr>
              <w:t>течение</w:t>
            </w:r>
            <w:r>
              <w:rPr>
                <w:rFonts w:ascii="Cambria" w:hAnsi="Cambria"/>
                <w:color w:val="242424"/>
                <w:spacing w:val="-7"/>
                <w:sz w:val="23"/>
              </w:rPr>
              <w:t xml:space="preserve"> </w:t>
            </w:r>
            <w:proofErr w:type="spellStart"/>
            <w:r>
              <w:rPr>
                <w:rFonts w:ascii="Cambria" w:hAnsi="Cambria"/>
                <w:color w:val="1F1F1F"/>
                <w:spacing w:val="-6"/>
                <w:sz w:val="23"/>
              </w:rPr>
              <w:t>г</w:t>
            </w:r>
            <w:proofErr w:type="gramStart"/>
            <w:r>
              <w:rPr>
                <w:rFonts w:ascii="Cambria" w:hAnsi="Cambria"/>
                <w:color w:val="1F1F1F"/>
                <w:spacing w:val="-6"/>
                <w:sz w:val="23"/>
              </w:rPr>
              <w:t>o</w:t>
            </w:r>
            <w:proofErr w:type="gramEnd"/>
            <w:r>
              <w:rPr>
                <w:rFonts w:ascii="Cambria" w:hAnsi="Cambria"/>
                <w:color w:val="1F1F1F"/>
                <w:spacing w:val="-6"/>
                <w:sz w:val="23"/>
              </w:rPr>
              <w:t>дa</w:t>
            </w:r>
            <w:proofErr w:type="spellEnd"/>
            <w:r>
              <w:rPr>
                <w:rFonts w:ascii="Cambria" w:hAnsi="Cambria"/>
                <w:color w:val="1F1F1F"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color w:val="282828"/>
                <w:spacing w:val="-6"/>
                <w:sz w:val="23"/>
              </w:rPr>
              <w:t>по</w:t>
            </w:r>
            <w:r>
              <w:rPr>
                <w:rFonts w:ascii="Cambria" w:hAnsi="Cambria"/>
                <w:color w:val="282828"/>
                <w:spacing w:val="-7"/>
                <w:sz w:val="23"/>
              </w:rPr>
              <w:t xml:space="preserve"> </w:t>
            </w:r>
            <w:r>
              <w:rPr>
                <w:rFonts w:ascii="Cambria" w:hAnsi="Cambria"/>
                <w:color w:val="212121"/>
                <w:spacing w:val="-6"/>
                <w:sz w:val="23"/>
              </w:rPr>
              <w:t xml:space="preserve">мере </w:t>
            </w:r>
            <w:r>
              <w:rPr>
                <w:rFonts w:ascii="Cambria" w:hAnsi="Cambria"/>
                <w:color w:val="1A1A1A"/>
                <w:spacing w:val="-2"/>
                <w:sz w:val="23"/>
              </w:rPr>
              <w:t>необходимости</w:t>
            </w:r>
            <w:r>
              <w:rPr>
                <w:color w:val="2B2B2B"/>
                <w:spacing w:val="-8"/>
                <w:sz w:val="24"/>
              </w:rPr>
              <w:t xml:space="preserve"> </w:t>
            </w:r>
          </w:p>
        </w:tc>
        <w:tc>
          <w:tcPr>
            <w:tcW w:w="3119" w:type="dxa"/>
          </w:tcPr>
          <w:p w:rsidR="0068208B" w:rsidRDefault="0068208B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  <w:tr w:rsidR="0068208B" w:rsidTr="00F61D37">
        <w:tc>
          <w:tcPr>
            <w:tcW w:w="708" w:type="dxa"/>
          </w:tcPr>
          <w:p w:rsidR="0068208B" w:rsidRPr="00F61D37" w:rsidRDefault="0068208B" w:rsidP="0017698F">
            <w:pPr>
              <w:tabs>
                <w:tab w:val="left" w:pos="3380"/>
              </w:tabs>
              <w:ind w:firstLine="33"/>
              <w:rPr>
                <w:b/>
              </w:rPr>
            </w:pPr>
            <w:r w:rsidRPr="00F61D37">
              <w:rPr>
                <w:b/>
              </w:rPr>
              <w:t>13</w:t>
            </w:r>
          </w:p>
        </w:tc>
        <w:tc>
          <w:tcPr>
            <w:tcW w:w="6090" w:type="dxa"/>
          </w:tcPr>
          <w:p w:rsidR="0068208B" w:rsidRDefault="0068208B" w:rsidP="00F741F5">
            <w:pPr>
              <w:pStyle w:val="TableParagraph"/>
              <w:spacing w:before="6" w:line="230" w:lineRule="auto"/>
              <w:ind w:left="78" w:right="214" w:firstLine="4"/>
              <w:rPr>
                <w:sz w:val="24"/>
              </w:rPr>
            </w:pPr>
            <w:r>
              <w:rPr>
                <w:color w:val="1D1D1D"/>
                <w:spacing w:val="-4"/>
                <w:sz w:val="24"/>
              </w:rPr>
              <w:t>Размещение</w:t>
            </w:r>
            <w:r>
              <w:rPr>
                <w:color w:val="1D1D1D"/>
                <w:spacing w:val="-11"/>
                <w:sz w:val="24"/>
              </w:rPr>
              <w:t xml:space="preserve"> </w:t>
            </w:r>
            <w:r>
              <w:rPr>
                <w:color w:val="262626"/>
                <w:spacing w:val="-4"/>
                <w:sz w:val="24"/>
              </w:rPr>
              <w:t>н</w:t>
            </w:r>
            <w:r>
              <w:rPr>
                <w:color w:val="262626"/>
                <w:spacing w:val="-11"/>
                <w:sz w:val="24"/>
              </w:rPr>
              <w:t xml:space="preserve"> </w:t>
            </w:r>
            <w:r>
              <w:rPr>
                <w:color w:val="1A1A1A"/>
                <w:spacing w:val="-4"/>
                <w:sz w:val="24"/>
              </w:rPr>
              <w:t>корректировка</w:t>
            </w:r>
            <w:r>
              <w:rPr>
                <w:color w:val="1A1A1A"/>
                <w:spacing w:val="-11"/>
                <w:sz w:val="24"/>
              </w:rPr>
              <w:t xml:space="preserve"> </w:t>
            </w:r>
            <w:r>
              <w:rPr>
                <w:color w:val="1F1F1F"/>
                <w:spacing w:val="-4"/>
                <w:sz w:val="24"/>
              </w:rPr>
              <w:t>на</w:t>
            </w:r>
            <w:r>
              <w:rPr>
                <w:color w:val="1F1F1F"/>
                <w:spacing w:val="-11"/>
                <w:sz w:val="24"/>
              </w:rPr>
              <w:t xml:space="preserve"> </w:t>
            </w:r>
            <w:r>
              <w:rPr>
                <w:color w:val="1C1C1C"/>
                <w:spacing w:val="-4"/>
                <w:sz w:val="24"/>
              </w:rPr>
              <w:t>официальном с</w:t>
            </w:r>
            <w:r>
              <w:rPr>
                <w:color w:val="1A1A1A"/>
                <w:spacing w:val="-4"/>
                <w:sz w:val="24"/>
              </w:rPr>
              <w:t xml:space="preserve">айте </w:t>
            </w:r>
            <w:r>
              <w:rPr>
                <w:color w:val="1C1C1C"/>
                <w:sz w:val="24"/>
              </w:rPr>
              <w:t xml:space="preserve">информации </w:t>
            </w:r>
            <w:r>
              <w:rPr>
                <w:color w:val="2B2B2B"/>
                <w:sz w:val="24"/>
              </w:rPr>
              <w:t xml:space="preserve">по </w:t>
            </w:r>
            <w:r>
              <w:rPr>
                <w:color w:val="1F1F1F"/>
                <w:sz w:val="24"/>
              </w:rPr>
              <w:t xml:space="preserve">результатам </w:t>
            </w:r>
            <w:r>
              <w:rPr>
                <w:color w:val="1C1C1C"/>
                <w:sz w:val="24"/>
              </w:rPr>
              <w:t xml:space="preserve">проведения </w:t>
            </w:r>
            <w:r>
              <w:rPr>
                <w:color w:val="212121"/>
                <w:sz w:val="24"/>
              </w:rPr>
              <w:t>CO</w:t>
            </w:r>
            <w:proofErr w:type="gramStart"/>
            <w:r>
              <w:rPr>
                <w:color w:val="212121"/>
                <w:sz w:val="24"/>
              </w:rPr>
              <w:t>У</w:t>
            </w:r>
            <w:proofErr w:type="gramEnd"/>
            <w:r>
              <w:rPr>
                <w:color w:val="212121"/>
                <w:sz w:val="24"/>
              </w:rPr>
              <w:t xml:space="preserve">T </w:t>
            </w:r>
            <w:r>
              <w:rPr>
                <w:color w:val="232323"/>
                <w:sz w:val="24"/>
              </w:rPr>
              <w:t xml:space="preserve">и </w:t>
            </w:r>
            <w:r>
              <w:rPr>
                <w:color w:val="1F1F1F"/>
                <w:sz w:val="24"/>
              </w:rPr>
              <w:t>иной</w:t>
            </w:r>
            <w:r>
              <w:rPr>
                <w:color w:val="1F1F1F"/>
                <w:spacing w:val="-15"/>
                <w:sz w:val="24"/>
              </w:rPr>
              <w:t xml:space="preserve"> </w:t>
            </w:r>
            <w:r>
              <w:rPr>
                <w:color w:val="181818"/>
                <w:sz w:val="24"/>
              </w:rPr>
              <w:t>информации</w:t>
            </w:r>
            <w:r>
              <w:rPr>
                <w:color w:val="181818"/>
                <w:spacing w:val="-15"/>
                <w:sz w:val="24"/>
              </w:rPr>
              <w:t xml:space="preserve"> </w:t>
            </w:r>
            <w:r>
              <w:rPr>
                <w:color w:val="464646"/>
                <w:sz w:val="24"/>
              </w:rPr>
              <w:t>о</w:t>
            </w:r>
            <w:r>
              <w:rPr>
                <w:color w:val="464646"/>
                <w:spacing w:val="-15"/>
                <w:sz w:val="24"/>
              </w:rPr>
              <w:t xml:space="preserve"> </w:t>
            </w:r>
            <w:r>
              <w:rPr>
                <w:color w:val="1D1D1D"/>
                <w:sz w:val="24"/>
              </w:rPr>
              <w:t>проводимых</w:t>
            </w:r>
            <w:r>
              <w:rPr>
                <w:color w:val="1D1D1D"/>
                <w:spacing w:val="-15"/>
                <w:sz w:val="24"/>
              </w:rPr>
              <w:t xml:space="preserve"> </w:t>
            </w:r>
            <w:r>
              <w:rPr>
                <w:color w:val="1C1C1C"/>
                <w:sz w:val="24"/>
              </w:rPr>
              <w:t>мероприятиях</w:t>
            </w:r>
            <w:r>
              <w:rPr>
                <w:color w:val="1C1C1C"/>
                <w:spacing w:val="-15"/>
                <w:sz w:val="24"/>
              </w:rPr>
              <w:t xml:space="preserve"> </w:t>
            </w:r>
            <w:r>
              <w:rPr>
                <w:color w:val="2F2F2F"/>
                <w:sz w:val="24"/>
              </w:rPr>
              <w:t xml:space="preserve">по </w:t>
            </w:r>
            <w:r>
              <w:rPr>
                <w:color w:val="161616"/>
                <w:sz w:val="24"/>
              </w:rPr>
              <w:t xml:space="preserve">улучшению </w:t>
            </w:r>
            <w:r>
              <w:rPr>
                <w:color w:val="1C1C1C"/>
                <w:sz w:val="24"/>
              </w:rPr>
              <w:t xml:space="preserve">условий труда </w:t>
            </w:r>
            <w:r>
              <w:rPr>
                <w:color w:val="2B2B2B"/>
                <w:sz w:val="24"/>
              </w:rPr>
              <w:t xml:space="preserve">н </w:t>
            </w:r>
            <w:r>
              <w:rPr>
                <w:color w:val="1F1F1F"/>
                <w:sz w:val="24"/>
              </w:rPr>
              <w:t>функционирования</w:t>
            </w:r>
          </w:p>
          <w:p w:rsidR="0068208B" w:rsidRDefault="0068208B" w:rsidP="00F741F5">
            <w:pPr>
              <w:pStyle w:val="TableParagraph"/>
              <w:spacing w:before="5" w:line="236" w:lineRule="exact"/>
              <w:ind w:left="77"/>
              <w:rPr>
                <w:b/>
                <w:sz w:val="23"/>
              </w:rPr>
            </w:pPr>
            <w:proofErr w:type="gramStart"/>
            <w:r>
              <w:rPr>
                <w:b/>
                <w:color w:val="242424"/>
                <w:spacing w:val="-4"/>
                <w:sz w:val="23"/>
              </w:rPr>
              <w:t>C</w:t>
            </w:r>
            <w:proofErr w:type="gramEnd"/>
            <w:r>
              <w:rPr>
                <w:b/>
                <w:color w:val="242424"/>
                <w:spacing w:val="-4"/>
                <w:sz w:val="23"/>
              </w:rPr>
              <w:t>УОT</w:t>
            </w:r>
          </w:p>
        </w:tc>
        <w:tc>
          <w:tcPr>
            <w:tcW w:w="2982" w:type="dxa"/>
          </w:tcPr>
          <w:p w:rsidR="0068208B" w:rsidRDefault="0068208B" w:rsidP="00F741F5">
            <w:pPr>
              <w:pStyle w:val="TableParagraph"/>
              <w:spacing w:before="4" w:line="232" w:lineRule="auto"/>
              <w:ind w:left="1139" w:right="355" w:hanging="826"/>
              <w:rPr>
                <w:sz w:val="24"/>
              </w:rPr>
            </w:pPr>
            <w:r>
              <w:rPr>
                <w:color w:val="1C1C1C"/>
                <w:spacing w:val="-6"/>
                <w:sz w:val="24"/>
              </w:rPr>
              <w:t>Постоянно</w:t>
            </w:r>
            <w:r>
              <w:rPr>
                <w:color w:val="1C1C1C"/>
                <w:spacing w:val="-9"/>
                <w:sz w:val="24"/>
              </w:rPr>
              <w:t xml:space="preserve"> </w:t>
            </w:r>
            <w:r>
              <w:rPr>
                <w:color w:val="212121"/>
                <w:spacing w:val="-6"/>
                <w:sz w:val="24"/>
              </w:rPr>
              <w:t>в</w:t>
            </w:r>
            <w:r>
              <w:rPr>
                <w:color w:val="212121"/>
                <w:spacing w:val="-9"/>
                <w:sz w:val="24"/>
              </w:rPr>
              <w:t xml:space="preserve"> </w:t>
            </w:r>
            <w:r>
              <w:rPr>
                <w:color w:val="1D1D1D"/>
                <w:spacing w:val="-6"/>
                <w:sz w:val="24"/>
              </w:rPr>
              <w:t xml:space="preserve">течение </w:t>
            </w:r>
            <w:r>
              <w:rPr>
                <w:color w:val="232323"/>
                <w:spacing w:val="-4"/>
                <w:sz w:val="24"/>
              </w:rPr>
              <w:t>года</w:t>
            </w:r>
          </w:p>
        </w:tc>
        <w:tc>
          <w:tcPr>
            <w:tcW w:w="3119" w:type="dxa"/>
          </w:tcPr>
          <w:p w:rsidR="0068208B" w:rsidRDefault="0068208B" w:rsidP="0017698F">
            <w:pPr>
              <w:tabs>
                <w:tab w:val="left" w:pos="3380"/>
              </w:tabs>
            </w:pPr>
            <w:r>
              <w:t>Маслова Н.Н.</w:t>
            </w:r>
          </w:p>
        </w:tc>
        <w:tc>
          <w:tcPr>
            <w:tcW w:w="2268" w:type="dxa"/>
          </w:tcPr>
          <w:p w:rsidR="0068208B" w:rsidRDefault="0068208B" w:rsidP="0017698F">
            <w:pPr>
              <w:tabs>
                <w:tab w:val="left" w:pos="3380"/>
              </w:tabs>
            </w:pPr>
          </w:p>
        </w:tc>
      </w:tr>
    </w:tbl>
    <w:p w:rsidR="0017698F" w:rsidRPr="00F94C26" w:rsidRDefault="0017698F" w:rsidP="0017698F">
      <w:pPr>
        <w:tabs>
          <w:tab w:val="left" w:pos="3380"/>
        </w:tabs>
        <w:rPr>
          <w:b/>
        </w:rPr>
      </w:pPr>
      <w:r>
        <w:tab/>
      </w:r>
    </w:p>
    <w:p w:rsidR="00F94C26" w:rsidRPr="00F94C26" w:rsidRDefault="00F94C26" w:rsidP="0017698F">
      <w:pPr>
        <w:tabs>
          <w:tab w:val="left" w:pos="3380"/>
        </w:tabs>
        <w:rPr>
          <w:b/>
        </w:rPr>
      </w:pPr>
      <w:r w:rsidRPr="00F94C26">
        <w:rPr>
          <w:b/>
        </w:rPr>
        <w:tab/>
      </w:r>
      <w:r w:rsidRPr="00F94C26">
        <w:rPr>
          <w:b/>
        </w:rPr>
        <w:tab/>
      </w:r>
      <w:r w:rsidRPr="00F94C26">
        <w:rPr>
          <w:b/>
        </w:rPr>
        <w:tab/>
      </w:r>
      <w:r w:rsidRPr="00F94C26">
        <w:rPr>
          <w:b/>
        </w:rPr>
        <w:tab/>
      </w:r>
      <w:r w:rsidRPr="00F94C26">
        <w:rPr>
          <w:b/>
        </w:rPr>
        <w:tab/>
        <w:t>2. Обучени</w:t>
      </w:r>
      <w:proofErr w:type="gramStart"/>
      <w:r w:rsidRPr="00F94C26">
        <w:rPr>
          <w:b/>
        </w:rPr>
        <w:t>е(</w:t>
      </w:r>
      <w:proofErr w:type="gramEnd"/>
      <w:r w:rsidRPr="00F94C26">
        <w:rPr>
          <w:b/>
        </w:rPr>
        <w:t xml:space="preserve"> в том числе практическое) охране труда</w:t>
      </w:r>
    </w:p>
    <w:p w:rsidR="0017698F" w:rsidRDefault="0017698F" w:rsidP="0017698F">
      <w:pPr>
        <w:tabs>
          <w:tab w:val="left" w:pos="3380"/>
        </w:tabs>
        <w:rPr>
          <w:b/>
        </w:rPr>
      </w:pPr>
    </w:p>
    <w:tbl>
      <w:tblPr>
        <w:tblStyle w:val="a8"/>
        <w:tblW w:w="15167" w:type="dxa"/>
        <w:tblInd w:w="534" w:type="dxa"/>
        <w:tblLook w:val="04A0" w:firstRow="1" w:lastRow="0" w:firstColumn="1" w:lastColumn="0" w:noHBand="0" w:noVBand="1"/>
      </w:tblPr>
      <w:tblGrid>
        <w:gridCol w:w="708"/>
        <w:gridCol w:w="6120"/>
        <w:gridCol w:w="2952"/>
        <w:gridCol w:w="3119"/>
        <w:gridCol w:w="2268"/>
      </w:tblGrid>
      <w:tr w:rsidR="00F61D37" w:rsidRPr="00F94C26" w:rsidTr="00F61D37">
        <w:tc>
          <w:tcPr>
            <w:tcW w:w="708" w:type="dxa"/>
          </w:tcPr>
          <w:p w:rsidR="00F61D37" w:rsidRPr="00F94C26" w:rsidRDefault="00F61D37" w:rsidP="00F94C26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120" w:type="dxa"/>
          </w:tcPr>
          <w:p w:rsidR="00F61D37" w:rsidRDefault="00F61D37" w:rsidP="00F741F5">
            <w:pPr>
              <w:pStyle w:val="TableParagraph"/>
              <w:spacing w:before="6" w:line="230" w:lineRule="auto"/>
              <w:ind w:left="63" w:right="214" w:firstLine="7"/>
              <w:rPr>
                <w:sz w:val="24"/>
              </w:rPr>
            </w:pPr>
            <w:r>
              <w:rPr>
                <w:color w:val="1C1C1C"/>
                <w:sz w:val="24"/>
              </w:rPr>
              <w:t xml:space="preserve">Организация </w:t>
            </w:r>
            <w:r>
              <w:rPr>
                <w:color w:val="181818"/>
                <w:sz w:val="24"/>
              </w:rPr>
              <w:t xml:space="preserve">и </w:t>
            </w:r>
            <w:r>
              <w:rPr>
                <w:color w:val="0F0F0F"/>
                <w:sz w:val="24"/>
              </w:rPr>
              <w:t xml:space="preserve">проведение </w:t>
            </w:r>
            <w:r>
              <w:rPr>
                <w:color w:val="232323"/>
                <w:sz w:val="24"/>
              </w:rPr>
              <w:t xml:space="preserve">обучения </w:t>
            </w:r>
            <w:r>
              <w:rPr>
                <w:color w:val="282828"/>
                <w:sz w:val="24"/>
              </w:rPr>
              <w:t xml:space="preserve">по </w:t>
            </w:r>
            <w:r>
              <w:rPr>
                <w:color w:val="1A1A1A"/>
                <w:sz w:val="24"/>
              </w:rPr>
              <w:t xml:space="preserve">охране </w:t>
            </w:r>
            <w:r>
              <w:rPr>
                <w:color w:val="232323"/>
                <w:spacing w:val="-2"/>
                <w:sz w:val="24"/>
              </w:rPr>
              <w:t>труда,</w:t>
            </w:r>
            <w:r>
              <w:rPr>
                <w:color w:val="232323"/>
                <w:spacing w:val="-13"/>
                <w:sz w:val="24"/>
              </w:rPr>
              <w:t xml:space="preserve"> </w:t>
            </w:r>
            <w:r>
              <w:rPr>
                <w:color w:val="383838"/>
                <w:spacing w:val="-2"/>
                <w:sz w:val="24"/>
              </w:rPr>
              <w:t>в</w:t>
            </w:r>
            <w:r>
              <w:rPr>
                <w:color w:val="383838"/>
                <w:spacing w:val="-13"/>
                <w:sz w:val="24"/>
              </w:rPr>
              <w:t xml:space="preserve"> </w:t>
            </w:r>
            <w:r>
              <w:rPr>
                <w:color w:val="262626"/>
                <w:spacing w:val="-2"/>
                <w:sz w:val="24"/>
              </w:rPr>
              <w:t>том</w:t>
            </w:r>
            <w:r>
              <w:rPr>
                <w:color w:val="262626"/>
                <w:spacing w:val="-10"/>
                <w:sz w:val="24"/>
              </w:rPr>
              <w:t xml:space="preserve"> </w:t>
            </w:r>
            <w:r>
              <w:rPr>
                <w:color w:val="232323"/>
                <w:spacing w:val="-2"/>
                <w:sz w:val="24"/>
              </w:rPr>
              <w:t>числе</w:t>
            </w:r>
            <w:r>
              <w:rPr>
                <w:color w:val="232323"/>
                <w:spacing w:val="-13"/>
                <w:sz w:val="24"/>
              </w:rPr>
              <w:t xml:space="preserve"> </w:t>
            </w:r>
            <w:r>
              <w:rPr>
                <w:color w:val="1D1D1D"/>
                <w:spacing w:val="-2"/>
                <w:sz w:val="24"/>
              </w:rPr>
              <w:t>обучения</w:t>
            </w:r>
            <w:r>
              <w:rPr>
                <w:color w:val="1D1D1D"/>
                <w:spacing w:val="-8"/>
                <w:sz w:val="24"/>
              </w:rPr>
              <w:t xml:space="preserve"> </w:t>
            </w:r>
            <w:r>
              <w:rPr>
                <w:color w:val="1F1F1F"/>
                <w:spacing w:val="-2"/>
                <w:sz w:val="24"/>
              </w:rPr>
              <w:t>безопасным</w:t>
            </w:r>
            <w:r>
              <w:rPr>
                <w:color w:val="1F1F1F"/>
                <w:spacing w:val="-12"/>
                <w:sz w:val="24"/>
              </w:rPr>
              <w:t xml:space="preserve"> </w:t>
            </w:r>
            <w:r>
              <w:rPr>
                <w:color w:val="212121"/>
                <w:spacing w:val="-2"/>
                <w:sz w:val="24"/>
              </w:rPr>
              <w:t>методам</w:t>
            </w:r>
            <w:r>
              <w:rPr>
                <w:color w:val="212121"/>
                <w:spacing w:val="-7"/>
                <w:sz w:val="24"/>
              </w:rPr>
              <w:t xml:space="preserve"> </w:t>
            </w:r>
            <w:r>
              <w:rPr>
                <w:color w:val="2A2A2A"/>
                <w:spacing w:val="-2"/>
                <w:sz w:val="24"/>
              </w:rPr>
              <w:t xml:space="preserve">н </w:t>
            </w:r>
            <w:r>
              <w:rPr>
                <w:color w:val="212121"/>
                <w:spacing w:val="-2"/>
                <w:sz w:val="24"/>
              </w:rPr>
              <w:t xml:space="preserve">приемам </w:t>
            </w:r>
            <w:r>
              <w:rPr>
                <w:color w:val="1F1F1F"/>
                <w:spacing w:val="-2"/>
                <w:sz w:val="24"/>
              </w:rPr>
              <w:t xml:space="preserve">выполнения </w:t>
            </w:r>
            <w:r>
              <w:rPr>
                <w:color w:val="1C1C1C"/>
                <w:spacing w:val="-2"/>
                <w:sz w:val="24"/>
              </w:rPr>
              <w:t>работ,</w:t>
            </w:r>
            <w:r>
              <w:rPr>
                <w:color w:val="1C1C1C"/>
                <w:spacing w:val="-5"/>
                <w:sz w:val="24"/>
              </w:rPr>
              <w:t xml:space="preserve"> </w:t>
            </w:r>
            <w:r>
              <w:rPr>
                <w:color w:val="1C1C1C"/>
                <w:spacing w:val="-2"/>
                <w:sz w:val="24"/>
              </w:rPr>
              <w:t>обучения</w:t>
            </w:r>
            <w:r>
              <w:rPr>
                <w:color w:val="1C1C1C"/>
                <w:spacing w:val="-10"/>
                <w:sz w:val="24"/>
              </w:rPr>
              <w:t xml:space="preserve"> </w:t>
            </w:r>
            <w:r>
              <w:rPr>
                <w:color w:val="131313"/>
                <w:spacing w:val="-2"/>
                <w:sz w:val="24"/>
              </w:rPr>
              <w:t>по</w:t>
            </w:r>
            <w:r>
              <w:rPr>
                <w:color w:val="131313"/>
                <w:spacing w:val="-21"/>
                <w:sz w:val="24"/>
              </w:rPr>
              <w:t xml:space="preserve"> </w:t>
            </w:r>
            <w:r>
              <w:rPr>
                <w:color w:val="1C1C1C"/>
                <w:spacing w:val="-2"/>
                <w:sz w:val="24"/>
              </w:rPr>
              <w:t xml:space="preserve">оказанию </w:t>
            </w:r>
            <w:r>
              <w:rPr>
                <w:color w:val="212121"/>
                <w:sz w:val="24"/>
              </w:rPr>
              <w:t xml:space="preserve">первой </w:t>
            </w:r>
            <w:r>
              <w:rPr>
                <w:color w:val="1A1A1A"/>
                <w:sz w:val="24"/>
              </w:rPr>
              <w:t xml:space="preserve">помощи </w:t>
            </w:r>
            <w:r>
              <w:rPr>
                <w:color w:val="232323"/>
                <w:sz w:val="24"/>
              </w:rPr>
              <w:t xml:space="preserve">пострадавшим </w:t>
            </w:r>
            <w:r>
              <w:rPr>
                <w:color w:val="1F1F1F"/>
                <w:sz w:val="24"/>
              </w:rPr>
              <w:t xml:space="preserve">на </w:t>
            </w:r>
            <w:r>
              <w:rPr>
                <w:color w:val="181818"/>
                <w:sz w:val="24"/>
              </w:rPr>
              <w:t xml:space="preserve">производстве, </w:t>
            </w:r>
            <w:r>
              <w:rPr>
                <w:color w:val="1A1A1A"/>
                <w:sz w:val="24"/>
              </w:rPr>
              <w:t xml:space="preserve">обучения </w:t>
            </w:r>
            <w:r>
              <w:rPr>
                <w:color w:val="1C1C1C"/>
                <w:sz w:val="24"/>
              </w:rPr>
              <w:t xml:space="preserve">по </w:t>
            </w:r>
            <w:r>
              <w:rPr>
                <w:color w:val="212121"/>
                <w:sz w:val="24"/>
              </w:rPr>
              <w:t xml:space="preserve">использованию </w:t>
            </w:r>
            <w:r>
              <w:rPr>
                <w:color w:val="1C1C1C"/>
                <w:sz w:val="24"/>
              </w:rPr>
              <w:t>(применению)</w:t>
            </w:r>
            <w:proofErr w:type="gramStart"/>
            <w:r>
              <w:rPr>
                <w:color w:val="1C1C1C"/>
                <w:sz w:val="24"/>
              </w:rPr>
              <w:t>.С</w:t>
            </w:r>
            <w:proofErr w:type="gramEnd"/>
            <w:r>
              <w:rPr>
                <w:color w:val="1C1C1C"/>
                <w:sz w:val="24"/>
              </w:rPr>
              <w:t>ИЗ,</w:t>
            </w:r>
          </w:p>
          <w:p w:rsidR="00F61D37" w:rsidRDefault="00F61D37" w:rsidP="00F741F5">
            <w:pPr>
              <w:pStyle w:val="TableParagraph"/>
              <w:spacing w:line="260" w:lineRule="exact"/>
              <w:ind w:left="73" w:right="643" w:hanging="40"/>
              <w:rPr>
                <w:sz w:val="24"/>
              </w:rPr>
            </w:pPr>
            <w:r>
              <w:rPr>
                <w:color w:val="212121"/>
                <w:spacing w:val="-6"/>
                <w:sz w:val="24"/>
              </w:rPr>
              <w:t>.инструктажей</w:t>
            </w:r>
            <w:r>
              <w:rPr>
                <w:color w:val="212121"/>
                <w:spacing w:val="-3"/>
                <w:sz w:val="24"/>
              </w:rPr>
              <w:t xml:space="preserve"> </w:t>
            </w:r>
            <w:r>
              <w:rPr>
                <w:color w:val="2A2A2A"/>
                <w:spacing w:val="-6"/>
                <w:sz w:val="24"/>
              </w:rPr>
              <w:t>по</w:t>
            </w:r>
            <w:r>
              <w:rPr>
                <w:color w:val="2A2A2A"/>
                <w:spacing w:val="-9"/>
                <w:sz w:val="24"/>
              </w:rPr>
              <w:t xml:space="preserve"> </w:t>
            </w:r>
            <w:r>
              <w:rPr>
                <w:color w:val="1C1C1C"/>
                <w:spacing w:val="-6"/>
                <w:sz w:val="24"/>
              </w:rPr>
              <w:t>охране</w:t>
            </w:r>
            <w:r>
              <w:rPr>
                <w:color w:val="1C1C1C"/>
                <w:spacing w:val="-9"/>
                <w:sz w:val="24"/>
              </w:rPr>
              <w:t xml:space="preserve"> </w:t>
            </w:r>
            <w:r>
              <w:rPr>
                <w:color w:val="1C1C1C"/>
                <w:spacing w:val="-6"/>
                <w:sz w:val="24"/>
              </w:rPr>
              <w:t>труда,</w:t>
            </w:r>
            <w:r>
              <w:rPr>
                <w:color w:val="1C1C1C"/>
                <w:spacing w:val="-9"/>
                <w:sz w:val="24"/>
              </w:rPr>
              <w:t xml:space="preserve"> </w:t>
            </w:r>
            <w:r>
              <w:rPr>
                <w:color w:val="1D1D1D"/>
                <w:spacing w:val="-6"/>
                <w:sz w:val="24"/>
              </w:rPr>
              <w:t>стажировки</w:t>
            </w:r>
            <w:r>
              <w:rPr>
                <w:color w:val="1D1D1D"/>
                <w:spacing w:val="-9"/>
                <w:sz w:val="24"/>
              </w:rPr>
              <w:t xml:space="preserve"> </w:t>
            </w:r>
            <w:r>
              <w:rPr>
                <w:color w:val="212121"/>
                <w:spacing w:val="-6"/>
                <w:sz w:val="24"/>
              </w:rPr>
              <w:t xml:space="preserve">на </w:t>
            </w:r>
            <w:r>
              <w:rPr>
                <w:color w:val="1C1C1C"/>
                <w:sz w:val="24"/>
              </w:rPr>
              <w:t>рабочем</w:t>
            </w:r>
            <w:r>
              <w:rPr>
                <w:color w:val="1C1C1C"/>
                <w:spacing w:val="-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месте</w:t>
            </w:r>
            <w:r>
              <w:rPr>
                <w:color w:val="212121"/>
                <w:spacing w:val="-15"/>
                <w:sz w:val="24"/>
              </w:rPr>
              <w:t xml:space="preserve"> </w:t>
            </w:r>
            <w:r>
              <w:rPr>
                <w:color w:val="212121"/>
                <w:sz w:val="24"/>
              </w:rPr>
              <w:t>(для</w:t>
            </w:r>
            <w:r>
              <w:rPr>
                <w:color w:val="212121"/>
                <w:spacing w:val="-15"/>
                <w:sz w:val="24"/>
              </w:rPr>
              <w:t xml:space="preserve"> </w:t>
            </w:r>
            <w:r>
              <w:rPr>
                <w:color w:val="181818"/>
                <w:sz w:val="24"/>
              </w:rPr>
              <w:t>определенных</w:t>
            </w:r>
            <w:r>
              <w:rPr>
                <w:color w:val="181818"/>
                <w:spacing w:val="9"/>
                <w:sz w:val="24"/>
              </w:rPr>
              <w:t xml:space="preserve"> </w:t>
            </w:r>
            <w:r>
              <w:rPr>
                <w:color w:val="1F1F1F"/>
                <w:spacing w:val="-2"/>
                <w:sz w:val="24"/>
              </w:rPr>
              <w:t>категорий</w:t>
            </w:r>
            <w:r w:rsidRPr="00F94C26">
              <w:rPr>
                <w:color w:val="1C1C1C"/>
                <w:sz w:val="23"/>
              </w:rPr>
              <w:t xml:space="preserve"> </w:t>
            </w:r>
            <w:r w:rsidRPr="00F94C26">
              <w:rPr>
                <w:color w:val="1F1F1F"/>
                <w:spacing w:val="-2"/>
                <w:sz w:val="24"/>
              </w:rPr>
              <w:t>работников) н проверки знания требований охраны труда</w:t>
            </w:r>
          </w:p>
        </w:tc>
        <w:tc>
          <w:tcPr>
            <w:tcW w:w="2952" w:type="dxa"/>
          </w:tcPr>
          <w:p w:rsidR="00F61D37" w:rsidRDefault="00F61D37" w:rsidP="00F741F5">
            <w:pPr>
              <w:pStyle w:val="TableParagraph"/>
              <w:spacing w:before="4" w:line="232" w:lineRule="auto"/>
              <w:ind w:left="936" w:right="-58" w:hanging="804"/>
              <w:rPr>
                <w:sz w:val="24"/>
              </w:rPr>
            </w:pPr>
            <w:r>
              <w:rPr>
                <w:color w:val="282828"/>
                <w:spacing w:val="-6"/>
                <w:sz w:val="24"/>
              </w:rPr>
              <w:t>В</w:t>
            </w:r>
            <w:r>
              <w:rPr>
                <w:color w:val="282828"/>
                <w:spacing w:val="-9"/>
                <w:sz w:val="24"/>
              </w:rPr>
              <w:t xml:space="preserve"> </w:t>
            </w:r>
            <w:r>
              <w:rPr>
                <w:color w:val="1C1C1C"/>
                <w:spacing w:val="-6"/>
                <w:sz w:val="24"/>
              </w:rPr>
              <w:t>течение</w:t>
            </w:r>
            <w:r>
              <w:rPr>
                <w:color w:val="1C1C1C"/>
                <w:spacing w:val="-9"/>
                <w:sz w:val="24"/>
              </w:rPr>
              <w:t xml:space="preserve"> </w:t>
            </w:r>
            <w:r>
              <w:rPr>
                <w:color w:val="232323"/>
                <w:spacing w:val="-6"/>
                <w:sz w:val="24"/>
              </w:rPr>
              <w:t>года</w:t>
            </w:r>
            <w:r>
              <w:rPr>
                <w:color w:val="232323"/>
                <w:spacing w:val="-9"/>
                <w:sz w:val="24"/>
              </w:rPr>
              <w:t xml:space="preserve"> </w:t>
            </w:r>
            <w:r>
              <w:rPr>
                <w:color w:val="1D1D1D"/>
                <w:spacing w:val="-6"/>
                <w:sz w:val="24"/>
              </w:rPr>
              <w:t xml:space="preserve">согласно </w:t>
            </w:r>
            <w:r>
              <w:rPr>
                <w:color w:val="232323"/>
                <w:spacing w:val="-2"/>
                <w:sz w:val="24"/>
              </w:rPr>
              <w:t>графику</w:t>
            </w:r>
          </w:p>
        </w:tc>
        <w:tc>
          <w:tcPr>
            <w:tcW w:w="3119" w:type="dxa"/>
          </w:tcPr>
          <w:p w:rsidR="00F61D37" w:rsidRDefault="00F61D37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F61D37" w:rsidRDefault="00F61D37" w:rsidP="00F741F5">
            <w:pPr>
              <w:pStyle w:val="TableParagraph"/>
              <w:spacing w:before="4" w:line="232" w:lineRule="auto"/>
              <w:ind w:left="936" w:right="-58" w:hanging="804"/>
              <w:rPr>
                <w:sz w:val="24"/>
              </w:rPr>
            </w:pPr>
          </w:p>
        </w:tc>
      </w:tr>
      <w:tr w:rsidR="00F61D37" w:rsidRPr="00F94C26" w:rsidTr="00F61D37">
        <w:tc>
          <w:tcPr>
            <w:tcW w:w="708" w:type="dxa"/>
          </w:tcPr>
          <w:p w:rsidR="00F61D37" w:rsidRDefault="00F61D37" w:rsidP="00F94C26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120" w:type="dxa"/>
          </w:tcPr>
          <w:p w:rsidR="00F61D37" w:rsidRDefault="00F61D37" w:rsidP="00F741F5">
            <w:pPr>
              <w:pStyle w:val="TableParagraph"/>
              <w:spacing w:line="260" w:lineRule="atLeast"/>
              <w:ind w:left="98" w:right="12" w:firstLine="10"/>
              <w:rPr>
                <w:sz w:val="23"/>
              </w:rPr>
            </w:pPr>
            <w:r>
              <w:rPr>
                <w:color w:val="262626"/>
                <w:sz w:val="23"/>
              </w:rPr>
              <w:t xml:space="preserve">Контроль </w:t>
            </w:r>
            <w:r>
              <w:rPr>
                <w:color w:val="2D2D2D"/>
                <w:sz w:val="23"/>
              </w:rPr>
              <w:t>и</w:t>
            </w:r>
            <w:r>
              <w:rPr>
                <w:color w:val="2D2D2D"/>
                <w:spacing w:val="-3"/>
                <w:sz w:val="23"/>
              </w:rPr>
              <w:t xml:space="preserve"> </w:t>
            </w:r>
            <w:r>
              <w:rPr>
                <w:color w:val="2B2B2B"/>
                <w:sz w:val="23"/>
              </w:rPr>
              <w:t>анализ</w:t>
            </w:r>
            <w:r>
              <w:rPr>
                <w:color w:val="2B2B2B"/>
                <w:spacing w:val="-2"/>
                <w:sz w:val="23"/>
              </w:rPr>
              <w:t xml:space="preserve"> </w:t>
            </w:r>
            <w:r>
              <w:rPr>
                <w:color w:val="383838"/>
                <w:sz w:val="23"/>
              </w:rPr>
              <w:t>за</w:t>
            </w:r>
            <w:r>
              <w:rPr>
                <w:color w:val="383838"/>
                <w:spacing w:val="-7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 xml:space="preserve">прохождением </w:t>
            </w:r>
            <w:proofErr w:type="gramStart"/>
            <w:r>
              <w:rPr>
                <w:color w:val="262626"/>
                <w:sz w:val="23"/>
              </w:rPr>
              <w:t>обучения</w:t>
            </w:r>
            <w:r>
              <w:rPr>
                <w:color w:val="262626"/>
                <w:spacing w:val="16"/>
                <w:sz w:val="23"/>
              </w:rPr>
              <w:t xml:space="preserve"> </w:t>
            </w:r>
            <w:r>
              <w:rPr>
                <w:color w:val="313131"/>
                <w:sz w:val="23"/>
              </w:rPr>
              <w:t xml:space="preserve">по </w:t>
            </w:r>
            <w:r>
              <w:rPr>
                <w:color w:val="1F1F1F"/>
                <w:sz w:val="23"/>
              </w:rPr>
              <w:t>охране</w:t>
            </w:r>
            <w:proofErr w:type="gramEnd"/>
            <w:r>
              <w:rPr>
                <w:color w:val="1F1F1F"/>
                <w:sz w:val="23"/>
              </w:rPr>
              <w:t xml:space="preserve"> труда </w:t>
            </w:r>
            <w:r>
              <w:rPr>
                <w:color w:val="232323"/>
                <w:sz w:val="23"/>
              </w:rPr>
              <w:t>работников</w:t>
            </w:r>
          </w:p>
        </w:tc>
        <w:tc>
          <w:tcPr>
            <w:tcW w:w="2952" w:type="dxa"/>
          </w:tcPr>
          <w:p w:rsidR="00F61D37" w:rsidRDefault="00F61D37" w:rsidP="00F741F5">
            <w:pPr>
              <w:pStyle w:val="TableParagraph"/>
              <w:spacing w:line="260" w:lineRule="atLeast"/>
              <w:ind w:left="1126" w:right="342" w:hanging="819"/>
              <w:rPr>
                <w:sz w:val="23"/>
              </w:rPr>
            </w:pPr>
            <w:r>
              <w:rPr>
                <w:color w:val="282828"/>
                <w:sz w:val="23"/>
              </w:rPr>
              <w:t>Постоянно</w:t>
            </w:r>
            <w:r>
              <w:rPr>
                <w:color w:val="282828"/>
                <w:spacing w:val="-3"/>
                <w:sz w:val="23"/>
              </w:rPr>
              <w:t xml:space="preserve"> </w:t>
            </w:r>
            <w:r>
              <w:rPr>
                <w:color w:val="2F2F2F"/>
                <w:sz w:val="23"/>
              </w:rPr>
              <w:t>в</w:t>
            </w:r>
            <w:r>
              <w:rPr>
                <w:color w:val="2F2F2F"/>
                <w:spacing w:val="-14"/>
                <w:sz w:val="23"/>
              </w:rPr>
              <w:t xml:space="preserve"> </w:t>
            </w:r>
            <w:r>
              <w:rPr>
                <w:color w:val="262626"/>
                <w:sz w:val="23"/>
              </w:rPr>
              <w:t xml:space="preserve">течение </w:t>
            </w:r>
            <w:r>
              <w:rPr>
                <w:color w:val="333333"/>
                <w:spacing w:val="-4"/>
                <w:sz w:val="23"/>
              </w:rPr>
              <w:t>года</w:t>
            </w:r>
          </w:p>
        </w:tc>
        <w:tc>
          <w:tcPr>
            <w:tcW w:w="3119" w:type="dxa"/>
          </w:tcPr>
          <w:p w:rsidR="00F61D37" w:rsidRDefault="00F61D37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F61D37" w:rsidRDefault="00F61D37" w:rsidP="00F741F5">
            <w:pPr>
              <w:pStyle w:val="TableParagraph"/>
              <w:spacing w:line="260" w:lineRule="atLeast"/>
              <w:ind w:left="1126" w:right="342" w:hanging="819"/>
              <w:rPr>
                <w:sz w:val="23"/>
              </w:rPr>
            </w:pPr>
          </w:p>
        </w:tc>
      </w:tr>
      <w:tr w:rsidR="00F61D37" w:rsidRPr="00F94C26" w:rsidTr="00F61D37">
        <w:tc>
          <w:tcPr>
            <w:tcW w:w="708" w:type="dxa"/>
          </w:tcPr>
          <w:p w:rsidR="00F61D37" w:rsidRDefault="00F61D37" w:rsidP="00F94C26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120" w:type="dxa"/>
          </w:tcPr>
          <w:p w:rsidR="00F61D37" w:rsidRDefault="00F61D37" w:rsidP="00F741F5">
            <w:pPr>
              <w:pStyle w:val="TableParagraph"/>
              <w:spacing w:line="260" w:lineRule="atLeast"/>
              <w:ind w:left="108" w:right="12" w:hanging="14"/>
              <w:rPr>
                <w:sz w:val="23"/>
              </w:rPr>
            </w:pPr>
            <w:r>
              <w:rPr>
                <w:color w:val="1F1F1F"/>
                <w:sz w:val="23"/>
              </w:rPr>
              <w:t xml:space="preserve">Разработка </w:t>
            </w:r>
            <w:r>
              <w:rPr>
                <w:color w:val="212121"/>
                <w:sz w:val="23"/>
              </w:rPr>
              <w:t>(корректировка)</w:t>
            </w:r>
            <w:r>
              <w:rPr>
                <w:color w:val="212121"/>
                <w:spacing w:val="-15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>программ</w:t>
            </w:r>
            <w:r>
              <w:rPr>
                <w:color w:val="232323"/>
                <w:spacing w:val="12"/>
                <w:sz w:val="23"/>
              </w:rPr>
              <w:t xml:space="preserve"> </w:t>
            </w:r>
            <w:r>
              <w:rPr>
                <w:color w:val="262626"/>
                <w:sz w:val="23"/>
              </w:rPr>
              <w:t xml:space="preserve">инструктажей </w:t>
            </w:r>
            <w:r>
              <w:rPr>
                <w:color w:val="212121"/>
                <w:sz w:val="23"/>
              </w:rPr>
              <w:t xml:space="preserve">по </w:t>
            </w:r>
            <w:r>
              <w:rPr>
                <w:color w:val="232323"/>
                <w:sz w:val="23"/>
              </w:rPr>
              <w:t xml:space="preserve">охране </w:t>
            </w:r>
            <w:r>
              <w:rPr>
                <w:color w:val="1C1C1C"/>
                <w:sz w:val="23"/>
              </w:rPr>
              <w:t>труда</w:t>
            </w:r>
          </w:p>
        </w:tc>
        <w:tc>
          <w:tcPr>
            <w:tcW w:w="2952" w:type="dxa"/>
          </w:tcPr>
          <w:p w:rsidR="00F61D37" w:rsidRDefault="00F61D37" w:rsidP="00F741F5">
            <w:pPr>
              <w:pStyle w:val="TableParagraph"/>
              <w:spacing w:line="260" w:lineRule="atLeast"/>
              <w:ind w:left="574" w:hanging="383"/>
              <w:rPr>
                <w:sz w:val="23"/>
              </w:rPr>
            </w:pPr>
            <w:r>
              <w:rPr>
                <w:color w:val="2D2D2D"/>
                <w:spacing w:val="-2"/>
                <w:sz w:val="23"/>
              </w:rPr>
              <w:t>В</w:t>
            </w:r>
            <w:r>
              <w:rPr>
                <w:color w:val="2D2D2D"/>
                <w:spacing w:val="-13"/>
                <w:sz w:val="23"/>
              </w:rPr>
              <w:t xml:space="preserve"> </w:t>
            </w:r>
            <w:r>
              <w:rPr>
                <w:color w:val="232323"/>
                <w:spacing w:val="-2"/>
                <w:sz w:val="23"/>
              </w:rPr>
              <w:t>течение</w:t>
            </w:r>
            <w:r>
              <w:rPr>
                <w:color w:val="232323"/>
                <w:spacing w:val="-5"/>
                <w:sz w:val="23"/>
              </w:rPr>
              <w:t xml:space="preserve"> </w:t>
            </w:r>
            <w:proofErr w:type="spellStart"/>
            <w:r>
              <w:rPr>
                <w:color w:val="242424"/>
                <w:spacing w:val="-2"/>
                <w:sz w:val="23"/>
              </w:rPr>
              <w:t>г</w:t>
            </w:r>
            <w:proofErr w:type="gramStart"/>
            <w:r>
              <w:rPr>
                <w:color w:val="242424"/>
                <w:spacing w:val="-2"/>
                <w:sz w:val="23"/>
              </w:rPr>
              <w:t>o</w:t>
            </w:r>
            <w:proofErr w:type="gramEnd"/>
            <w:r>
              <w:rPr>
                <w:color w:val="242424"/>
                <w:spacing w:val="-2"/>
                <w:sz w:val="23"/>
              </w:rPr>
              <w:t>дa</w:t>
            </w:r>
            <w:proofErr w:type="spellEnd"/>
            <w:r>
              <w:rPr>
                <w:color w:val="242424"/>
                <w:spacing w:val="-12"/>
                <w:sz w:val="23"/>
              </w:rPr>
              <w:t xml:space="preserve"> </w:t>
            </w:r>
            <w:r>
              <w:rPr>
                <w:color w:val="262626"/>
                <w:spacing w:val="-2"/>
                <w:sz w:val="23"/>
              </w:rPr>
              <w:t>по</w:t>
            </w:r>
            <w:r>
              <w:rPr>
                <w:color w:val="262626"/>
                <w:spacing w:val="-13"/>
                <w:sz w:val="23"/>
              </w:rPr>
              <w:t xml:space="preserve"> </w:t>
            </w:r>
            <w:r>
              <w:rPr>
                <w:color w:val="262626"/>
                <w:spacing w:val="-2"/>
                <w:sz w:val="23"/>
              </w:rPr>
              <w:t xml:space="preserve">мере </w:t>
            </w:r>
            <w:r>
              <w:rPr>
                <w:color w:val="232323"/>
                <w:spacing w:val="-2"/>
                <w:sz w:val="23"/>
              </w:rPr>
              <w:t>необходимости</w:t>
            </w:r>
          </w:p>
        </w:tc>
        <w:tc>
          <w:tcPr>
            <w:tcW w:w="3119" w:type="dxa"/>
          </w:tcPr>
          <w:p w:rsidR="00F61D37" w:rsidRDefault="00F61D37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F61D37" w:rsidRDefault="00F61D37" w:rsidP="00F741F5">
            <w:pPr>
              <w:pStyle w:val="TableParagraph"/>
              <w:spacing w:line="260" w:lineRule="atLeast"/>
              <w:ind w:left="574" w:hanging="383"/>
              <w:rPr>
                <w:sz w:val="23"/>
              </w:rPr>
            </w:pPr>
          </w:p>
        </w:tc>
      </w:tr>
      <w:tr w:rsidR="00F61D37" w:rsidRPr="00F94C26" w:rsidTr="00F61D37">
        <w:tc>
          <w:tcPr>
            <w:tcW w:w="708" w:type="dxa"/>
          </w:tcPr>
          <w:p w:rsidR="00F61D37" w:rsidRDefault="00F61D37" w:rsidP="00F94C26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120" w:type="dxa"/>
          </w:tcPr>
          <w:p w:rsidR="00F61D37" w:rsidRDefault="00F61D37" w:rsidP="00F741F5">
            <w:pPr>
              <w:pStyle w:val="TableParagraph"/>
              <w:spacing w:before="9" w:line="247" w:lineRule="auto"/>
              <w:ind w:left="91" w:right="288" w:firstLine="3"/>
              <w:rPr>
                <w:sz w:val="23"/>
              </w:rPr>
            </w:pPr>
            <w:proofErr w:type="gramStart"/>
            <w:r>
              <w:rPr>
                <w:color w:val="1C1C1C"/>
                <w:sz w:val="23"/>
              </w:rPr>
              <w:t>Повышение</w:t>
            </w:r>
            <w:r>
              <w:rPr>
                <w:color w:val="1C1C1C"/>
                <w:spacing w:val="13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квалификации</w:t>
            </w:r>
            <w:r>
              <w:rPr>
                <w:color w:val="212121"/>
                <w:spacing w:val="14"/>
                <w:sz w:val="23"/>
              </w:rPr>
              <w:t xml:space="preserve"> </w:t>
            </w:r>
            <w:r>
              <w:rPr>
                <w:color w:val="181818"/>
                <w:sz w:val="23"/>
              </w:rPr>
              <w:t>специалистов</w:t>
            </w:r>
            <w:r>
              <w:rPr>
                <w:color w:val="181818"/>
                <w:spacing w:val="11"/>
                <w:sz w:val="23"/>
              </w:rPr>
              <w:t xml:space="preserve"> </w:t>
            </w:r>
            <w:r>
              <w:rPr>
                <w:color w:val="1D1D1D"/>
                <w:sz w:val="23"/>
              </w:rPr>
              <w:t>по</w:t>
            </w:r>
            <w:r>
              <w:rPr>
                <w:color w:val="1D1D1D"/>
                <w:spacing w:val="-15"/>
                <w:sz w:val="23"/>
              </w:rPr>
              <w:t xml:space="preserve"> </w:t>
            </w:r>
            <w:r>
              <w:rPr>
                <w:color w:val="111111"/>
                <w:sz w:val="23"/>
              </w:rPr>
              <w:t xml:space="preserve">охране </w:t>
            </w:r>
            <w:r>
              <w:rPr>
                <w:color w:val="242424"/>
                <w:sz w:val="23"/>
              </w:rPr>
              <w:t xml:space="preserve">труда (в </w:t>
            </w:r>
            <w:r>
              <w:rPr>
                <w:color w:val="181818"/>
                <w:sz w:val="23"/>
              </w:rPr>
              <w:t xml:space="preserve">том </w:t>
            </w:r>
            <w:r>
              <w:rPr>
                <w:color w:val="232323"/>
                <w:sz w:val="23"/>
              </w:rPr>
              <w:t xml:space="preserve">числе </w:t>
            </w:r>
            <w:r>
              <w:rPr>
                <w:color w:val="262626"/>
                <w:sz w:val="23"/>
              </w:rPr>
              <w:t xml:space="preserve">участие в </w:t>
            </w:r>
            <w:r>
              <w:rPr>
                <w:color w:val="212121"/>
                <w:sz w:val="23"/>
              </w:rPr>
              <w:t xml:space="preserve">проводимых </w:t>
            </w:r>
            <w:r>
              <w:rPr>
                <w:color w:val="1D1D1D"/>
                <w:sz w:val="23"/>
              </w:rPr>
              <w:t>семинарах,</w:t>
            </w:r>
            <w:r>
              <w:rPr>
                <w:color w:val="1D1D1D"/>
                <w:spacing w:val="40"/>
                <w:sz w:val="23"/>
              </w:rPr>
              <w:t xml:space="preserve"> </w:t>
            </w:r>
            <w:proofErr w:type="spellStart"/>
            <w:r>
              <w:rPr>
                <w:color w:val="232323"/>
                <w:sz w:val="23"/>
              </w:rPr>
              <w:t>вебинарах</w:t>
            </w:r>
            <w:proofErr w:type="spellEnd"/>
            <w:r>
              <w:rPr>
                <w:color w:val="232323"/>
                <w:sz w:val="23"/>
              </w:rPr>
              <w:t xml:space="preserve">, </w:t>
            </w:r>
            <w:r>
              <w:rPr>
                <w:color w:val="212121"/>
                <w:sz w:val="23"/>
              </w:rPr>
              <w:t>конференциях</w:t>
            </w:r>
            <w:r>
              <w:rPr>
                <w:color w:val="212121"/>
                <w:spacing w:val="40"/>
                <w:sz w:val="23"/>
              </w:rPr>
              <w:t xml:space="preserve"> </w:t>
            </w:r>
            <w:r>
              <w:rPr>
                <w:color w:val="313131"/>
                <w:sz w:val="23"/>
              </w:rPr>
              <w:t xml:space="preserve">и </w:t>
            </w:r>
            <w:r>
              <w:rPr>
                <w:color w:val="282828"/>
                <w:sz w:val="23"/>
              </w:rPr>
              <w:t xml:space="preserve">т. </w:t>
            </w:r>
            <w:r>
              <w:rPr>
                <w:color w:val="212121"/>
                <w:sz w:val="23"/>
              </w:rPr>
              <w:t xml:space="preserve">п. </w:t>
            </w:r>
            <w:r>
              <w:rPr>
                <w:color w:val="282828"/>
                <w:sz w:val="23"/>
              </w:rPr>
              <w:t>по</w:t>
            </w:r>
            <w:proofErr w:type="gramEnd"/>
          </w:p>
          <w:p w:rsidR="00F61D37" w:rsidRDefault="00F61D37" w:rsidP="00F741F5">
            <w:pPr>
              <w:pStyle w:val="TableParagraph"/>
              <w:spacing w:line="234" w:lineRule="exact"/>
              <w:ind w:left="100"/>
              <w:rPr>
                <w:sz w:val="23"/>
              </w:rPr>
            </w:pPr>
            <w:r>
              <w:rPr>
                <w:color w:val="212121"/>
                <w:sz w:val="23"/>
              </w:rPr>
              <w:t>вопросам</w:t>
            </w:r>
            <w:r>
              <w:rPr>
                <w:color w:val="212121"/>
                <w:spacing w:val="8"/>
                <w:sz w:val="23"/>
              </w:rPr>
              <w:t xml:space="preserve"> </w:t>
            </w:r>
            <w:r>
              <w:rPr>
                <w:color w:val="151515"/>
                <w:sz w:val="23"/>
              </w:rPr>
              <w:t>охраны</w:t>
            </w:r>
            <w:r>
              <w:rPr>
                <w:color w:val="151515"/>
                <w:spacing w:val="-2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труда)</w:t>
            </w:r>
          </w:p>
        </w:tc>
        <w:tc>
          <w:tcPr>
            <w:tcW w:w="2952" w:type="dxa"/>
          </w:tcPr>
          <w:p w:rsidR="00F61D37" w:rsidRDefault="00F61D37" w:rsidP="00F741F5">
            <w:pPr>
              <w:pStyle w:val="TableParagraph"/>
              <w:spacing w:before="9"/>
              <w:ind w:left="590"/>
              <w:rPr>
                <w:sz w:val="23"/>
              </w:rPr>
            </w:pPr>
            <w:r>
              <w:rPr>
                <w:color w:val="2F2F2F"/>
                <w:sz w:val="23"/>
              </w:rPr>
              <w:t>В</w:t>
            </w:r>
            <w:r>
              <w:rPr>
                <w:color w:val="2F2F2F"/>
                <w:spacing w:val="-5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>течение</w:t>
            </w:r>
            <w:r>
              <w:rPr>
                <w:color w:val="1C1C1C"/>
                <w:spacing w:val="23"/>
                <w:sz w:val="23"/>
              </w:rPr>
              <w:t xml:space="preserve"> </w:t>
            </w:r>
            <w:proofErr w:type="spellStart"/>
            <w:r>
              <w:rPr>
                <w:color w:val="1F1F1F"/>
                <w:spacing w:val="-4"/>
                <w:sz w:val="23"/>
              </w:rPr>
              <w:t>г</w:t>
            </w:r>
            <w:proofErr w:type="gramStart"/>
            <w:r>
              <w:rPr>
                <w:color w:val="1F1F1F"/>
                <w:spacing w:val="-4"/>
                <w:sz w:val="23"/>
              </w:rPr>
              <w:t>o</w:t>
            </w:r>
            <w:proofErr w:type="gramEnd"/>
            <w:r>
              <w:rPr>
                <w:color w:val="1F1F1F"/>
                <w:spacing w:val="-4"/>
                <w:sz w:val="23"/>
              </w:rPr>
              <w:t>дa</w:t>
            </w:r>
            <w:proofErr w:type="spellEnd"/>
          </w:p>
        </w:tc>
        <w:tc>
          <w:tcPr>
            <w:tcW w:w="3119" w:type="dxa"/>
          </w:tcPr>
          <w:p w:rsidR="00F61D37" w:rsidRDefault="00F61D37" w:rsidP="00F741F5">
            <w:pPr>
              <w:tabs>
                <w:tab w:val="left" w:pos="3380"/>
              </w:tabs>
            </w:pPr>
            <w:r>
              <w:t>Вербышева Н.В.</w:t>
            </w:r>
            <w:r>
              <w:t>,                         заместители директора</w:t>
            </w:r>
          </w:p>
        </w:tc>
        <w:tc>
          <w:tcPr>
            <w:tcW w:w="2268" w:type="dxa"/>
          </w:tcPr>
          <w:p w:rsidR="00F61D37" w:rsidRDefault="00F61D37" w:rsidP="00F741F5">
            <w:pPr>
              <w:pStyle w:val="TableParagraph"/>
              <w:spacing w:before="9"/>
              <w:ind w:left="590"/>
              <w:rPr>
                <w:sz w:val="23"/>
              </w:rPr>
            </w:pPr>
          </w:p>
        </w:tc>
      </w:tr>
      <w:tr w:rsidR="00F61D37" w:rsidRPr="00F94C26" w:rsidTr="00F61D37">
        <w:tc>
          <w:tcPr>
            <w:tcW w:w="708" w:type="dxa"/>
          </w:tcPr>
          <w:p w:rsidR="00F61D37" w:rsidRDefault="00F61D37" w:rsidP="00F94C26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120" w:type="dxa"/>
          </w:tcPr>
          <w:p w:rsidR="00F61D37" w:rsidRDefault="00F61D37" w:rsidP="00F741F5">
            <w:pPr>
              <w:pStyle w:val="TableParagraph"/>
              <w:spacing w:line="260" w:lineRule="atLeast"/>
              <w:ind w:left="89" w:right="12" w:firstLine="5"/>
              <w:rPr>
                <w:sz w:val="23"/>
              </w:rPr>
            </w:pPr>
            <w:r>
              <w:rPr>
                <w:color w:val="1D1D1D"/>
                <w:spacing w:val="-2"/>
                <w:sz w:val="23"/>
              </w:rPr>
              <w:t xml:space="preserve">Издание </w:t>
            </w:r>
            <w:r>
              <w:rPr>
                <w:color w:val="1F1F1F"/>
                <w:spacing w:val="-2"/>
                <w:sz w:val="23"/>
              </w:rPr>
              <w:t>(тиражирование)</w:t>
            </w:r>
            <w:r>
              <w:rPr>
                <w:color w:val="1F1F1F"/>
                <w:spacing w:val="-8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 xml:space="preserve">инструкций, правил </w:t>
            </w:r>
            <w:r>
              <w:rPr>
                <w:color w:val="232323"/>
                <w:sz w:val="23"/>
              </w:rPr>
              <w:t xml:space="preserve">(стандартов) </w:t>
            </w:r>
            <w:r>
              <w:rPr>
                <w:color w:val="2D2D2D"/>
                <w:sz w:val="23"/>
              </w:rPr>
              <w:t xml:space="preserve">по </w:t>
            </w:r>
            <w:r>
              <w:rPr>
                <w:color w:val="232323"/>
                <w:sz w:val="23"/>
              </w:rPr>
              <w:t>охране труда</w:t>
            </w:r>
          </w:p>
        </w:tc>
        <w:tc>
          <w:tcPr>
            <w:tcW w:w="2952" w:type="dxa"/>
          </w:tcPr>
          <w:p w:rsidR="00F61D37" w:rsidRDefault="00F61D37" w:rsidP="00F741F5">
            <w:pPr>
              <w:pStyle w:val="TableParagraph"/>
              <w:spacing w:line="260" w:lineRule="atLeast"/>
              <w:ind w:left="567" w:hanging="383"/>
              <w:rPr>
                <w:sz w:val="23"/>
              </w:rPr>
            </w:pPr>
            <w:r>
              <w:rPr>
                <w:color w:val="212121"/>
                <w:sz w:val="23"/>
              </w:rPr>
              <w:t>В</w:t>
            </w:r>
            <w:r>
              <w:rPr>
                <w:color w:val="212121"/>
                <w:spacing w:val="-15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течение</w:t>
            </w:r>
            <w:r>
              <w:rPr>
                <w:color w:val="212121"/>
                <w:spacing w:val="-5"/>
                <w:sz w:val="23"/>
              </w:rPr>
              <w:t xml:space="preserve"> </w:t>
            </w:r>
            <w:r>
              <w:rPr>
                <w:color w:val="262626"/>
                <w:sz w:val="23"/>
              </w:rPr>
              <w:t>года</w:t>
            </w:r>
            <w:r>
              <w:rPr>
                <w:color w:val="262626"/>
                <w:spacing w:val="-7"/>
                <w:sz w:val="23"/>
              </w:rPr>
              <w:t xml:space="preserve"> </w:t>
            </w:r>
            <w:r>
              <w:rPr>
                <w:color w:val="2F2F2F"/>
                <w:sz w:val="23"/>
              </w:rPr>
              <w:t>по</w:t>
            </w:r>
            <w:r>
              <w:rPr>
                <w:color w:val="2F2F2F"/>
                <w:spacing w:val="-11"/>
                <w:sz w:val="23"/>
              </w:rPr>
              <w:t xml:space="preserve"> </w:t>
            </w:r>
            <w:r>
              <w:rPr>
                <w:color w:val="242424"/>
                <w:sz w:val="23"/>
              </w:rPr>
              <w:t xml:space="preserve">мере </w:t>
            </w:r>
            <w:r>
              <w:rPr>
                <w:color w:val="212121"/>
                <w:spacing w:val="-2"/>
                <w:sz w:val="23"/>
              </w:rPr>
              <w:t>необходимости</w:t>
            </w:r>
          </w:p>
        </w:tc>
        <w:tc>
          <w:tcPr>
            <w:tcW w:w="3119" w:type="dxa"/>
          </w:tcPr>
          <w:p w:rsidR="00F61D37" w:rsidRDefault="00F61D37" w:rsidP="00F741F5">
            <w:pPr>
              <w:tabs>
                <w:tab w:val="left" w:pos="3380"/>
              </w:tabs>
            </w:pPr>
            <w:r>
              <w:t>Вербышева Н.В.</w:t>
            </w:r>
          </w:p>
        </w:tc>
        <w:tc>
          <w:tcPr>
            <w:tcW w:w="2268" w:type="dxa"/>
          </w:tcPr>
          <w:p w:rsidR="00F61D37" w:rsidRDefault="00F61D37" w:rsidP="00F741F5">
            <w:pPr>
              <w:pStyle w:val="TableParagraph"/>
              <w:spacing w:line="260" w:lineRule="atLeast"/>
              <w:ind w:left="567" w:hanging="383"/>
              <w:rPr>
                <w:sz w:val="23"/>
              </w:rPr>
            </w:pPr>
          </w:p>
        </w:tc>
      </w:tr>
    </w:tbl>
    <w:p w:rsidR="00781B80" w:rsidRDefault="00781B80" w:rsidP="0017698F">
      <w:pPr>
        <w:tabs>
          <w:tab w:val="left" w:pos="3380"/>
        </w:tabs>
        <w:rPr>
          <w:b/>
        </w:rPr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94C26" w:rsidRDefault="00781B80" w:rsidP="0017698F">
      <w:pPr>
        <w:tabs>
          <w:tab w:val="left" w:pos="3380"/>
        </w:tabs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3. Организационно – технические мероприятия</w:t>
      </w:r>
    </w:p>
    <w:p w:rsidR="00781B80" w:rsidRDefault="00781B80" w:rsidP="0017698F">
      <w:pPr>
        <w:tabs>
          <w:tab w:val="left" w:pos="3380"/>
        </w:tabs>
        <w:rPr>
          <w:b/>
        </w:rPr>
      </w:pPr>
    </w:p>
    <w:p w:rsidR="00781B80" w:rsidRDefault="00781B80" w:rsidP="0017698F">
      <w:pPr>
        <w:tabs>
          <w:tab w:val="left" w:pos="3380"/>
        </w:tabs>
        <w:rPr>
          <w:b/>
        </w:rPr>
      </w:pPr>
    </w:p>
    <w:tbl>
      <w:tblPr>
        <w:tblStyle w:val="a8"/>
        <w:tblW w:w="15167" w:type="dxa"/>
        <w:tblInd w:w="534" w:type="dxa"/>
        <w:tblLook w:val="04A0" w:firstRow="1" w:lastRow="0" w:firstColumn="1" w:lastColumn="0" w:noHBand="0" w:noVBand="1"/>
      </w:tblPr>
      <w:tblGrid>
        <w:gridCol w:w="708"/>
        <w:gridCol w:w="6140"/>
        <w:gridCol w:w="2932"/>
        <w:gridCol w:w="3119"/>
        <w:gridCol w:w="2268"/>
      </w:tblGrid>
      <w:tr w:rsidR="00200510" w:rsidRPr="00781B80" w:rsidTr="00F61D37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140" w:type="dxa"/>
          </w:tcPr>
          <w:p w:rsidR="00200510" w:rsidRDefault="00200510" w:rsidP="00F741F5">
            <w:pPr>
              <w:pStyle w:val="TableParagraph"/>
              <w:spacing w:line="260" w:lineRule="atLeast"/>
              <w:ind w:left="85" w:right="220" w:firstLine="10"/>
              <w:rPr>
                <w:sz w:val="23"/>
              </w:rPr>
            </w:pPr>
            <w:r>
              <w:rPr>
                <w:color w:val="212121"/>
                <w:sz w:val="23"/>
              </w:rPr>
              <w:t>Устройство</w:t>
            </w:r>
            <w:r>
              <w:rPr>
                <w:color w:val="212121"/>
                <w:spacing w:val="40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 xml:space="preserve">новых </w:t>
            </w:r>
            <w:r>
              <w:rPr>
                <w:color w:val="2B2B2B"/>
                <w:sz w:val="23"/>
              </w:rPr>
              <w:t xml:space="preserve">н </w:t>
            </w:r>
            <w:r>
              <w:rPr>
                <w:color w:val="212121"/>
                <w:sz w:val="23"/>
              </w:rPr>
              <w:t xml:space="preserve">(или) модернизация </w:t>
            </w:r>
            <w:r>
              <w:rPr>
                <w:color w:val="1F1F1F"/>
                <w:sz w:val="23"/>
              </w:rPr>
              <w:t xml:space="preserve">имеющихся </w:t>
            </w:r>
            <w:r>
              <w:rPr>
                <w:color w:val="1C1C1C"/>
                <w:sz w:val="23"/>
              </w:rPr>
              <w:t xml:space="preserve">средств </w:t>
            </w:r>
            <w:r>
              <w:rPr>
                <w:color w:val="151515"/>
                <w:sz w:val="23"/>
              </w:rPr>
              <w:t xml:space="preserve">коллективной </w:t>
            </w:r>
            <w:r>
              <w:rPr>
                <w:color w:val="1F1F1F"/>
                <w:sz w:val="23"/>
              </w:rPr>
              <w:t xml:space="preserve">защиты </w:t>
            </w:r>
            <w:r>
              <w:rPr>
                <w:color w:val="161616"/>
                <w:spacing w:val="-2"/>
                <w:sz w:val="23"/>
              </w:rPr>
              <w:t>работников</w:t>
            </w:r>
          </w:p>
        </w:tc>
        <w:tc>
          <w:tcPr>
            <w:tcW w:w="2932" w:type="dxa"/>
          </w:tcPr>
          <w:p w:rsidR="00200510" w:rsidRDefault="00200510" w:rsidP="00F741F5">
            <w:pPr>
              <w:pStyle w:val="TableParagraph"/>
              <w:spacing w:line="260" w:lineRule="atLeast"/>
              <w:ind w:left="109" w:right="162"/>
              <w:jc w:val="center"/>
              <w:rPr>
                <w:sz w:val="23"/>
              </w:rPr>
            </w:pPr>
            <w:r>
              <w:rPr>
                <w:color w:val="212121"/>
                <w:sz w:val="23"/>
              </w:rPr>
              <w:t>Постоянно</w:t>
            </w:r>
            <w:r>
              <w:rPr>
                <w:color w:val="212121"/>
                <w:spacing w:val="-5"/>
                <w:sz w:val="23"/>
              </w:rPr>
              <w:t xml:space="preserve"> </w:t>
            </w:r>
            <w:r>
              <w:rPr>
                <w:color w:val="282828"/>
                <w:sz w:val="23"/>
              </w:rPr>
              <w:t>и</w:t>
            </w:r>
            <w:r>
              <w:rPr>
                <w:color w:val="282828"/>
                <w:spacing w:val="-12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в</w:t>
            </w:r>
            <w:r>
              <w:rPr>
                <w:color w:val="1F1F1F"/>
                <w:spacing w:val="-14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 xml:space="preserve">течение </w:t>
            </w:r>
            <w:proofErr w:type="spellStart"/>
            <w:r>
              <w:rPr>
                <w:color w:val="1C1C1C"/>
                <w:sz w:val="23"/>
              </w:rPr>
              <w:t>ro</w:t>
            </w:r>
            <w:proofErr w:type="gramStart"/>
            <w:r>
              <w:rPr>
                <w:color w:val="1C1C1C"/>
                <w:sz w:val="23"/>
              </w:rPr>
              <w:t>д</w:t>
            </w:r>
            <w:proofErr w:type="gramEnd"/>
            <w:r>
              <w:rPr>
                <w:color w:val="1C1C1C"/>
                <w:sz w:val="23"/>
              </w:rPr>
              <w:t>a</w:t>
            </w:r>
            <w:proofErr w:type="spellEnd"/>
            <w:r>
              <w:rPr>
                <w:color w:val="1C1C1C"/>
                <w:sz w:val="23"/>
              </w:rPr>
              <w:t xml:space="preserve"> </w:t>
            </w:r>
            <w:r>
              <w:rPr>
                <w:color w:val="262626"/>
                <w:sz w:val="23"/>
              </w:rPr>
              <w:t xml:space="preserve">по мере </w:t>
            </w:r>
            <w:r>
              <w:rPr>
                <w:color w:val="1A1A1A"/>
                <w:sz w:val="23"/>
              </w:rPr>
              <w:t>необходимости</w:t>
            </w:r>
          </w:p>
        </w:tc>
        <w:tc>
          <w:tcPr>
            <w:tcW w:w="3119" w:type="dxa"/>
          </w:tcPr>
          <w:p w:rsidR="00200510" w:rsidRDefault="00200510" w:rsidP="00F741F5">
            <w:pPr>
              <w:pStyle w:val="TableParagraph"/>
              <w:spacing w:line="260" w:lineRule="atLeast"/>
              <w:ind w:left="85" w:right="220" w:firstLine="10"/>
              <w:rPr>
                <w:sz w:val="23"/>
              </w:rPr>
            </w:pPr>
            <w:r>
              <w:rPr>
                <w:sz w:val="23"/>
              </w:rPr>
              <w:t>Администрация Центра</w:t>
            </w:r>
          </w:p>
        </w:tc>
        <w:tc>
          <w:tcPr>
            <w:tcW w:w="2268" w:type="dxa"/>
          </w:tcPr>
          <w:p w:rsidR="00200510" w:rsidRDefault="00200510" w:rsidP="00F741F5">
            <w:pPr>
              <w:pStyle w:val="TableParagraph"/>
              <w:spacing w:line="260" w:lineRule="atLeast"/>
              <w:ind w:left="109" w:right="162"/>
              <w:jc w:val="center"/>
              <w:rPr>
                <w:sz w:val="23"/>
              </w:rPr>
            </w:pPr>
          </w:p>
        </w:tc>
      </w:tr>
      <w:tr w:rsidR="00200510" w:rsidRPr="00781B80" w:rsidTr="00F61D37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6140" w:type="dxa"/>
          </w:tcPr>
          <w:p w:rsidR="00200510" w:rsidRDefault="00200510" w:rsidP="00F741F5">
            <w:pPr>
              <w:pStyle w:val="TableParagraph"/>
              <w:spacing w:line="268" w:lineRule="exact"/>
              <w:ind w:left="100" w:right="12" w:hanging="18"/>
              <w:rPr>
                <w:sz w:val="23"/>
              </w:rPr>
            </w:pPr>
            <w:r>
              <w:rPr>
                <w:color w:val="1A1A1A"/>
                <w:sz w:val="23"/>
              </w:rPr>
              <w:t>Своевременная</w:t>
            </w:r>
            <w:r>
              <w:rPr>
                <w:color w:val="1A1A1A"/>
                <w:spacing w:val="40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 xml:space="preserve">очистка </w:t>
            </w:r>
            <w:r>
              <w:rPr>
                <w:color w:val="181818"/>
                <w:sz w:val="23"/>
              </w:rPr>
              <w:t xml:space="preserve">воздуховодов, </w:t>
            </w:r>
            <w:r>
              <w:rPr>
                <w:color w:val="1C1C1C"/>
                <w:sz w:val="23"/>
              </w:rPr>
              <w:t>вентиляционных</w:t>
            </w:r>
            <w:r>
              <w:rPr>
                <w:color w:val="1C1C1C"/>
                <w:spacing w:val="-4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 xml:space="preserve">установок, </w:t>
            </w:r>
            <w:r>
              <w:rPr>
                <w:color w:val="212121"/>
                <w:sz w:val="23"/>
              </w:rPr>
              <w:t>окон,</w:t>
            </w:r>
            <w:r>
              <w:rPr>
                <w:color w:val="212121"/>
                <w:spacing w:val="-3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>фрамуг.</w:t>
            </w:r>
          </w:p>
        </w:tc>
        <w:tc>
          <w:tcPr>
            <w:tcW w:w="2932" w:type="dxa"/>
          </w:tcPr>
          <w:p w:rsidR="00200510" w:rsidRDefault="00200510" w:rsidP="00F741F5">
            <w:pPr>
              <w:pStyle w:val="TableParagraph"/>
              <w:spacing w:line="268" w:lineRule="exact"/>
              <w:ind w:left="909" w:hanging="471"/>
              <w:rPr>
                <w:sz w:val="23"/>
              </w:rPr>
            </w:pPr>
            <w:r>
              <w:rPr>
                <w:color w:val="232323"/>
                <w:sz w:val="23"/>
              </w:rPr>
              <w:t>В</w:t>
            </w:r>
            <w:r>
              <w:rPr>
                <w:color w:val="232323"/>
                <w:spacing w:val="-15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течение</w:t>
            </w:r>
            <w:r>
              <w:rPr>
                <w:color w:val="212121"/>
                <w:spacing w:val="-1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>года</w:t>
            </w:r>
            <w:r>
              <w:rPr>
                <w:color w:val="232323"/>
                <w:spacing w:val="-11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 xml:space="preserve">по </w:t>
            </w:r>
            <w:r>
              <w:rPr>
                <w:color w:val="1F1F1F"/>
                <w:spacing w:val="-2"/>
                <w:sz w:val="23"/>
              </w:rPr>
              <w:t>графика</w:t>
            </w:r>
          </w:p>
        </w:tc>
        <w:tc>
          <w:tcPr>
            <w:tcW w:w="3119" w:type="dxa"/>
          </w:tcPr>
          <w:p w:rsidR="00200510" w:rsidRDefault="00200510" w:rsidP="00200510">
            <w:pPr>
              <w:pStyle w:val="TableParagraph"/>
              <w:spacing w:line="260" w:lineRule="atLeast"/>
              <w:ind w:left="109" w:right="162"/>
              <w:rPr>
                <w:sz w:val="23"/>
              </w:rPr>
            </w:pPr>
            <w:r w:rsidRPr="00200510">
              <w:rPr>
                <w:sz w:val="23"/>
              </w:rPr>
              <w:t>Вербышева Н.В.</w:t>
            </w:r>
          </w:p>
        </w:tc>
        <w:tc>
          <w:tcPr>
            <w:tcW w:w="2268" w:type="dxa"/>
          </w:tcPr>
          <w:p w:rsidR="00200510" w:rsidRDefault="00200510" w:rsidP="00F741F5">
            <w:pPr>
              <w:pStyle w:val="TableParagraph"/>
              <w:spacing w:line="268" w:lineRule="exact"/>
              <w:ind w:left="909" w:hanging="471"/>
              <w:rPr>
                <w:sz w:val="23"/>
              </w:rPr>
            </w:pPr>
          </w:p>
        </w:tc>
      </w:tr>
      <w:tr w:rsidR="00200510" w:rsidRPr="00781B80" w:rsidTr="00F61D37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6140" w:type="dxa"/>
          </w:tcPr>
          <w:p w:rsidR="00200510" w:rsidRDefault="00200510" w:rsidP="00F741F5">
            <w:pPr>
              <w:pStyle w:val="TableParagraph"/>
              <w:spacing w:before="1"/>
              <w:ind w:left="87"/>
              <w:rPr>
                <w:sz w:val="23"/>
              </w:rPr>
            </w:pPr>
            <w:r>
              <w:rPr>
                <w:color w:val="212121"/>
                <w:sz w:val="23"/>
              </w:rPr>
              <w:t>Контроль</w:t>
            </w:r>
            <w:r>
              <w:rPr>
                <w:color w:val="212121"/>
                <w:spacing w:val="4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за</w:t>
            </w:r>
            <w:r>
              <w:rPr>
                <w:color w:val="1F1F1F"/>
                <w:spacing w:val="-4"/>
                <w:sz w:val="23"/>
              </w:rPr>
              <w:t xml:space="preserve"> </w:t>
            </w:r>
            <w:r>
              <w:rPr>
                <w:color w:val="1D1D1D"/>
                <w:sz w:val="23"/>
              </w:rPr>
              <w:t>обеспечением</w:t>
            </w:r>
            <w:r>
              <w:rPr>
                <w:color w:val="1D1D1D"/>
                <w:spacing w:val="2"/>
                <w:sz w:val="23"/>
              </w:rPr>
              <w:t xml:space="preserve"> </w:t>
            </w:r>
            <w:proofErr w:type="gramStart"/>
            <w:r>
              <w:rPr>
                <w:color w:val="1F1F1F"/>
                <w:sz w:val="23"/>
              </w:rPr>
              <w:t>естественного</w:t>
            </w:r>
            <w:proofErr w:type="gramEnd"/>
            <w:r>
              <w:rPr>
                <w:color w:val="1F1F1F"/>
                <w:spacing w:val="20"/>
                <w:sz w:val="23"/>
              </w:rPr>
              <w:t xml:space="preserve"> </w:t>
            </w:r>
            <w:r>
              <w:rPr>
                <w:color w:val="2A2A2A"/>
                <w:spacing w:val="-10"/>
                <w:sz w:val="23"/>
              </w:rPr>
              <w:t>и</w:t>
            </w:r>
          </w:p>
          <w:p w:rsidR="00200510" w:rsidRDefault="00200510" w:rsidP="00F741F5">
            <w:pPr>
              <w:pStyle w:val="TableParagraph"/>
              <w:spacing w:line="260" w:lineRule="exact"/>
              <w:ind w:left="83" w:right="12" w:firstLine="10"/>
              <w:rPr>
                <w:sz w:val="23"/>
              </w:rPr>
            </w:pPr>
            <w:r>
              <w:rPr>
                <w:color w:val="1D1D1D"/>
                <w:sz w:val="23"/>
              </w:rPr>
              <w:t xml:space="preserve">искусственного </w:t>
            </w:r>
            <w:r>
              <w:rPr>
                <w:color w:val="1F1F1F"/>
                <w:sz w:val="23"/>
              </w:rPr>
              <w:t xml:space="preserve">освещения </w:t>
            </w:r>
            <w:r>
              <w:rPr>
                <w:color w:val="232323"/>
                <w:sz w:val="23"/>
              </w:rPr>
              <w:t xml:space="preserve">на </w:t>
            </w:r>
            <w:r>
              <w:rPr>
                <w:color w:val="1C1C1C"/>
                <w:sz w:val="23"/>
              </w:rPr>
              <w:t xml:space="preserve">рабочих </w:t>
            </w:r>
            <w:r>
              <w:rPr>
                <w:color w:val="1A1A1A"/>
                <w:sz w:val="23"/>
              </w:rPr>
              <w:t xml:space="preserve">местах, </w:t>
            </w:r>
            <w:r>
              <w:rPr>
                <w:color w:val="2A2A2A"/>
                <w:sz w:val="23"/>
              </w:rPr>
              <w:t xml:space="preserve">в </w:t>
            </w:r>
            <w:r>
              <w:rPr>
                <w:color w:val="262626"/>
                <w:sz w:val="23"/>
              </w:rPr>
              <w:t xml:space="preserve">бытовых </w:t>
            </w:r>
            <w:r>
              <w:rPr>
                <w:color w:val="212121"/>
                <w:sz w:val="23"/>
              </w:rPr>
              <w:t>помещениях,</w:t>
            </w:r>
            <w:r>
              <w:rPr>
                <w:color w:val="212121"/>
                <w:spacing w:val="-1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>местах</w:t>
            </w:r>
            <w:r>
              <w:rPr>
                <w:color w:val="1C1C1C"/>
                <w:spacing w:val="-5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>прохода</w:t>
            </w:r>
            <w:r>
              <w:rPr>
                <w:color w:val="1C1C1C"/>
                <w:spacing w:val="-13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>работников</w:t>
            </w:r>
          </w:p>
        </w:tc>
        <w:tc>
          <w:tcPr>
            <w:tcW w:w="2932" w:type="dxa"/>
          </w:tcPr>
          <w:p w:rsidR="00200510" w:rsidRDefault="00200510" w:rsidP="00F741F5">
            <w:pPr>
              <w:pStyle w:val="TableParagraph"/>
              <w:spacing w:before="1"/>
              <w:ind w:left="778"/>
              <w:rPr>
                <w:sz w:val="23"/>
              </w:rPr>
            </w:pPr>
            <w:r>
              <w:rPr>
                <w:color w:val="232323"/>
                <w:spacing w:val="-2"/>
                <w:sz w:val="23"/>
              </w:rPr>
              <w:t>Постоянно</w:t>
            </w:r>
          </w:p>
        </w:tc>
        <w:tc>
          <w:tcPr>
            <w:tcW w:w="3119" w:type="dxa"/>
          </w:tcPr>
          <w:p w:rsidR="00200510" w:rsidRDefault="00F61D37" w:rsidP="00F61D37">
            <w:pPr>
              <w:pStyle w:val="TableParagraph"/>
              <w:spacing w:line="268" w:lineRule="exact"/>
              <w:ind w:left="459" w:hanging="471"/>
              <w:rPr>
                <w:sz w:val="23"/>
              </w:rPr>
            </w:pPr>
            <w:r>
              <w:rPr>
                <w:sz w:val="23"/>
              </w:rPr>
              <w:t xml:space="preserve">       </w:t>
            </w:r>
            <w:r w:rsidR="00200510" w:rsidRPr="00200510">
              <w:rPr>
                <w:sz w:val="23"/>
              </w:rPr>
              <w:t>Вербышева Н.В.</w:t>
            </w:r>
            <w:r w:rsidR="00200510">
              <w:rPr>
                <w:sz w:val="23"/>
              </w:rPr>
              <w:t xml:space="preserve">      </w:t>
            </w:r>
            <w:r>
              <w:rPr>
                <w:sz w:val="23"/>
              </w:rPr>
              <w:t xml:space="preserve">   </w:t>
            </w:r>
            <w:r w:rsidR="00200510">
              <w:rPr>
                <w:sz w:val="23"/>
              </w:rPr>
              <w:t>Шестакова Н.В.</w:t>
            </w:r>
          </w:p>
        </w:tc>
        <w:tc>
          <w:tcPr>
            <w:tcW w:w="2268" w:type="dxa"/>
          </w:tcPr>
          <w:p w:rsidR="00200510" w:rsidRDefault="00200510" w:rsidP="00F741F5">
            <w:pPr>
              <w:pStyle w:val="TableParagraph"/>
              <w:spacing w:before="1"/>
              <w:ind w:left="778"/>
              <w:rPr>
                <w:sz w:val="23"/>
              </w:rPr>
            </w:pPr>
          </w:p>
        </w:tc>
      </w:tr>
      <w:tr w:rsidR="00200510" w:rsidRPr="00781B80" w:rsidTr="00F61D37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6140" w:type="dxa"/>
          </w:tcPr>
          <w:p w:rsidR="00200510" w:rsidRDefault="00200510" w:rsidP="00F741F5">
            <w:pPr>
              <w:pStyle w:val="TableParagraph"/>
              <w:spacing w:line="260" w:lineRule="atLeast"/>
              <w:ind w:left="71" w:right="220" w:firstLine="16"/>
              <w:rPr>
                <w:sz w:val="23"/>
              </w:rPr>
            </w:pPr>
            <w:r>
              <w:rPr>
                <w:color w:val="1A1A1A"/>
                <w:sz w:val="23"/>
              </w:rPr>
              <w:t xml:space="preserve">Проведение </w:t>
            </w:r>
            <w:r>
              <w:rPr>
                <w:color w:val="181818"/>
                <w:sz w:val="23"/>
              </w:rPr>
              <w:t>иных</w:t>
            </w:r>
            <w:r>
              <w:rPr>
                <w:color w:val="181818"/>
                <w:spacing w:val="-2"/>
                <w:sz w:val="23"/>
              </w:rPr>
              <w:t xml:space="preserve"> </w:t>
            </w:r>
            <w:r>
              <w:rPr>
                <w:color w:val="1A1A1A"/>
                <w:sz w:val="23"/>
              </w:rPr>
              <w:t>необходимых</w:t>
            </w:r>
            <w:r>
              <w:rPr>
                <w:color w:val="1A1A1A"/>
                <w:spacing w:val="16"/>
                <w:sz w:val="23"/>
              </w:rPr>
              <w:t xml:space="preserve"> </w:t>
            </w:r>
            <w:r>
              <w:rPr>
                <w:color w:val="1A1A1A"/>
                <w:sz w:val="23"/>
              </w:rPr>
              <w:t>мероприятий</w:t>
            </w:r>
            <w:r>
              <w:rPr>
                <w:color w:val="1A1A1A"/>
                <w:spacing w:val="13"/>
                <w:sz w:val="23"/>
              </w:rPr>
              <w:t xml:space="preserve"> </w:t>
            </w:r>
            <w:r>
              <w:rPr>
                <w:color w:val="2A2A2A"/>
                <w:sz w:val="23"/>
              </w:rPr>
              <w:t xml:space="preserve">и </w:t>
            </w:r>
            <w:r>
              <w:rPr>
                <w:color w:val="181818"/>
                <w:spacing w:val="-2"/>
                <w:sz w:val="23"/>
              </w:rPr>
              <w:t>работ</w:t>
            </w:r>
          </w:p>
        </w:tc>
        <w:tc>
          <w:tcPr>
            <w:tcW w:w="2932" w:type="dxa"/>
          </w:tcPr>
          <w:p w:rsidR="00200510" w:rsidRDefault="00200510" w:rsidP="00F741F5">
            <w:pPr>
              <w:pStyle w:val="TableParagraph"/>
              <w:spacing w:line="260" w:lineRule="atLeast"/>
              <w:ind w:left="560" w:hanging="376"/>
              <w:rPr>
                <w:sz w:val="23"/>
              </w:rPr>
            </w:pPr>
            <w:r>
              <w:rPr>
                <w:color w:val="282828"/>
                <w:sz w:val="23"/>
              </w:rPr>
              <w:t>В</w:t>
            </w:r>
            <w:r>
              <w:rPr>
                <w:color w:val="282828"/>
                <w:spacing w:val="-15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течение</w:t>
            </w:r>
            <w:r>
              <w:rPr>
                <w:color w:val="1F1F1F"/>
                <w:spacing w:val="-5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года</w:t>
            </w:r>
            <w:r>
              <w:rPr>
                <w:color w:val="212121"/>
                <w:spacing w:val="-7"/>
                <w:sz w:val="23"/>
              </w:rPr>
              <w:t xml:space="preserve"> </w:t>
            </w:r>
            <w:r>
              <w:rPr>
                <w:color w:val="2A2A2A"/>
                <w:sz w:val="23"/>
              </w:rPr>
              <w:t>по</w:t>
            </w:r>
            <w:r>
              <w:rPr>
                <w:color w:val="2A2A2A"/>
                <w:spacing w:val="-15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 xml:space="preserve">мере </w:t>
            </w:r>
            <w:r>
              <w:rPr>
                <w:color w:val="1C1C1C"/>
                <w:spacing w:val="-2"/>
                <w:sz w:val="23"/>
              </w:rPr>
              <w:t>необходимости</w:t>
            </w:r>
          </w:p>
        </w:tc>
        <w:tc>
          <w:tcPr>
            <w:tcW w:w="3119" w:type="dxa"/>
          </w:tcPr>
          <w:p w:rsidR="00200510" w:rsidRDefault="00200510" w:rsidP="00F741F5">
            <w:pPr>
              <w:pStyle w:val="TableParagraph"/>
              <w:spacing w:before="1"/>
              <w:ind w:left="778"/>
              <w:rPr>
                <w:sz w:val="23"/>
              </w:rPr>
            </w:pPr>
          </w:p>
        </w:tc>
        <w:tc>
          <w:tcPr>
            <w:tcW w:w="2268" w:type="dxa"/>
          </w:tcPr>
          <w:p w:rsidR="00200510" w:rsidRDefault="00200510" w:rsidP="00F741F5">
            <w:pPr>
              <w:pStyle w:val="TableParagraph"/>
              <w:spacing w:line="260" w:lineRule="atLeast"/>
              <w:ind w:left="560" w:hanging="376"/>
              <w:rPr>
                <w:sz w:val="23"/>
              </w:rPr>
            </w:pPr>
          </w:p>
        </w:tc>
      </w:tr>
    </w:tbl>
    <w:p w:rsidR="00781B80" w:rsidRPr="00781B80" w:rsidRDefault="00781B80" w:rsidP="00781B80">
      <w:pPr>
        <w:tabs>
          <w:tab w:val="left" w:pos="3380"/>
        </w:tabs>
        <w:rPr>
          <w:b/>
        </w:rPr>
      </w:pPr>
    </w:p>
    <w:p w:rsidR="00F94C26" w:rsidRDefault="00781B80" w:rsidP="0017698F">
      <w:pPr>
        <w:tabs>
          <w:tab w:val="left" w:pos="338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81B80" w:rsidRDefault="00781B80" w:rsidP="0017698F">
      <w:pPr>
        <w:tabs>
          <w:tab w:val="left" w:pos="338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4. Лечебно-профилактические и санитарн</w:t>
      </w:r>
      <w:proofErr w:type="gramStart"/>
      <w:r>
        <w:rPr>
          <w:b/>
        </w:rPr>
        <w:t>о-</w:t>
      </w:r>
      <w:proofErr w:type="gramEnd"/>
      <w:r>
        <w:rPr>
          <w:b/>
        </w:rPr>
        <w:t xml:space="preserve"> бытовые мероприятия</w:t>
      </w:r>
    </w:p>
    <w:p w:rsidR="00781B80" w:rsidRDefault="00781B80" w:rsidP="0017698F">
      <w:pPr>
        <w:tabs>
          <w:tab w:val="left" w:pos="3380"/>
        </w:tabs>
        <w:rPr>
          <w:b/>
        </w:rPr>
      </w:pPr>
    </w:p>
    <w:p w:rsidR="00781B80" w:rsidRDefault="00781B80" w:rsidP="0017698F">
      <w:pPr>
        <w:tabs>
          <w:tab w:val="left" w:pos="3380"/>
        </w:tabs>
        <w:rPr>
          <w:b/>
        </w:rPr>
      </w:pPr>
    </w:p>
    <w:tbl>
      <w:tblPr>
        <w:tblStyle w:val="a8"/>
        <w:tblW w:w="15167" w:type="dxa"/>
        <w:tblInd w:w="534" w:type="dxa"/>
        <w:tblLook w:val="04A0" w:firstRow="1" w:lastRow="0" w:firstColumn="1" w:lastColumn="0" w:noHBand="0" w:noVBand="1"/>
      </w:tblPr>
      <w:tblGrid>
        <w:gridCol w:w="708"/>
        <w:gridCol w:w="6190"/>
        <w:gridCol w:w="2882"/>
        <w:gridCol w:w="3261"/>
        <w:gridCol w:w="2126"/>
      </w:tblGrid>
      <w:tr w:rsidR="00200510" w:rsidRPr="00781B80" w:rsidTr="00F61D37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6190" w:type="dxa"/>
          </w:tcPr>
          <w:p w:rsidR="00200510" w:rsidRDefault="00200510" w:rsidP="00F741F5">
            <w:pPr>
              <w:pStyle w:val="TableParagraph"/>
              <w:spacing w:before="16" w:line="242" w:lineRule="auto"/>
              <w:ind w:left="76" w:right="12" w:firstLine="3"/>
              <w:rPr>
                <w:sz w:val="23"/>
              </w:rPr>
            </w:pPr>
            <w:r>
              <w:rPr>
                <w:color w:val="161616"/>
                <w:sz w:val="23"/>
              </w:rPr>
              <w:t>Проведение</w:t>
            </w:r>
            <w:r>
              <w:rPr>
                <w:color w:val="161616"/>
                <w:spacing w:val="18"/>
                <w:sz w:val="23"/>
              </w:rPr>
              <w:t xml:space="preserve"> </w:t>
            </w:r>
            <w:r>
              <w:rPr>
                <w:color w:val="242424"/>
                <w:sz w:val="23"/>
              </w:rPr>
              <w:t>в</w:t>
            </w:r>
            <w:r>
              <w:rPr>
                <w:color w:val="242424"/>
                <w:spacing w:val="-14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>установленном</w:t>
            </w:r>
            <w:r>
              <w:rPr>
                <w:color w:val="1C1C1C"/>
                <w:spacing w:val="18"/>
                <w:sz w:val="23"/>
              </w:rPr>
              <w:t xml:space="preserve"> </w:t>
            </w:r>
            <w:r>
              <w:rPr>
                <w:color w:val="242424"/>
                <w:sz w:val="23"/>
              </w:rPr>
              <w:t>порядке</w:t>
            </w:r>
            <w:r>
              <w:rPr>
                <w:color w:val="242424"/>
                <w:spacing w:val="-1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 xml:space="preserve">обязательных </w:t>
            </w:r>
            <w:r w:rsidRPr="00872E34">
              <w:rPr>
                <w:color w:val="1D1D1D"/>
                <w:sz w:val="23"/>
              </w:rPr>
              <w:t xml:space="preserve">предварительных </w:t>
            </w:r>
            <w:r w:rsidRPr="00872E34">
              <w:rPr>
                <w:color w:val="282828"/>
                <w:sz w:val="23"/>
              </w:rPr>
              <w:t>н</w:t>
            </w:r>
            <w:r>
              <w:rPr>
                <w:color w:val="282828"/>
                <w:sz w:val="23"/>
              </w:rPr>
              <w:t xml:space="preserve"> </w:t>
            </w:r>
            <w:r>
              <w:rPr>
                <w:color w:val="242424"/>
                <w:sz w:val="23"/>
              </w:rPr>
              <w:t>периодических</w:t>
            </w:r>
            <w:r>
              <w:rPr>
                <w:color w:val="242424"/>
                <w:spacing w:val="40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 xml:space="preserve">медицинских </w:t>
            </w:r>
            <w:r>
              <w:rPr>
                <w:color w:val="1D1D1D"/>
                <w:sz w:val="23"/>
              </w:rPr>
              <w:t xml:space="preserve">осмотров </w:t>
            </w:r>
            <w:r>
              <w:rPr>
                <w:color w:val="1F1F1F"/>
                <w:sz w:val="23"/>
              </w:rPr>
              <w:t>(обследований),</w:t>
            </w:r>
            <w:r>
              <w:rPr>
                <w:color w:val="1F1F1F"/>
                <w:spacing w:val="-7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 xml:space="preserve">а </w:t>
            </w:r>
            <w:r>
              <w:rPr>
                <w:color w:val="1C1C1C"/>
                <w:sz w:val="23"/>
              </w:rPr>
              <w:t>также психиатрических</w:t>
            </w:r>
          </w:p>
          <w:p w:rsidR="00200510" w:rsidRDefault="00200510" w:rsidP="00F741F5">
            <w:pPr>
              <w:pStyle w:val="TableParagraph"/>
              <w:spacing w:line="260" w:lineRule="exact"/>
              <w:ind w:left="84" w:right="12" w:hanging="1"/>
              <w:rPr>
                <w:sz w:val="23"/>
              </w:rPr>
            </w:pPr>
            <w:r>
              <w:rPr>
                <w:color w:val="1A1A1A"/>
                <w:sz w:val="23"/>
              </w:rPr>
              <w:t>освидетельствований</w:t>
            </w:r>
            <w:r>
              <w:rPr>
                <w:color w:val="1A1A1A"/>
                <w:spacing w:val="-12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 xml:space="preserve">работников, </w:t>
            </w:r>
            <w:r>
              <w:rPr>
                <w:color w:val="1C1C1C"/>
                <w:sz w:val="23"/>
              </w:rPr>
              <w:t>для</w:t>
            </w:r>
            <w:r>
              <w:rPr>
                <w:color w:val="1C1C1C"/>
                <w:spacing w:val="-4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 xml:space="preserve">которых </w:t>
            </w:r>
            <w:r>
              <w:rPr>
                <w:color w:val="212121"/>
                <w:sz w:val="23"/>
              </w:rPr>
              <w:t xml:space="preserve">они являются </w:t>
            </w:r>
            <w:r>
              <w:rPr>
                <w:color w:val="181818"/>
                <w:sz w:val="23"/>
              </w:rPr>
              <w:t>обязательными</w:t>
            </w:r>
          </w:p>
        </w:tc>
        <w:tc>
          <w:tcPr>
            <w:tcW w:w="2882" w:type="dxa"/>
          </w:tcPr>
          <w:p w:rsidR="00200510" w:rsidRDefault="00200510" w:rsidP="00F741F5">
            <w:pPr>
              <w:pStyle w:val="TableParagraph"/>
              <w:spacing w:before="16" w:line="249" w:lineRule="auto"/>
              <w:ind w:left="560" w:hanging="376"/>
              <w:rPr>
                <w:sz w:val="23"/>
              </w:rPr>
            </w:pPr>
            <w:r>
              <w:rPr>
                <w:color w:val="1C1C1C"/>
                <w:sz w:val="23"/>
              </w:rPr>
              <w:t>В</w:t>
            </w:r>
            <w:r>
              <w:rPr>
                <w:color w:val="1C1C1C"/>
                <w:spacing w:val="-15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течение</w:t>
            </w:r>
            <w:r>
              <w:rPr>
                <w:color w:val="212121"/>
                <w:spacing w:val="-4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года</w:t>
            </w:r>
            <w:r>
              <w:rPr>
                <w:color w:val="1F1F1F"/>
                <w:spacing w:val="-14"/>
                <w:sz w:val="23"/>
              </w:rPr>
              <w:t xml:space="preserve"> </w:t>
            </w:r>
            <w:r>
              <w:rPr>
                <w:color w:val="282828"/>
                <w:sz w:val="23"/>
              </w:rPr>
              <w:t>по</w:t>
            </w:r>
            <w:r>
              <w:rPr>
                <w:color w:val="282828"/>
                <w:spacing w:val="-13"/>
                <w:sz w:val="23"/>
              </w:rPr>
              <w:t xml:space="preserve"> </w:t>
            </w:r>
            <w:r>
              <w:rPr>
                <w:color w:val="262626"/>
                <w:sz w:val="23"/>
              </w:rPr>
              <w:t xml:space="preserve">мере </w:t>
            </w:r>
            <w:r>
              <w:rPr>
                <w:color w:val="181818"/>
                <w:spacing w:val="-2"/>
                <w:sz w:val="23"/>
              </w:rPr>
              <w:t>необходимости</w:t>
            </w:r>
          </w:p>
        </w:tc>
        <w:tc>
          <w:tcPr>
            <w:tcW w:w="3261" w:type="dxa"/>
          </w:tcPr>
          <w:p w:rsidR="00200510" w:rsidRDefault="00200510" w:rsidP="00F741F5">
            <w:pPr>
              <w:pStyle w:val="TableParagraph"/>
              <w:spacing w:line="260" w:lineRule="exact"/>
              <w:ind w:left="84" w:right="12" w:hanging="1"/>
              <w:rPr>
                <w:sz w:val="23"/>
              </w:rPr>
            </w:pPr>
            <w:r w:rsidRPr="00200510">
              <w:rPr>
                <w:sz w:val="23"/>
              </w:rPr>
              <w:t>Вербышева Н.В.</w:t>
            </w:r>
          </w:p>
        </w:tc>
        <w:tc>
          <w:tcPr>
            <w:tcW w:w="2126" w:type="dxa"/>
          </w:tcPr>
          <w:p w:rsidR="00200510" w:rsidRDefault="00200510" w:rsidP="00F741F5">
            <w:pPr>
              <w:pStyle w:val="TableParagraph"/>
              <w:spacing w:before="16" w:line="249" w:lineRule="auto"/>
              <w:ind w:left="560" w:hanging="376"/>
              <w:rPr>
                <w:sz w:val="23"/>
              </w:rPr>
            </w:pPr>
          </w:p>
        </w:tc>
      </w:tr>
      <w:tr w:rsidR="00200510" w:rsidRPr="00781B80" w:rsidTr="00F61D37">
        <w:tc>
          <w:tcPr>
            <w:tcW w:w="708" w:type="dxa"/>
          </w:tcPr>
          <w:p w:rsidR="0020051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6190" w:type="dxa"/>
          </w:tcPr>
          <w:p w:rsidR="00200510" w:rsidRDefault="00200510" w:rsidP="00F741F5">
            <w:pPr>
              <w:pStyle w:val="TableParagraph"/>
              <w:spacing w:before="9"/>
              <w:ind w:left="80"/>
              <w:rPr>
                <w:sz w:val="23"/>
              </w:rPr>
            </w:pPr>
            <w:r>
              <w:rPr>
                <w:color w:val="232323"/>
                <w:sz w:val="23"/>
              </w:rPr>
              <w:t>Предоставление</w:t>
            </w:r>
            <w:r>
              <w:rPr>
                <w:color w:val="232323"/>
                <w:spacing w:val="-13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работникам</w:t>
            </w:r>
            <w:r>
              <w:rPr>
                <w:color w:val="212121"/>
                <w:spacing w:val="19"/>
                <w:sz w:val="23"/>
              </w:rPr>
              <w:t xml:space="preserve"> </w:t>
            </w:r>
            <w:r>
              <w:rPr>
                <w:color w:val="212121"/>
                <w:sz w:val="23"/>
              </w:rPr>
              <w:t>оплачиваемых</w:t>
            </w:r>
            <w:r>
              <w:rPr>
                <w:color w:val="212121"/>
                <w:spacing w:val="7"/>
                <w:sz w:val="23"/>
              </w:rPr>
              <w:t xml:space="preserve"> </w:t>
            </w:r>
            <w:r>
              <w:rPr>
                <w:color w:val="313131"/>
                <w:sz w:val="23"/>
              </w:rPr>
              <w:t>дней</w:t>
            </w:r>
            <w:r>
              <w:rPr>
                <w:color w:val="313131"/>
                <w:spacing w:val="6"/>
                <w:sz w:val="23"/>
              </w:rPr>
              <w:t xml:space="preserve"> </w:t>
            </w:r>
            <w:proofErr w:type="gramStart"/>
            <w:r>
              <w:rPr>
                <w:color w:val="282828"/>
                <w:spacing w:val="-5"/>
                <w:sz w:val="23"/>
              </w:rPr>
              <w:t>для</w:t>
            </w:r>
            <w:proofErr w:type="gramEnd"/>
          </w:p>
          <w:p w:rsidR="00200510" w:rsidRDefault="00200510" w:rsidP="00F741F5">
            <w:pPr>
              <w:pStyle w:val="TableParagraph"/>
              <w:spacing w:line="260" w:lineRule="exact"/>
              <w:ind w:left="81" w:right="12" w:firstLine="12"/>
              <w:rPr>
                <w:sz w:val="23"/>
              </w:rPr>
            </w:pPr>
            <w:r>
              <w:rPr>
                <w:color w:val="1A1A1A"/>
                <w:sz w:val="23"/>
              </w:rPr>
              <w:t>прохождения</w:t>
            </w:r>
            <w:r>
              <w:rPr>
                <w:color w:val="1A1A1A"/>
                <w:spacing w:val="40"/>
                <w:sz w:val="23"/>
              </w:rPr>
              <w:t xml:space="preserve"> </w:t>
            </w:r>
            <w:r>
              <w:rPr>
                <w:color w:val="1A1A1A"/>
                <w:sz w:val="23"/>
              </w:rPr>
              <w:t xml:space="preserve">диспансеризации </w:t>
            </w:r>
            <w:r>
              <w:rPr>
                <w:color w:val="2A2A2A"/>
                <w:sz w:val="23"/>
              </w:rPr>
              <w:t>в</w:t>
            </w:r>
            <w:proofErr w:type="gramStart"/>
            <w:r>
              <w:rPr>
                <w:color w:val="2A2A2A"/>
                <w:spacing w:val="-21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>.</w:t>
            </w:r>
            <w:proofErr w:type="gramEnd"/>
            <w:r>
              <w:rPr>
                <w:color w:val="232323"/>
                <w:sz w:val="23"/>
              </w:rPr>
              <w:t xml:space="preserve">соответствии </w:t>
            </w:r>
            <w:r>
              <w:rPr>
                <w:color w:val="242424"/>
                <w:sz w:val="23"/>
              </w:rPr>
              <w:t xml:space="preserve">с </w:t>
            </w:r>
            <w:r>
              <w:rPr>
                <w:color w:val="1D1D1D"/>
                <w:sz w:val="23"/>
              </w:rPr>
              <w:t>действующим</w:t>
            </w:r>
            <w:r>
              <w:rPr>
                <w:color w:val="1D1D1D"/>
                <w:spacing w:val="33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 xml:space="preserve">законодательством </w:t>
            </w:r>
            <w:r>
              <w:rPr>
                <w:color w:val="181818"/>
                <w:sz w:val="23"/>
              </w:rPr>
              <w:t>(ст.</w:t>
            </w:r>
            <w:r>
              <w:rPr>
                <w:color w:val="181818"/>
                <w:spacing w:val="-13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 xml:space="preserve">185.1 </w:t>
            </w:r>
            <w:r>
              <w:rPr>
                <w:color w:val="1D1D1D"/>
                <w:sz w:val="23"/>
              </w:rPr>
              <w:t xml:space="preserve">TK </w:t>
            </w:r>
            <w:r>
              <w:rPr>
                <w:color w:val="212121"/>
                <w:sz w:val="23"/>
              </w:rPr>
              <w:t>РФ)</w:t>
            </w:r>
          </w:p>
        </w:tc>
        <w:tc>
          <w:tcPr>
            <w:tcW w:w="2882" w:type="dxa"/>
          </w:tcPr>
          <w:p w:rsidR="00200510" w:rsidRDefault="00200510" w:rsidP="00F741F5">
            <w:pPr>
              <w:pStyle w:val="TableParagraph"/>
              <w:spacing w:before="9" w:line="242" w:lineRule="auto"/>
              <w:ind w:left="208" w:firstLine="223"/>
              <w:rPr>
                <w:sz w:val="23"/>
              </w:rPr>
            </w:pPr>
            <w:r>
              <w:rPr>
                <w:color w:val="2F2F2F"/>
                <w:sz w:val="23"/>
              </w:rPr>
              <w:t xml:space="preserve">В </w:t>
            </w:r>
            <w:r>
              <w:rPr>
                <w:color w:val="212121"/>
                <w:sz w:val="23"/>
              </w:rPr>
              <w:t xml:space="preserve">течение </w:t>
            </w:r>
            <w:r>
              <w:rPr>
                <w:color w:val="2D2D2D"/>
                <w:sz w:val="23"/>
              </w:rPr>
              <w:t xml:space="preserve">года </w:t>
            </w:r>
            <w:r>
              <w:rPr>
                <w:color w:val="2A2A2A"/>
                <w:sz w:val="23"/>
              </w:rPr>
              <w:t xml:space="preserve">по </w:t>
            </w:r>
            <w:r>
              <w:rPr>
                <w:color w:val="1D1D1D"/>
                <w:spacing w:val="-2"/>
                <w:sz w:val="23"/>
              </w:rPr>
              <w:t>заявлению</w:t>
            </w:r>
            <w:r>
              <w:rPr>
                <w:color w:val="1D1D1D"/>
                <w:spacing w:val="-8"/>
                <w:sz w:val="23"/>
              </w:rPr>
              <w:t xml:space="preserve"> </w:t>
            </w:r>
            <w:r>
              <w:rPr>
                <w:color w:val="1D1D1D"/>
                <w:spacing w:val="-2"/>
                <w:sz w:val="23"/>
              </w:rPr>
              <w:t>работников</w:t>
            </w:r>
          </w:p>
        </w:tc>
        <w:tc>
          <w:tcPr>
            <w:tcW w:w="3261" w:type="dxa"/>
          </w:tcPr>
          <w:p w:rsidR="00200510" w:rsidRDefault="00200510" w:rsidP="00F741F5">
            <w:pPr>
              <w:pStyle w:val="TableParagraph"/>
              <w:spacing w:line="260" w:lineRule="exact"/>
              <w:ind w:left="81" w:right="12" w:firstLine="12"/>
              <w:rPr>
                <w:sz w:val="23"/>
              </w:rPr>
            </w:pPr>
            <w:r>
              <w:rPr>
                <w:sz w:val="23"/>
              </w:rPr>
              <w:t>Руководители отделений, администрация Центра</w:t>
            </w:r>
          </w:p>
        </w:tc>
        <w:tc>
          <w:tcPr>
            <w:tcW w:w="2126" w:type="dxa"/>
          </w:tcPr>
          <w:p w:rsidR="00200510" w:rsidRDefault="00200510" w:rsidP="00F741F5">
            <w:pPr>
              <w:pStyle w:val="TableParagraph"/>
              <w:spacing w:before="9" w:line="242" w:lineRule="auto"/>
              <w:ind w:left="208" w:firstLine="223"/>
              <w:rPr>
                <w:sz w:val="23"/>
              </w:rPr>
            </w:pPr>
          </w:p>
        </w:tc>
      </w:tr>
      <w:tr w:rsidR="00200510" w:rsidRPr="00781B80" w:rsidTr="00F61D37">
        <w:tc>
          <w:tcPr>
            <w:tcW w:w="708" w:type="dxa"/>
          </w:tcPr>
          <w:p w:rsidR="0020051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6190" w:type="dxa"/>
          </w:tcPr>
          <w:p w:rsidR="00200510" w:rsidRPr="00781B80" w:rsidRDefault="00200510" w:rsidP="00781B80">
            <w:pPr>
              <w:pStyle w:val="TableParagraph"/>
              <w:spacing w:before="7" w:line="233" w:lineRule="exact"/>
              <w:ind w:left="88"/>
              <w:rPr>
                <w:color w:val="1F1F1F"/>
                <w:spacing w:val="-5"/>
                <w:sz w:val="23"/>
              </w:rPr>
            </w:pPr>
            <w:r>
              <w:rPr>
                <w:color w:val="1A1A1A"/>
                <w:sz w:val="23"/>
              </w:rPr>
              <w:t>Укомплектование</w:t>
            </w:r>
            <w:r>
              <w:rPr>
                <w:color w:val="1A1A1A"/>
                <w:spacing w:val="-9"/>
                <w:sz w:val="23"/>
              </w:rPr>
              <w:t xml:space="preserve"> </w:t>
            </w:r>
            <w:r>
              <w:rPr>
                <w:color w:val="232323"/>
                <w:sz w:val="23"/>
              </w:rPr>
              <w:t>набора</w:t>
            </w:r>
            <w:r>
              <w:rPr>
                <w:color w:val="232323"/>
                <w:spacing w:val="7"/>
                <w:sz w:val="23"/>
              </w:rPr>
              <w:t xml:space="preserve"> </w:t>
            </w:r>
            <w:r>
              <w:rPr>
                <w:color w:val="1C1C1C"/>
                <w:sz w:val="23"/>
              </w:rPr>
              <w:t>медицинских</w:t>
            </w:r>
            <w:r>
              <w:rPr>
                <w:color w:val="1C1C1C"/>
                <w:spacing w:val="33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изделий</w:t>
            </w:r>
            <w:r>
              <w:rPr>
                <w:color w:val="1F1F1F"/>
                <w:spacing w:val="24"/>
                <w:sz w:val="23"/>
              </w:rPr>
              <w:t xml:space="preserve"> </w:t>
            </w:r>
            <w:r>
              <w:rPr>
                <w:color w:val="1F1F1F"/>
                <w:spacing w:val="-5"/>
                <w:sz w:val="23"/>
              </w:rPr>
              <w:t>для</w:t>
            </w:r>
            <w:r w:rsidRPr="00781B80">
              <w:rPr>
                <w:color w:val="242424"/>
                <w:spacing w:val="-4"/>
                <w:sz w:val="24"/>
                <w:szCs w:val="24"/>
              </w:rPr>
              <w:t xml:space="preserve"> </w:t>
            </w:r>
            <w:r w:rsidRPr="00781B80">
              <w:rPr>
                <w:color w:val="1F1F1F"/>
                <w:spacing w:val="-5"/>
                <w:sz w:val="23"/>
              </w:rPr>
              <w:t xml:space="preserve">оказания первой помощи </w:t>
            </w:r>
            <w:proofErr w:type="gramStart"/>
            <w:r w:rsidRPr="00781B80">
              <w:rPr>
                <w:color w:val="1F1F1F"/>
                <w:spacing w:val="-5"/>
                <w:sz w:val="23"/>
              </w:rPr>
              <w:t>:в</w:t>
            </w:r>
            <w:proofErr w:type="gramEnd"/>
            <w:r w:rsidRPr="00781B80">
              <w:rPr>
                <w:color w:val="1F1F1F"/>
                <w:spacing w:val="-5"/>
                <w:sz w:val="23"/>
              </w:rPr>
              <w:t xml:space="preserve"> аптечках и</w:t>
            </w:r>
          </w:p>
          <w:p w:rsidR="00200510" w:rsidRDefault="00200510" w:rsidP="00781B80">
            <w:pPr>
              <w:pStyle w:val="TableParagraph"/>
              <w:spacing w:before="7" w:line="233" w:lineRule="exact"/>
              <w:ind w:left="88"/>
              <w:rPr>
                <w:sz w:val="23"/>
              </w:rPr>
            </w:pPr>
            <w:r w:rsidRPr="00781B80">
              <w:rPr>
                <w:color w:val="1F1F1F"/>
                <w:spacing w:val="-5"/>
                <w:sz w:val="23"/>
              </w:rPr>
              <w:t xml:space="preserve">соответствующий </w:t>
            </w:r>
            <w:proofErr w:type="gramStart"/>
            <w:r w:rsidRPr="00781B80">
              <w:rPr>
                <w:color w:val="1F1F1F"/>
                <w:spacing w:val="-5"/>
                <w:sz w:val="23"/>
              </w:rPr>
              <w:t>контроль за</w:t>
            </w:r>
            <w:proofErr w:type="gramEnd"/>
            <w:r w:rsidRPr="00781B80">
              <w:rPr>
                <w:color w:val="1F1F1F"/>
                <w:spacing w:val="-5"/>
                <w:sz w:val="23"/>
              </w:rPr>
              <w:t xml:space="preserve"> их содержанием</w:t>
            </w:r>
          </w:p>
        </w:tc>
        <w:tc>
          <w:tcPr>
            <w:tcW w:w="2882" w:type="dxa"/>
          </w:tcPr>
          <w:p w:rsidR="00200510" w:rsidRDefault="00200510" w:rsidP="00F741F5">
            <w:pPr>
              <w:pStyle w:val="TableParagraph"/>
              <w:spacing w:before="7" w:line="233" w:lineRule="exact"/>
              <w:ind w:left="293"/>
              <w:rPr>
                <w:sz w:val="23"/>
              </w:rPr>
            </w:pPr>
            <w:r w:rsidRPr="00781B80">
              <w:rPr>
                <w:color w:val="161616"/>
                <w:sz w:val="23"/>
              </w:rPr>
              <w:t xml:space="preserve">В течение года по мере необходимости </w:t>
            </w:r>
          </w:p>
        </w:tc>
        <w:tc>
          <w:tcPr>
            <w:tcW w:w="3261" w:type="dxa"/>
          </w:tcPr>
          <w:p w:rsidR="00200510" w:rsidRDefault="00200510" w:rsidP="00781B80">
            <w:pPr>
              <w:pStyle w:val="TableParagraph"/>
              <w:spacing w:before="7" w:line="233" w:lineRule="exact"/>
              <w:ind w:left="88"/>
              <w:rPr>
                <w:sz w:val="23"/>
              </w:rPr>
            </w:pPr>
          </w:p>
        </w:tc>
        <w:tc>
          <w:tcPr>
            <w:tcW w:w="2126" w:type="dxa"/>
          </w:tcPr>
          <w:p w:rsidR="00200510" w:rsidRDefault="00200510" w:rsidP="00F741F5">
            <w:pPr>
              <w:pStyle w:val="TableParagraph"/>
              <w:spacing w:before="7" w:line="233" w:lineRule="exact"/>
              <w:ind w:left="293"/>
              <w:rPr>
                <w:sz w:val="23"/>
              </w:rPr>
            </w:pPr>
          </w:p>
        </w:tc>
      </w:tr>
    </w:tbl>
    <w:p w:rsidR="00781B80" w:rsidRDefault="000116FD" w:rsidP="0017698F">
      <w:pPr>
        <w:tabs>
          <w:tab w:val="left" w:pos="338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="00781B80">
        <w:rPr>
          <w:b/>
        </w:rPr>
        <w:t xml:space="preserve">5. Мероприятия по обеспечению СИЗ; системами обеспечения безопасности </w:t>
      </w:r>
      <w:r>
        <w:rPr>
          <w:b/>
        </w:rPr>
        <w:t>работ на высоте</w:t>
      </w:r>
      <w:proofErr w:type="gramStart"/>
      <w:r>
        <w:rPr>
          <w:b/>
        </w:rPr>
        <w:t xml:space="preserve"> ;</w:t>
      </w:r>
      <w:proofErr w:type="gramEnd"/>
      <w:r>
        <w:rPr>
          <w:b/>
        </w:rPr>
        <w:t xml:space="preserve"> дерматологическими      </w:t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средствами индивидуальной защиты, смывающими средствами</w:t>
      </w:r>
    </w:p>
    <w:p w:rsidR="00781B80" w:rsidRDefault="00781B80" w:rsidP="0017698F">
      <w:pPr>
        <w:tabs>
          <w:tab w:val="left" w:pos="3380"/>
        </w:tabs>
        <w:rPr>
          <w:b/>
        </w:rPr>
      </w:pPr>
    </w:p>
    <w:p w:rsidR="00781B80" w:rsidRDefault="00781B80" w:rsidP="0017698F">
      <w:pPr>
        <w:tabs>
          <w:tab w:val="left" w:pos="3380"/>
        </w:tabs>
        <w:rPr>
          <w:b/>
        </w:rPr>
      </w:pPr>
    </w:p>
    <w:p w:rsidR="00781B80" w:rsidRDefault="00781B80" w:rsidP="0017698F">
      <w:pPr>
        <w:tabs>
          <w:tab w:val="left" w:pos="3380"/>
        </w:tabs>
        <w:rPr>
          <w:b/>
        </w:rPr>
      </w:pPr>
    </w:p>
    <w:tbl>
      <w:tblPr>
        <w:tblStyle w:val="a8"/>
        <w:tblW w:w="15167" w:type="dxa"/>
        <w:tblInd w:w="534" w:type="dxa"/>
        <w:tblLook w:val="04A0" w:firstRow="1" w:lastRow="0" w:firstColumn="1" w:lastColumn="0" w:noHBand="0" w:noVBand="1"/>
      </w:tblPr>
      <w:tblGrid>
        <w:gridCol w:w="708"/>
        <w:gridCol w:w="6240"/>
        <w:gridCol w:w="2832"/>
        <w:gridCol w:w="3261"/>
        <w:gridCol w:w="2126"/>
      </w:tblGrid>
      <w:tr w:rsidR="00200510" w:rsidRPr="00781B80" w:rsidTr="00132AA2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6240" w:type="dxa"/>
          </w:tcPr>
          <w:p w:rsidR="00200510" w:rsidRPr="0017698F" w:rsidRDefault="00200510" w:rsidP="00F741F5">
            <w:pPr>
              <w:pStyle w:val="TableParagraph"/>
              <w:spacing w:before="26" w:line="252" w:lineRule="auto"/>
              <w:ind w:left="69" w:right="194" w:firstLine="23"/>
              <w:rPr>
                <w:color w:val="232323"/>
                <w:w w:val="105"/>
                <w:sz w:val="24"/>
                <w:szCs w:val="24"/>
              </w:rPr>
            </w:pPr>
            <w:r w:rsidRPr="0017698F">
              <w:rPr>
                <w:color w:val="232323"/>
                <w:w w:val="105"/>
                <w:sz w:val="24"/>
                <w:szCs w:val="24"/>
              </w:rPr>
              <w:t>Обеспечение</w:t>
            </w:r>
            <w:r w:rsidRPr="0017698F">
              <w:rPr>
                <w:color w:val="232323"/>
                <w:spacing w:val="40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32323"/>
                <w:w w:val="105"/>
                <w:sz w:val="24"/>
                <w:szCs w:val="24"/>
              </w:rPr>
              <w:t>работников,</w:t>
            </w:r>
            <w:r w:rsidRPr="0017698F">
              <w:rPr>
                <w:color w:val="232323"/>
                <w:spacing w:val="40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62626"/>
                <w:w w:val="105"/>
                <w:sz w:val="24"/>
                <w:szCs w:val="24"/>
              </w:rPr>
              <w:t>занятых</w:t>
            </w:r>
            <w:r w:rsidRPr="0017698F">
              <w:rPr>
                <w:color w:val="262626"/>
                <w:spacing w:val="40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1F1F1F"/>
                <w:w w:val="105"/>
                <w:sz w:val="24"/>
                <w:szCs w:val="24"/>
              </w:rPr>
              <w:t xml:space="preserve">на </w:t>
            </w:r>
            <w:r w:rsidRPr="0017698F">
              <w:rPr>
                <w:color w:val="131313"/>
                <w:w w:val="105"/>
                <w:sz w:val="24"/>
                <w:szCs w:val="24"/>
              </w:rPr>
              <w:t xml:space="preserve">работах </w:t>
            </w:r>
            <w:r w:rsidRPr="0017698F">
              <w:rPr>
                <w:color w:val="333333"/>
                <w:w w:val="105"/>
                <w:sz w:val="24"/>
                <w:szCs w:val="24"/>
              </w:rPr>
              <w:t xml:space="preserve">с </w:t>
            </w:r>
            <w:r w:rsidRPr="0017698F">
              <w:rPr>
                <w:color w:val="212121"/>
                <w:w w:val="105"/>
                <w:sz w:val="24"/>
                <w:szCs w:val="24"/>
              </w:rPr>
              <w:t>вредными</w:t>
            </w:r>
            <w:r w:rsidRPr="0017698F">
              <w:rPr>
                <w:color w:val="212121"/>
                <w:spacing w:val="16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62626"/>
                <w:w w:val="105"/>
                <w:sz w:val="24"/>
                <w:szCs w:val="24"/>
              </w:rPr>
              <w:t>или</w:t>
            </w:r>
            <w:r w:rsidRPr="0017698F">
              <w:rPr>
                <w:color w:val="262626"/>
                <w:spacing w:val="-9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32323"/>
                <w:w w:val="105"/>
                <w:sz w:val="24"/>
                <w:szCs w:val="24"/>
              </w:rPr>
              <w:t>опасными</w:t>
            </w:r>
            <w:r w:rsidRPr="0017698F">
              <w:rPr>
                <w:color w:val="232323"/>
                <w:spacing w:val="-3"/>
                <w:w w:val="105"/>
                <w:sz w:val="24"/>
                <w:szCs w:val="24"/>
              </w:rPr>
              <w:t xml:space="preserve"> у</w:t>
            </w:r>
            <w:r w:rsidRPr="0017698F">
              <w:rPr>
                <w:color w:val="262626"/>
                <w:w w:val="105"/>
                <w:sz w:val="24"/>
                <w:szCs w:val="24"/>
              </w:rPr>
              <w:t>словиями</w:t>
            </w:r>
            <w:r w:rsidRPr="0017698F">
              <w:rPr>
                <w:color w:val="262626"/>
                <w:spacing w:val="15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62626"/>
                <w:w w:val="105"/>
                <w:sz w:val="24"/>
                <w:szCs w:val="24"/>
              </w:rPr>
              <w:t>труда,</w:t>
            </w:r>
            <w:r w:rsidRPr="0017698F">
              <w:rPr>
                <w:color w:val="262626"/>
                <w:spacing w:val="-14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42424"/>
                <w:w w:val="105"/>
                <w:sz w:val="24"/>
                <w:szCs w:val="24"/>
              </w:rPr>
              <w:t>а</w:t>
            </w:r>
            <w:r w:rsidRPr="0017698F">
              <w:rPr>
                <w:color w:val="242424"/>
                <w:spacing w:val="-14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62626"/>
                <w:w w:val="105"/>
                <w:sz w:val="24"/>
                <w:szCs w:val="24"/>
              </w:rPr>
              <w:t xml:space="preserve">также </w:t>
            </w:r>
            <w:r w:rsidRPr="0017698F">
              <w:rPr>
                <w:color w:val="212121"/>
                <w:w w:val="105"/>
                <w:sz w:val="24"/>
                <w:szCs w:val="24"/>
              </w:rPr>
              <w:t>на</w:t>
            </w:r>
            <w:r w:rsidRPr="0017698F">
              <w:rPr>
                <w:color w:val="212121"/>
                <w:spacing w:val="-6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1F1F1F"/>
                <w:w w:val="105"/>
                <w:sz w:val="24"/>
                <w:szCs w:val="24"/>
              </w:rPr>
              <w:t>работах,</w:t>
            </w:r>
            <w:r w:rsidRPr="0017698F">
              <w:rPr>
                <w:color w:val="1F1F1F"/>
                <w:spacing w:val="-5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1C1C1C"/>
                <w:w w:val="105"/>
                <w:sz w:val="24"/>
                <w:szCs w:val="24"/>
              </w:rPr>
              <w:t xml:space="preserve">производимых </w:t>
            </w:r>
            <w:r w:rsidRPr="0017698F">
              <w:rPr>
                <w:color w:val="343434"/>
                <w:w w:val="105"/>
                <w:sz w:val="24"/>
                <w:szCs w:val="24"/>
              </w:rPr>
              <w:t>в</w:t>
            </w:r>
            <w:r w:rsidRPr="0017698F">
              <w:rPr>
                <w:color w:val="343434"/>
                <w:spacing w:val="-15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232323"/>
                <w:w w:val="105"/>
                <w:sz w:val="24"/>
                <w:szCs w:val="24"/>
              </w:rPr>
              <w:t>особых</w:t>
            </w:r>
            <w:r w:rsidRPr="0017698F">
              <w:rPr>
                <w:color w:val="232323"/>
                <w:spacing w:val="-9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1D1D1D"/>
                <w:w w:val="105"/>
                <w:sz w:val="24"/>
                <w:szCs w:val="24"/>
              </w:rPr>
              <w:t xml:space="preserve">температурных </w:t>
            </w:r>
            <w:r w:rsidRPr="0017698F">
              <w:rPr>
                <w:color w:val="262626"/>
                <w:w w:val="105"/>
                <w:sz w:val="24"/>
                <w:szCs w:val="24"/>
              </w:rPr>
              <w:t xml:space="preserve">и </w:t>
            </w:r>
            <w:r w:rsidRPr="0017698F">
              <w:rPr>
                <w:color w:val="1F1F1F"/>
                <w:w w:val="105"/>
                <w:sz w:val="24"/>
                <w:szCs w:val="24"/>
              </w:rPr>
              <w:t xml:space="preserve">климатических </w:t>
            </w:r>
            <w:r w:rsidRPr="0017698F">
              <w:rPr>
                <w:color w:val="212121"/>
                <w:w w:val="105"/>
                <w:sz w:val="24"/>
                <w:szCs w:val="24"/>
              </w:rPr>
              <w:t xml:space="preserve">условиях </w:t>
            </w:r>
            <w:r w:rsidRPr="0017698F">
              <w:rPr>
                <w:b/>
                <w:color w:val="232323"/>
                <w:w w:val="105"/>
                <w:sz w:val="24"/>
                <w:szCs w:val="24"/>
              </w:rPr>
              <w:t xml:space="preserve">или </w:t>
            </w:r>
            <w:r w:rsidRPr="0017698F">
              <w:rPr>
                <w:b/>
                <w:color w:val="212121"/>
                <w:w w:val="105"/>
                <w:sz w:val="24"/>
                <w:szCs w:val="24"/>
              </w:rPr>
              <w:t xml:space="preserve">связанных </w:t>
            </w:r>
            <w:r w:rsidRPr="0017698F">
              <w:rPr>
                <w:b/>
                <w:color w:val="232323"/>
                <w:w w:val="105"/>
                <w:sz w:val="24"/>
                <w:szCs w:val="24"/>
              </w:rPr>
              <w:t xml:space="preserve">с </w:t>
            </w:r>
            <w:r w:rsidRPr="0017698F">
              <w:rPr>
                <w:color w:val="1D1D1D"/>
                <w:w w:val="105"/>
                <w:sz w:val="24"/>
                <w:szCs w:val="24"/>
              </w:rPr>
              <w:t xml:space="preserve">загрязнением, </w:t>
            </w:r>
            <w:r w:rsidRPr="0017698F">
              <w:rPr>
                <w:color w:val="212121"/>
                <w:w w:val="105"/>
                <w:sz w:val="24"/>
                <w:szCs w:val="24"/>
              </w:rPr>
              <w:t xml:space="preserve">специальной </w:t>
            </w:r>
            <w:r w:rsidRPr="0017698F">
              <w:rPr>
                <w:b/>
                <w:color w:val="212121"/>
                <w:w w:val="105"/>
                <w:sz w:val="24"/>
                <w:szCs w:val="24"/>
              </w:rPr>
              <w:t xml:space="preserve">одеждой, </w:t>
            </w:r>
            <w:r w:rsidRPr="0017698F">
              <w:rPr>
                <w:color w:val="1F1F1F"/>
                <w:w w:val="105"/>
                <w:sz w:val="24"/>
                <w:szCs w:val="24"/>
              </w:rPr>
              <w:t xml:space="preserve">специальной </w:t>
            </w:r>
            <w:r w:rsidRPr="0017698F">
              <w:rPr>
                <w:color w:val="232323"/>
                <w:w w:val="105"/>
                <w:sz w:val="24"/>
                <w:szCs w:val="24"/>
              </w:rPr>
              <w:t xml:space="preserve">обувью </w:t>
            </w:r>
            <w:r w:rsidRPr="0017698F">
              <w:rPr>
                <w:color w:val="1F1F1F"/>
                <w:w w:val="105"/>
                <w:sz w:val="24"/>
                <w:szCs w:val="24"/>
              </w:rPr>
              <w:t xml:space="preserve">и </w:t>
            </w:r>
            <w:r w:rsidRPr="0017698F">
              <w:rPr>
                <w:color w:val="212121"/>
                <w:w w:val="105"/>
                <w:sz w:val="24"/>
                <w:szCs w:val="24"/>
              </w:rPr>
              <w:t xml:space="preserve">другими </w:t>
            </w:r>
            <w:r w:rsidRPr="0017698F">
              <w:rPr>
                <w:color w:val="262626"/>
                <w:w w:val="105"/>
                <w:sz w:val="24"/>
                <w:szCs w:val="24"/>
              </w:rPr>
              <w:t xml:space="preserve">средствами </w:t>
            </w:r>
            <w:proofErr w:type="spellStart"/>
            <w:r w:rsidRPr="0017698F">
              <w:rPr>
                <w:color w:val="1D1D1D"/>
                <w:w w:val="105"/>
                <w:sz w:val="24"/>
                <w:szCs w:val="24"/>
              </w:rPr>
              <w:t>индивидуалъной</w:t>
            </w:r>
            <w:proofErr w:type="spellEnd"/>
            <w:r w:rsidRPr="0017698F">
              <w:rPr>
                <w:color w:val="1D1D1D"/>
                <w:w w:val="105"/>
                <w:sz w:val="24"/>
                <w:szCs w:val="24"/>
              </w:rPr>
              <w:t xml:space="preserve"> </w:t>
            </w:r>
            <w:r w:rsidRPr="0017698F">
              <w:rPr>
                <w:color w:val="1F1F1F"/>
                <w:w w:val="105"/>
                <w:sz w:val="24"/>
                <w:szCs w:val="24"/>
              </w:rPr>
              <w:t>защиты, дерматологическими  средствами индивидуальной защиты</w:t>
            </w:r>
          </w:p>
        </w:tc>
        <w:tc>
          <w:tcPr>
            <w:tcW w:w="2832" w:type="dxa"/>
          </w:tcPr>
          <w:p w:rsidR="00200510" w:rsidRPr="00200510" w:rsidRDefault="00200510" w:rsidP="00200510">
            <w:pPr>
              <w:pStyle w:val="TableParagraph"/>
              <w:spacing w:before="26" w:line="252" w:lineRule="auto"/>
              <w:ind w:left="69" w:right="194" w:firstLine="23"/>
              <w:rPr>
                <w:color w:val="232323"/>
                <w:w w:val="105"/>
                <w:sz w:val="24"/>
                <w:szCs w:val="24"/>
              </w:rPr>
            </w:pPr>
            <w:r w:rsidRPr="00200510">
              <w:rPr>
                <w:color w:val="232323"/>
                <w:w w:val="105"/>
                <w:sz w:val="24"/>
                <w:szCs w:val="24"/>
              </w:rPr>
              <w:t xml:space="preserve">Постоянно в течение года по </w:t>
            </w:r>
            <w:proofErr w:type="spellStart"/>
            <w:proofErr w:type="gramStart"/>
            <w:r w:rsidRPr="00200510">
              <w:rPr>
                <w:color w:val="232323"/>
                <w:w w:val="105"/>
                <w:sz w:val="24"/>
                <w:szCs w:val="24"/>
              </w:rPr>
              <w:t>м</w:t>
            </w:r>
            <w:proofErr w:type="gramEnd"/>
            <w:r w:rsidRPr="00200510">
              <w:rPr>
                <w:color w:val="232323"/>
                <w:w w:val="105"/>
                <w:sz w:val="24"/>
                <w:szCs w:val="24"/>
              </w:rPr>
              <w:t>epe</w:t>
            </w:r>
            <w:proofErr w:type="spellEnd"/>
            <w:r w:rsidRPr="00200510">
              <w:rPr>
                <w:color w:val="232323"/>
                <w:w w:val="105"/>
                <w:sz w:val="24"/>
                <w:szCs w:val="24"/>
              </w:rPr>
              <w:t xml:space="preserve"> необходимости</w:t>
            </w:r>
          </w:p>
          <w:p w:rsidR="00200510" w:rsidRPr="00200510" w:rsidRDefault="00200510" w:rsidP="00200510">
            <w:pPr>
              <w:pStyle w:val="TableParagraph"/>
              <w:spacing w:line="252" w:lineRule="auto"/>
              <w:ind w:left="69" w:right="194" w:firstLine="23"/>
              <w:rPr>
                <w:color w:val="232323"/>
                <w:w w:val="105"/>
                <w:sz w:val="24"/>
                <w:szCs w:val="24"/>
              </w:rPr>
            </w:pPr>
          </w:p>
          <w:p w:rsidR="00200510" w:rsidRPr="0017698F" w:rsidRDefault="00200510" w:rsidP="00F741F5">
            <w:pPr>
              <w:pStyle w:val="TableParagraph"/>
              <w:spacing w:before="26" w:line="252" w:lineRule="auto"/>
              <w:ind w:left="69" w:right="194" w:firstLine="23"/>
              <w:rPr>
                <w:color w:val="232323"/>
                <w:w w:val="105"/>
                <w:sz w:val="24"/>
                <w:szCs w:val="24"/>
              </w:rPr>
            </w:pPr>
          </w:p>
        </w:tc>
        <w:tc>
          <w:tcPr>
            <w:tcW w:w="3261" w:type="dxa"/>
          </w:tcPr>
          <w:p w:rsidR="00200510" w:rsidRPr="0017698F" w:rsidRDefault="00200510" w:rsidP="00200510">
            <w:pPr>
              <w:pStyle w:val="TableParagraph"/>
              <w:spacing w:before="26" w:line="249" w:lineRule="auto"/>
              <w:ind w:left="158" w:right="210"/>
              <w:jc w:val="center"/>
              <w:rPr>
                <w:color w:val="212121"/>
                <w:sz w:val="24"/>
                <w:szCs w:val="24"/>
              </w:rPr>
            </w:pPr>
            <w:r w:rsidRPr="00200510">
              <w:rPr>
                <w:color w:val="212121"/>
                <w:sz w:val="24"/>
                <w:szCs w:val="24"/>
              </w:rPr>
              <w:t>Вербышева Н.В.</w:t>
            </w:r>
          </w:p>
        </w:tc>
        <w:tc>
          <w:tcPr>
            <w:tcW w:w="2126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</w:p>
        </w:tc>
      </w:tr>
      <w:tr w:rsidR="00200510" w:rsidRPr="00781B80" w:rsidTr="00132AA2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6240" w:type="dxa"/>
          </w:tcPr>
          <w:p w:rsidR="00200510" w:rsidRPr="0017698F" w:rsidRDefault="00200510" w:rsidP="00F741F5">
            <w:pPr>
              <w:pStyle w:val="TableParagraph"/>
              <w:spacing w:before="31" w:line="247" w:lineRule="auto"/>
              <w:ind w:left="52" w:right="934" w:firstLine="11"/>
              <w:rPr>
                <w:sz w:val="24"/>
                <w:szCs w:val="24"/>
              </w:rPr>
            </w:pPr>
            <w:r w:rsidRPr="0017698F">
              <w:rPr>
                <w:color w:val="1C1C1C"/>
                <w:sz w:val="24"/>
                <w:szCs w:val="24"/>
              </w:rPr>
              <w:t>Обеспечение</w:t>
            </w:r>
            <w:r w:rsidRPr="0017698F">
              <w:rPr>
                <w:color w:val="1C1C1C"/>
                <w:spacing w:val="40"/>
                <w:sz w:val="24"/>
                <w:szCs w:val="24"/>
              </w:rPr>
              <w:t xml:space="preserve"> </w:t>
            </w:r>
            <w:r w:rsidRPr="0017698F">
              <w:rPr>
                <w:color w:val="1A1A1A"/>
                <w:sz w:val="24"/>
                <w:szCs w:val="24"/>
              </w:rPr>
              <w:t xml:space="preserve">хранения </w:t>
            </w:r>
            <w:r w:rsidRPr="0017698F">
              <w:rPr>
                <w:color w:val="1F1F1F"/>
                <w:sz w:val="24"/>
                <w:szCs w:val="24"/>
              </w:rPr>
              <w:t xml:space="preserve">СИЗ, ухода </w:t>
            </w:r>
            <w:r w:rsidRPr="0017698F">
              <w:rPr>
                <w:color w:val="232323"/>
                <w:sz w:val="24"/>
                <w:szCs w:val="24"/>
              </w:rPr>
              <w:t xml:space="preserve">за ними </w:t>
            </w:r>
            <w:r w:rsidRPr="0017698F">
              <w:rPr>
                <w:color w:val="212121"/>
                <w:sz w:val="24"/>
                <w:szCs w:val="24"/>
              </w:rPr>
              <w:lastRenderedPageBreak/>
              <w:t>(с</w:t>
            </w:r>
            <w:r w:rsidRPr="0017698F">
              <w:rPr>
                <w:color w:val="1F1F1F"/>
                <w:sz w:val="24"/>
                <w:szCs w:val="24"/>
              </w:rPr>
              <w:t>воевременная</w:t>
            </w:r>
            <w:r w:rsidRPr="0017698F">
              <w:rPr>
                <w:color w:val="1F1F1F"/>
                <w:spacing w:val="40"/>
                <w:sz w:val="24"/>
                <w:szCs w:val="24"/>
              </w:rPr>
              <w:t xml:space="preserve"> </w:t>
            </w:r>
            <w:r w:rsidRPr="0017698F">
              <w:rPr>
                <w:color w:val="1D1D1D"/>
                <w:sz w:val="24"/>
                <w:szCs w:val="24"/>
              </w:rPr>
              <w:t xml:space="preserve">химчистка. </w:t>
            </w:r>
            <w:r w:rsidRPr="0017698F">
              <w:rPr>
                <w:color w:val="232323"/>
                <w:sz w:val="24"/>
                <w:szCs w:val="24"/>
              </w:rPr>
              <w:t xml:space="preserve">стирка, </w:t>
            </w:r>
            <w:r w:rsidRPr="0017698F">
              <w:rPr>
                <w:color w:val="1F1F1F"/>
                <w:sz w:val="24"/>
                <w:szCs w:val="24"/>
              </w:rPr>
              <w:t xml:space="preserve">дегазация, дезактивация,  </w:t>
            </w:r>
            <w:r w:rsidRPr="0017698F">
              <w:rPr>
                <w:color w:val="1F1F1F"/>
                <w:spacing w:val="-2"/>
                <w:sz w:val="24"/>
                <w:szCs w:val="24"/>
              </w:rPr>
              <w:t>дезинфекция</w:t>
            </w:r>
            <w:r w:rsidRPr="0017698F">
              <w:rPr>
                <w:color w:val="232323"/>
                <w:spacing w:val="-2"/>
                <w:sz w:val="24"/>
                <w:szCs w:val="24"/>
              </w:rPr>
              <w:t>.</w:t>
            </w:r>
            <w:r w:rsidRPr="0017698F">
              <w:rPr>
                <w:color w:val="1F1F1F"/>
                <w:spacing w:val="-2"/>
                <w:sz w:val="24"/>
                <w:szCs w:val="24"/>
              </w:rPr>
              <w:t>.</w:t>
            </w:r>
            <w:r w:rsidRPr="0017698F">
              <w:rPr>
                <w:color w:val="1F1F1F"/>
                <w:spacing w:val="23"/>
                <w:sz w:val="24"/>
                <w:szCs w:val="24"/>
              </w:rPr>
              <w:t xml:space="preserve"> </w:t>
            </w:r>
            <w:r w:rsidRPr="0017698F">
              <w:rPr>
                <w:color w:val="1A1A1A"/>
                <w:spacing w:val="-2"/>
                <w:sz w:val="24"/>
                <w:szCs w:val="24"/>
              </w:rPr>
              <w:t>обезвреживание,</w:t>
            </w:r>
            <w:r w:rsidRPr="0017698F">
              <w:rPr>
                <w:sz w:val="24"/>
                <w:szCs w:val="24"/>
              </w:rPr>
              <w:t xml:space="preserve"> </w:t>
            </w:r>
            <w:r w:rsidRPr="0017698F">
              <w:rPr>
                <w:color w:val="1F1F1F"/>
                <w:sz w:val="24"/>
                <w:szCs w:val="24"/>
              </w:rPr>
              <w:t>o6eспыливание</w:t>
            </w:r>
            <w:r w:rsidRPr="0017698F">
              <w:rPr>
                <w:color w:val="1D1D1D"/>
                <w:sz w:val="24"/>
                <w:szCs w:val="24"/>
              </w:rPr>
              <w:t>.</w:t>
            </w:r>
            <w:r w:rsidRPr="0017698F">
              <w:rPr>
                <w:color w:val="1D1D1D"/>
                <w:spacing w:val="-14"/>
                <w:sz w:val="24"/>
                <w:szCs w:val="24"/>
              </w:rPr>
              <w:t xml:space="preserve"> </w:t>
            </w:r>
            <w:r w:rsidRPr="0017698F">
              <w:rPr>
                <w:color w:val="262626"/>
                <w:sz w:val="24"/>
                <w:szCs w:val="24"/>
              </w:rPr>
              <w:t>сушка)</w:t>
            </w:r>
            <w:proofErr w:type="gramStart"/>
            <w:r w:rsidRPr="0017698F">
              <w:rPr>
                <w:color w:val="262626"/>
                <w:sz w:val="24"/>
                <w:szCs w:val="24"/>
              </w:rPr>
              <w:t>.</w:t>
            </w:r>
            <w:proofErr w:type="gramEnd"/>
            <w:r w:rsidRPr="0017698F">
              <w:rPr>
                <w:color w:val="262626"/>
                <w:spacing w:val="-14"/>
                <w:sz w:val="24"/>
                <w:szCs w:val="24"/>
              </w:rPr>
              <w:t xml:space="preserve"> </w:t>
            </w:r>
            <w:proofErr w:type="gramStart"/>
            <w:r w:rsidRPr="0017698F">
              <w:rPr>
                <w:color w:val="232323"/>
                <w:sz w:val="24"/>
                <w:szCs w:val="24"/>
              </w:rPr>
              <w:t>п</w:t>
            </w:r>
            <w:proofErr w:type="gramEnd"/>
            <w:r w:rsidRPr="0017698F">
              <w:rPr>
                <w:color w:val="232323"/>
                <w:sz w:val="24"/>
                <w:szCs w:val="24"/>
              </w:rPr>
              <w:t>роведе</w:t>
            </w:r>
            <w:r w:rsidRPr="0017698F">
              <w:rPr>
                <w:color w:val="2D2D2D"/>
                <w:sz w:val="24"/>
                <w:szCs w:val="24"/>
              </w:rPr>
              <w:t>ние</w:t>
            </w:r>
            <w:r w:rsidRPr="0017698F">
              <w:rPr>
                <w:color w:val="2D2D2D"/>
                <w:spacing w:val="-14"/>
                <w:sz w:val="24"/>
                <w:szCs w:val="24"/>
              </w:rPr>
              <w:t xml:space="preserve"> </w:t>
            </w:r>
            <w:r w:rsidRPr="0017698F">
              <w:rPr>
                <w:color w:val="232323"/>
                <w:sz w:val="24"/>
                <w:szCs w:val="24"/>
              </w:rPr>
              <w:t>ремонта</w:t>
            </w:r>
            <w:r w:rsidRPr="0017698F">
              <w:rPr>
                <w:color w:val="232323"/>
                <w:spacing w:val="-5"/>
                <w:sz w:val="24"/>
                <w:szCs w:val="24"/>
              </w:rPr>
              <w:t xml:space="preserve"> </w:t>
            </w:r>
            <w:r w:rsidRPr="0017698F">
              <w:rPr>
                <w:color w:val="1C1C1C"/>
                <w:sz w:val="24"/>
                <w:szCs w:val="24"/>
              </w:rPr>
              <w:t xml:space="preserve">и </w:t>
            </w:r>
            <w:r w:rsidRPr="0017698F">
              <w:rPr>
                <w:color w:val="232323"/>
                <w:sz w:val="24"/>
                <w:szCs w:val="24"/>
              </w:rPr>
              <w:t xml:space="preserve">замена </w:t>
            </w:r>
            <w:r w:rsidRPr="0017698F">
              <w:rPr>
                <w:color w:val="1C1C1C"/>
                <w:sz w:val="24"/>
                <w:szCs w:val="24"/>
              </w:rPr>
              <w:t>СИЗ</w:t>
            </w:r>
          </w:p>
        </w:tc>
        <w:tc>
          <w:tcPr>
            <w:tcW w:w="2832" w:type="dxa"/>
          </w:tcPr>
          <w:p w:rsidR="00200510" w:rsidRPr="0017698F" w:rsidRDefault="00200510" w:rsidP="00F741F5">
            <w:pPr>
              <w:pStyle w:val="TableParagraph"/>
              <w:spacing w:before="19"/>
              <w:ind w:left="150" w:right="237"/>
              <w:jc w:val="center"/>
              <w:rPr>
                <w:sz w:val="24"/>
                <w:szCs w:val="24"/>
              </w:rPr>
            </w:pPr>
            <w:r w:rsidRPr="0017698F">
              <w:rPr>
                <w:color w:val="1F1F1F"/>
                <w:sz w:val="24"/>
                <w:szCs w:val="24"/>
              </w:rPr>
              <w:lastRenderedPageBreak/>
              <w:t xml:space="preserve">Постоянно </w:t>
            </w:r>
            <w:r w:rsidRPr="0017698F">
              <w:rPr>
                <w:color w:val="282828"/>
                <w:sz w:val="24"/>
                <w:szCs w:val="24"/>
              </w:rPr>
              <w:t>в</w:t>
            </w:r>
            <w:r w:rsidRPr="0017698F">
              <w:rPr>
                <w:color w:val="282828"/>
                <w:spacing w:val="-12"/>
                <w:sz w:val="24"/>
                <w:szCs w:val="24"/>
              </w:rPr>
              <w:t xml:space="preserve"> </w:t>
            </w:r>
            <w:r w:rsidRPr="0017698F">
              <w:rPr>
                <w:color w:val="1C1C1C"/>
                <w:sz w:val="24"/>
                <w:szCs w:val="24"/>
              </w:rPr>
              <w:t xml:space="preserve">течение </w:t>
            </w:r>
            <w:proofErr w:type="spellStart"/>
            <w:r w:rsidRPr="0017698F">
              <w:rPr>
                <w:color w:val="242424"/>
                <w:sz w:val="24"/>
                <w:szCs w:val="24"/>
              </w:rPr>
              <w:lastRenderedPageBreak/>
              <w:t>г</w:t>
            </w:r>
            <w:proofErr w:type="gramStart"/>
            <w:r w:rsidRPr="0017698F">
              <w:rPr>
                <w:color w:val="242424"/>
                <w:sz w:val="24"/>
                <w:szCs w:val="24"/>
              </w:rPr>
              <w:t>o</w:t>
            </w:r>
            <w:proofErr w:type="gramEnd"/>
            <w:r w:rsidRPr="0017698F">
              <w:rPr>
                <w:color w:val="242424"/>
                <w:sz w:val="24"/>
                <w:szCs w:val="24"/>
              </w:rPr>
              <w:t>дa</w:t>
            </w:r>
            <w:proofErr w:type="spellEnd"/>
            <w:r w:rsidRPr="0017698F">
              <w:rPr>
                <w:color w:val="242424"/>
                <w:spacing w:val="40"/>
                <w:sz w:val="24"/>
                <w:szCs w:val="24"/>
              </w:rPr>
              <w:t xml:space="preserve"> </w:t>
            </w:r>
            <w:r w:rsidRPr="0017698F">
              <w:rPr>
                <w:color w:val="2D2D2D"/>
                <w:sz w:val="24"/>
                <w:szCs w:val="24"/>
              </w:rPr>
              <w:t xml:space="preserve">по </w:t>
            </w:r>
            <w:r w:rsidRPr="0017698F">
              <w:rPr>
                <w:color w:val="282828"/>
                <w:sz w:val="24"/>
                <w:szCs w:val="24"/>
              </w:rPr>
              <w:t xml:space="preserve">мере </w:t>
            </w:r>
            <w:r w:rsidRPr="0017698F">
              <w:rPr>
                <w:color w:val="212121"/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3261" w:type="dxa"/>
          </w:tcPr>
          <w:p w:rsidR="00200510" w:rsidRPr="0017698F" w:rsidRDefault="00200510" w:rsidP="00F741F5">
            <w:pPr>
              <w:pStyle w:val="TableParagraph"/>
              <w:spacing w:before="19"/>
              <w:ind w:left="150" w:right="2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 и ФЭД</w:t>
            </w:r>
          </w:p>
        </w:tc>
        <w:tc>
          <w:tcPr>
            <w:tcW w:w="2126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</w:p>
        </w:tc>
      </w:tr>
      <w:tr w:rsidR="00200510" w:rsidRPr="00781B80" w:rsidTr="00132AA2">
        <w:tc>
          <w:tcPr>
            <w:tcW w:w="708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  <w:r>
              <w:rPr>
                <w:b/>
              </w:rPr>
              <w:lastRenderedPageBreak/>
              <w:t>28</w:t>
            </w:r>
          </w:p>
        </w:tc>
        <w:tc>
          <w:tcPr>
            <w:tcW w:w="6240" w:type="dxa"/>
          </w:tcPr>
          <w:p w:rsidR="00200510" w:rsidRPr="00F61D37" w:rsidRDefault="00200510" w:rsidP="00F741F5">
            <w:pPr>
              <w:pStyle w:val="a3"/>
              <w:rPr>
                <w:sz w:val="24"/>
                <w:szCs w:val="24"/>
              </w:rPr>
            </w:pPr>
            <w:r w:rsidRPr="00F61D37">
              <w:rPr>
                <w:sz w:val="24"/>
                <w:szCs w:val="24"/>
              </w:rPr>
              <w:t>Обеспечение работников смывающими средствами</w:t>
            </w:r>
          </w:p>
        </w:tc>
        <w:tc>
          <w:tcPr>
            <w:tcW w:w="2832" w:type="dxa"/>
          </w:tcPr>
          <w:p w:rsidR="00200510" w:rsidRPr="00F61D37" w:rsidRDefault="00200510" w:rsidP="00F741F5">
            <w:pPr>
              <w:pStyle w:val="a3"/>
              <w:rPr>
                <w:sz w:val="24"/>
                <w:szCs w:val="24"/>
              </w:rPr>
            </w:pPr>
            <w:r w:rsidRPr="00F61D37">
              <w:rPr>
                <w:sz w:val="24"/>
                <w:szCs w:val="24"/>
              </w:rPr>
              <w:t>В течение года по мере необходимости</w:t>
            </w:r>
          </w:p>
        </w:tc>
        <w:tc>
          <w:tcPr>
            <w:tcW w:w="3261" w:type="dxa"/>
          </w:tcPr>
          <w:p w:rsidR="00200510" w:rsidRPr="00F61D37" w:rsidRDefault="00200510" w:rsidP="00F741F5">
            <w:pPr>
              <w:pStyle w:val="a3"/>
              <w:rPr>
                <w:sz w:val="24"/>
                <w:szCs w:val="24"/>
              </w:rPr>
            </w:pPr>
            <w:r w:rsidRPr="00F61D37">
              <w:rPr>
                <w:sz w:val="24"/>
                <w:szCs w:val="24"/>
              </w:rPr>
              <w:t>Вербышева Н.В.</w:t>
            </w:r>
          </w:p>
        </w:tc>
        <w:tc>
          <w:tcPr>
            <w:tcW w:w="2126" w:type="dxa"/>
          </w:tcPr>
          <w:p w:rsidR="00200510" w:rsidRPr="00781B80" w:rsidRDefault="00200510" w:rsidP="00781B80">
            <w:pPr>
              <w:tabs>
                <w:tab w:val="left" w:pos="3380"/>
              </w:tabs>
              <w:rPr>
                <w:b/>
              </w:rPr>
            </w:pPr>
          </w:p>
        </w:tc>
      </w:tr>
    </w:tbl>
    <w:p w:rsidR="00781B80" w:rsidRDefault="00781B80" w:rsidP="0017698F">
      <w:pPr>
        <w:tabs>
          <w:tab w:val="left" w:pos="3380"/>
        </w:tabs>
        <w:rPr>
          <w:b/>
        </w:rPr>
      </w:pPr>
    </w:p>
    <w:p w:rsidR="00200510" w:rsidRPr="00200510" w:rsidRDefault="00200510" w:rsidP="0017698F">
      <w:pPr>
        <w:tabs>
          <w:tab w:val="left" w:pos="3380"/>
        </w:tabs>
      </w:pPr>
      <w:r>
        <w:rPr>
          <w:b/>
        </w:rPr>
        <w:tab/>
      </w:r>
      <w:r w:rsidRPr="00200510">
        <w:t>План составил</w:t>
      </w:r>
      <w:proofErr w:type="gramStart"/>
      <w:r w:rsidRPr="00200510">
        <w:t>::</w:t>
      </w:r>
      <w:proofErr w:type="gramEnd"/>
    </w:p>
    <w:p w:rsidR="00200510" w:rsidRPr="00200510" w:rsidRDefault="00200510" w:rsidP="0017698F">
      <w:pPr>
        <w:tabs>
          <w:tab w:val="left" w:pos="3380"/>
        </w:tabs>
      </w:pPr>
      <w:r w:rsidRPr="00200510">
        <w:tab/>
      </w:r>
      <w:r w:rsidR="00DA48D4">
        <w:t xml:space="preserve">Специалист </w:t>
      </w:r>
      <w:bookmarkStart w:id="0" w:name="_GoBack"/>
      <w:bookmarkEnd w:id="0"/>
      <w:r w:rsidRPr="00200510">
        <w:t>по охране труда</w:t>
      </w:r>
      <w:r w:rsidRPr="00200510">
        <w:tab/>
      </w:r>
      <w:r w:rsidRPr="00200510">
        <w:tab/>
      </w:r>
      <w:r w:rsidRPr="00200510">
        <w:tab/>
        <w:t xml:space="preserve">      ______________  </w:t>
      </w:r>
      <w:r>
        <w:t xml:space="preserve">       </w:t>
      </w:r>
      <w:r w:rsidRPr="00200510">
        <w:t xml:space="preserve"> Вербышева Н.В.</w:t>
      </w:r>
    </w:p>
    <w:p w:rsidR="00200510" w:rsidRPr="00200510" w:rsidRDefault="00200510" w:rsidP="0017698F">
      <w:pPr>
        <w:tabs>
          <w:tab w:val="left" w:pos="33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</w:r>
      <w:r>
        <w:tab/>
      </w:r>
      <w:r>
        <w:tab/>
        <w:t>(подпись)            (фамилия, ин</w:t>
      </w:r>
      <w:r w:rsidRPr="00200510">
        <w:t>ициалы)</w:t>
      </w:r>
    </w:p>
    <w:sectPr w:rsidR="00200510" w:rsidRPr="00200510" w:rsidSect="00F94C26">
      <w:pgSz w:w="16920" w:h="12280" w:orient="landscape"/>
      <w:pgMar w:top="240" w:right="477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C1D07"/>
    <w:multiLevelType w:val="hybridMultilevel"/>
    <w:tmpl w:val="398AB4DE"/>
    <w:lvl w:ilvl="0" w:tplc="6106BA06">
      <w:start w:val="3"/>
      <w:numFmt w:val="decimal"/>
      <w:lvlText w:val="%1."/>
      <w:lvlJc w:val="left"/>
      <w:pPr>
        <w:ind w:left="1967" w:hanging="497"/>
        <w:jc w:val="left"/>
      </w:pPr>
      <w:rPr>
        <w:rFonts w:hint="default"/>
        <w:spacing w:val="0"/>
        <w:w w:val="106"/>
        <w:lang w:val="ru-RU" w:eastAsia="en-US" w:bidi="ar-SA"/>
      </w:rPr>
    </w:lvl>
    <w:lvl w:ilvl="1" w:tplc="2BA4B8AC">
      <w:numFmt w:val="bullet"/>
      <w:lvlText w:val="•"/>
      <w:lvlJc w:val="left"/>
      <w:pPr>
        <w:ind w:left="2465" w:hanging="497"/>
      </w:pPr>
      <w:rPr>
        <w:rFonts w:hint="default"/>
        <w:lang w:val="ru-RU" w:eastAsia="en-US" w:bidi="ar-SA"/>
      </w:rPr>
    </w:lvl>
    <w:lvl w:ilvl="2" w:tplc="3D7E7D3C">
      <w:numFmt w:val="bullet"/>
      <w:lvlText w:val="•"/>
      <w:lvlJc w:val="left"/>
      <w:pPr>
        <w:ind w:left="2971" w:hanging="497"/>
      </w:pPr>
      <w:rPr>
        <w:rFonts w:hint="default"/>
        <w:lang w:val="ru-RU" w:eastAsia="en-US" w:bidi="ar-SA"/>
      </w:rPr>
    </w:lvl>
    <w:lvl w:ilvl="3" w:tplc="FA18FEE8">
      <w:numFmt w:val="bullet"/>
      <w:lvlText w:val="•"/>
      <w:lvlJc w:val="left"/>
      <w:pPr>
        <w:ind w:left="3476" w:hanging="497"/>
      </w:pPr>
      <w:rPr>
        <w:rFonts w:hint="default"/>
        <w:lang w:val="ru-RU" w:eastAsia="en-US" w:bidi="ar-SA"/>
      </w:rPr>
    </w:lvl>
    <w:lvl w:ilvl="4" w:tplc="B164EB8A">
      <w:numFmt w:val="bullet"/>
      <w:lvlText w:val="•"/>
      <w:lvlJc w:val="left"/>
      <w:pPr>
        <w:ind w:left="3982" w:hanging="497"/>
      </w:pPr>
      <w:rPr>
        <w:rFonts w:hint="default"/>
        <w:lang w:val="ru-RU" w:eastAsia="en-US" w:bidi="ar-SA"/>
      </w:rPr>
    </w:lvl>
    <w:lvl w:ilvl="5" w:tplc="C27ED8FA">
      <w:numFmt w:val="bullet"/>
      <w:lvlText w:val="•"/>
      <w:lvlJc w:val="left"/>
      <w:pPr>
        <w:ind w:left="4487" w:hanging="497"/>
      </w:pPr>
      <w:rPr>
        <w:rFonts w:hint="default"/>
        <w:lang w:val="ru-RU" w:eastAsia="en-US" w:bidi="ar-SA"/>
      </w:rPr>
    </w:lvl>
    <w:lvl w:ilvl="6" w:tplc="906AAE86">
      <w:numFmt w:val="bullet"/>
      <w:lvlText w:val="•"/>
      <w:lvlJc w:val="left"/>
      <w:pPr>
        <w:ind w:left="4993" w:hanging="497"/>
      </w:pPr>
      <w:rPr>
        <w:rFonts w:hint="default"/>
        <w:lang w:val="ru-RU" w:eastAsia="en-US" w:bidi="ar-SA"/>
      </w:rPr>
    </w:lvl>
    <w:lvl w:ilvl="7" w:tplc="B62E83F4">
      <w:numFmt w:val="bullet"/>
      <w:lvlText w:val="•"/>
      <w:lvlJc w:val="left"/>
      <w:pPr>
        <w:ind w:left="5499" w:hanging="497"/>
      </w:pPr>
      <w:rPr>
        <w:rFonts w:hint="default"/>
        <w:lang w:val="ru-RU" w:eastAsia="en-US" w:bidi="ar-SA"/>
      </w:rPr>
    </w:lvl>
    <w:lvl w:ilvl="8" w:tplc="A072A43C">
      <w:numFmt w:val="bullet"/>
      <w:lvlText w:val="•"/>
      <w:lvlJc w:val="left"/>
      <w:pPr>
        <w:ind w:left="6004" w:hanging="497"/>
      </w:pPr>
      <w:rPr>
        <w:rFonts w:hint="default"/>
        <w:lang w:val="ru-RU" w:eastAsia="en-US" w:bidi="ar-SA"/>
      </w:rPr>
    </w:lvl>
  </w:abstractNum>
  <w:abstractNum w:abstractNumId="1">
    <w:nsid w:val="296F360F"/>
    <w:multiLevelType w:val="hybridMultilevel"/>
    <w:tmpl w:val="398AB4DE"/>
    <w:lvl w:ilvl="0" w:tplc="6106BA06">
      <w:start w:val="3"/>
      <w:numFmt w:val="decimal"/>
      <w:lvlText w:val="%1."/>
      <w:lvlJc w:val="left"/>
      <w:pPr>
        <w:ind w:left="1967" w:hanging="497"/>
        <w:jc w:val="left"/>
      </w:pPr>
      <w:rPr>
        <w:rFonts w:hint="default"/>
        <w:spacing w:val="0"/>
        <w:w w:val="106"/>
        <w:lang w:val="ru-RU" w:eastAsia="en-US" w:bidi="ar-SA"/>
      </w:rPr>
    </w:lvl>
    <w:lvl w:ilvl="1" w:tplc="2BA4B8AC">
      <w:numFmt w:val="bullet"/>
      <w:lvlText w:val="•"/>
      <w:lvlJc w:val="left"/>
      <w:pPr>
        <w:ind w:left="2465" w:hanging="497"/>
      </w:pPr>
      <w:rPr>
        <w:rFonts w:hint="default"/>
        <w:lang w:val="ru-RU" w:eastAsia="en-US" w:bidi="ar-SA"/>
      </w:rPr>
    </w:lvl>
    <w:lvl w:ilvl="2" w:tplc="3D7E7D3C">
      <w:numFmt w:val="bullet"/>
      <w:lvlText w:val="•"/>
      <w:lvlJc w:val="left"/>
      <w:pPr>
        <w:ind w:left="2971" w:hanging="497"/>
      </w:pPr>
      <w:rPr>
        <w:rFonts w:hint="default"/>
        <w:lang w:val="ru-RU" w:eastAsia="en-US" w:bidi="ar-SA"/>
      </w:rPr>
    </w:lvl>
    <w:lvl w:ilvl="3" w:tplc="FA18FEE8">
      <w:numFmt w:val="bullet"/>
      <w:lvlText w:val="•"/>
      <w:lvlJc w:val="left"/>
      <w:pPr>
        <w:ind w:left="3476" w:hanging="497"/>
      </w:pPr>
      <w:rPr>
        <w:rFonts w:hint="default"/>
        <w:lang w:val="ru-RU" w:eastAsia="en-US" w:bidi="ar-SA"/>
      </w:rPr>
    </w:lvl>
    <w:lvl w:ilvl="4" w:tplc="B164EB8A">
      <w:numFmt w:val="bullet"/>
      <w:lvlText w:val="•"/>
      <w:lvlJc w:val="left"/>
      <w:pPr>
        <w:ind w:left="3982" w:hanging="497"/>
      </w:pPr>
      <w:rPr>
        <w:rFonts w:hint="default"/>
        <w:lang w:val="ru-RU" w:eastAsia="en-US" w:bidi="ar-SA"/>
      </w:rPr>
    </w:lvl>
    <w:lvl w:ilvl="5" w:tplc="C27ED8FA">
      <w:numFmt w:val="bullet"/>
      <w:lvlText w:val="•"/>
      <w:lvlJc w:val="left"/>
      <w:pPr>
        <w:ind w:left="4487" w:hanging="497"/>
      </w:pPr>
      <w:rPr>
        <w:rFonts w:hint="default"/>
        <w:lang w:val="ru-RU" w:eastAsia="en-US" w:bidi="ar-SA"/>
      </w:rPr>
    </w:lvl>
    <w:lvl w:ilvl="6" w:tplc="906AAE86">
      <w:numFmt w:val="bullet"/>
      <w:lvlText w:val="•"/>
      <w:lvlJc w:val="left"/>
      <w:pPr>
        <w:ind w:left="4993" w:hanging="497"/>
      </w:pPr>
      <w:rPr>
        <w:rFonts w:hint="default"/>
        <w:lang w:val="ru-RU" w:eastAsia="en-US" w:bidi="ar-SA"/>
      </w:rPr>
    </w:lvl>
    <w:lvl w:ilvl="7" w:tplc="B62E83F4">
      <w:numFmt w:val="bullet"/>
      <w:lvlText w:val="•"/>
      <w:lvlJc w:val="left"/>
      <w:pPr>
        <w:ind w:left="5499" w:hanging="497"/>
      </w:pPr>
      <w:rPr>
        <w:rFonts w:hint="default"/>
        <w:lang w:val="ru-RU" w:eastAsia="en-US" w:bidi="ar-SA"/>
      </w:rPr>
    </w:lvl>
    <w:lvl w:ilvl="8" w:tplc="A072A43C">
      <w:numFmt w:val="bullet"/>
      <w:lvlText w:val="•"/>
      <w:lvlJc w:val="left"/>
      <w:pPr>
        <w:ind w:left="6004" w:hanging="497"/>
      </w:pPr>
      <w:rPr>
        <w:rFonts w:hint="default"/>
        <w:lang w:val="ru-RU" w:eastAsia="en-US" w:bidi="ar-SA"/>
      </w:rPr>
    </w:lvl>
  </w:abstractNum>
  <w:abstractNum w:abstractNumId="2">
    <w:nsid w:val="413E211B"/>
    <w:multiLevelType w:val="hybridMultilevel"/>
    <w:tmpl w:val="89AE6B8C"/>
    <w:lvl w:ilvl="0" w:tplc="6106BA06">
      <w:start w:val="3"/>
      <w:numFmt w:val="decimal"/>
      <w:lvlText w:val="%1."/>
      <w:lvlJc w:val="left"/>
      <w:pPr>
        <w:ind w:left="1967" w:hanging="497"/>
        <w:jc w:val="left"/>
      </w:pPr>
      <w:rPr>
        <w:rFonts w:hint="default"/>
        <w:spacing w:val="0"/>
        <w:w w:val="106"/>
        <w:lang w:val="ru-RU" w:eastAsia="en-US" w:bidi="ar-SA"/>
      </w:rPr>
    </w:lvl>
    <w:lvl w:ilvl="1" w:tplc="2BA4B8AC">
      <w:numFmt w:val="bullet"/>
      <w:lvlText w:val="•"/>
      <w:lvlJc w:val="left"/>
      <w:pPr>
        <w:ind w:left="2465" w:hanging="497"/>
      </w:pPr>
      <w:rPr>
        <w:rFonts w:hint="default"/>
        <w:lang w:val="ru-RU" w:eastAsia="en-US" w:bidi="ar-SA"/>
      </w:rPr>
    </w:lvl>
    <w:lvl w:ilvl="2" w:tplc="3D7E7D3C">
      <w:numFmt w:val="bullet"/>
      <w:lvlText w:val="•"/>
      <w:lvlJc w:val="left"/>
      <w:pPr>
        <w:ind w:left="2971" w:hanging="497"/>
      </w:pPr>
      <w:rPr>
        <w:rFonts w:hint="default"/>
        <w:lang w:val="ru-RU" w:eastAsia="en-US" w:bidi="ar-SA"/>
      </w:rPr>
    </w:lvl>
    <w:lvl w:ilvl="3" w:tplc="FA18FEE8">
      <w:numFmt w:val="bullet"/>
      <w:lvlText w:val="•"/>
      <w:lvlJc w:val="left"/>
      <w:pPr>
        <w:ind w:left="3476" w:hanging="497"/>
      </w:pPr>
      <w:rPr>
        <w:rFonts w:hint="default"/>
        <w:lang w:val="ru-RU" w:eastAsia="en-US" w:bidi="ar-SA"/>
      </w:rPr>
    </w:lvl>
    <w:lvl w:ilvl="4" w:tplc="B164EB8A">
      <w:numFmt w:val="bullet"/>
      <w:lvlText w:val="•"/>
      <w:lvlJc w:val="left"/>
      <w:pPr>
        <w:ind w:left="3982" w:hanging="497"/>
      </w:pPr>
      <w:rPr>
        <w:rFonts w:hint="default"/>
        <w:lang w:val="ru-RU" w:eastAsia="en-US" w:bidi="ar-SA"/>
      </w:rPr>
    </w:lvl>
    <w:lvl w:ilvl="5" w:tplc="C27ED8FA">
      <w:numFmt w:val="bullet"/>
      <w:lvlText w:val="•"/>
      <w:lvlJc w:val="left"/>
      <w:pPr>
        <w:ind w:left="4487" w:hanging="497"/>
      </w:pPr>
      <w:rPr>
        <w:rFonts w:hint="default"/>
        <w:lang w:val="ru-RU" w:eastAsia="en-US" w:bidi="ar-SA"/>
      </w:rPr>
    </w:lvl>
    <w:lvl w:ilvl="6" w:tplc="906AAE86">
      <w:numFmt w:val="bullet"/>
      <w:lvlText w:val="•"/>
      <w:lvlJc w:val="left"/>
      <w:pPr>
        <w:ind w:left="4993" w:hanging="497"/>
      </w:pPr>
      <w:rPr>
        <w:rFonts w:hint="default"/>
        <w:lang w:val="ru-RU" w:eastAsia="en-US" w:bidi="ar-SA"/>
      </w:rPr>
    </w:lvl>
    <w:lvl w:ilvl="7" w:tplc="B62E83F4">
      <w:numFmt w:val="bullet"/>
      <w:lvlText w:val="•"/>
      <w:lvlJc w:val="left"/>
      <w:pPr>
        <w:ind w:left="5499" w:hanging="497"/>
      </w:pPr>
      <w:rPr>
        <w:rFonts w:hint="default"/>
        <w:lang w:val="ru-RU" w:eastAsia="en-US" w:bidi="ar-SA"/>
      </w:rPr>
    </w:lvl>
    <w:lvl w:ilvl="8" w:tplc="A072A43C">
      <w:numFmt w:val="bullet"/>
      <w:lvlText w:val="•"/>
      <w:lvlJc w:val="left"/>
      <w:pPr>
        <w:ind w:left="6004" w:hanging="497"/>
      </w:pPr>
      <w:rPr>
        <w:rFonts w:hint="default"/>
        <w:lang w:val="ru-RU" w:eastAsia="en-US" w:bidi="ar-SA"/>
      </w:rPr>
    </w:lvl>
  </w:abstractNum>
  <w:abstractNum w:abstractNumId="3">
    <w:nsid w:val="7B3853DB"/>
    <w:multiLevelType w:val="hybridMultilevel"/>
    <w:tmpl w:val="398AB4DE"/>
    <w:lvl w:ilvl="0" w:tplc="6106BA06">
      <w:start w:val="3"/>
      <w:numFmt w:val="decimal"/>
      <w:lvlText w:val="%1."/>
      <w:lvlJc w:val="left"/>
      <w:pPr>
        <w:ind w:left="1967" w:hanging="497"/>
        <w:jc w:val="left"/>
      </w:pPr>
      <w:rPr>
        <w:rFonts w:hint="default"/>
        <w:spacing w:val="0"/>
        <w:w w:val="106"/>
        <w:lang w:val="ru-RU" w:eastAsia="en-US" w:bidi="ar-SA"/>
      </w:rPr>
    </w:lvl>
    <w:lvl w:ilvl="1" w:tplc="2BA4B8AC">
      <w:numFmt w:val="bullet"/>
      <w:lvlText w:val="•"/>
      <w:lvlJc w:val="left"/>
      <w:pPr>
        <w:ind w:left="2465" w:hanging="497"/>
      </w:pPr>
      <w:rPr>
        <w:rFonts w:hint="default"/>
        <w:lang w:val="ru-RU" w:eastAsia="en-US" w:bidi="ar-SA"/>
      </w:rPr>
    </w:lvl>
    <w:lvl w:ilvl="2" w:tplc="3D7E7D3C">
      <w:numFmt w:val="bullet"/>
      <w:lvlText w:val="•"/>
      <w:lvlJc w:val="left"/>
      <w:pPr>
        <w:ind w:left="2971" w:hanging="497"/>
      </w:pPr>
      <w:rPr>
        <w:rFonts w:hint="default"/>
        <w:lang w:val="ru-RU" w:eastAsia="en-US" w:bidi="ar-SA"/>
      </w:rPr>
    </w:lvl>
    <w:lvl w:ilvl="3" w:tplc="FA18FEE8">
      <w:numFmt w:val="bullet"/>
      <w:lvlText w:val="•"/>
      <w:lvlJc w:val="left"/>
      <w:pPr>
        <w:ind w:left="3476" w:hanging="497"/>
      </w:pPr>
      <w:rPr>
        <w:rFonts w:hint="default"/>
        <w:lang w:val="ru-RU" w:eastAsia="en-US" w:bidi="ar-SA"/>
      </w:rPr>
    </w:lvl>
    <w:lvl w:ilvl="4" w:tplc="B164EB8A">
      <w:numFmt w:val="bullet"/>
      <w:lvlText w:val="•"/>
      <w:lvlJc w:val="left"/>
      <w:pPr>
        <w:ind w:left="3982" w:hanging="497"/>
      </w:pPr>
      <w:rPr>
        <w:rFonts w:hint="default"/>
        <w:lang w:val="ru-RU" w:eastAsia="en-US" w:bidi="ar-SA"/>
      </w:rPr>
    </w:lvl>
    <w:lvl w:ilvl="5" w:tplc="C27ED8FA">
      <w:numFmt w:val="bullet"/>
      <w:lvlText w:val="•"/>
      <w:lvlJc w:val="left"/>
      <w:pPr>
        <w:ind w:left="4487" w:hanging="497"/>
      </w:pPr>
      <w:rPr>
        <w:rFonts w:hint="default"/>
        <w:lang w:val="ru-RU" w:eastAsia="en-US" w:bidi="ar-SA"/>
      </w:rPr>
    </w:lvl>
    <w:lvl w:ilvl="6" w:tplc="906AAE86">
      <w:numFmt w:val="bullet"/>
      <w:lvlText w:val="•"/>
      <w:lvlJc w:val="left"/>
      <w:pPr>
        <w:ind w:left="4993" w:hanging="497"/>
      </w:pPr>
      <w:rPr>
        <w:rFonts w:hint="default"/>
        <w:lang w:val="ru-RU" w:eastAsia="en-US" w:bidi="ar-SA"/>
      </w:rPr>
    </w:lvl>
    <w:lvl w:ilvl="7" w:tplc="B62E83F4">
      <w:numFmt w:val="bullet"/>
      <w:lvlText w:val="•"/>
      <w:lvlJc w:val="left"/>
      <w:pPr>
        <w:ind w:left="5499" w:hanging="497"/>
      </w:pPr>
      <w:rPr>
        <w:rFonts w:hint="default"/>
        <w:lang w:val="ru-RU" w:eastAsia="en-US" w:bidi="ar-SA"/>
      </w:rPr>
    </w:lvl>
    <w:lvl w:ilvl="8" w:tplc="A072A43C">
      <w:numFmt w:val="bullet"/>
      <w:lvlText w:val="•"/>
      <w:lvlJc w:val="left"/>
      <w:pPr>
        <w:ind w:left="6004" w:hanging="49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902FD"/>
    <w:rsid w:val="000116FD"/>
    <w:rsid w:val="00056A87"/>
    <w:rsid w:val="00132AA2"/>
    <w:rsid w:val="0017698F"/>
    <w:rsid w:val="001D1B45"/>
    <w:rsid w:val="00200510"/>
    <w:rsid w:val="00372F3C"/>
    <w:rsid w:val="005B3EE0"/>
    <w:rsid w:val="0068208B"/>
    <w:rsid w:val="006902FD"/>
    <w:rsid w:val="00737418"/>
    <w:rsid w:val="00781B80"/>
    <w:rsid w:val="00804D10"/>
    <w:rsid w:val="008234D1"/>
    <w:rsid w:val="00872E34"/>
    <w:rsid w:val="00965FB6"/>
    <w:rsid w:val="0098304F"/>
    <w:rsid w:val="00BE6971"/>
    <w:rsid w:val="00C41C19"/>
    <w:rsid w:val="00DA48D4"/>
    <w:rsid w:val="00F61D37"/>
    <w:rsid w:val="00F9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ind w:left="1201" w:right="3299"/>
      <w:jc w:val="center"/>
    </w:pPr>
    <w:rPr>
      <w:b/>
      <w:bCs/>
      <w:sz w:val="25"/>
      <w:szCs w:val="25"/>
    </w:rPr>
  </w:style>
  <w:style w:type="paragraph" w:styleId="a5">
    <w:name w:val="List Paragraph"/>
    <w:basedOn w:val="a"/>
    <w:uiPriority w:val="1"/>
    <w:qFormat/>
    <w:pPr>
      <w:spacing w:before="4"/>
      <w:ind w:left="1829" w:hanging="595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374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7418"/>
    <w:rPr>
      <w:rFonts w:ascii="Tahoma" w:eastAsia="Times New Roman" w:hAnsi="Tahoma" w:cs="Tahoma"/>
      <w:sz w:val="16"/>
      <w:szCs w:val="16"/>
      <w:lang w:val="ru-RU"/>
    </w:rPr>
  </w:style>
  <w:style w:type="table" w:styleId="a8">
    <w:name w:val="Table Grid"/>
    <w:basedOn w:val="a1"/>
    <w:uiPriority w:val="59"/>
    <w:rsid w:val="001769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ind w:left="1201" w:right="3299"/>
      <w:jc w:val="center"/>
    </w:pPr>
    <w:rPr>
      <w:b/>
      <w:bCs/>
      <w:sz w:val="25"/>
      <w:szCs w:val="25"/>
    </w:rPr>
  </w:style>
  <w:style w:type="paragraph" w:styleId="a5">
    <w:name w:val="List Paragraph"/>
    <w:basedOn w:val="a"/>
    <w:uiPriority w:val="1"/>
    <w:qFormat/>
    <w:pPr>
      <w:spacing w:before="4"/>
      <w:ind w:left="1829" w:hanging="595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7374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7418"/>
    <w:rPr>
      <w:rFonts w:ascii="Tahoma" w:eastAsia="Times New Roman" w:hAnsi="Tahoma" w:cs="Tahoma"/>
      <w:sz w:val="16"/>
      <w:szCs w:val="16"/>
      <w:lang w:val="ru-RU"/>
    </w:rPr>
  </w:style>
  <w:style w:type="table" w:styleId="a8">
    <w:name w:val="Table Grid"/>
    <w:basedOn w:val="a1"/>
    <w:uiPriority w:val="59"/>
    <w:rsid w:val="001769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2B116-8D8A-47A5-8883-03E955B94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User</dc:creator>
  <cp:lastModifiedBy>USER</cp:lastModifiedBy>
  <cp:revision>3</cp:revision>
  <cp:lastPrinted>2026-01-26T12:24:00Z</cp:lastPrinted>
  <dcterms:created xsi:type="dcterms:W3CDTF">2026-01-26T12:30:00Z</dcterms:created>
  <dcterms:modified xsi:type="dcterms:W3CDTF">2026-01-26T12:31:00Z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LastSaved">
    <vt:filetime>2026-01-26T00:00:00Z</vt:filetime>
  </property>
  <property fmtid="{D5CDD505-2E9C-101B-9397-08002B2CF9AE}" pid="4" name="Producer">
    <vt:lpwstr>Foxit Phantom - Foxit Corporation</vt:lpwstr>
  </property>
</Properties>
</file>