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B4B" w:rsidRPr="008D4A93" w:rsidRDefault="00356B4B" w:rsidP="00D775B2">
      <w:pPr>
        <w:tabs>
          <w:tab w:val="left" w:pos="1080"/>
        </w:tabs>
        <w:ind w:left="10064" w:hanging="141"/>
        <w:jc w:val="right"/>
        <w:rPr>
          <w:rFonts w:ascii="Liberation Serif" w:hAnsi="Liberation Serif" w:cs="Liberation Serif"/>
          <w:lang w:eastAsia="en-US"/>
        </w:rPr>
      </w:pPr>
      <w:bookmarkStart w:id="0" w:name="_GoBack"/>
      <w:bookmarkEnd w:id="0"/>
      <w:r w:rsidRPr="008D4A93">
        <w:rPr>
          <w:rFonts w:ascii="Liberation Serif" w:hAnsi="Liberation Serif" w:cs="Liberation Serif"/>
          <w:lang w:eastAsia="en-US"/>
        </w:rPr>
        <w:t>УТВЕРЖДЕН</w:t>
      </w:r>
    </w:p>
    <w:p w:rsidR="007C06EF" w:rsidRPr="008D4A93" w:rsidRDefault="008C36A8" w:rsidP="00D775B2">
      <w:pPr>
        <w:tabs>
          <w:tab w:val="left" w:pos="1080"/>
          <w:tab w:val="left" w:pos="5103"/>
        </w:tabs>
        <w:ind w:left="10064" w:hanging="141"/>
        <w:jc w:val="right"/>
        <w:rPr>
          <w:rFonts w:ascii="Liberation Serif" w:hAnsi="Liberation Serif" w:cs="Liberation Serif"/>
          <w:lang w:eastAsia="en-US"/>
        </w:rPr>
      </w:pPr>
      <w:r w:rsidRPr="008D4A93">
        <w:rPr>
          <w:rFonts w:ascii="Liberation Serif" w:hAnsi="Liberation Serif" w:cs="Liberation Serif"/>
          <w:lang w:eastAsia="en-US"/>
        </w:rPr>
        <w:t>Приказом</w:t>
      </w:r>
      <w:r w:rsidR="007C06EF" w:rsidRPr="008D4A93">
        <w:rPr>
          <w:rFonts w:ascii="Liberation Serif" w:hAnsi="Liberation Serif" w:cs="Liberation Serif"/>
          <w:lang w:eastAsia="en-US"/>
        </w:rPr>
        <w:t xml:space="preserve"> ГКУ «СРЦН «Заводоуспенский»</w:t>
      </w:r>
    </w:p>
    <w:p w:rsidR="008C36A8" w:rsidRPr="008D4A93" w:rsidRDefault="007C06EF" w:rsidP="00D775B2">
      <w:pPr>
        <w:tabs>
          <w:tab w:val="left" w:pos="1080"/>
          <w:tab w:val="left" w:pos="5103"/>
        </w:tabs>
        <w:ind w:left="10064" w:hanging="141"/>
        <w:jc w:val="right"/>
        <w:rPr>
          <w:rFonts w:ascii="Liberation Serif" w:hAnsi="Liberation Serif" w:cs="Liberation Serif"/>
          <w:lang w:eastAsia="en-US"/>
        </w:rPr>
      </w:pPr>
      <w:r w:rsidRPr="008D4A93">
        <w:rPr>
          <w:rFonts w:ascii="Liberation Serif" w:hAnsi="Liberation Serif" w:cs="Liberation Serif"/>
          <w:lang w:eastAsia="en-US"/>
        </w:rPr>
        <w:t>Тугулымского района»</w:t>
      </w:r>
    </w:p>
    <w:p w:rsidR="00356B4B" w:rsidRPr="008D4A93" w:rsidRDefault="00333928" w:rsidP="00007312">
      <w:pPr>
        <w:tabs>
          <w:tab w:val="left" w:pos="0"/>
          <w:tab w:val="left" w:pos="1080"/>
          <w:tab w:val="left" w:pos="5103"/>
        </w:tabs>
        <w:ind w:left="11624" w:hanging="141"/>
        <w:rPr>
          <w:rFonts w:ascii="Liberation Serif" w:hAnsi="Liberation Serif" w:cs="Liberation Serif"/>
          <w:lang w:eastAsia="en-US"/>
        </w:rPr>
      </w:pPr>
      <w:r w:rsidRPr="008D4A93">
        <w:rPr>
          <w:rFonts w:ascii="Liberation Serif" w:hAnsi="Liberation Serif" w:cs="Liberation Serif"/>
          <w:lang w:eastAsia="en-US"/>
        </w:rPr>
        <w:t xml:space="preserve"> </w:t>
      </w:r>
      <w:r w:rsidR="001D41E6" w:rsidRPr="008D4A93">
        <w:rPr>
          <w:rFonts w:ascii="Liberation Serif" w:hAnsi="Liberation Serif" w:cs="Liberation Serif"/>
          <w:lang w:eastAsia="en-US"/>
        </w:rPr>
        <w:t xml:space="preserve">от </w:t>
      </w:r>
      <w:r w:rsidR="00007312" w:rsidRPr="008D4A93">
        <w:rPr>
          <w:rFonts w:ascii="Liberation Serif" w:hAnsi="Liberation Serif" w:cs="Liberation Serif"/>
          <w:u w:val="single"/>
          <w:lang w:eastAsia="en-US"/>
        </w:rPr>
        <w:t>17.01.2025г.</w:t>
      </w:r>
      <w:r w:rsidRPr="008D4A93">
        <w:rPr>
          <w:rFonts w:ascii="Liberation Serif" w:hAnsi="Liberation Serif" w:cs="Liberation Serif"/>
          <w:u w:val="single"/>
          <w:lang w:eastAsia="en-US"/>
        </w:rPr>
        <w:t xml:space="preserve"> </w:t>
      </w:r>
      <w:r w:rsidR="00480B3E" w:rsidRPr="008D4A93">
        <w:rPr>
          <w:rFonts w:ascii="Liberation Serif" w:hAnsi="Liberation Serif" w:cs="Liberation Serif"/>
          <w:lang w:eastAsia="en-US"/>
        </w:rPr>
        <w:t>№</w:t>
      </w:r>
      <w:r w:rsidR="00007312" w:rsidRPr="008D4A93">
        <w:rPr>
          <w:rFonts w:ascii="Liberation Serif" w:hAnsi="Liberation Serif" w:cs="Liberation Serif"/>
          <w:lang w:eastAsia="en-US"/>
        </w:rPr>
        <w:t xml:space="preserve"> </w:t>
      </w:r>
      <w:r w:rsidR="001D41E6" w:rsidRPr="008D4A93">
        <w:rPr>
          <w:rFonts w:ascii="Liberation Serif" w:hAnsi="Liberation Serif" w:cs="Liberation Serif"/>
          <w:u w:val="single"/>
          <w:lang w:eastAsia="en-US"/>
        </w:rPr>
        <w:t>14а</w:t>
      </w:r>
      <w:r w:rsidR="00007312" w:rsidRPr="008D4A93">
        <w:rPr>
          <w:rFonts w:ascii="Liberation Serif" w:hAnsi="Liberation Serif" w:cs="Liberation Serif"/>
          <w:u w:val="single"/>
          <w:lang w:eastAsia="en-US"/>
        </w:rPr>
        <w:t>-од</w:t>
      </w:r>
    </w:p>
    <w:p w:rsidR="008C36A8" w:rsidRPr="008D4A93" w:rsidRDefault="00356B4B" w:rsidP="00007312">
      <w:pPr>
        <w:tabs>
          <w:tab w:val="left" w:pos="0"/>
          <w:tab w:val="left" w:pos="1080"/>
          <w:tab w:val="left" w:pos="5103"/>
        </w:tabs>
        <w:ind w:left="11624"/>
        <w:rPr>
          <w:rFonts w:ascii="Liberation Serif" w:hAnsi="Liberation Serif" w:cs="Liberation Serif"/>
          <w:lang w:eastAsia="en-US"/>
        </w:rPr>
      </w:pPr>
      <w:r w:rsidRPr="008D4A93">
        <w:rPr>
          <w:rFonts w:ascii="Liberation Serif" w:hAnsi="Liberation Serif" w:cs="Liberation Serif"/>
          <w:lang w:eastAsia="en-US"/>
        </w:rPr>
        <w:t>«Об утверждении Плана по противодействию коррупции</w:t>
      </w:r>
      <w:r w:rsidR="00007312" w:rsidRPr="008D4A93">
        <w:rPr>
          <w:rFonts w:ascii="Liberation Serif" w:hAnsi="Liberation Serif" w:cs="Liberation Serif"/>
          <w:lang w:eastAsia="en-US"/>
        </w:rPr>
        <w:t>»</w:t>
      </w:r>
      <w:r w:rsidRPr="008D4A93">
        <w:rPr>
          <w:rFonts w:ascii="Liberation Serif" w:hAnsi="Liberation Serif" w:cs="Liberation Serif"/>
          <w:lang w:eastAsia="en-US"/>
        </w:rPr>
        <w:t xml:space="preserve"> 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Pr="007C06EF" w:rsidRDefault="00356B4B" w:rsidP="00356B4B">
      <w:pPr>
        <w:jc w:val="center"/>
        <w:rPr>
          <w:rFonts w:ascii="Liberation Serif" w:hAnsi="Liberation Serif" w:cs="Liberation Serif"/>
          <w:b/>
        </w:rPr>
      </w:pPr>
      <w:r w:rsidRPr="007C06EF">
        <w:rPr>
          <w:rFonts w:ascii="Liberation Serif" w:hAnsi="Liberation Serif" w:cs="Liberation Serif"/>
          <w:b/>
        </w:rPr>
        <w:t xml:space="preserve">ПЛАН </w:t>
      </w:r>
    </w:p>
    <w:p w:rsidR="00356B4B" w:rsidRPr="007C06EF" w:rsidRDefault="00356B4B" w:rsidP="00356B4B">
      <w:pPr>
        <w:jc w:val="center"/>
        <w:rPr>
          <w:rFonts w:ascii="Liberation Serif" w:hAnsi="Liberation Serif" w:cs="Liberation Serif"/>
          <w:b/>
        </w:rPr>
      </w:pPr>
      <w:r w:rsidRPr="007C06EF">
        <w:rPr>
          <w:rFonts w:ascii="Liberation Serif" w:hAnsi="Liberation Serif" w:cs="Liberation Serif"/>
          <w:b/>
        </w:rPr>
        <w:t xml:space="preserve">по противодействию коррупции </w:t>
      </w:r>
    </w:p>
    <w:p w:rsidR="00530FF1" w:rsidRDefault="007C06EF" w:rsidP="00356B4B">
      <w:pPr>
        <w:jc w:val="center"/>
        <w:rPr>
          <w:rFonts w:ascii="Liberation Serif" w:hAnsi="Liberation Serif" w:cs="Liberation Serif"/>
          <w:b/>
        </w:rPr>
      </w:pPr>
      <w:r w:rsidRPr="007C06EF">
        <w:rPr>
          <w:rFonts w:ascii="Liberation Serif" w:hAnsi="Liberation Serif" w:cs="Liberation Serif"/>
          <w:b/>
        </w:rPr>
        <w:t>Государствен</w:t>
      </w:r>
      <w:r>
        <w:rPr>
          <w:rFonts w:ascii="Liberation Serif" w:hAnsi="Liberation Serif" w:cs="Liberation Serif"/>
          <w:b/>
        </w:rPr>
        <w:t>н</w:t>
      </w:r>
      <w:r w:rsidRPr="007C06EF">
        <w:rPr>
          <w:rFonts w:ascii="Liberation Serif" w:hAnsi="Liberation Serif" w:cs="Liberation Serif"/>
          <w:b/>
        </w:rPr>
        <w:t xml:space="preserve">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8C36A8" w:rsidRPr="007C06EF">
        <w:rPr>
          <w:rFonts w:ascii="Liberation Serif" w:hAnsi="Liberation Serif" w:cs="Liberation Serif"/>
          <w:b/>
        </w:rPr>
        <w:t>«Заводоуспенский» Тугулымского района</w:t>
      </w:r>
    </w:p>
    <w:p w:rsidR="00CD6FD5" w:rsidRPr="007C06EF" w:rsidRDefault="00CD6FD5" w:rsidP="00356B4B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на 2025 – 2027 гг.</w:t>
      </w:r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356B4B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 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3940"/>
        <w:gridCol w:w="2155"/>
      </w:tblGrid>
      <w:tr w:rsidR="00356B4B" w:rsidRPr="00356B4B" w:rsidTr="00F92FAF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731C0A" w:rsidP="00936E03">
            <w:pPr>
              <w:autoSpaceDE w:val="0"/>
              <w:spacing w:before="120" w:after="120" w:line="216" w:lineRule="auto"/>
              <w:ind w:right="19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731C0A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b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F92FAF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FAF" w:rsidRPr="00356B4B" w:rsidRDefault="00F92FAF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92FAF" w:rsidRDefault="00F92FAF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FAF" w:rsidRPr="00731C0A" w:rsidRDefault="007C06EF" w:rsidP="00731C0A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731C0A">
              <w:rPr>
                <w:rFonts w:ascii="Liberation Serif" w:hAnsi="Liberation Serif" w:cs="Liberation Serif"/>
              </w:rPr>
              <w:t xml:space="preserve">Мониторинг нормативных правовых актов </w:t>
            </w:r>
            <w:r>
              <w:rPr>
                <w:rFonts w:ascii="Liberation Serif" w:hAnsi="Liberation Serif" w:cs="Liberation Serif"/>
              </w:rPr>
              <w:t xml:space="preserve">учреждения </w:t>
            </w:r>
            <w:r w:rsidRPr="00731C0A">
              <w:rPr>
                <w:rFonts w:ascii="Liberation Serif" w:hAnsi="Liberation Serif" w:cs="Liberation Serif"/>
              </w:rPr>
              <w:t>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6B1E" w:rsidRDefault="007C06EF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 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2FAF" w:rsidRDefault="007C06EF" w:rsidP="00F92FAF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Своевременное реагирование и корректировка хода реализации антикоррупционной политики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E60" w:rsidRPr="00731C0A" w:rsidRDefault="007C06EF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Постоянно в течении года</w:t>
            </w:r>
          </w:p>
        </w:tc>
      </w:tr>
      <w:tr w:rsidR="00356B4B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C56B1E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1.2</w:t>
            </w:r>
            <w:r w:rsidR="00F92FAF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731C0A" w:rsidRDefault="007C06EF" w:rsidP="00480B3E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Приведение локальных</w:t>
            </w:r>
            <w:r w:rsidR="009345F4">
              <w:rPr>
                <w:rFonts w:ascii="Liberation Serif" w:hAnsi="Liberation Serif" w:cs="Liberation Serif"/>
              </w:rPr>
              <w:t xml:space="preserve"> нормативных</w:t>
            </w:r>
            <w:r>
              <w:rPr>
                <w:rFonts w:ascii="Liberation Serif" w:hAnsi="Liberation Serif" w:cs="Liberation Serif"/>
              </w:rPr>
              <w:t xml:space="preserve"> актов учреждения в сфере противодействия коррупции в соответствие с законодательством </w:t>
            </w:r>
            <w:r w:rsidRPr="00731C0A">
              <w:rPr>
                <w:rFonts w:ascii="Liberation Serif" w:hAnsi="Liberation Serif" w:cs="Liberation Serif"/>
              </w:rPr>
              <w:t>Российской Федерации и законодательством Свердловской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9345F4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9345F4" w:rsidP="00F92FAF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Подготовка проектов приказов учреждения</w:t>
            </w:r>
          </w:p>
          <w:p w:rsidR="009345F4" w:rsidRPr="00356B4B" w:rsidRDefault="009345F4" w:rsidP="00F92FAF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замена (актуализация) правовых актов на сайте учреждения в течении 10 рабочих дней со дня принятия правового акта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4E60" w:rsidRPr="00731C0A" w:rsidRDefault="009345F4" w:rsidP="00936E03">
            <w:pPr>
              <w:pStyle w:val="ConsPlusNormal"/>
              <w:spacing w:line="21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трех месяцев со дня изменения федерального законодательства Свердловской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</w:tr>
      <w:tr w:rsidR="00356B4B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480B3E" w:rsidP="00FD7036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1.3</w:t>
            </w:r>
            <w:r w:rsidR="00FD7036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06607C" w:rsidRDefault="00C56B1E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607C"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учреждения с нормативными правовыми актами в сфере противодействия коррупции, и локальными актами учреждения, регламентирующими вопросы предупреждения и противодействия коррупции, а также информирование работников об ответственности за совершение коррупционных нарушений (путем предоставления текста правовых актов для ознакомления под роспись в</w:t>
            </w:r>
            <w:r w:rsidR="006F42E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06607C">
              <w:rPr>
                <w:rFonts w:ascii="Liberation Serif" w:hAnsi="Liberation Serif" w:cs="Liberation Serif"/>
                <w:sz w:val="24"/>
                <w:szCs w:val="24"/>
              </w:rPr>
              <w:t>журнале)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9345F4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</w:t>
            </w:r>
            <w:r w:rsidR="0006607C">
              <w:rPr>
                <w:rFonts w:ascii="Liberation Serif" w:hAnsi="Liberation Serif" w:cs="Liberation Serif"/>
              </w:rPr>
              <w:t>пециалист по кадрам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06607C" w:rsidRDefault="000660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607C">
              <w:rPr>
                <w:rFonts w:ascii="Liberation Serif" w:hAnsi="Liberation Serif" w:cs="Liberation Serif"/>
                <w:sz w:val="24"/>
                <w:szCs w:val="24"/>
              </w:rPr>
              <w:t>Своевременное ознакомление работников учреждения требованиями антикоррупционного законодательства, повы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ше</w:t>
            </w:r>
            <w:r w:rsidRPr="0006607C">
              <w:rPr>
                <w:rFonts w:ascii="Liberation Serif" w:hAnsi="Liberation Serif" w:cs="Liberation Serif"/>
                <w:sz w:val="24"/>
                <w:szCs w:val="24"/>
              </w:rPr>
              <w:t>ние уровня правовой грамотности работников учреждения по вопросам противодействия коррупции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06607C" w:rsidRDefault="007C06EF" w:rsidP="007C06E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течении 5 рабочих </w:t>
            </w:r>
            <w:r w:rsidR="0006607C" w:rsidRPr="0006607C">
              <w:rPr>
                <w:rFonts w:ascii="Liberation Serif" w:hAnsi="Liberation Serif" w:cs="Liberation Serif"/>
                <w:sz w:val="24"/>
                <w:szCs w:val="24"/>
              </w:rPr>
              <w:t>дней 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 дня приема на работу или принятия правового акта</w:t>
            </w:r>
            <w:r w:rsidR="0006607C" w:rsidRPr="0006607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6F42E7" w:rsidRPr="00356B4B" w:rsidTr="003956B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855ED2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6F42E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D4060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1CA7">
              <w:rPr>
                <w:rFonts w:ascii="Liberation Serif" w:hAnsi="Liberation Serif"/>
                <w:b/>
                <w:sz w:val="24"/>
                <w:szCs w:val="24"/>
              </w:rPr>
              <w:t>Разработка и введение специальных антикоррупционных процедур и стандартов поведения, их реализация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100562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D40605" w:rsidP="00D40605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C1CA7">
              <w:rPr>
                <w:rFonts w:ascii="Liberation Serif" w:hAnsi="Liberation Serif"/>
                <w:sz w:val="24"/>
                <w:szCs w:val="24"/>
              </w:rPr>
              <w:t>Ведение процедуры информирования работниками работодателя о случаях склонения их к совершению коррупционных нарушений и рассмотрение таких нарушений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D4060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D4060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Ранняя профилактика коррупционных нарушений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100562" w:rsidP="00DE4E6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r w:rsidR="00DE4E60">
              <w:rPr>
                <w:rFonts w:ascii="Liberation Serif" w:hAnsi="Liberation Serif" w:cs="Liberation Serif"/>
                <w:sz w:val="24"/>
                <w:szCs w:val="24"/>
              </w:rPr>
              <w:t xml:space="preserve"> мере поступления информации, но не позднее 10 рабочих дней со дня регистрации уведомления, </w:t>
            </w:r>
          </w:p>
          <w:p w:rsidR="00DE4E60" w:rsidRPr="0006607C" w:rsidRDefault="00DE4E60" w:rsidP="00DE4E6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2961FA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2961FA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взаимодействия с правоохранительными органами в целях получения оперативной информации о фактах проявления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FD703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1242EA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Минимизация коррупционных рисков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1D41E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1242EA">
              <w:rPr>
                <w:rFonts w:ascii="Liberation Serif" w:hAnsi="Liberation Serif" w:cs="Liberation Serif"/>
                <w:sz w:val="24"/>
                <w:szCs w:val="24"/>
              </w:rPr>
              <w:t>о мере необходимости, но не позднее указанных в запросах сроков; в течение 3 рабочих дней после обнаружения признаков коррупционных правонарушений,</w:t>
            </w:r>
          </w:p>
          <w:p w:rsidR="001242EA" w:rsidRPr="0006607C" w:rsidRDefault="001242EA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FD703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FD703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Введение процедуры информирования работниками работодателя о возникновении конфликта интересов и урегулирование выявленного конфликта интересов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B079F7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36" w:rsidRPr="0006607C" w:rsidRDefault="00B079F7" w:rsidP="00B079F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Ранняя профилактика коррупционных правонарушений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79F7" w:rsidRDefault="00B079F7" w:rsidP="00B079F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области,</w:t>
            </w:r>
          </w:p>
          <w:p w:rsidR="006F42E7" w:rsidRPr="0006607C" w:rsidRDefault="00B079F7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B079F7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D41E6">
              <w:rPr>
                <w:rFonts w:ascii="Liberation Serif" w:hAnsi="Liberation Serif" w:cs="Liberation Serif"/>
                <w:sz w:val="24"/>
                <w:szCs w:val="24"/>
              </w:rPr>
              <w:t>2.4.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EE116E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</w:t>
            </w:r>
            <w:r w:rsidRPr="009345F4">
              <w:rPr>
                <w:rFonts w:ascii="Liberation Serif" w:hAnsi="Liberation Serif" w:cs="Liberation Serif"/>
                <w:sz w:val="24"/>
                <w:szCs w:val="24"/>
              </w:rPr>
              <w:t>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руководителям учреждения сведений о доходах, об имуществе и обязательствах имущественного характера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EE116E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EE116E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Профилактика коррупционных нарушений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EE116E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 запросу уполномоченного органа, но не позднее 30 марта, </w:t>
            </w:r>
          </w:p>
          <w:p w:rsidR="00EE116E" w:rsidRPr="0006607C" w:rsidRDefault="00EE116E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ежегодно в апреле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EE116E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2.5.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CF307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периодической оценки коррупционных рисков, возникающих при осуществлении сотрудниками учреждения своих функций, деятельность которых связана с коррупционными рисками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CF307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Заместитель директора, </w:t>
            </w:r>
          </w:p>
          <w:p w:rsidR="00CF3076" w:rsidRDefault="00CF307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CF307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Ранняя профилактика коррупционных правонарушений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CF307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Апрель – июнь,</w:t>
            </w:r>
          </w:p>
          <w:p w:rsidR="00CF3076" w:rsidRPr="0006607C" w:rsidRDefault="00CF307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ежегодно в июле</w:t>
            </w:r>
          </w:p>
        </w:tc>
      </w:tr>
      <w:tr w:rsidR="006945C5" w:rsidRPr="00356B4B" w:rsidTr="0060115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6945C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4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Pr="00480B3E" w:rsidRDefault="006945C5" w:rsidP="006945C5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0B3E">
              <w:rPr>
                <w:rFonts w:ascii="Liberation Serif" w:hAnsi="Liberation Serif" w:cs="Liberation Serif"/>
                <w:b/>
                <w:sz w:val="24"/>
                <w:szCs w:val="24"/>
              </w:rPr>
              <w:t>Оценка результатов проводимой антикоррупционной работы и распространение отчетных материалов</w:t>
            </w:r>
          </w:p>
        </w:tc>
      </w:tr>
      <w:tr w:rsidR="006945C5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6945C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Default="00BE7B4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BE7B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регулярной оценки результатов работы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7B40" w:rsidRDefault="00BE7B40" w:rsidP="00BE7B40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Директор, заместитель директора, </w:t>
            </w:r>
          </w:p>
          <w:p w:rsidR="006945C5" w:rsidRDefault="00BE7B40" w:rsidP="00BE7B40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BE7B40" w:rsidP="00BE7B4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установленных нарушений, внутренних процедур профилактики коррупционных правонарушений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BE7B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Ежеквартально, </w:t>
            </w:r>
          </w:p>
          <w:p w:rsidR="00BE7B40" w:rsidRDefault="00BE7B40" w:rsidP="00BE7B4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  <w:p w:rsidR="00BE7B40" w:rsidRDefault="00BE7B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45C5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6945C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Default="006945C5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BE7B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Подготовка и распространение отчетных материалов о проводимой работе и достигнутых результатов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BE7B40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6945C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BE7B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Декабрь, но не позднее 20 декабря,</w:t>
            </w:r>
          </w:p>
          <w:p w:rsidR="00BE7B40" w:rsidRDefault="00BE7B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 до 25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декабря</w:t>
            </w:r>
          </w:p>
        </w:tc>
      </w:tr>
      <w:tr w:rsidR="001930FB" w:rsidRPr="00356B4B" w:rsidTr="00A5710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0FB" w:rsidRPr="00356B4B" w:rsidRDefault="00BE7B4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4</w:t>
            </w:r>
          </w:p>
        </w:tc>
        <w:tc>
          <w:tcPr>
            <w:tcW w:w="14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930FB" w:rsidRPr="00480B3E" w:rsidRDefault="00A15FAA" w:rsidP="001930FB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Профессиональное развитие сотрудников по вопросам противодействия коррупции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BE7B4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1930FB">
              <w:rPr>
                <w:rFonts w:ascii="Liberation Serif" w:hAnsi="Liberation Serif" w:cs="Liberation Serif"/>
                <w:sz w:val="24"/>
                <w:szCs w:val="24"/>
              </w:rPr>
              <w:t>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1930FB" w:rsidP="00875A7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</w:t>
            </w:r>
            <w:r w:rsidR="00875A7B">
              <w:rPr>
                <w:rFonts w:ascii="Liberation Serif" w:hAnsi="Liberation Serif" w:cs="Liberation Serif"/>
                <w:sz w:val="24"/>
                <w:szCs w:val="24"/>
              </w:rPr>
              <w:t>профессионального развития сотрудников, в должностные обязанности которых входит организация работы по противодействию коррупции с учетом потребности в обучении по антикоррупционной тематике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875A7B" w:rsidP="00F121BA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F121BA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Информационное обеспечение антикоррупционной деятельности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A7B" w:rsidRPr="0006607C" w:rsidRDefault="00875A7B" w:rsidP="00875A7B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</w:t>
            </w:r>
          </w:p>
          <w:p w:rsidR="00F121BA" w:rsidRPr="0006607C" w:rsidRDefault="00F121BA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121BA" w:rsidRDefault="00F121BA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F42E7" w:rsidRPr="00F121BA" w:rsidRDefault="00BE7B40" w:rsidP="00F121BA">
            <w:pPr>
              <w:jc w:val="center"/>
            </w:pPr>
            <w:r>
              <w:t>4</w:t>
            </w:r>
            <w:r w:rsidR="00F121BA">
              <w:t>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875A7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работы по участию сотрудников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875A7B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администрация учреждения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F121BA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Совершенствование информационного обеспечения антикоррупционной деятельности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1BA" w:rsidRPr="0006607C" w:rsidRDefault="00875A7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Ежегодно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BE7B4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F121BA">
              <w:rPr>
                <w:rFonts w:ascii="Liberation Serif" w:hAnsi="Liberation Serif" w:cs="Liberation Serif"/>
                <w:sz w:val="24"/>
                <w:szCs w:val="24"/>
              </w:rPr>
              <w:t>.3</w:t>
            </w:r>
            <w:r w:rsidR="00BB3FE7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A7B" w:rsidRDefault="00875A7B" w:rsidP="00BB3FE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обучающих мероприятий для сотрудников по вопросам профилактики и противодействия коррупции:</w:t>
            </w:r>
          </w:p>
          <w:p w:rsidR="00875A7B" w:rsidRDefault="00875A7B" w:rsidP="00BB3FE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обучение по вопросам профилактики и противодействия коррупции непосредственно после приема на работу;</w:t>
            </w:r>
          </w:p>
          <w:p w:rsidR="00875A7B" w:rsidRDefault="00875A7B" w:rsidP="00BB3FE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периодическое обучение работников учреждения с целью поддержания их знаний и навыков в сфере противодействия коррупции на должностном уровне;</w:t>
            </w:r>
          </w:p>
          <w:p w:rsidR="006F42E7" w:rsidRPr="0006607C" w:rsidRDefault="00875A7B" w:rsidP="00BB3FE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дополнительное обучение</w:t>
            </w:r>
            <w:r w:rsidR="001D41E6">
              <w:rPr>
                <w:rFonts w:ascii="Liberation Serif" w:hAnsi="Liberation Serif" w:cs="Liberation Serif"/>
                <w:sz w:val="24"/>
                <w:szCs w:val="24"/>
              </w:rPr>
              <w:t xml:space="preserve"> в случае выявления провалов в реализации антикоррупционной политики</w:t>
            </w:r>
            <w:r w:rsidR="00BB3FE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BB3FE7" w:rsidP="00BB3FE7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 профилактику коррупционных и иных </w:t>
            </w:r>
            <w:r w:rsidR="00875A7B">
              <w:rPr>
                <w:rFonts w:ascii="Liberation Serif" w:hAnsi="Liberation Serif" w:cs="Liberation Serif"/>
              </w:rPr>
              <w:t>право</w:t>
            </w:r>
            <w:r>
              <w:rPr>
                <w:rFonts w:ascii="Liberation Serif" w:hAnsi="Liberation Serif" w:cs="Liberation Serif"/>
              </w:rPr>
              <w:t>нарушений</w:t>
            </w:r>
            <w:r w:rsidR="00875A7B">
              <w:rPr>
                <w:rFonts w:ascii="Liberation Serif" w:hAnsi="Liberation Serif" w:cs="Liberation Serif"/>
              </w:rPr>
              <w:t>,</w:t>
            </w:r>
            <w:r w:rsidR="001D41E6">
              <w:rPr>
                <w:rFonts w:ascii="Liberation Serif" w:hAnsi="Liberation Serif" w:cs="Liberation Serif"/>
              </w:rPr>
              <w:t xml:space="preserve"> комиссия</w:t>
            </w:r>
            <w:r w:rsidR="00875A7B">
              <w:rPr>
                <w:rFonts w:ascii="Liberation Serif" w:hAnsi="Liberation Serif" w:cs="Liberation Serif"/>
              </w:rPr>
              <w:t xml:space="preserve"> по противодействию коррупции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1D41E6" w:rsidP="001D41E6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Профилактика</w:t>
            </w:r>
            <w:r w:rsidR="00BB3FE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коррупционных правонарушений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FE7" w:rsidRPr="0006607C" w:rsidRDefault="00875A7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BE7B4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B3FE7">
              <w:rPr>
                <w:rFonts w:ascii="Liberation Serif" w:hAnsi="Liberation Serif" w:cs="Liberation Serif"/>
                <w:sz w:val="24"/>
                <w:szCs w:val="24"/>
              </w:rPr>
              <w:t>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41E6" w:rsidRDefault="001D41E6" w:rsidP="00BB3FE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  <w:p w:rsidR="006F42E7" w:rsidRPr="0006607C" w:rsidRDefault="006F42E7" w:rsidP="00BB3FE7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1D41E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правонарушений, комиссия по противодействию коррупции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6945C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Формирование антикоррупционного общественного мнения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1D41E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Постоянно</w:t>
            </w:r>
          </w:p>
          <w:p w:rsidR="006945C5" w:rsidRPr="0006607C" w:rsidRDefault="006945C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945C5" w:rsidRPr="00356B4B" w:rsidTr="003A2461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BE7B40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14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Pr="00480B3E" w:rsidRDefault="006945C5" w:rsidP="006945C5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0B3E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соответствия системы внутреннего контроля учреждения требованиям антикоррупционной политики</w:t>
            </w:r>
          </w:p>
        </w:tc>
      </w:tr>
      <w:tr w:rsidR="006F42E7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356B4B" w:rsidRDefault="006F42E7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F42E7" w:rsidRDefault="00BE7B4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6945C5">
              <w:rPr>
                <w:rFonts w:ascii="Liberation Serif" w:hAnsi="Liberation Serif" w:cs="Liberation Serif"/>
                <w:sz w:val="24"/>
                <w:szCs w:val="24"/>
              </w:rPr>
              <w:t>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BE7B4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систематического контроля за осуществлением закупок на поставку товаров,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выполнение работ, оказание услуг для нужд учреждения в соответствие с требованиями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583D7C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Директор,</w:t>
            </w:r>
          </w:p>
          <w:p w:rsidR="00583D7C" w:rsidRDefault="00583D7C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главный бухгалтер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Pr="0006607C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Обеспечение неукоснительного действующего законодательства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при осуществлении закупок товаров, работ, услуг для нужд учреждения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42E7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Постоянно,</w:t>
            </w:r>
          </w:p>
          <w:p w:rsidR="00583D7C" w:rsidRPr="0006607C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 раз в полугодие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(до 20 июня и до 20 декабря)</w:t>
            </w:r>
          </w:p>
        </w:tc>
      </w:tr>
      <w:tr w:rsidR="006945C5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6945C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Default="00583D7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583D7C" w:rsidP="00583D7C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Осуществление контроля над использованием государственного имущества, находящегося в оперативном управлении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583D7C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Главный бухгалтер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установленных нарушений использования государственного имущества, находящегося в оперативном управлении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Постоянно,</w:t>
            </w:r>
          </w:p>
          <w:p w:rsidR="00583D7C" w:rsidRPr="0006607C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</w:tc>
      </w:tr>
      <w:tr w:rsidR="006945C5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6945C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Default="00583D7C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Осуществление регулярного контроля над соблюдением внутренних процедур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1D41E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</w:t>
            </w:r>
            <w:r w:rsidR="00583D7C">
              <w:rPr>
                <w:rFonts w:ascii="Liberation Serif" w:hAnsi="Liberation Serif" w:cs="Liberation Serif"/>
              </w:rPr>
              <w:t>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583D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Отсутствие установленных нарушений соблюдения внутренних процедур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3D7C" w:rsidRDefault="00583D7C" w:rsidP="00583D7C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Постоянно,</w:t>
            </w:r>
          </w:p>
          <w:p w:rsidR="006945C5" w:rsidRPr="0006607C" w:rsidRDefault="00583D7C" w:rsidP="00583D7C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</w:tc>
      </w:tr>
      <w:tr w:rsidR="005077E6" w:rsidRPr="00356B4B" w:rsidTr="00405F2E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77E6" w:rsidRPr="00356B4B" w:rsidRDefault="005077E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46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077E6" w:rsidRPr="00480B3E" w:rsidRDefault="005077E6" w:rsidP="005077E6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80B3E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открытости деятельности учреждения</w:t>
            </w:r>
          </w:p>
        </w:tc>
      </w:tr>
      <w:tr w:rsidR="006945C5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6945C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Default="005077E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5077E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1D41E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</w:t>
            </w:r>
            <w:r w:rsidR="005077E6">
              <w:rPr>
                <w:rFonts w:ascii="Liberation Serif" w:hAnsi="Liberation Serif" w:cs="Liberation Serif"/>
              </w:rPr>
              <w:t>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F96C28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Информационное обеспечение антикоррупционной деятельности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77E6" w:rsidRDefault="005077E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необходимости, но не позднее 5 рабочих дней со дня принятия или изменения акта,</w:t>
            </w:r>
          </w:p>
          <w:p w:rsidR="005077E6" w:rsidRPr="0006607C" w:rsidRDefault="005077E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</w:tc>
      </w:tr>
      <w:tr w:rsidR="006945C5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356B4B" w:rsidRDefault="006945C5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945C5" w:rsidRDefault="005077E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5077E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Default="005077E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профилактику 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45C5" w:rsidRPr="0006607C" w:rsidRDefault="00F96C28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Формирование антикоррупционного общественного мнения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6C28" w:rsidRDefault="00F96C28" w:rsidP="00F96C2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необходимости, но не позднее 5 рабочих дней со дня принятия или изменения акта,</w:t>
            </w:r>
          </w:p>
          <w:p w:rsidR="006945C5" w:rsidRPr="0006607C" w:rsidRDefault="00F96C28" w:rsidP="00F96C2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раз в полугодие (до 20 июня и до 20 декабря)</w:t>
            </w:r>
          </w:p>
        </w:tc>
      </w:tr>
      <w:tr w:rsidR="005077E6" w:rsidRPr="00356B4B" w:rsidTr="00F92FAF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77E6" w:rsidRPr="00356B4B" w:rsidRDefault="005077E6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077E6" w:rsidRDefault="005077E6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77E6" w:rsidRPr="0006607C" w:rsidRDefault="005077E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в разделе «Противодействие коррупции» на официальном сайте учреждения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информации о результатах выполнения планов мероприятий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77E6" w:rsidRDefault="005077E6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Ответственный за профилактику </w:t>
            </w:r>
            <w:r>
              <w:rPr>
                <w:rFonts w:ascii="Liberation Serif" w:hAnsi="Liberation Serif" w:cs="Liberation Serif"/>
              </w:rPr>
              <w:lastRenderedPageBreak/>
              <w:t>коррупционных и иных нарушений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77E6" w:rsidRPr="0006607C" w:rsidRDefault="00F96C28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Минимизация коррупционных рисков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77E6" w:rsidRPr="0006607C" w:rsidRDefault="005077E6" w:rsidP="005077E6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позднее 5 рабочих</w:t>
            </w:r>
            <w:r w:rsidR="00355904">
              <w:rPr>
                <w:rFonts w:ascii="Liberation Serif" w:hAnsi="Liberation Serif" w:cs="Liberation Serif"/>
                <w:sz w:val="24"/>
                <w:szCs w:val="24"/>
              </w:rPr>
              <w:t xml:space="preserve"> дней со </w:t>
            </w:r>
            <w:r w:rsidR="0035590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дня утверждения отчета;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ежегодно до 30 декабря</w:t>
            </w:r>
          </w:p>
        </w:tc>
      </w:tr>
    </w:tbl>
    <w:p w:rsidR="00C13968" w:rsidRPr="00356B4B" w:rsidRDefault="00C13968">
      <w:pPr>
        <w:rPr>
          <w:rFonts w:ascii="Liberation Serif" w:hAnsi="Liberation Serif" w:cs="Liberation Serif"/>
        </w:rPr>
      </w:pPr>
    </w:p>
    <w:sectPr w:rsidR="00C13968" w:rsidRPr="00356B4B" w:rsidSect="00356B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4B"/>
    <w:rsid w:val="00007312"/>
    <w:rsid w:val="0006607C"/>
    <w:rsid w:val="00100562"/>
    <w:rsid w:val="001242EA"/>
    <w:rsid w:val="001930FB"/>
    <w:rsid w:val="001D41E6"/>
    <w:rsid w:val="002961FA"/>
    <w:rsid w:val="00333928"/>
    <w:rsid w:val="00355904"/>
    <w:rsid w:val="00356B4B"/>
    <w:rsid w:val="00480B3E"/>
    <w:rsid w:val="005077E6"/>
    <w:rsid w:val="00530FF1"/>
    <w:rsid w:val="00583D7C"/>
    <w:rsid w:val="006945C5"/>
    <w:rsid w:val="006F42E7"/>
    <w:rsid w:val="00731C0A"/>
    <w:rsid w:val="007C06EF"/>
    <w:rsid w:val="00816273"/>
    <w:rsid w:val="00855ED2"/>
    <w:rsid w:val="00875A7B"/>
    <w:rsid w:val="008C36A8"/>
    <w:rsid w:val="008D4A93"/>
    <w:rsid w:val="009345F4"/>
    <w:rsid w:val="009359E3"/>
    <w:rsid w:val="00A15FAA"/>
    <w:rsid w:val="00AB6F4C"/>
    <w:rsid w:val="00B079F7"/>
    <w:rsid w:val="00BB3FE7"/>
    <w:rsid w:val="00BE7B40"/>
    <w:rsid w:val="00C13968"/>
    <w:rsid w:val="00C56B1E"/>
    <w:rsid w:val="00CD6FD5"/>
    <w:rsid w:val="00CF3076"/>
    <w:rsid w:val="00D40605"/>
    <w:rsid w:val="00D775B2"/>
    <w:rsid w:val="00DE4E60"/>
    <w:rsid w:val="00EE116E"/>
    <w:rsid w:val="00F121BA"/>
    <w:rsid w:val="00F92FAF"/>
    <w:rsid w:val="00F96C28"/>
    <w:rsid w:val="00FD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E19A6-200A-4107-95EB-15F58466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User</cp:lastModifiedBy>
  <cp:revision>2</cp:revision>
  <cp:lastPrinted>2024-12-18T12:34:00Z</cp:lastPrinted>
  <dcterms:created xsi:type="dcterms:W3CDTF">2026-01-20T03:59:00Z</dcterms:created>
  <dcterms:modified xsi:type="dcterms:W3CDTF">2026-01-20T03:59:00Z</dcterms:modified>
</cp:coreProperties>
</file>