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BE9" w:rsidRDefault="003B3BE9" w:rsidP="004C5983">
      <w:pPr>
        <w:autoSpaceDE w:val="0"/>
        <w:rPr>
          <w:rFonts w:ascii="Liberation Serif" w:hAnsi="Liberation Serif" w:cs="Liberation Serif"/>
          <w:sz w:val="26"/>
          <w:szCs w:val="26"/>
        </w:rPr>
      </w:pPr>
    </w:p>
    <w:p w:rsidR="00D64E3C" w:rsidRPr="00D64E3C" w:rsidRDefault="003B3BE9" w:rsidP="003B3BE9">
      <w:pPr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D64E3C">
        <w:rPr>
          <w:rFonts w:ascii="Liberation Serif" w:hAnsi="Liberation Serif" w:cs="Liberation Serif"/>
          <w:b/>
          <w:sz w:val="22"/>
          <w:szCs w:val="22"/>
        </w:rPr>
        <w:t xml:space="preserve">Отчет </w:t>
      </w:r>
    </w:p>
    <w:p w:rsidR="003B3BE9" w:rsidRPr="00D64E3C" w:rsidRDefault="00AD6842" w:rsidP="003B3BE9">
      <w:pPr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D64E3C">
        <w:rPr>
          <w:rFonts w:ascii="Liberation Serif" w:hAnsi="Liberation Serif" w:cs="Liberation Serif"/>
          <w:b/>
          <w:sz w:val="22"/>
          <w:szCs w:val="22"/>
        </w:rPr>
        <w:t>о</w:t>
      </w:r>
      <w:r w:rsidR="003B3BE9" w:rsidRPr="00D64E3C">
        <w:rPr>
          <w:rFonts w:ascii="Liberation Serif" w:hAnsi="Liberation Serif" w:cs="Liberation Serif"/>
          <w:b/>
          <w:sz w:val="22"/>
          <w:szCs w:val="22"/>
        </w:rPr>
        <w:t xml:space="preserve"> выполнении в 202</w:t>
      </w:r>
      <w:r w:rsidR="00E93B96" w:rsidRPr="00D64E3C">
        <w:rPr>
          <w:rFonts w:ascii="Liberation Serif" w:hAnsi="Liberation Serif" w:cs="Liberation Serif"/>
          <w:b/>
          <w:sz w:val="22"/>
          <w:szCs w:val="22"/>
        </w:rPr>
        <w:t xml:space="preserve">5 </w:t>
      </w:r>
      <w:r w:rsidR="003B3BE9" w:rsidRPr="00D64E3C">
        <w:rPr>
          <w:rFonts w:ascii="Liberation Serif" w:hAnsi="Liberation Serif" w:cs="Liberation Serif"/>
          <w:b/>
          <w:sz w:val="22"/>
          <w:szCs w:val="22"/>
        </w:rPr>
        <w:t xml:space="preserve">году Плана мероприятий по противодействию коррупции </w:t>
      </w:r>
    </w:p>
    <w:p w:rsidR="003B3BE9" w:rsidRPr="00D64E3C" w:rsidRDefault="003B3BE9" w:rsidP="003B3BE9">
      <w:pPr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D64E3C">
        <w:rPr>
          <w:rFonts w:ascii="Liberation Serif" w:hAnsi="Liberation Serif" w:cs="Liberation Serif"/>
          <w:b/>
          <w:sz w:val="22"/>
          <w:szCs w:val="22"/>
        </w:rPr>
        <w:t xml:space="preserve">в ГАУСО СО «КЦСОН г. </w:t>
      </w:r>
      <w:r w:rsidR="00AD6842" w:rsidRPr="00D64E3C">
        <w:rPr>
          <w:rFonts w:ascii="Liberation Serif" w:hAnsi="Liberation Serif" w:cs="Liberation Serif"/>
          <w:b/>
          <w:sz w:val="22"/>
          <w:szCs w:val="22"/>
        </w:rPr>
        <w:t>Волчанска</w:t>
      </w:r>
      <w:r w:rsidRPr="00D64E3C">
        <w:rPr>
          <w:rFonts w:ascii="Liberation Serif" w:hAnsi="Liberation Serif" w:cs="Liberation Serif"/>
          <w:b/>
          <w:sz w:val="22"/>
          <w:szCs w:val="22"/>
        </w:rPr>
        <w:t>»</w:t>
      </w:r>
    </w:p>
    <w:p w:rsidR="003B3BE9" w:rsidRDefault="00AD6842">
      <w:pPr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D64E3C">
        <w:rPr>
          <w:rFonts w:ascii="Liberation Serif" w:hAnsi="Liberation Serif" w:cs="Liberation Serif"/>
          <w:b/>
          <w:sz w:val="22"/>
          <w:szCs w:val="22"/>
        </w:rPr>
        <w:t>н</w:t>
      </w:r>
      <w:r w:rsidR="003B3BE9" w:rsidRPr="00D64E3C">
        <w:rPr>
          <w:rFonts w:ascii="Liberation Serif" w:hAnsi="Liberation Serif" w:cs="Liberation Serif"/>
          <w:b/>
          <w:sz w:val="22"/>
          <w:szCs w:val="22"/>
        </w:rPr>
        <w:t>а 20</w:t>
      </w:r>
      <w:r w:rsidR="00E93B96" w:rsidRPr="00D64E3C">
        <w:rPr>
          <w:rFonts w:ascii="Liberation Serif" w:hAnsi="Liberation Serif" w:cs="Liberation Serif"/>
          <w:b/>
          <w:sz w:val="22"/>
          <w:szCs w:val="22"/>
        </w:rPr>
        <w:t>25</w:t>
      </w:r>
      <w:r w:rsidR="003B3BE9" w:rsidRPr="00D64E3C">
        <w:rPr>
          <w:rFonts w:ascii="Liberation Serif" w:hAnsi="Liberation Serif" w:cs="Liberation Serif"/>
          <w:b/>
          <w:sz w:val="22"/>
          <w:szCs w:val="22"/>
        </w:rPr>
        <w:t>-20</w:t>
      </w:r>
      <w:r w:rsidR="00E93B96" w:rsidRPr="00D64E3C">
        <w:rPr>
          <w:rFonts w:ascii="Liberation Serif" w:hAnsi="Liberation Serif" w:cs="Liberation Serif"/>
          <w:b/>
          <w:sz w:val="22"/>
          <w:szCs w:val="22"/>
        </w:rPr>
        <w:t>30</w:t>
      </w:r>
    </w:p>
    <w:p w:rsidR="00D64E3C" w:rsidRPr="00D64E3C" w:rsidRDefault="00D64E3C">
      <w:pPr>
        <w:autoSpaceDE w:val="0"/>
        <w:jc w:val="center"/>
        <w:rPr>
          <w:rFonts w:ascii="Liberation Serif" w:hAnsi="Liberation Serif" w:cs="Liberation Serif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7"/>
        <w:gridCol w:w="5195"/>
        <w:gridCol w:w="4830"/>
        <w:gridCol w:w="3664"/>
      </w:tblGrid>
      <w:tr w:rsidR="003B3BE9" w:rsidRPr="00357AEC" w:rsidTr="002B5D1D">
        <w:tc>
          <w:tcPr>
            <w:tcW w:w="1097" w:type="dxa"/>
          </w:tcPr>
          <w:p w:rsidR="003B3BE9" w:rsidRPr="00357AEC" w:rsidRDefault="00AD6842" w:rsidP="00AD6842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Н</w:t>
            </w:r>
            <w:r w:rsidR="003B3BE9" w:rsidRPr="00357AEC">
              <w:rPr>
                <w:rFonts w:ascii="Liberation Serif" w:hAnsi="Liberation Serif" w:cs="Liberation Serif"/>
                <w:sz w:val="22"/>
                <w:szCs w:val="22"/>
              </w:rPr>
              <w:t>омер пункта плана</w:t>
            </w:r>
          </w:p>
        </w:tc>
        <w:tc>
          <w:tcPr>
            <w:tcW w:w="5195" w:type="dxa"/>
          </w:tcPr>
          <w:p w:rsidR="003B3BE9" w:rsidRPr="00357AEC" w:rsidRDefault="003B3BE9" w:rsidP="00AD6842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наименование мероприятия Плана</w:t>
            </w:r>
          </w:p>
        </w:tc>
        <w:tc>
          <w:tcPr>
            <w:tcW w:w="4830" w:type="dxa"/>
          </w:tcPr>
          <w:p w:rsidR="003B3BE9" w:rsidRPr="00357AEC" w:rsidRDefault="003B3BE9" w:rsidP="00AD6842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информация о реализации мероприятий (проведенная работа), предоставление отчетов</w:t>
            </w:r>
          </w:p>
        </w:tc>
        <w:tc>
          <w:tcPr>
            <w:tcW w:w="3664" w:type="dxa"/>
          </w:tcPr>
          <w:p w:rsidR="003B3BE9" w:rsidRPr="00357AEC" w:rsidRDefault="003B3BE9" w:rsidP="00AD6842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оценка результатов выполнения мероприятий (результатов)</w:t>
            </w:r>
          </w:p>
        </w:tc>
      </w:tr>
      <w:tr w:rsidR="003B3BE9" w:rsidRPr="00357AEC" w:rsidTr="00357AEC">
        <w:tc>
          <w:tcPr>
            <w:tcW w:w="1097" w:type="dxa"/>
          </w:tcPr>
          <w:p w:rsidR="003B3BE9" w:rsidRPr="00357AEC" w:rsidRDefault="003B3BE9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5195" w:type="dxa"/>
          </w:tcPr>
          <w:p w:rsidR="003B3BE9" w:rsidRPr="00357AEC" w:rsidRDefault="003B3BE9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4830" w:type="dxa"/>
          </w:tcPr>
          <w:p w:rsidR="003B3BE9" w:rsidRPr="00357AEC" w:rsidRDefault="003B3BE9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3664" w:type="dxa"/>
          </w:tcPr>
          <w:p w:rsidR="003B3BE9" w:rsidRPr="00357AEC" w:rsidRDefault="003B3BE9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D850E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sz w:val="22"/>
                <w:szCs w:val="22"/>
              </w:rPr>
              <w:t>Раздел 1.</w:t>
            </w:r>
            <w:r w:rsidR="00D850EA">
              <w:rPr>
                <w:rFonts w:ascii="Liberation Serif" w:hAnsi="Liberation Serif" w:cs="Liberation Serif"/>
                <w:b/>
                <w:sz w:val="22"/>
                <w:szCs w:val="22"/>
              </w:rPr>
              <w:t>Повышение результативности антикоррупционной экспертизы нормативных правовых актов и проектов нормативных актов</w:t>
            </w:r>
          </w:p>
        </w:tc>
      </w:tr>
      <w:tr w:rsidR="003B3BE9" w:rsidRPr="00357AEC" w:rsidTr="00357AEC">
        <w:tc>
          <w:tcPr>
            <w:tcW w:w="1097" w:type="dxa"/>
          </w:tcPr>
          <w:p w:rsidR="003B3BE9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5195" w:type="dxa"/>
          </w:tcPr>
          <w:p w:rsidR="003B3BE9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830" w:type="dxa"/>
          </w:tcPr>
          <w:p w:rsidR="003B3BE9" w:rsidRPr="00357AEC" w:rsidRDefault="004C5983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М</w:t>
            </w:r>
            <w:r w:rsidR="000E1F1F" w:rsidRPr="00357AEC">
              <w:rPr>
                <w:rFonts w:ascii="Liberation Serif" w:hAnsi="Liberation Serif" w:cs="Liberation Serif"/>
                <w:sz w:val="22"/>
                <w:szCs w:val="22"/>
              </w:rPr>
              <w:t>ониторинг изменения законодательства РФ в сфере противодействия коррупции проводится систематически.</w:t>
            </w:r>
          </w:p>
        </w:tc>
        <w:tc>
          <w:tcPr>
            <w:tcW w:w="3664" w:type="dxa"/>
          </w:tcPr>
          <w:p w:rsidR="003B3BE9" w:rsidRPr="00357AEC" w:rsidRDefault="00AD684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="000E1F1F" w:rsidRPr="00357AEC">
              <w:rPr>
                <w:rFonts w:ascii="Liberation Serif" w:hAnsi="Liberation Serif" w:cs="Liberation Serif"/>
                <w:sz w:val="22"/>
                <w:szCs w:val="22"/>
              </w:rPr>
              <w:t>ыполнено в полном объеме в установленный срок</w:t>
            </w:r>
          </w:p>
        </w:tc>
      </w:tr>
      <w:tr w:rsidR="003B3BE9" w:rsidRPr="00357AEC" w:rsidTr="00357AEC">
        <w:tc>
          <w:tcPr>
            <w:tcW w:w="1097" w:type="dxa"/>
          </w:tcPr>
          <w:p w:rsidR="003B3BE9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5195" w:type="dxa"/>
          </w:tcPr>
          <w:p w:rsidR="003B3BE9" w:rsidRPr="00357AEC" w:rsidRDefault="00911994" w:rsidP="00AD6842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Приведение нормативных правовых актов </w:t>
            </w:r>
            <w:proofErr w:type="gramStart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государственного автономного</w:t>
            </w:r>
            <w:proofErr w:type="gramEnd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учреждения социального обслуживания Свердловской области «Комплексный центр социального обслуживания населения города </w:t>
            </w:r>
            <w:r w:rsidR="00AD6842">
              <w:rPr>
                <w:rFonts w:ascii="Liberation Serif" w:hAnsi="Liberation Serif" w:cs="Liberation Serif"/>
                <w:sz w:val="22"/>
                <w:szCs w:val="22"/>
              </w:rPr>
              <w:t>Волчанска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» </w:t>
            </w: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(далее – Учреждение) в сфере противодействия коррупции в соответствие с законодательством Российской Федерации и законодательством Свердловской</w:t>
            </w:r>
          </w:p>
        </w:tc>
        <w:tc>
          <w:tcPr>
            <w:tcW w:w="4830" w:type="dxa"/>
          </w:tcPr>
          <w:p w:rsidR="00C2419D" w:rsidRPr="00357AEC" w:rsidRDefault="00AD6842" w:rsidP="00AD6842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Документы соответствуют</w:t>
            </w:r>
            <w:r w:rsidR="0040157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законодательств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у</w:t>
            </w:r>
            <w:r w:rsidR="0040157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Р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 xml:space="preserve">оссийской </w:t>
            </w:r>
            <w:r w:rsidR="0040157B" w:rsidRPr="00357AEC">
              <w:rPr>
                <w:rFonts w:ascii="Liberation Serif" w:hAnsi="Liberation Serif" w:cs="Liberation Serif"/>
                <w:sz w:val="22"/>
                <w:szCs w:val="22"/>
              </w:rPr>
              <w:t>Ф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>едерации</w:t>
            </w:r>
            <w:r w:rsidR="0040157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и законодательств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у</w:t>
            </w:r>
            <w:r w:rsidR="0040157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Свердловской области по вопросам противодействия коррупции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.</w:t>
            </w:r>
            <w:r w:rsidR="00C2419D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</w:tc>
        <w:tc>
          <w:tcPr>
            <w:tcW w:w="3664" w:type="dxa"/>
          </w:tcPr>
          <w:p w:rsidR="003B3BE9" w:rsidRPr="00357AEC" w:rsidRDefault="00AD684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="0017418E" w:rsidRPr="00357AEC">
              <w:rPr>
                <w:rFonts w:ascii="Liberation Serif" w:hAnsi="Liberation Serif" w:cs="Liberation Serif"/>
                <w:sz w:val="22"/>
                <w:szCs w:val="22"/>
              </w:rPr>
              <w:t>ыполнено в полном объеме в установленный срок</w:t>
            </w: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Раздел 2. Совершенствование деятельности по обеспечению соблюдения ограничений и запретов, требований о предотвращении и урегулировании конфликта интересов, исполнению обязанностей, установленных в целях противодействия коррупции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0E1F1F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Соблюдение обязанности предоставлять сведения о доходах, расходах, об имуществе и обязательствах имущественного характера (далее – сведения о доходах). </w:t>
            </w:r>
          </w:p>
        </w:tc>
        <w:tc>
          <w:tcPr>
            <w:tcW w:w="4830" w:type="dxa"/>
          </w:tcPr>
          <w:p w:rsidR="00911994" w:rsidRPr="00357AEC" w:rsidRDefault="004C5983" w:rsidP="00AD6842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Руководителем учреждения </w:t>
            </w:r>
            <w:r w:rsidR="00C2419D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заполнено </w:t>
            </w:r>
            <w:r w:rsidR="00AD6842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="00C2419D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деклараци</w:t>
            </w:r>
            <w:r w:rsidR="00AD6842">
              <w:rPr>
                <w:rFonts w:ascii="Liberation Serif" w:hAnsi="Liberation Serif" w:cs="Liberation Serif"/>
                <w:sz w:val="22"/>
                <w:szCs w:val="22"/>
              </w:rPr>
              <w:t>я</w:t>
            </w:r>
            <w:r w:rsidR="00C2419D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о доходах, расходах, об имуществе и обязательствах имущественного характера </w:t>
            </w:r>
          </w:p>
        </w:tc>
        <w:tc>
          <w:tcPr>
            <w:tcW w:w="3664" w:type="dxa"/>
          </w:tcPr>
          <w:p w:rsidR="00911994" w:rsidRPr="00357AEC" w:rsidRDefault="00537AC6" w:rsidP="00537AC6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537AC6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Соблюдение обязанности предоставлять сведения о доходах с использованием специального программного обеспечения «Справки БК». </w:t>
            </w:r>
          </w:p>
        </w:tc>
        <w:tc>
          <w:tcPr>
            <w:tcW w:w="4830" w:type="dxa"/>
          </w:tcPr>
          <w:p w:rsidR="00911994" w:rsidRPr="00357AEC" w:rsidRDefault="004C5983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C2419D" w:rsidRPr="00357AEC">
              <w:rPr>
                <w:rFonts w:ascii="Liberation Serif" w:hAnsi="Liberation Serif" w:cs="Liberation Serif"/>
                <w:sz w:val="22"/>
                <w:szCs w:val="22"/>
              </w:rPr>
              <w:t>нформация предоставлена с использованием специального программного обеспечения «Справки БК»</w:t>
            </w:r>
          </w:p>
        </w:tc>
        <w:tc>
          <w:tcPr>
            <w:tcW w:w="3664" w:type="dxa"/>
          </w:tcPr>
          <w:p w:rsidR="00911994" w:rsidRPr="00357AEC" w:rsidRDefault="00537AC6" w:rsidP="00537AC6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D64C51">
        <w:trPr>
          <w:trHeight w:val="1312"/>
        </w:trPr>
        <w:tc>
          <w:tcPr>
            <w:tcW w:w="1097" w:type="dxa"/>
          </w:tcPr>
          <w:p w:rsidR="00911994" w:rsidRPr="00357AEC" w:rsidRDefault="00537AC6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proofErr w:type="gramStart"/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>Обеспечение контроля за соблюдением сотрудниками Учреждения обязанности по уведомлению работодателя обо всех случаях обращения к ним каких-либо лиц в целях склонения к совершению коррупционных правонарушений</w:t>
            </w:r>
            <w:proofErr w:type="gramEnd"/>
          </w:p>
        </w:tc>
        <w:tc>
          <w:tcPr>
            <w:tcW w:w="4830" w:type="dxa"/>
          </w:tcPr>
          <w:p w:rsidR="00911994" w:rsidRPr="00357AEC" w:rsidRDefault="004C5983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У</w:t>
            </w:r>
            <w:r w:rsidR="00537AC6" w:rsidRPr="00357AEC">
              <w:rPr>
                <w:rFonts w:ascii="Liberation Serif" w:hAnsi="Liberation Serif" w:cs="Liberation Serif"/>
                <w:sz w:val="22"/>
                <w:szCs w:val="22"/>
              </w:rPr>
              <w:t>ведомлений в адрес работодателя за отчетный период не поступало.</w:t>
            </w:r>
          </w:p>
        </w:tc>
        <w:tc>
          <w:tcPr>
            <w:tcW w:w="3664" w:type="dxa"/>
          </w:tcPr>
          <w:p w:rsidR="00911994" w:rsidRPr="00357AEC" w:rsidRDefault="00537AC6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Разъяснение гражданам, поступающим на работу в  Учреждение положений антикоррупционного </w:t>
            </w: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lastRenderedPageBreak/>
              <w:t xml:space="preserve">законодательства Российской Федерации, в том числе: </w:t>
            </w:r>
          </w:p>
          <w:p w:rsidR="00911994" w:rsidRPr="00357AEC" w:rsidRDefault="00911994" w:rsidP="00A85D4C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1) запретов и ограничений, требований </w:t>
            </w:r>
          </w:p>
          <w:p w:rsidR="00911994" w:rsidRPr="00357AEC" w:rsidRDefault="00911994" w:rsidP="00A85D4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:rsidR="00911994" w:rsidRPr="00357AEC" w:rsidRDefault="00911994" w:rsidP="00A85D4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2) рекомендаций по соблюдению норм этики в целях противодействия коррупции, направленных письмом Минтруда России от </w:t>
            </w:r>
            <w:r w:rsidR="00D850EA">
              <w:rPr>
                <w:rFonts w:ascii="Liberation Serif" w:hAnsi="Liberation Serif" w:cs="Liberation Serif"/>
                <w:color w:val="000000"/>
                <w:szCs w:val="22"/>
              </w:rPr>
              <w:t>11.10.2017</w:t>
            </w: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 № </w:t>
            </w:r>
            <w:r w:rsidR="00D850EA">
              <w:rPr>
                <w:rFonts w:ascii="Liberation Serif" w:hAnsi="Liberation Serif" w:cs="Liberation Serif"/>
                <w:color w:val="000000"/>
                <w:szCs w:val="22"/>
              </w:rPr>
              <w:t>184/</w:t>
            </w: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>1</w:t>
            </w:r>
            <w:r w:rsidR="00D850EA">
              <w:rPr>
                <w:rFonts w:ascii="Liberation Serif" w:hAnsi="Liberation Serif" w:cs="Liberation Serif"/>
                <w:color w:val="000000"/>
                <w:szCs w:val="22"/>
              </w:rPr>
              <w:t>0/В-7931</w:t>
            </w: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>;</w:t>
            </w:r>
          </w:p>
          <w:p w:rsidR="00911994" w:rsidRPr="00357AEC" w:rsidRDefault="00911994" w:rsidP="00A85D4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3) ответственности </w:t>
            </w:r>
            <w:proofErr w:type="gramStart"/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>за</w:t>
            </w:r>
            <w:proofErr w:type="gramEnd"/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 коррупционные</w:t>
            </w:r>
          </w:p>
          <w:p w:rsidR="00911994" w:rsidRPr="00357AEC" w:rsidRDefault="00911994" w:rsidP="00A85D4C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правонарушения </w:t>
            </w:r>
          </w:p>
        </w:tc>
        <w:tc>
          <w:tcPr>
            <w:tcW w:w="4830" w:type="dxa"/>
          </w:tcPr>
          <w:p w:rsidR="00537AC6" w:rsidRPr="00357AEC" w:rsidRDefault="004C5983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При приеме на работу в Учреждении проводятся 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ознакомительные и разъяснительные работы с документами по вопросам противодействия коррупции, за 202</w:t>
            </w:r>
            <w:r w:rsidR="00E93B96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год  </w:t>
            </w:r>
            <w:r w:rsidR="00E1295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- </w:t>
            </w:r>
            <w:r w:rsidR="00134928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E1295B" w:rsidRPr="00357AEC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  <w:r w:rsidR="00537AC6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  человек </w:t>
            </w:r>
          </w:p>
          <w:p w:rsidR="00911994" w:rsidRPr="00357AEC" w:rsidRDefault="00537AC6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</w:tc>
        <w:tc>
          <w:tcPr>
            <w:tcW w:w="3664" w:type="dxa"/>
          </w:tcPr>
          <w:p w:rsidR="00911994" w:rsidRPr="00357AEC" w:rsidRDefault="00537AC6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выполнено в полном объеме в 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установленный срок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7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Мониторинг соблюдения лицами, замещавшими должности государственной гражданской службы (далее – бывший государственный служащий), ограничений при заключении ими в течение двух лет после увольнения с государственной гражданской службы Свердловской области трудового договора и (или) гражданского правового договора.  </w:t>
            </w:r>
          </w:p>
        </w:tc>
        <w:tc>
          <w:tcPr>
            <w:tcW w:w="4830" w:type="dxa"/>
          </w:tcPr>
          <w:p w:rsidR="00911994" w:rsidRPr="00357AEC" w:rsidRDefault="004C5983" w:rsidP="000564F9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="00537AC6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роведен мониторинг соблюдения лицами, замещавшими должности государственной службы,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за 202</w:t>
            </w:r>
            <w:r w:rsidR="00E93B96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год- </w:t>
            </w:r>
            <w:r w:rsidR="000564F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человека</w:t>
            </w:r>
            <w:r w:rsidR="00537AC6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</w:p>
        </w:tc>
        <w:tc>
          <w:tcPr>
            <w:tcW w:w="3664" w:type="dxa"/>
          </w:tcPr>
          <w:p w:rsidR="00911994" w:rsidRPr="00357AEC" w:rsidRDefault="00E1295B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Обеспечение контроля за исполнением сотрудниками Учреждения обязанности по уведомлению работодателя о получении подарка в связи с протокольными мероприятиями, служебными командировками и другими официальными мероприятиями (далее – подарок) и сдаче подарка в соответствии с Порядком подачи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      </w:r>
            <w:proofErr w:type="gramEnd"/>
          </w:p>
        </w:tc>
        <w:tc>
          <w:tcPr>
            <w:tcW w:w="4830" w:type="dxa"/>
          </w:tcPr>
          <w:p w:rsidR="00911994" w:rsidRPr="00357AEC" w:rsidRDefault="00D50DAB" w:rsidP="00E93B96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за 202</w:t>
            </w:r>
            <w:r w:rsidR="00E93B96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 xml:space="preserve"> год не выявлено. 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Ведутся беседы по коррупционным действиям. </w:t>
            </w:r>
          </w:p>
        </w:tc>
        <w:tc>
          <w:tcPr>
            <w:tcW w:w="3664" w:type="dxa"/>
          </w:tcPr>
          <w:p w:rsidR="00911994" w:rsidRPr="00357AEC" w:rsidRDefault="00D50DAB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Раздел 3. Профессиональное развитие сотрудников по вопросам противодействия коррупции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Организация профессионального развития сотрудников Учреждения,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4830" w:type="dxa"/>
          </w:tcPr>
          <w:p w:rsidR="00911994" w:rsidRPr="00357AEC" w:rsidRDefault="000564F9" w:rsidP="004C5983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Вносится в план обучения на следующий год, проводится по мере необходимости.</w:t>
            </w:r>
          </w:p>
        </w:tc>
        <w:tc>
          <w:tcPr>
            <w:tcW w:w="3664" w:type="dxa"/>
          </w:tcPr>
          <w:p w:rsidR="00911994" w:rsidRPr="00357AEC" w:rsidRDefault="00D50DAB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  <w:p w:rsidR="00732BB2" w:rsidRPr="00357AEC" w:rsidRDefault="00732BB2" w:rsidP="000564F9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обучен </w:t>
            </w:r>
            <w:r w:rsidR="000564F9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сотрудник</w:t>
            </w:r>
          </w:p>
        </w:tc>
      </w:tr>
      <w:tr w:rsidR="00911994" w:rsidRPr="00357AEC" w:rsidTr="00357AEC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Проведение учеб, собраний с сотрудниками Учреждения по вопросам применения законодательства по противодействию коррупции </w:t>
            </w:r>
          </w:p>
        </w:tc>
        <w:tc>
          <w:tcPr>
            <w:tcW w:w="4830" w:type="dxa"/>
          </w:tcPr>
          <w:p w:rsidR="000564F9" w:rsidRPr="00357AEC" w:rsidRDefault="001A4BC6" w:rsidP="006A7D29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66654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собраний с сотрудниками 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08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.12.2025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 xml:space="preserve"> с</w:t>
            </w:r>
            <w:r w:rsidR="00D50DA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0564F9">
              <w:rPr>
                <w:rFonts w:ascii="Liberation Serif" w:hAnsi="Liberation Serif" w:cs="Liberation Serif"/>
                <w:sz w:val="22"/>
                <w:szCs w:val="22"/>
              </w:rPr>
              <w:t>сотрудниками</w:t>
            </w:r>
            <w:r w:rsidR="00D50DAB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Учреждения 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 xml:space="preserve">на тему </w:t>
            </w:r>
            <w:r w:rsidR="00872407" w:rsidRPr="00872407">
              <w:rPr>
                <w:rFonts w:ascii="Liberation Serif" w:hAnsi="Liberation Serif" w:cs="Liberation Serif"/>
                <w:sz w:val="22"/>
                <w:szCs w:val="22"/>
              </w:rPr>
              <w:t>«Виды коррупционных правонарушений»</w:t>
            </w:r>
          </w:p>
        </w:tc>
        <w:tc>
          <w:tcPr>
            <w:tcW w:w="3664" w:type="dxa"/>
          </w:tcPr>
          <w:p w:rsidR="00911994" w:rsidRPr="00357AEC" w:rsidRDefault="00D50DAB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  <w:r w:rsidR="00732BB2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732BB2" w:rsidRPr="00357AEC" w:rsidRDefault="00732BB2" w:rsidP="00872407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принимали участие все сотрудники 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Учреждения в полном объеме (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43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сотрудник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а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lastRenderedPageBreak/>
              <w:t>Раздел 4. Противодействие коррупции в сфере имущественных и бюджетных отношений, закупок товаров, работ и услуг</w:t>
            </w:r>
            <w:r w:rsidR="00BC6DBB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54572" w:rsidRPr="00357AEC" w:rsidTr="00357AEC">
        <w:tc>
          <w:tcPr>
            <w:tcW w:w="1097" w:type="dxa"/>
          </w:tcPr>
          <w:p w:rsidR="00E54572" w:rsidRPr="00357AEC" w:rsidRDefault="00E54572" w:rsidP="00D64C51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="00D64C51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5195" w:type="dxa"/>
          </w:tcPr>
          <w:p w:rsidR="00E54572" w:rsidRPr="00357AEC" w:rsidRDefault="00E54572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Организация и осуществление внутреннего финансового аудита. Обобщение результатов внутреннего финансового аудита. Принятие мер по минимизации бюджетных рисков.</w:t>
            </w:r>
          </w:p>
        </w:tc>
        <w:tc>
          <w:tcPr>
            <w:tcW w:w="4830" w:type="dxa"/>
            <w:vMerge w:val="restart"/>
          </w:tcPr>
          <w:p w:rsidR="00E54572" w:rsidRPr="00357AEC" w:rsidRDefault="00E54572" w:rsidP="00357AEC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Внутренний финансовый контроль осуществля</w:t>
            </w:r>
            <w:r w:rsidR="004B73E7">
              <w:rPr>
                <w:rFonts w:ascii="Liberation Serif" w:hAnsi="Liberation Serif" w:cs="Liberation Serif"/>
                <w:sz w:val="22"/>
                <w:szCs w:val="22"/>
              </w:rPr>
              <w:t>ет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ся в соответствии с Положением о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>б учетной политики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. </w:t>
            </w:r>
            <w:proofErr w:type="gramEnd"/>
          </w:p>
          <w:p w:rsidR="00E54572" w:rsidRPr="00357AEC" w:rsidRDefault="00E54572" w:rsidP="00357AEC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E54572" w:rsidRPr="00357AEC" w:rsidRDefault="00E54572" w:rsidP="00357AEC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Своевременно проведены внутренние проверки финансово-хозяйственной деятельности учреждения, проведена инвентаризация, предоставлена достоверная отчетность. </w:t>
            </w:r>
          </w:p>
          <w:p w:rsidR="00E54572" w:rsidRPr="00357AEC" w:rsidRDefault="00E54572" w:rsidP="00357AEC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Утверждение и внесения изменений в план финансово-хозяйственной деятельности на 202</w:t>
            </w:r>
            <w:r w:rsidR="00023B61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год и плановые периоды 202</w:t>
            </w:r>
            <w:r w:rsidR="00023B61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-202</w:t>
            </w:r>
            <w:r w:rsidR="00023B61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рассмотрены Наблюдательным советом учреждения</w:t>
            </w:r>
          </w:p>
          <w:p w:rsidR="00E54572" w:rsidRPr="00357AEC" w:rsidRDefault="00E54572" w:rsidP="00357AEC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Просроченная дебиторская и кредиторская задолженность и нарушения финансово-хозяйственной деятельности отсутствуют</w:t>
            </w:r>
          </w:p>
          <w:p w:rsidR="00E54572" w:rsidRPr="00357AEC" w:rsidRDefault="00E54572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 целях контроля за соблюдением требований об отсутствии конфликта интересов между участником закупки и заказчиком, в договорах установлены требования предупреждения таких конфликтов.</w:t>
            </w:r>
            <w:proofErr w:type="gramEnd"/>
          </w:p>
        </w:tc>
        <w:tc>
          <w:tcPr>
            <w:tcW w:w="3664" w:type="dxa"/>
            <w:vMerge w:val="restart"/>
          </w:tcPr>
          <w:p w:rsidR="00E54572" w:rsidRPr="00357AEC" w:rsidRDefault="00E5457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E54572" w:rsidRPr="00357AEC" w:rsidTr="002B5D1D">
        <w:tc>
          <w:tcPr>
            <w:tcW w:w="1097" w:type="dxa"/>
          </w:tcPr>
          <w:p w:rsidR="00E54572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5195" w:type="dxa"/>
          </w:tcPr>
          <w:p w:rsidR="00E54572" w:rsidRPr="00357AEC" w:rsidRDefault="00E54572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Осуществление </w:t>
            </w:r>
            <w:proofErr w:type="gramStart"/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деятельностью Учреждения в сфере закупок. </w:t>
            </w:r>
          </w:p>
          <w:p w:rsidR="00E54572" w:rsidRPr="00357AEC" w:rsidRDefault="00E54572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Обобщение результатов контроля в сфере закупок.</w:t>
            </w:r>
          </w:p>
          <w:p w:rsidR="00E54572" w:rsidRPr="00357AEC" w:rsidRDefault="00E54572" w:rsidP="00A85D4C">
            <w:pPr>
              <w:widowControl w:val="0"/>
              <w:snapToGrid w:val="0"/>
              <w:spacing w:line="216" w:lineRule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Принятие мер по устранению выявленных недостатков и нарушений и привлечению виновных лиц к ответственности, осуществление контроля устранения недостатков и нарушений, обобщение результатов мониторинга и ведомственного контроля в сфере закупок.</w:t>
            </w:r>
          </w:p>
        </w:tc>
        <w:tc>
          <w:tcPr>
            <w:tcW w:w="4830" w:type="dxa"/>
            <w:vMerge/>
          </w:tcPr>
          <w:p w:rsidR="00E54572" w:rsidRPr="00357AEC" w:rsidRDefault="00E5457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664" w:type="dxa"/>
            <w:vMerge/>
          </w:tcPr>
          <w:p w:rsidR="00E54572" w:rsidRPr="00357AEC" w:rsidRDefault="00E5457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Размещение на официальном сайте Учреждения информации о результатах проверок, проведенных в Учреждении</w:t>
            </w:r>
          </w:p>
        </w:tc>
        <w:tc>
          <w:tcPr>
            <w:tcW w:w="4830" w:type="dxa"/>
          </w:tcPr>
          <w:p w:rsidR="00911994" w:rsidRPr="00357AEC" w:rsidRDefault="00872407" w:rsidP="00872407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Размещены результаты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 xml:space="preserve"> проверок в Учреждении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за 2025 год</w:t>
            </w:r>
            <w:r w:rsidR="004C5983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</w:tc>
        <w:tc>
          <w:tcPr>
            <w:tcW w:w="3664" w:type="dxa"/>
          </w:tcPr>
          <w:p w:rsidR="00911994" w:rsidRPr="00357AEC" w:rsidRDefault="004C5983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14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Проведение оценки коррупционных рисков, возникающих при осуществлении закупок для обеспечения государственных нужд, с учетом методических рекомендаций, направленных письмом Минтруда России от 30.09.2020 № 18-2/10/П-9716</w:t>
            </w:r>
          </w:p>
        </w:tc>
        <w:tc>
          <w:tcPr>
            <w:tcW w:w="4830" w:type="dxa"/>
          </w:tcPr>
          <w:p w:rsidR="002B5D1D" w:rsidRPr="00357AEC" w:rsidRDefault="00872407" w:rsidP="002B5D1D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</w:t>
            </w:r>
            <w:r w:rsidR="002B5D1D"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роведен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а</w:t>
            </w:r>
            <w:r w:rsidR="002B5D1D"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оценк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а</w:t>
            </w:r>
            <w:r w:rsidR="002B5D1D"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коррупционных рисков, возникающих при осуществлении закупок для обеспечения государственных нужд</w:t>
            </w:r>
            <w:r w:rsidR="001A4BC6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</w:t>
            </w:r>
          </w:p>
          <w:p w:rsidR="00911994" w:rsidRPr="00357AEC" w:rsidRDefault="00911994" w:rsidP="002B5D1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664" w:type="dxa"/>
          </w:tcPr>
          <w:p w:rsidR="00911994" w:rsidRPr="00357AEC" w:rsidRDefault="00E5457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0E1F1F" w:rsidP="00D64C51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  <w:r w:rsidR="00D64C51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Мониторинг эффективности и результативности закупок, а также условий, процедур и механизмов закупок Учреждения, подготовка предложений по совершенствованию условий, процедур и механизмов закупок в целях предотвращения коррупции и других злоупотреблений в сфере закупок. </w:t>
            </w:r>
          </w:p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Обобщение информации о расходовании средств </w:t>
            </w: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lastRenderedPageBreak/>
              <w:t>бюджета при осуществлении закупок</w:t>
            </w:r>
          </w:p>
        </w:tc>
        <w:tc>
          <w:tcPr>
            <w:tcW w:w="4830" w:type="dxa"/>
          </w:tcPr>
          <w:p w:rsidR="00872407" w:rsidRPr="00357AEC" w:rsidRDefault="00B365AF" w:rsidP="0087240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Проведен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 xml:space="preserve"> мониторинг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эффективности при осуществлении закупок, товаров, работ, услуг для нужд учреждения </w:t>
            </w:r>
          </w:p>
          <w:p w:rsidR="00911994" w:rsidRPr="00357AEC" w:rsidRDefault="00911994" w:rsidP="00833629">
            <w:pPr>
              <w:pStyle w:val="Default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664" w:type="dxa"/>
          </w:tcPr>
          <w:p w:rsidR="00911994" w:rsidRPr="00357AEC" w:rsidRDefault="00E54572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выполнено в полном объеме в установленный срок</w:t>
            </w: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A85D4C">
            <w:pPr>
              <w:widowControl w:val="0"/>
              <w:spacing w:before="120"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lastRenderedPageBreak/>
              <w:t>Раздел 5. Обеспечение объективности и прозрачности принятия управленческих решений,</w:t>
            </w:r>
          </w:p>
          <w:p w:rsidR="00911994" w:rsidRPr="00357AEC" w:rsidRDefault="00911994" w:rsidP="00A85D4C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взаимодействия с гражданами и организациями в рамках оказания услуг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Проведение разъяснительной работы с гражданами о порядке предоставления услуг в сферах деятельности Учреждения посредством проведения «прямых телефонных линий»</w:t>
            </w:r>
          </w:p>
        </w:tc>
        <w:tc>
          <w:tcPr>
            <w:tcW w:w="4830" w:type="dxa"/>
          </w:tcPr>
          <w:p w:rsidR="00911994" w:rsidRPr="00357AEC" w:rsidRDefault="003F0A7E" w:rsidP="006A7D29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За период 202</w:t>
            </w:r>
            <w:r w:rsidR="006A7D2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года звонков не поступало.</w:t>
            </w:r>
          </w:p>
        </w:tc>
        <w:tc>
          <w:tcPr>
            <w:tcW w:w="3664" w:type="dxa"/>
          </w:tcPr>
          <w:p w:rsidR="00732BB2" w:rsidRPr="00357AEC" w:rsidRDefault="00732BB2" w:rsidP="00732BB2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 xml:space="preserve">Раздел </w:t>
            </w:r>
            <w:r w:rsidR="00CB5D1A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6</w:t>
            </w: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. Работа с обращениями граждан и организаций по фактам коррупции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Обеспечение возможности оперативного информирования гражданами и организациями </w:t>
            </w:r>
          </w:p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и (или) иными способами обратной связи</w:t>
            </w:r>
          </w:p>
        </w:tc>
        <w:tc>
          <w:tcPr>
            <w:tcW w:w="4830" w:type="dxa"/>
          </w:tcPr>
          <w:p w:rsidR="005D6EA3" w:rsidRPr="00357AEC" w:rsidRDefault="003F0A7E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П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о мере поступления информации, обратная связь в кратчайший срок. </w:t>
            </w:r>
          </w:p>
          <w:p w:rsidR="00911994" w:rsidRPr="00357AEC" w:rsidRDefault="005D6EA3" w:rsidP="006A7D29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За период 202</w:t>
            </w:r>
            <w:r w:rsidR="006A7D2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года информаци</w:t>
            </w:r>
            <w:r w:rsidR="003F0A7E"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не поступало.</w:t>
            </w:r>
          </w:p>
        </w:tc>
        <w:tc>
          <w:tcPr>
            <w:tcW w:w="3664" w:type="dxa"/>
          </w:tcPr>
          <w:p w:rsidR="005D6EA3" w:rsidRPr="00357AEC" w:rsidRDefault="005D6EA3" w:rsidP="005D6EA3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D64C51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18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Cs w:val="22"/>
              </w:rPr>
              <w:t xml:space="preserve">Ведение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</w:t>
            </w:r>
          </w:p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 их рассмотрении</w:t>
            </w:r>
          </w:p>
        </w:tc>
        <w:tc>
          <w:tcPr>
            <w:tcW w:w="4830" w:type="dxa"/>
          </w:tcPr>
          <w:p w:rsidR="00911994" w:rsidRPr="00357AEC" w:rsidRDefault="003F0A7E" w:rsidP="006A7D29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З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>а период 202</w:t>
            </w:r>
            <w:r w:rsidR="006A7D2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год информаци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не поступало.</w:t>
            </w:r>
          </w:p>
        </w:tc>
        <w:tc>
          <w:tcPr>
            <w:tcW w:w="3664" w:type="dxa"/>
          </w:tcPr>
          <w:p w:rsidR="005D6EA3" w:rsidRPr="00357AEC" w:rsidRDefault="005D6EA3" w:rsidP="005D6EA3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 xml:space="preserve">Раздел </w:t>
            </w:r>
            <w:r w:rsidR="00CB5D1A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7</w:t>
            </w: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. Обеспечение открытости деятельности Учреждения, обеспечение права граждан на доступ к информации о деятельности Учреждения в сфере противодействия коррупции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19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Информирование граждан о деятельности Учреждения по противодействию коррупции путем размещения и поддержания в актуальном состоянии информации в разделе «Противодействие коррупции» на официальном сайте Учреждения, в том числе планов мероприятий Учреждения по противодействию коррупции и результатов выполнения планов мероприятий по противодействию коррупции, </w:t>
            </w:r>
          </w:p>
        </w:tc>
        <w:tc>
          <w:tcPr>
            <w:tcW w:w="4830" w:type="dxa"/>
          </w:tcPr>
          <w:p w:rsidR="00732BB2" w:rsidRPr="00357AEC" w:rsidRDefault="003F0A7E" w:rsidP="00732BB2">
            <w:pPr>
              <w:pStyle w:val="ConsPlusNormal"/>
              <w:jc w:val="both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Р</w:t>
            </w:r>
            <w:r w:rsidR="00732BB2" w:rsidRPr="00357AEC">
              <w:rPr>
                <w:rFonts w:ascii="Liberation Serif" w:hAnsi="Liberation Serif" w:cs="Liberation Serif"/>
                <w:szCs w:val="22"/>
              </w:rPr>
              <w:t xml:space="preserve">азмещена и актуализирована информация по вопросам противодействия коррупции на официальном сайте,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Учреждении; </w:t>
            </w:r>
          </w:p>
          <w:p w:rsidR="00732BB2" w:rsidRPr="00357AEC" w:rsidRDefault="00732BB2" w:rsidP="00732BB2">
            <w:pPr>
              <w:pStyle w:val="ConsPlusNormal"/>
              <w:jc w:val="both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szCs w:val="22"/>
              </w:rPr>
              <w:t>- размещена в местах, где на регулярной основе осуществляется прием граждан, информация (плакатов, объявлений и т.п.) о недопустимости дачи взятки, предложения подарков, подкупа и иных форм проявления коррупции;</w:t>
            </w:r>
          </w:p>
          <w:p w:rsidR="00732BB2" w:rsidRPr="00357AEC" w:rsidRDefault="00732BB2" w:rsidP="00732BB2">
            <w:pPr>
              <w:pStyle w:val="ConsPlusNormal"/>
              <w:jc w:val="both"/>
              <w:rPr>
                <w:rFonts w:ascii="Liberation Serif" w:hAnsi="Liberation Serif" w:cs="Liberation Serif"/>
                <w:szCs w:val="22"/>
              </w:rPr>
            </w:pPr>
            <w:r w:rsidRPr="00357AEC">
              <w:rPr>
                <w:rFonts w:ascii="Liberation Serif" w:hAnsi="Liberation Serif" w:cs="Liberation Serif"/>
                <w:szCs w:val="22"/>
              </w:rPr>
              <w:t xml:space="preserve">- осуществляется распространение полиграфической продукции (буклетов, </w:t>
            </w:r>
            <w:r w:rsidRPr="00357AEC">
              <w:rPr>
                <w:rFonts w:ascii="Liberation Serif" w:hAnsi="Liberation Serif" w:cs="Liberation Serif"/>
                <w:szCs w:val="22"/>
              </w:rPr>
              <w:lastRenderedPageBreak/>
              <w:t>плакатов, календарей антикоррупционной направленности, брошюр-памяток и т.п.) с практическими рекомендациями для граждан по противодействию коррупции;</w:t>
            </w:r>
          </w:p>
          <w:p w:rsidR="00911994" w:rsidRPr="00357AEC" w:rsidRDefault="00732BB2" w:rsidP="00732BB2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- проведены мероприятия, </w:t>
            </w:r>
            <w:proofErr w:type="gramStart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посвященных</w:t>
            </w:r>
            <w:proofErr w:type="gramEnd"/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Международному дню борьбы с коррупцией</w:t>
            </w:r>
          </w:p>
        </w:tc>
        <w:tc>
          <w:tcPr>
            <w:tcW w:w="3664" w:type="dxa"/>
          </w:tcPr>
          <w:p w:rsidR="00732BB2" w:rsidRPr="00357AEC" w:rsidRDefault="00732BB2" w:rsidP="00732BB2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lastRenderedPageBreak/>
              <w:t xml:space="preserve">Раздел </w:t>
            </w:r>
            <w:r w:rsidR="00CB5D1A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8</w:t>
            </w: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. Антикоррупционное просвещение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20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Разработка и реализация планов антикоррупционного просвещения сотрудников Учреждения</w:t>
            </w:r>
          </w:p>
        </w:tc>
        <w:tc>
          <w:tcPr>
            <w:tcW w:w="4830" w:type="dxa"/>
          </w:tcPr>
          <w:p w:rsidR="00911994" w:rsidRPr="00357AEC" w:rsidRDefault="00D64C51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Р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>абота ведется согласно плану по антикоррупционному просвещению сотрудников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 xml:space="preserve">. 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Ознакомление работников с локальными правовыми актами ГАУСО СО «КЦСОН г. 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Волчанска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>», принятых по вопросам противодействия коррупции при устройстве на работу – 2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  <w:r w:rsidR="005D6EA3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человек.</w:t>
            </w:r>
          </w:p>
          <w:p w:rsidR="005D6EA3" w:rsidRPr="00357AEC" w:rsidRDefault="005D6EA3" w:rsidP="00357AEC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Проводилась работа по распространение полиграфической продукции (буклетов, брошюр, памяток) с практическими рекомендациями для граждан по противодействию коррупции – </w:t>
            </w:r>
            <w:r w:rsidR="00872407">
              <w:rPr>
                <w:rFonts w:ascii="Liberation Serif" w:hAnsi="Liberation Serif" w:cs="Liberation Serif"/>
                <w:sz w:val="22"/>
                <w:szCs w:val="22"/>
              </w:rPr>
              <w:t>50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шт.</w:t>
            </w:r>
          </w:p>
          <w:p w:rsidR="00A15B57" w:rsidRPr="00357AEC" w:rsidRDefault="00A15B57" w:rsidP="006A7D29">
            <w:pPr>
              <w:autoSpaceDE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Организация и проведение мероприятий, приуроченных к Международному дню борьбы с коррупцией согласно плану 09.12.202</w:t>
            </w:r>
            <w:r w:rsidR="006A7D2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г.</w:t>
            </w:r>
          </w:p>
        </w:tc>
        <w:tc>
          <w:tcPr>
            <w:tcW w:w="3664" w:type="dxa"/>
          </w:tcPr>
          <w:p w:rsidR="005D6EA3" w:rsidRPr="00357AEC" w:rsidRDefault="005D6EA3" w:rsidP="005D6EA3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21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Популяризация раздела «Противодействие коррупции» официального сайта Учреждения (информирование граждан о наличии информации по вопросам противодействия коррупции на официальном сайте Учреждения, в том числе путем размещения информации в аккаунтах Учреждения в социальных сетях, средствах массовой информации</w:t>
            </w:r>
            <w:proofErr w:type="gramEnd"/>
          </w:p>
        </w:tc>
        <w:tc>
          <w:tcPr>
            <w:tcW w:w="4830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И</w:t>
            </w:r>
            <w:r w:rsidR="00AB02DC" w:rsidRPr="00357AEC">
              <w:rPr>
                <w:rFonts w:ascii="Liberation Serif" w:hAnsi="Liberation Serif" w:cs="Liberation Serif"/>
                <w:sz w:val="22"/>
                <w:szCs w:val="22"/>
              </w:rPr>
              <w:t>нформация доводится путем размещение информ</w:t>
            </w:r>
            <w:r w:rsidR="00D64E3C">
              <w:rPr>
                <w:rFonts w:ascii="Liberation Serif" w:hAnsi="Liberation Serif" w:cs="Liberation Serif"/>
                <w:sz w:val="22"/>
                <w:szCs w:val="22"/>
              </w:rPr>
              <w:t xml:space="preserve">ации в социальных сетях </w:t>
            </w:r>
            <w:proofErr w:type="gramStart"/>
            <w:r w:rsidR="00D64E3C">
              <w:rPr>
                <w:rFonts w:ascii="Liberation Serif" w:hAnsi="Liberation Serif" w:cs="Liberation Serif"/>
                <w:sz w:val="22"/>
                <w:szCs w:val="22"/>
              </w:rPr>
              <w:t>ОК</w:t>
            </w:r>
            <w:proofErr w:type="gramEnd"/>
            <w:r w:rsidR="00D64E3C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r w:rsidR="00CB5D1A">
              <w:rPr>
                <w:rFonts w:ascii="Liberation Serif" w:hAnsi="Liberation Serif" w:cs="Liberation Serif"/>
                <w:sz w:val="22"/>
                <w:szCs w:val="22"/>
              </w:rPr>
              <w:t xml:space="preserve"> ВК</w:t>
            </w:r>
            <w:r w:rsidR="00D64E3C">
              <w:rPr>
                <w:rFonts w:ascii="Liberation Serif" w:hAnsi="Liberation Serif" w:cs="Liberation Serif"/>
                <w:sz w:val="22"/>
                <w:szCs w:val="22"/>
              </w:rPr>
              <w:t>, МАХ</w:t>
            </w:r>
            <w:r w:rsidR="00CB5D1A">
              <w:rPr>
                <w:rFonts w:ascii="Liberation Serif" w:hAnsi="Liberation Serif" w:cs="Liberation Serif"/>
                <w:sz w:val="22"/>
                <w:szCs w:val="22"/>
              </w:rPr>
              <w:t xml:space="preserve"> и на официальном сайте учреждения.</w:t>
            </w:r>
          </w:p>
        </w:tc>
        <w:tc>
          <w:tcPr>
            <w:tcW w:w="3664" w:type="dxa"/>
          </w:tcPr>
          <w:p w:rsidR="00AB02DC" w:rsidRPr="00357AEC" w:rsidRDefault="00AB02DC" w:rsidP="00AB02D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0E1F1F" w:rsidP="00D64C51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="00D64C51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Проведение «прямой телефонной линии» </w:t>
            </w:r>
            <w:r w:rsidRPr="00357AEC"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  <w:t>с гражданами по вопросам противодействия коррупции</w:t>
            </w: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 Международному дню борьбы с коррупцией</w:t>
            </w:r>
          </w:p>
        </w:tc>
        <w:tc>
          <w:tcPr>
            <w:tcW w:w="4830" w:type="dxa"/>
          </w:tcPr>
          <w:p w:rsidR="00911994" w:rsidRPr="00357AEC" w:rsidRDefault="00D64C51" w:rsidP="006A7D29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За </w:t>
            </w:r>
            <w:r w:rsidR="00AB02DC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период 202</w:t>
            </w:r>
            <w:r w:rsidR="006A7D29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AB02DC"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 года звонков от граждан по вопросам противодействия коррупции к Международному дню борьбы с коррупцией не поступало.</w:t>
            </w:r>
          </w:p>
        </w:tc>
        <w:tc>
          <w:tcPr>
            <w:tcW w:w="3664" w:type="dxa"/>
          </w:tcPr>
          <w:p w:rsidR="00AB02DC" w:rsidRPr="00357AEC" w:rsidRDefault="00AB02DC" w:rsidP="00AB02D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23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Style w:val="212pt"/>
                <w:rFonts w:ascii="Liberation Serif" w:hAnsi="Liberation Serif" w:cs="Liberation Serif"/>
                <w:sz w:val="22"/>
                <w:szCs w:val="22"/>
              </w:rPr>
              <w:t xml:space="preserve">Размещение публикаций в средствах массовой информации, на официальном сайте Учреждения и официальных страницах Учреждения в социальных сетях,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 </w:t>
            </w:r>
          </w:p>
        </w:tc>
        <w:tc>
          <w:tcPr>
            <w:tcW w:w="4830" w:type="dxa"/>
          </w:tcPr>
          <w:p w:rsidR="00A5267E" w:rsidRDefault="00D64C51" w:rsidP="00AB02D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A5267E">
              <w:rPr>
                <w:rFonts w:ascii="Liberation Serif" w:hAnsi="Liberation Serif" w:cs="Liberation Serif"/>
                <w:sz w:val="22"/>
                <w:szCs w:val="22"/>
              </w:rPr>
              <w:t xml:space="preserve">За </w:t>
            </w:r>
            <w:r w:rsidR="00AB02DC" w:rsidRPr="00A5267E">
              <w:rPr>
                <w:rFonts w:ascii="Liberation Serif" w:hAnsi="Liberation Serif" w:cs="Liberation Serif"/>
                <w:sz w:val="22"/>
                <w:szCs w:val="22"/>
              </w:rPr>
              <w:t xml:space="preserve"> период 202</w:t>
            </w:r>
            <w:r w:rsidR="006A7D29" w:rsidRPr="00A5267E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AB02DC" w:rsidRPr="00A5267E">
              <w:rPr>
                <w:rFonts w:ascii="Liberation Serif" w:hAnsi="Liberation Serif" w:cs="Liberation Serif"/>
                <w:sz w:val="22"/>
                <w:szCs w:val="22"/>
              </w:rPr>
              <w:t xml:space="preserve"> год </w:t>
            </w:r>
            <w:r w:rsidRPr="00A5267E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AB02DC" w:rsidRPr="00A5267E" w:rsidRDefault="00AB02DC" w:rsidP="00AB02D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A5267E">
              <w:rPr>
                <w:rFonts w:ascii="Liberation Serif" w:hAnsi="Liberation Serif" w:cs="Liberation Serif"/>
                <w:sz w:val="22"/>
                <w:szCs w:val="22"/>
              </w:rPr>
              <w:t>на сайте Учреждения</w:t>
            </w:r>
            <w:r w:rsidR="00A15B57" w:rsidRPr="00A5267E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 </w:t>
            </w:r>
            <w:r w:rsidR="00A15B57" w:rsidRPr="00A5267E">
              <w:rPr>
                <w:rFonts w:ascii="Liberation Serif" w:hAnsi="Liberation Serif" w:cs="Liberation Serif"/>
                <w:sz w:val="22"/>
                <w:szCs w:val="22"/>
              </w:rPr>
              <w:t>было размещено 2 статьи</w:t>
            </w:r>
            <w:r w:rsidR="00D64E3C">
              <w:rPr>
                <w:rFonts w:ascii="Liberation Serif" w:hAnsi="Liberation Serif" w:cs="Liberation Serif"/>
                <w:sz w:val="22"/>
                <w:szCs w:val="22"/>
              </w:rPr>
              <w:t>.</w:t>
            </w:r>
          </w:p>
          <w:p w:rsidR="00A5267E" w:rsidRPr="00833629" w:rsidRDefault="00A5267E" w:rsidP="006A7D29">
            <w:pPr>
              <w:autoSpaceDE w:val="0"/>
              <w:rPr>
                <w:rFonts w:ascii="Liberation Serif" w:hAnsi="Liberation Serif" w:cs="Liberation Serif"/>
                <w:color w:val="000000"/>
                <w:sz w:val="22"/>
                <w:szCs w:val="26"/>
                <w:shd w:val="clear" w:color="auto" w:fill="FFFFFF"/>
              </w:rPr>
            </w:pPr>
          </w:p>
        </w:tc>
        <w:tc>
          <w:tcPr>
            <w:tcW w:w="3664" w:type="dxa"/>
          </w:tcPr>
          <w:p w:rsidR="00AB02DC" w:rsidRPr="00357AEC" w:rsidRDefault="00AB02DC" w:rsidP="00AB02D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911994" w:rsidRPr="00357AEC" w:rsidTr="00A85D4C">
        <w:tc>
          <w:tcPr>
            <w:tcW w:w="14786" w:type="dxa"/>
            <w:gridSpan w:val="4"/>
          </w:tcPr>
          <w:p w:rsidR="00911994" w:rsidRPr="00357AEC" w:rsidRDefault="00911994" w:rsidP="00CB5D1A">
            <w:pPr>
              <w:autoSpaceDE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lastRenderedPageBreak/>
              <w:t xml:space="preserve">Раздел </w:t>
            </w:r>
            <w:r w:rsidR="00CB5D1A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9</w:t>
            </w:r>
            <w:r w:rsidRPr="00357AEC">
              <w:rPr>
                <w:rFonts w:ascii="Liberation Serif" w:hAnsi="Liberation Serif" w:cs="Liberation Serif"/>
                <w:b/>
                <w:color w:val="000000"/>
                <w:sz w:val="22"/>
                <w:szCs w:val="22"/>
              </w:rPr>
              <w:t>. Повышение эффективности антикоррупционной деятельности</w:t>
            </w:r>
          </w:p>
        </w:tc>
      </w:tr>
      <w:tr w:rsidR="00911994" w:rsidRPr="00357AEC" w:rsidTr="002B5D1D">
        <w:tc>
          <w:tcPr>
            <w:tcW w:w="1097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</w:p>
        </w:tc>
        <w:tc>
          <w:tcPr>
            <w:tcW w:w="5195" w:type="dxa"/>
          </w:tcPr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Анализ исполнения Плана мероприятий по противодействию коррупции Учреждения, подготовка отчетов о результатах выполнения планов мероприятий и целевых показателей указанных планов</w:t>
            </w:r>
          </w:p>
        </w:tc>
        <w:tc>
          <w:tcPr>
            <w:tcW w:w="4830" w:type="dxa"/>
          </w:tcPr>
          <w:p w:rsidR="00911994" w:rsidRPr="00357AEC" w:rsidRDefault="00D64C51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Анализируя полученные данные делаем вывод</w:t>
            </w:r>
            <w:proofErr w:type="gramStart"/>
            <w:r>
              <w:rPr>
                <w:rFonts w:ascii="Liberation Serif" w:hAnsi="Liberation Serif" w:cs="Liberation Serif"/>
                <w:sz w:val="22"/>
                <w:szCs w:val="22"/>
              </w:rPr>
              <w:t>ы-</w:t>
            </w:r>
            <w:proofErr w:type="gramEnd"/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из запланированных  мероприятий Плана выполнено в полном объеме и в установленный срок- все  мероприятия. Нарушений не выявлено,  работа ведется в данном направлении. </w:t>
            </w:r>
          </w:p>
          <w:p w:rsidR="00357AEC" w:rsidRPr="00357AEC" w:rsidRDefault="00357AEC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664" w:type="dxa"/>
          </w:tcPr>
          <w:p w:rsidR="00357AEC" w:rsidRPr="00357AEC" w:rsidRDefault="00357AEC" w:rsidP="00357AE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357AEC">
              <w:rPr>
                <w:rFonts w:ascii="Liberation Serif" w:hAnsi="Liberation Serif" w:cs="Liberation Serif"/>
                <w:sz w:val="22"/>
                <w:szCs w:val="22"/>
              </w:rPr>
              <w:t xml:space="preserve">выполнено в полном объеме в установленный срок </w:t>
            </w:r>
          </w:p>
          <w:p w:rsidR="00911994" w:rsidRPr="00357AEC" w:rsidRDefault="00911994" w:rsidP="00A85D4C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:rsidR="00833629" w:rsidRDefault="00833629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</w:p>
    <w:p w:rsidR="00833629" w:rsidRDefault="00833629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</w:p>
    <w:p w:rsidR="003B3BE9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Вывод : из </w:t>
      </w:r>
      <w:r w:rsidR="00D64C51">
        <w:rPr>
          <w:rFonts w:ascii="Liberation Serif" w:hAnsi="Liberation Serif" w:cs="Liberation Serif"/>
          <w:sz w:val="22"/>
          <w:szCs w:val="22"/>
        </w:rPr>
        <w:t xml:space="preserve">24 </w:t>
      </w:r>
      <w:r>
        <w:rPr>
          <w:rFonts w:ascii="Liberation Serif" w:hAnsi="Liberation Serif" w:cs="Liberation Serif"/>
          <w:sz w:val="22"/>
          <w:szCs w:val="22"/>
        </w:rPr>
        <w:t>мероприятий Плана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 ,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запланированных в 202</w:t>
      </w:r>
      <w:r w:rsidR="006A7D29">
        <w:rPr>
          <w:rFonts w:ascii="Liberation Serif" w:hAnsi="Liberation Serif" w:cs="Liberation Serif"/>
          <w:sz w:val="22"/>
          <w:szCs w:val="22"/>
        </w:rPr>
        <w:t>5</w:t>
      </w:r>
      <w:r>
        <w:rPr>
          <w:rFonts w:ascii="Liberation Serif" w:hAnsi="Liberation Serif" w:cs="Liberation Serif"/>
          <w:sz w:val="22"/>
          <w:szCs w:val="22"/>
        </w:rPr>
        <w:t xml:space="preserve"> году выполнено 2</w:t>
      </w:r>
      <w:r w:rsidR="00D64C51">
        <w:rPr>
          <w:rFonts w:ascii="Liberation Serif" w:hAnsi="Liberation Serif" w:cs="Liberation Serif"/>
          <w:sz w:val="22"/>
          <w:szCs w:val="22"/>
        </w:rPr>
        <w:t>4</w:t>
      </w:r>
      <w:r>
        <w:rPr>
          <w:rFonts w:ascii="Liberation Serif" w:hAnsi="Liberation Serif" w:cs="Liberation Serif"/>
          <w:sz w:val="22"/>
          <w:szCs w:val="22"/>
        </w:rPr>
        <w:t xml:space="preserve"> мероприятий, из них:</w:t>
      </w: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Выполнено в полном объеме в установленный срок – 2</w:t>
      </w:r>
      <w:r w:rsidR="00D64C51">
        <w:rPr>
          <w:rFonts w:ascii="Liberation Serif" w:hAnsi="Liberation Serif" w:cs="Liberation Serif"/>
          <w:sz w:val="22"/>
          <w:szCs w:val="22"/>
        </w:rPr>
        <w:t>4</w:t>
      </w:r>
      <w:r>
        <w:rPr>
          <w:rFonts w:ascii="Liberation Serif" w:hAnsi="Liberation Serif" w:cs="Liberation Serif"/>
          <w:sz w:val="22"/>
          <w:szCs w:val="22"/>
        </w:rPr>
        <w:t xml:space="preserve"> мероприятий </w:t>
      </w: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Выполнено не в полном объеме – 0 мероприятий </w:t>
      </w: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Выполнено в полном объеме с нарушением установленных сроков – 0 мероприятий </w:t>
      </w: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Не выполнено – 0 мероприятий </w:t>
      </w: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</w:p>
    <w:p w:rsidR="00F71422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bookmarkStart w:id="0" w:name="_GoBack"/>
      <w:bookmarkEnd w:id="0"/>
    </w:p>
    <w:p w:rsidR="00F71422" w:rsidRPr="00357AEC" w:rsidRDefault="00F71422" w:rsidP="000E1F1F">
      <w:pPr>
        <w:autoSpaceDE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Директор ГАУСО СО «КЦСОН г. </w:t>
      </w:r>
      <w:r w:rsidR="00D64E3C">
        <w:rPr>
          <w:rFonts w:ascii="Liberation Serif" w:hAnsi="Liberation Serif" w:cs="Liberation Serif"/>
          <w:sz w:val="22"/>
          <w:szCs w:val="22"/>
        </w:rPr>
        <w:t>Волчанска</w:t>
      </w:r>
      <w:r>
        <w:rPr>
          <w:rFonts w:ascii="Liberation Serif" w:hAnsi="Liberation Serif" w:cs="Liberation Serif"/>
          <w:sz w:val="22"/>
          <w:szCs w:val="22"/>
        </w:rPr>
        <w:t xml:space="preserve">» </w:t>
      </w:r>
      <w:proofErr w:type="spellStart"/>
      <w:r w:rsidR="00D64E3C">
        <w:rPr>
          <w:rFonts w:ascii="Liberation Serif" w:hAnsi="Liberation Serif" w:cs="Liberation Serif"/>
          <w:sz w:val="22"/>
          <w:szCs w:val="22"/>
        </w:rPr>
        <w:t>В.И.Трофимова</w:t>
      </w:r>
      <w:proofErr w:type="spellEnd"/>
      <w:r>
        <w:rPr>
          <w:rFonts w:ascii="Liberation Serif" w:hAnsi="Liberation Serif" w:cs="Liberation Serif"/>
          <w:sz w:val="22"/>
          <w:szCs w:val="22"/>
        </w:rPr>
        <w:t xml:space="preserve">  _______________________ </w:t>
      </w:r>
    </w:p>
    <w:sectPr w:rsidR="00F71422" w:rsidRPr="00357AEC" w:rsidSect="00CB5D1A">
      <w:pgSz w:w="16838" w:h="11906" w:orient="landscape"/>
      <w:pgMar w:top="709" w:right="1134" w:bottom="12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176C78"/>
    <w:multiLevelType w:val="hybridMultilevel"/>
    <w:tmpl w:val="D384F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B1495"/>
    <w:multiLevelType w:val="hybridMultilevel"/>
    <w:tmpl w:val="F09672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84"/>
    <w:rsid w:val="00023B61"/>
    <w:rsid w:val="000564F9"/>
    <w:rsid w:val="000B1204"/>
    <w:rsid w:val="000E1F1F"/>
    <w:rsid w:val="00134928"/>
    <w:rsid w:val="00144C2A"/>
    <w:rsid w:val="0017418E"/>
    <w:rsid w:val="001A338C"/>
    <w:rsid w:val="001A4BC6"/>
    <w:rsid w:val="00267C57"/>
    <w:rsid w:val="002B5D1D"/>
    <w:rsid w:val="00357AEC"/>
    <w:rsid w:val="003B3BE9"/>
    <w:rsid w:val="003F0A7E"/>
    <w:rsid w:val="0040157B"/>
    <w:rsid w:val="00427FB9"/>
    <w:rsid w:val="00443187"/>
    <w:rsid w:val="00457996"/>
    <w:rsid w:val="004B73E7"/>
    <w:rsid w:val="004C426B"/>
    <w:rsid w:val="004C5983"/>
    <w:rsid w:val="0050737C"/>
    <w:rsid w:val="005346A9"/>
    <w:rsid w:val="00537AC6"/>
    <w:rsid w:val="005D6EA3"/>
    <w:rsid w:val="00624F05"/>
    <w:rsid w:val="00636E6B"/>
    <w:rsid w:val="00646715"/>
    <w:rsid w:val="006A7D29"/>
    <w:rsid w:val="00732BB2"/>
    <w:rsid w:val="007D1E21"/>
    <w:rsid w:val="00833629"/>
    <w:rsid w:val="00852D8E"/>
    <w:rsid w:val="00872407"/>
    <w:rsid w:val="0087297F"/>
    <w:rsid w:val="00911994"/>
    <w:rsid w:val="009334CC"/>
    <w:rsid w:val="009B1F59"/>
    <w:rsid w:val="009B3084"/>
    <w:rsid w:val="00A15B57"/>
    <w:rsid w:val="00A5267E"/>
    <w:rsid w:val="00A67300"/>
    <w:rsid w:val="00A85D4C"/>
    <w:rsid w:val="00A87FD1"/>
    <w:rsid w:val="00A9670B"/>
    <w:rsid w:val="00AB02DC"/>
    <w:rsid w:val="00AD6842"/>
    <w:rsid w:val="00B365AF"/>
    <w:rsid w:val="00BC6DBB"/>
    <w:rsid w:val="00C2419D"/>
    <w:rsid w:val="00C47EE4"/>
    <w:rsid w:val="00CB5D1A"/>
    <w:rsid w:val="00D50DAB"/>
    <w:rsid w:val="00D64C51"/>
    <w:rsid w:val="00D64E3C"/>
    <w:rsid w:val="00D850EA"/>
    <w:rsid w:val="00D9316D"/>
    <w:rsid w:val="00DA552E"/>
    <w:rsid w:val="00E1295B"/>
    <w:rsid w:val="00E14DA9"/>
    <w:rsid w:val="00E15311"/>
    <w:rsid w:val="00E26347"/>
    <w:rsid w:val="00E54572"/>
    <w:rsid w:val="00E93B96"/>
    <w:rsid w:val="00F71422"/>
    <w:rsid w:val="00F92D1A"/>
    <w:rsid w:val="00FB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7C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0737C"/>
    <w:pPr>
      <w:keepNext/>
      <w:tabs>
        <w:tab w:val="num" w:pos="0"/>
      </w:tabs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0737C"/>
    <w:rPr>
      <w:rFonts w:hint="default"/>
      <w:color w:val="000000"/>
    </w:rPr>
  </w:style>
  <w:style w:type="character" w:customStyle="1" w:styleId="WW8Num1z1">
    <w:name w:val="WW8Num1z1"/>
    <w:rsid w:val="0050737C"/>
  </w:style>
  <w:style w:type="character" w:customStyle="1" w:styleId="WW8Num1z2">
    <w:name w:val="WW8Num1z2"/>
    <w:rsid w:val="0050737C"/>
  </w:style>
  <w:style w:type="character" w:customStyle="1" w:styleId="WW8Num1z3">
    <w:name w:val="WW8Num1z3"/>
    <w:rsid w:val="0050737C"/>
  </w:style>
  <w:style w:type="character" w:customStyle="1" w:styleId="WW8Num1z4">
    <w:name w:val="WW8Num1z4"/>
    <w:rsid w:val="0050737C"/>
  </w:style>
  <w:style w:type="character" w:customStyle="1" w:styleId="WW8Num1z5">
    <w:name w:val="WW8Num1z5"/>
    <w:rsid w:val="0050737C"/>
  </w:style>
  <w:style w:type="character" w:customStyle="1" w:styleId="WW8Num1z6">
    <w:name w:val="WW8Num1z6"/>
    <w:rsid w:val="0050737C"/>
  </w:style>
  <w:style w:type="character" w:customStyle="1" w:styleId="WW8Num1z7">
    <w:name w:val="WW8Num1z7"/>
    <w:rsid w:val="0050737C"/>
  </w:style>
  <w:style w:type="character" w:customStyle="1" w:styleId="WW8Num1z8">
    <w:name w:val="WW8Num1z8"/>
    <w:rsid w:val="0050737C"/>
  </w:style>
  <w:style w:type="character" w:customStyle="1" w:styleId="WW8Num2z0">
    <w:name w:val="WW8Num2z0"/>
    <w:rsid w:val="0050737C"/>
    <w:rPr>
      <w:rFonts w:ascii="Times New Roman" w:hAnsi="Times New Roman" w:cs="Times New Roman" w:hint="default"/>
      <w:b/>
      <w:sz w:val="28"/>
    </w:rPr>
  </w:style>
  <w:style w:type="character" w:customStyle="1" w:styleId="WW8Num2z1">
    <w:name w:val="WW8Num2z1"/>
    <w:rsid w:val="0050737C"/>
  </w:style>
  <w:style w:type="character" w:customStyle="1" w:styleId="WW8Num2z2">
    <w:name w:val="WW8Num2z2"/>
    <w:rsid w:val="0050737C"/>
  </w:style>
  <w:style w:type="character" w:customStyle="1" w:styleId="WW8Num2z3">
    <w:name w:val="WW8Num2z3"/>
    <w:rsid w:val="0050737C"/>
  </w:style>
  <w:style w:type="character" w:customStyle="1" w:styleId="WW8Num2z4">
    <w:name w:val="WW8Num2z4"/>
    <w:rsid w:val="0050737C"/>
  </w:style>
  <w:style w:type="character" w:customStyle="1" w:styleId="WW8Num2z5">
    <w:name w:val="WW8Num2z5"/>
    <w:rsid w:val="0050737C"/>
  </w:style>
  <w:style w:type="character" w:customStyle="1" w:styleId="WW8Num2z6">
    <w:name w:val="WW8Num2z6"/>
    <w:rsid w:val="0050737C"/>
  </w:style>
  <w:style w:type="character" w:customStyle="1" w:styleId="WW8Num2z7">
    <w:name w:val="WW8Num2z7"/>
    <w:rsid w:val="0050737C"/>
  </w:style>
  <w:style w:type="character" w:customStyle="1" w:styleId="WW8Num2z8">
    <w:name w:val="WW8Num2z8"/>
    <w:rsid w:val="0050737C"/>
  </w:style>
  <w:style w:type="character" w:customStyle="1" w:styleId="WW8Num3z0">
    <w:name w:val="WW8Num3z0"/>
    <w:rsid w:val="0050737C"/>
    <w:rPr>
      <w:rFonts w:hint="default"/>
    </w:rPr>
  </w:style>
  <w:style w:type="character" w:customStyle="1" w:styleId="WW8Num3z1">
    <w:name w:val="WW8Num3z1"/>
    <w:rsid w:val="0050737C"/>
  </w:style>
  <w:style w:type="character" w:customStyle="1" w:styleId="WW8Num3z2">
    <w:name w:val="WW8Num3z2"/>
    <w:rsid w:val="0050737C"/>
  </w:style>
  <w:style w:type="character" w:customStyle="1" w:styleId="WW8Num3z3">
    <w:name w:val="WW8Num3z3"/>
    <w:rsid w:val="0050737C"/>
  </w:style>
  <w:style w:type="character" w:customStyle="1" w:styleId="WW8Num3z4">
    <w:name w:val="WW8Num3z4"/>
    <w:rsid w:val="0050737C"/>
  </w:style>
  <w:style w:type="character" w:customStyle="1" w:styleId="WW8Num3z5">
    <w:name w:val="WW8Num3z5"/>
    <w:rsid w:val="0050737C"/>
  </w:style>
  <w:style w:type="character" w:customStyle="1" w:styleId="WW8Num3z6">
    <w:name w:val="WW8Num3z6"/>
    <w:rsid w:val="0050737C"/>
  </w:style>
  <w:style w:type="character" w:customStyle="1" w:styleId="WW8Num3z7">
    <w:name w:val="WW8Num3z7"/>
    <w:rsid w:val="0050737C"/>
  </w:style>
  <w:style w:type="character" w:customStyle="1" w:styleId="WW8Num3z8">
    <w:name w:val="WW8Num3z8"/>
    <w:rsid w:val="0050737C"/>
  </w:style>
  <w:style w:type="character" w:customStyle="1" w:styleId="WW8Num4z0">
    <w:name w:val="WW8Num4z0"/>
    <w:rsid w:val="0050737C"/>
  </w:style>
  <w:style w:type="character" w:customStyle="1" w:styleId="WW8Num4z1">
    <w:name w:val="WW8Num4z1"/>
    <w:rsid w:val="0050737C"/>
  </w:style>
  <w:style w:type="character" w:customStyle="1" w:styleId="WW8Num4z2">
    <w:name w:val="WW8Num4z2"/>
    <w:rsid w:val="0050737C"/>
  </w:style>
  <w:style w:type="character" w:customStyle="1" w:styleId="WW8Num4z3">
    <w:name w:val="WW8Num4z3"/>
    <w:rsid w:val="0050737C"/>
  </w:style>
  <w:style w:type="character" w:customStyle="1" w:styleId="WW8Num4z4">
    <w:name w:val="WW8Num4z4"/>
    <w:rsid w:val="0050737C"/>
  </w:style>
  <w:style w:type="character" w:customStyle="1" w:styleId="WW8Num4z5">
    <w:name w:val="WW8Num4z5"/>
    <w:rsid w:val="0050737C"/>
  </w:style>
  <w:style w:type="character" w:customStyle="1" w:styleId="WW8Num4z6">
    <w:name w:val="WW8Num4z6"/>
    <w:rsid w:val="0050737C"/>
  </w:style>
  <w:style w:type="character" w:customStyle="1" w:styleId="WW8Num4z7">
    <w:name w:val="WW8Num4z7"/>
    <w:rsid w:val="0050737C"/>
  </w:style>
  <w:style w:type="character" w:customStyle="1" w:styleId="WW8Num4z8">
    <w:name w:val="WW8Num4z8"/>
    <w:rsid w:val="0050737C"/>
  </w:style>
  <w:style w:type="character" w:customStyle="1" w:styleId="WW8Num5z0">
    <w:name w:val="WW8Num5z0"/>
    <w:rsid w:val="0050737C"/>
    <w:rPr>
      <w:rFonts w:ascii="Liberation Serif" w:hAnsi="Liberation Serif" w:cs="Liberation Serif" w:hint="default"/>
      <w:b/>
    </w:rPr>
  </w:style>
  <w:style w:type="character" w:customStyle="1" w:styleId="WW8Num5z1">
    <w:name w:val="WW8Num5z1"/>
    <w:rsid w:val="0050737C"/>
  </w:style>
  <w:style w:type="character" w:customStyle="1" w:styleId="WW8Num5z2">
    <w:name w:val="WW8Num5z2"/>
    <w:rsid w:val="0050737C"/>
  </w:style>
  <w:style w:type="character" w:customStyle="1" w:styleId="WW8Num5z3">
    <w:name w:val="WW8Num5z3"/>
    <w:rsid w:val="0050737C"/>
  </w:style>
  <w:style w:type="character" w:customStyle="1" w:styleId="WW8Num5z4">
    <w:name w:val="WW8Num5z4"/>
    <w:rsid w:val="0050737C"/>
  </w:style>
  <w:style w:type="character" w:customStyle="1" w:styleId="WW8Num5z5">
    <w:name w:val="WW8Num5z5"/>
    <w:rsid w:val="0050737C"/>
  </w:style>
  <w:style w:type="character" w:customStyle="1" w:styleId="WW8Num5z6">
    <w:name w:val="WW8Num5z6"/>
    <w:rsid w:val="0050737C"/>
  </w:style>
  <w:style w:type="character" w:customStyle="1" w:styleId="WW8Num5z7">
    <w:name w:val="WW8Num5z7"/>
    <w:rsid w:val="0050737C"/>
  </w:style>
  <w:style w:type="character" w:customStyle="1" w:styleId="WW8Num5z8">
    <w:name w:val="WW8Num5z8"/>
    <w:rsid w:val="0050737C"/>
  </w:style>
  <w:style w:type="character" w:customStyle="1" w:styleId="WW8Num6z0">
    <w:name w:val="WW8Num6z0"/>
    <w:rsid w:val="0050737C"/>
  </w:style>
  <w:style w:type="character" w:customStyle="1" w:styleId="WW8Num6z1">
    <w:name w:val="WW8Num6z1"/>
    <w:rsid w:val="0050737C"/>
  </w:style>
  <w:style w:type="character" w:customStyle="1" w:styleId="WW8Num6z2">
    <w:name w:val="WW8Num6z2"/>
    <w:rsid w:val="0050737C"/>
  </w:style>
  <w:style w:type="character" w:customStyle="1" w:styleId="WW8Num6z3">
    <w:name w:val="WW8Num6z3"/>
    <w:rsid w:val="0050737C"/>
  </w:style>
  <w:style w:type="character" w:customStyle="1" w:styleId="WW8Num6z4">
    <w:name w:val="WW8Num6z4"/>
    <w:rsid w:val="0050737C"/>
  </w:style>
  <w:style w:type="character" w:customStyle="1" w:styleId="WW8Num6z5">
    <w:name w:val="WW8Num6z5"/>
    <w:rsid w:val="0050737C"/>
  </w:style>
  <w:style w:type="character" w:customStyle="1" w:styleId="WW8Num6z6">
    <w:name w:val="WW8Num6z6"/>
    <w:rsid w:val="0050737C"/>
  </w:style>
  <w:style w:type="character" w:customStyle="1" w:styleId="WW8Num6z7">
    <w:name w:val="WW8Num6z7"/>
    <w:rsid w:val="0050737C"/>
  </w:style>
  <w:style w:type="character" w:customStyle="1" w:styleId="WW8Num6z8">
    <w:name w:val="WW8Num6z8"/>
    <w:rsid w:val="0050737C"/>
  </w:style>
  <w:style w:type="character" w:customStyle="1" w:styleId="WW8Num7z0">
    <w:name w:val="WW8Num7z0"/>
    <w:rsid w:val="0050737C"/>
  </w:style>
  <w:style w:type="character" w:customStyle="1" w:styleId="WW8Num7z1">
    <w:name w:val="WW8Num7z1"/>
    <w:rsid w:val="0050737C"/>
  </w:style>
  <w:style w:type="character" w:customStyle="1" w:styleId="WW8Num7z2">
    <w:name w:val="WW8Num7z2"/>
    <w:rsid w:val="0050737C"/>
  </w:style>
  <w:style w:type="character" w:customStyle="1" w:styleId="WW8Num7z3">
    <w:name w:val="WW8Num7z3"/>
    <w:rsid w:val="0050737C"/>
  </w:style>
  <w:style w:type="character" w:customStyle="1" w:styleId="WW8Num7z4">
    <w:name w:val="WW8Num7z4"/>
    <w:rsid w:val="0050737C"/>
  </w:style>
  <w:style w:type="character" w:customStyle="1" w:styleId="WW8Num7z5">
    <w:name w:val="WW8Num7z5"/>
    <w:rsid w:val="0050737C"/>
  </w:style>
  <w:style w:type="character" w:customStyle="1" w:styleId="WW8Num7z6">
    <w:name w:val="WW8Num7z6"/>
    <w:rsid w:val="0050737C"/>
  </w:style>
  <w:style w:type="character" w:customStyle="1" w:styleId="WW8Num7z7">
    <w:name w:val="WW8Num7z7"/>
    <w:rsid w:val="0050737C"/>
  </w:style>
  <w:style w:type="character" w:customStyle="1" w:styleId="WW8Num7z8">
    <w:name w:val="WW8Num7z8"/>
    <w:rsid w:val="0050737C"/>
  </w:style>
  <w:style w:type="character" w:customStyle="1" w:styleId="10">
    <w:name w:val="Основной шрифт абзаца1"/>
    <w:rsid w:val="0050737C"/>
  </w:style>
  <w:style w:type="character" w:styleId="a3">
    <w:name w:val="Hyperlink"/>
    <w:basedOn w:val="10"/>
    <w:rsid w:val="0050737C"/>
    <w:rPr>
      <w:color w:val="0000FF"/>
      <w:u w:val="single"/>
    </w:rPr>
  </w:style>
  <w:style w:type="character" w:customStyle="1" w:styleId="11">
    <w:name w:val="Заголовок 1 Знак"/>
    <w:basedOn w:val="10"/>
    <w:rsid w:val="0050737C"/>
    <w:rPr>
      <w:rFonts w:ascii="Times New Roman" w:eastAsia="Times New Roman" w:hAnsi="Times New Roman" w:cs="Times New Roman"/>
      <w:b/>
      <w:sz w:val="24"/>
    </w:rPr>
  </w:style>
  <w:style w:type="character" w:customStyle="1" w:styleId="11pt">
    <w:name w:val="Основной текст + 11 pt"/>
    <w:rsid w:val="0050737C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rsid w:val="0050737C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character" w:styleId="a4">
    <w:name w:val="Strong"/>
    <w:basedOn w:val="10"/>
    <w:qFormat/>
    <w:rsid w:val="0050737C"/>
    <w:rPr>
      <w:b/>
      <w:bCs/>
    </w:rPr>
  </w:style>
  <w:style w:type="paragraph" w:customStyle="1" w:styleId="a5">
    <w:name w:val="Заголовок"/>
    <w:basedOn w:val="a"/>
    <w:next w:val="a6"/>
    <w:rsid w:val="0050737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rsid w:val="0050737C"/>
    <w:pPr>
      <w:spacing w:after="140" w:line="276" w:lineRule="auto"/>
    </w:pPr>
  </w:style>
  <w:style w:type="paragraph" w:styleId="a7">
    <w:name w:val="List"/>
    <w:basedOn w:val="a6"/>
    <w:rsid w:val="0050737C"/>
    <w:rPr>
      <w:rFonts w:cs="Arial Unicode MS"/>
    </w:rPr>
  </w:style>
  <w:style w:type="paragraph" w:styleId="a8">
    <w:name w:val="caption"/>
    <w:basedOn w:val="a"/>
    <w:qFormat/>
    <w:rsid w:val="0050737C"/>
    <w:pPr>
      <w:suppressLineNumbers/>
      <w:spacing w:before="120" w:after="120"/>
    </w:pPr>
    <w:rPr>
      <w:rFonts w:cs="Arial Unicode MS"/>
      <w:i/>
      <w:iCs/>
    </w:rPr>
  </w:style>
  <w:style w:type="paragraph" w:customStyle="1" w:styleId="12">
    <w:name w:val="Указатель1"/>
    <w:basedOn w:val="a"/>
    <w:rsid w:val="0050737C"/>
    <w:pPr>
      <w:suppressLineNumbers/>
    </w:pPr>
    <w:rPr>
      <w:rFonts w:cs="Arial Unicode MS"/>
    </w:rPr>
  </w:style>
  <w:style w:type="paragraph" w:styleId="a9">
    <w:name w:val="List Paragraph"/>
    <w:basedOn w:val="a"/>
    <w:qFormat/>
    <w:rsid w:val="0050737C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a">
    <w:name w:val="No Spacing"/>
    <w:qFormat/>
    <w:rsid w:val="0050737C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ConsPlusNormal">
    <w:name w:val="ConsPlusNormal"/>
    <w:rsid w:val="0050737C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b">
    <w:name w:val="Содержимое таблицы"/>
    <w:basedOn w:val="a"/>
    <w:rsid w:val="0050737C"/>
    <w:pPr>
      <w:widowControl w:val="0"/>
      <w:suppressLineNumbers/>
    </w:pPr>
  </w:style>
  <w:style w:type="paragraph" w:customStyle="1" w:styleId="ac">
    <w:name w:val="Заголовок таблицы"/>
    <w:basedOn w:val="ab"/>
    <w:rsid w:val="0050737C"/>
    <w:pPr>
      <w:jc w:val="center"/>
    </w:pPr>
    <w:rPr>
      <w:b/>
      <w:bCs/>
    </w:rPr>
  </w:style>
  <w:style w:type="table" w:styleId="ad">
    <w:name w:val="Table Grid"/>
    <w:basedOn w:val="a1"/>
    <w:uiPriority w:val="59"/>
    <w:rsid w:val="003B3B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2pt">
    <w:name w:val="Основной текст (2) + 12 pt"/>
    <w:rsid w:val="00911994"/>
    <w:rPr>
      <w:rFonts w:ascii="Times New Roman" w:hAnsi="Times New Roman" w:cs="Times New Roman"/>
      <w:color w:val="000000"/>
      <w:spacing w:val="0"/>
      <w:w w:val="100"/>
      <w:sz w:val="24"/>
      <w:u w:val="none"/>
      <w:lang w:val="ru-RU" w:eastAsia="ru-RU"/>
    </w:rPr>
  </w:style>
  <w:style w:type="paragraph" w:customStyle="1" w:styleId="Default">
    <w:name w:val="Default"/>
    <w:rsid w:val="002B5D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qFormat/>
    <w:rsid w:val="00443187"/>
    <w:pPr>
      <w:widowControl w:val="0"/>
      <w:suppressAutoHyphens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7C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0737C"/>
    <w:pPr>
      <w:keepNext/>
      <w:tabs>
        <w:tab w:val="num" w:pos="0"/>
      </w:tabs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0737C"/>
    <w:rPr>
      <w:rFonts w:hint="default"/>
      <w:color w:val="000000"/>
    </w:rPr>
  </w:style>
  <w:style w:type="character" w:customStyle="1" w:styleId="WW8Num1z1">
    <w:name w:val="WW8Num1z1"/>
    <w:rsid w:val="0050737C"/>
  </w:style>
  <w:style w:type="character" w:customStyle="1" w:styleId="WW8Num1z2">
    <w:name w:val="WW8Num1z2"/>
    <w:rsid w:val="0050737C"/>
  </w:style>
  <w:style w:type="character" w:customStyle="1" w:styleId="WW8Num1z3">
    <w:name w:val="WW8Num1z3"/>
    <w:rsid w:val="0050737C"/>
  </w:style>
  <w:style w:type="character" w:customStyle="1" w:styleId="WW8Num1z4">
    <w:name w:val="WW8Num1z4"/>
    <w:rsid w:val="0050737C"/>
  </w:style>
  <w:style w:type="character" w:customStyle="1" w:styleId="WW8Num1z5">
    <w:name w:val="WW8Num1z5"/>
    <w:rsid w:val="0050737C"/>
  </w:style>
  <w:style w:type="character" w:customStyle="1" w:styleId="WW8Num1z6">
    <w:name w:val="WW8Num1z6"/>
    <w:rsid w:val="0050737C"/>
  </w:style>
  <w:style w:type="character" w:customStyle="1" w:styleId="WW8Num1z7">
    <w:name w:val="WW8Num1z7"/>
    <w:rsid w:val="0050737C"/>
  </w:style>
  <w:style w:type="character" w:customStyle="1" w:styleId="WW8Num1z8">
    <w:name w:val="WW8Num1z8"/>
    <w:rsid w:val="0050737C"/>
  </w:style>
  <w:style w:type="character" w:customStyle="1" w:styleId="WW8Num2z0">
    <w:name w:val="WW8Num2z0"/>
    <w:rsid w:val="0050737C"/>
    <w:rPr>
      <w:rFonts w:ascii="Times New Roman" w:hAnsi="Times New Roman" w:cs="Times New Roman" w:hint="default"/>
      <w:b/>
      <w:sz w:val="28"/>
    </w:rPr>
  </w:style>
  <w:style w:type="character" w:customStyle="1" w:styleId="WW8Num2z1">
    <w:name w:val="WW8Num2z1"/>
    <w:rsid w:val="0050737C"/>
  </w:style>
  <w:style w:type="character" w:customStyle="1" w:styleId="WW8Num2z2">
    <w:name w:val="WW8Num2z2"/>
    <w:rsid w:val="0050737C"/>
  </w:style>
  <w:style w:type="character" w:customStyle="1" w:styleId="WW8Num2z3">
    <w:name w:val="WW8Num2z3"/>
    <w:rsid w:val="0050737C"/>
  </w:style>
  <w:style w:type="character" w:customStyle="1" w:styleId="WW8Num2z4">
    <w:name w:val="WW8Num2z4"/>
    <w:rsid w:val="0050737C"/>
  </w:style>
  <w:style w:type="character" w:customStyle="1" w:styleId="WW8Num2z5">
    <w:name w:val="WW8Num2z5"/>
    <w:rsid w:val="0050737C"/>
  </w:style>
  <w:style w:type="character" w:customStyle="1" w:styleId="WW8Num2z6">
    <w:name w:val="WW8Num2z6"/>
    <w:rsid w:val="0050737C"/>
  </w:style>
  <w:style w:type="character" w:customStyle="1" w:styleId="WW8Num2z7">
    <w:name w:val="WW8Num2z7"/>
    <w:rsid w:val="0050737C"/>
  </w:style>
  <w:style w:type="character" w:customStyle="1" w:styleId="WW8Num2z8">
    <w:name w:val="WW8Num2z8"/>
    <w:rsid w:val="0050737C"/>
  </w:style>
  <w:style w:type="character" w:customStyle="1" w:styleId="WW8Num3z0">
    <w:name w:val="WW8Num3z0"/>
    <w:rsid w:val="0050737C"/>
    <w:rPr>
      <w:rFonts w:hint="default"/>
    </w:rPr>
  </w:style>
  <w:style w:type="character" w:customStyle="1" w:styleId="WW8Num3z1">
    <w:name w:val="WW8Num3z1"/>
    <w:rsid w:val="0050737C"/>
  </w:style>
  <w:style w:type="character" w:customStyle="1" w:styleId="WW8Num3z2">
    <w:name w:val="WW8Num3z2"/>
    <w:rsid w:val="0050737C"/>
  </w:style>
  <w:style w:type="character" w:customStyle="1" w:styleId="WW8Num3z3">
    <w:name w:val="WW8Num3z3"/>
    <w:rsid w:val="0050737C"/>
  </w:style>
  <w:style w:type="character" w:customStyle="1" w:styleId="WW8Num3z4">
    <w:name w:val="WW8Num3z4"/>
    <w:rsid w:val="0050737C"/>
  </w:style>
  <w:style w:type="character" w:customStyle="1" w:styleId="WW8Num3z5">
    <w:name w:val="WW8Num3z5"/>
    <w:rsid w:val="0050737C"/>
  </w:style>
  <w:style w:type="character" w:customStyle="1" w:styleId="WW8Num3z6">
    <w:name w:val="WW8Num3z6"/>
    <w:rsid w:val="0050737C"/>
  </w:style>
  <w:style w:type="character" w:customStyle="1" w:styleId="WW8Num3z7">
    <w:name w:val="WW8Num3z7"/>
    <w:rsid w:val="0050737C"/>
  </w:style>
  <w:style w:type="character" w:customStyle="1" w:styleId="WW8Num3z8">
    <w:name w:val="WW8Num3z8"/>
    <w:rsid w:val="0050737C"/>
  </w:style>
  <w:style w:type="character" w:customStyle="1" w:styleId="WW8Num4z0">
    <w:name w:val="WW8Num4z0"/>
    <w:rsid w:val="0050737C"/>
  </w:style>
  <w:style w:type="character" w:customStyle="1" w:styleId="WW8Num4z1">
    <w:name w:val="WW8Num4z1"/>
    <w:rsid w:val="0050737C"/>
  </w:style>
  <w:style w:type="character" w:customStyle="1" w:styleId="WW8Num4z2">
    <w:name w:val="WW8Num4z2"/>
    <w:rsid w:val="0050737C"/>
  </w:style>
  <w:style w:type="character" w:customStyle="1" w:styleId="WW8Num4z3">
    <w:name w:val="WW8Num4z3"/>
    <w:rsid w:val="0050737C"/>
  </w:style>
  <w:style w:type="character" w:customStyle="1" w:styleId="WW8Num4z4">
    <w:name w:val="WW8Num4z4"/>
    <w:rsid w:val="0050737C"/>
  </w:style>
  <w:style w:type="character" w:customStyle="1" w:styleId="WW8Num4z5">
    <w:name w:val="WW8Num4z5"/>
    <w:rsid w:val="0050737C"/>
  </w:style>
  <w:style w:type="character" w:customStyle="1" w:styleId="WW8Num4z6">
    <w:name w:val="WW8Num4z6"/>
    <w:rsid w:val="0050737C"/>
  </w:style>
  <w:style w:type="character" w:customStyle="1" w:styleId="WW8Num4z7">
    <w:name w:val="WW8Num4z7"/>
    <w:rsid w:val="0050737C"/>
  </w:style>
  <w:style w:type="character" w:customStyle="1" w:styleId="WW8Num4z8">
    <w:name w:val="WW8Num4z8"/>
    <w:rsid w:val="0050737C"/>
  </w:style>
  <w:style w:type="character" w:customStyle="1" w:styleId="WW8Num5z0">
    <w:name w:val="WW8Num5z0"/>
    <w:rsid w:val="0050737C"/>
    <w:rPr>
      <w:rFonts w:ascii="Liberation Serif" w:hAnsi="Liberation Serif" w:cs="Liberation Serif" w:hint="default"/>
      <w:b/>
    </w:rPr>
  </w:style>
  <w:style w:type="character" w:customStyle="1" w:styleId="WW8Num5z1">
    <w:name w:val="WW8Num5z1"/>
    <w:rsid w:val="0050737C"/>
  </w:style>
  <w:style w:type="character" w:customStyle="1" w:styleId="WW8Num5z2">
    <w:name w:val="WW8Num5z2"/>
    <w:rsid w:val="0050737C"/>
  </w:style>
  <w:style w:type="character" w:customStyle="1" w:styleId="WW8Num5z3">
    <w:name w:val="WW8Num5z3"/>
    <w:rsid w:val="0050737C"/>
  </w:style>
  <w:style w:type="character" w:customStyle="1" w:styleId="WW8Num5z4">
    <w:name w:val="WW8Num5z4"/>
    <w:rsid w:val="0050737C"/>
  </w:style>
  <w:style w:type="character" w:customStyle="1" w:styleId="WW8Num5z5">
    <w:name w:val="WW8Num5z5"/>
    <w:rsid w:val="0050737C"/>
  </w:style>
  <w:style w:type="character" w:customStyle="1" w:styleId="WW8Num5z6">
    <w:name w:val="WW8Num5z6"/>
    <w:rsid w:val="0050737C"/>
  </w:style>
  <w:style w:type="character" w:customStyle="1" w:styleId="WW8Num5z7">
    <w:name w:val="WW8Num5z7"/>
    <w:rsid w:val="0050737C"/>
  </w:style>
  <w:style w:type="character" w:customStyle="1" w:styleId="WW8Num5z8">
    <w:name w:val="WW8Num5z8"/>
    <w:rsid w:val="0050737C"/>
  </w:style>
  <w:style w:type="character" w:customStyle="1" w:styleId="WW8Num6z0">
    <w:name w:val="WW8Num6z0"/>
    <w:rsid w:val="0050737C"/>
  </w:style>
  <w:style w:type="character" w:customStyle="1" w:styleId="WW8Num6z1">
    <w:name w:val="WW8Num6z1"/>
    <w:rsid w:val="0050737C"/>
  </w:style>
  <w:style w:type="character" w:customStyle="1" w:styleId="WW8Num6z2">
    <w:name w:val="WW8Num6z2"/>
    <w:rsid w:val="0050737C"/>
  </w:style>
  <w:style w:type="character" w:customStyle="1" w:styleId="WW8Num6z3">
    <w:name w:val="WW8Num6z3"/>
    <w:rsid w:val="0050737C"/>
  </w:style>
  <w:style w:type="character" w:customStyle="1" w:styleId="WW8Num6z4">
    <w:name w:val="WW8Num6z4"/>
    <w:rsid w:val="0050737C"/>
  </w:style>
  <w:style w:type="character" w:customStyle="1" w:styleId="WW8Num6z5">
    <w:name w:val="WW8Num6z5"/>
    <w:rsid w:val="0050737C"/>
  </w:style>
  <w:style w:type="character" w:customStyle="1" w:styleId="WW8Num6z6">
    <w:name w:val="WW8Num6z6"/>
    <w:rsid w:val="0050737C"/>
  </w:style>
  <w:style w:type="character" w:customStyle="1" w:styleId="WW8Num6z7">
    <w:name w:val="WW8Num6z7"/>
    <w:rsid w:val="0050737C"/>
  </w:style>
  <w:style w:type="character" w:customStyle="1" w:styleId="WW8Num6z8">
    <w:name w:val="WW8Num6z8"/>
    <w:rsid w:val="0050737C"/>
  </w:style>
  <w:style w:type="character" w:customStyle="1" w:styleId="WW8Num7z0">
    <w:name w:val="WW8Num7z0"/>
    <w:rsid w:val="0050737C"/>
  </w:style>
  <w:style w:type="character" w:customStyle="1" w:styleId="WW8Num7z1">
    <w:name w:val="WW8Num7z1"/>
    <w:rsid w:val="0050737C"/>
  </w:style>
  <w:style w:type="character" w:customStyle="1" w:styleId="WW8Num7z2">
    <w:name w:val="WW8Num7z2"/>
    <w:rsid w:val="0050737C"/>
  </w:style>
  <w:style w:type="character" w:customStyle="1" w:styleId="WW8Num7z3">
    <w:name w:val="WW8Num7z3"/>
    <w:rsid w:val="0050737C"/>
  </w:style>
  <w:style w:type="character" w:customStyle="1" w:styleId="WW8Num7z4">
    <w:name w:val="WW8Num7z4"/>
    <w:rsid w:val="0050737C"/>
  </w:style>
  <w:style w:type="character" w:customStyle="1" w:styleId="WW8Num7z5">
    <w:name w:val="WW8Num7z5"/>
    <w:rsid w:val="0050737C"/>
  </w:style>
  <w:style w:type="character" w:customStyle="1" w:styleId="WW8Num7z6">
    <w:name w:val="WW8Num7z6"/>
    <w:rsid w:val="0050737C"/>
  </w:style>
  <w:style w:type="character" w:customStyle="1" w:styleId="WW8Num7z7">
    <w:name w:val="WW8Num7z7"/>
    <w:rsid w:val="0050737C"/>
  </w:style>
  <w:style w:type="character" w:customStyle="1" w:styleId="WW8Num7z8">
    <w:name w:val="WW8Num7z8"/>
    <w:rsid w:val="0050737C"/>
  </w:style>
  <w:style w:type="character" w:customStyle="1" w:styleId="10">
    <w:name w:val="Основной шрифт абзаца1"/>
    <w:rsid w:val="0050737C"/>
  </w:style>
  <w:style w:type="character" w:styleId="a3">
    <w:name w:val="Hyperlink"/>
    <w:basedOn w:val="10"/>
    <w:rsid w:val="0050737C"/>
    <w:rPr>
      <w:color w:val="0000FF"/>
      <w:u w:val="single"/>
    </w:rPr>
  </w:style>
  <w:style w:type="character" w:customStyle="1" w:styleId="11">
    <w:name w:val="Заголовок 1 Знак"/>
    <w:basedOn w:val="10"/>
    <w:rsid w:val="0050737C"/>
    <w:rPr>
      <w:rFonts w:ascii="Times New Roman" w:eastAsia="Times New Roman" w:hAnsi="Times New Roman" w:cs="Times New Roman"/>
      <w:b/>
      <w:sz w:val="24"/>
    </w:rPr>
  </w:style>
  <w:style w:type="character" w:customStyle="1" w:styleId="11pt">
    <w:name w:val="Основной текст + 11 pt"/>
    <w:rsid w:val="0050737C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rsid w:val="0050737C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character" w:styleId="a4">
    <w:name w:val="Strong"/>
    <w:basedOn w:val="10"/>
    <w:qFormat/>
    <w:rsid w:val="0050737C"/>
    <w:rPr>
      <w:b/>
      <w:bCs/>
    </w:rPr>
  </w:style>
  <w:style w:type="paragraph" w:customStyle="1" w:styleId="a5">
    <w:name w:val="Заголовок"/>
    <w:basedOn w:val="a"/>
    <w:next w:val="a6"/>
    <w:rsid w:val="0050737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rsid w:val="0050737C"/>
    <w:pPr>
      <w:spacing w:after="140" w:line="276" w:lineRule="auto"/>
    </w:pPr>
  </w:style>
  <w:style w:type="paragraph" w:styleId="a7">
    <w:name w:val="List"/>
    <w:basedOn w:val="a6"/>
    <w:rsid w:val="0050737C"/>
    <w:rPr>
      <w:rFonts w:cs="Arial Unicode MS"/>
    </w:rPr>
  </w:style>
  <w:style w:type="paragraph" w:styleId="a8">
    <w:name w:val="caption"/>
    <w:basedOn w:val="a"/>
    <w:qFormat/>
    <w:rsid w:val="0050737C"/>
    <w:pPr>
      <w:suppressLineNumbers/>
      <w:spacing w:before="120" w:after="120"/>
    </w:pPr>
    <w:rPr>
      <w:rFonts w:cs="Arial Unicode MS"/>
      <w:i/>
      <w:iCs/>
    </w:rPr>
  </w:style>
  <w:style w:type="paragraph" w:customStyle="1" w:styleId="12">
    <w:name w:val="Указатель1"/>
    <w:basedOn w:val="a"/>
    <w:rsid w:val="0050737C"/>
    <w:pPr>
      <w:suppressLineNumbers/>
    </w:pPr>
    <w:rPr>
      <w:rFonts w:cs="Arial Unicode MS"/>
    </w:rPr>
  </w:style>
  <w:style w:type="paragraph" w:styleId="a9">
    <w:name w:val="List Paragraph"/>
    <w:basedOn w:val="a"/>
    <w:qFormat/>
    <w:rsid w:val="0050737C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a">
    <w:name w:val="No Spacing"/>
    <w:qFormat/>
    <w:rsid w:val="0050737C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ConsPlusNormal">
    <w:name w:val="ConsPlusNormal"/>
    <w:rsid w:val="0050737C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b">
    <w:name w:val="Содержимое таблицы"/>
    <w:basedOn w:val="a"/>
    <w:rsid w:val="0050737C"/>
    <w:pPr>
      <w:widowControl w:val="0"/>
      <w:suppressLineNumbers/>
    </w:pPr>
  </w:style>
  <w:style w:type="paragraph" w:customStyle="1" w:styleId="ac">
    <w:name w:val="Заголовок таблицы"/>
    <w:basedOn w:val="ab"/>
    <w:rsid w:val="0050737C"/>
    <w:pPr>
      <w:jc w:val="center"/>
    </w:pPr>
    <w:rPr>
      <w:b/>
      <w:bCs/>
    </w:rPr>
  </w:style>
  <w:style w:type="table" w:styleId="ad">
    <w:name w:val="Table Grid"/>
    <w:basedOn w:val="a1"/>
    <w:uiPriority w:val="59"/>
    <w:rsid w:val="003B3B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2pt">
    <w:name w:val="Основной текст (2) + 12 pt"/>
    <w:rsid w:val="00911994"/>
    <w:rPr>
      <w:rFonts w:ascii="Times New Roman" w:hAnsi="Times New Roman" w:cs="Times New Roman"/>
      <w:color w:val="000000"/>
      <w:spacing w:val="0"/>
      <w:w w:val="100"/>
      <w:sz w:val="24"/>
      <w:u w:val="none"/>
      <w:lang w:val="ru-RU" w:eastAsia="ru-RU"/>
    </w:rPr>
  </w:style>
  <w:style w:type="paragraph" w:customStyle="1" w:styleId="Default">
    <w:name w:val="Default"/>
    <w:rsid w:val="002B5D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qFormat/>
    <w:rsid w:val="00443187"/>
    <w:pPr>
      <w:widowControl w:val="0"/>
      <w:suppressAutoHyphens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37716-E1E0-4E39-A23E-64144E7BD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1960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13110</CharactersWithSpaces>
  <SharedDoc>false</SharedDoc>
  <HLinks>
    <vt:vector size="12" baseType="variant">
      <vt:variant>
        <vt:i4>6815840</vt:i4>
      </vt:variant>
      <vt:variant>
        <vt:i4>3</vt:i4>
      </vt:variant>
      <vt:variant>
        <vt:i4>0</vt:i4>
      </vt:variant>
      <vt:variant>
        <vt:i4>5</vt:i4>
      </vt:variant>
      <vt:variant>
        <vt:lpwstr>https://zabota047.msp.midural.ru/news/mesyachnik-pravovoy-pomoshchi-86836/</vt:lpwstr>
      </vt:variant>
      <vt:variant>
        <vt:lpwstr/>
      </vt:variant>
      <vt:variant>
        <vt:i4>8323123</vt:i4>
      </vt:variant>
      <vt:variant>
        <vt:i4>0</vt:i4>
      </vt:variant>
      <vt:variant>
        <vt:i4>0</vt:i4>
      </vt:variant>
      <vt:variant>
        <vt:i4>5</vt:i4>
      </vt:variant>
      <vt:variant>
        <vt:lpwstr>https://zabota047.msp.midural.ru/news/ural-bez-korrupcii-93926/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kcson04</dc:creator>
  <cp:lastModifiedBy>User</cp:lastModifiedBy>
  <cp:revision>2</cp:revision>
  <cp:lastPrinted>2026-01-12T08:13:00Z</cp:lastPrinted>
  <dcterms:created xsi:type="dcterms:W3CDTF">2026-01-16T05:10:00Z</dcterms:created>
  <dcterms:modified xsi:type="dcterms:W3CDTF">2026-01-16T05:10:00Z</dcterms:modified>
</cp:coreProperties>
</file>