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  <w:gridCol w:w="4961"/>
      </w:tblGrid>
      <w:tr w:rsidR="002E5669" w:rsidRPr="00A42444" w:rsidTr="002E5669">
        <w:tc>
          <w:tcPr>
            <w:tcW w:w="4928" w:type="dxa"/>
          </w:tcPr>
          <w:p w:rsidR="00C90B72" w:rsidRPr="00A400AC" w:rsidRDefault="00C90B72" w:rsidP="00C90B7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400AC">
              <w:rPr>
                <w:rFonts w:ascii="Times New Roman" w:hAnsi="Times New Roman"/>
                <w:bCs/>
                <w:sz w:val="24"/>
                <w:szCs w:val="24"/>
              </w:rPr>
              <w:t>СОГЛАСОВАНО:</w:t>
            </w:r>
          </w:p>
          <w:p w:rsidR="00C90B72" w:rsidRPr="00A400AC" w:rsidRDefault="00C90B72" w:rsidP="00C90B7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400AC">
              <w:rPr>
                <w:rFonts w:ascii="Times New Roman" w:hAnsi="Times New Roman"/>
                <w:bCs/>
                <w:sz w:val="24"/>
                <w:szCs w:val="24"/>
              </w:rPr>
              <w:t xml:space="preserve">Протокол заседания Комиссии по противодействию коррупции </w:t>
            </w:r>
          </w:p>
          <w:p w:rsidR="00C90B72" w:rsidRPr="00A400AC" w:rsidRDefault="00C90B72" w:rsidP="00C90B7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400AC">
              <w:rPr>
                <w:rFonts w:ascii="Times New Roman" w:hAnsi="Times New Roman"/>
                <w:bCs/>
                <w:sz w:val="24"/>
                <w:szCs w:val="24"/>
              </w:rPr>
              <w:t xml:space="preserve">ГАУСО СО «КЦСОН города Алапаевска </w:t>
            </w:r>
          </w:p>
          <w:p w:rsidR="00C90B72" w:rsidRPr="00A400AC" w:rsidRDefault="00C90B72" w:rsidP="00C90B7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400AC">
              <w:rPr>
                <w:rFonts w:ascii="Times New Roman" w:hAnsi="Times New Roman"/>
                <w:bCs/>
                <w:sz w:val="24"/>
                <w:szCs w:val="24"/>
              </w:rPr>
              <w:t xml:space="preserve">и </w:t>
            </w:r>
            <w:proofErr w:type="spellStart"/>
            <w:r w:rsidRPr="00A400AC">
              <w:rPr>
                <w:rFonts w:ascii="Times New Roman" w:hAnsi="Times New Roman"/>
                <w:bCs/>
                <w:sz w:val="24"/>
                <w:szCs w:val="24"/>
              </w:rPr>
              <w:t>Алапаевского</w:t>
            </w:r>
            <w:proofErr w:type="spellEnd"/>
            <w:r w:rsidRPr="00A400AC">
              <w:rPr>
                <w:rFonts w:ascii="Times New Roman" w:hAnsi="Times New Roman"/>
                <w:bCs/>
                <w:sz w:val="24"/>
                <w:szCs w:val="24"/>
              </w:rPr>
              <w:t xml:space="preserve"> района»</w:t>
            </w:r>
          </w:p>
          <w:p w:rsidR="002E5669" w:rsidRPr="00A42444" w:rsidRDefault="004216D1" w:rsidP="00C90B72">
            <w:pPr>
              <w:tabs>
                <w:tab w:val="left" w:pos="739"/>
              </w:tabs>
              <w:rPr>
                <w:color w:val="000000" w:themeColor="text1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№ 2 от  16.06 2025</w:t>
            </w:r>
            <w:r w:rsidR="00C90B72" w:rsidRPr="00A400A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</w:tcPr>
          <w:p w:rsidR="00D218A8" w:rsidRPr="00DA7841" w:rsidRDefault="00C90B72" w:rsidP="00D218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</w:t>
            </w:r>
          </w:p>
          <w:p w:rsidR="002E5669" w:rsidRPr="00A42444" w:rsidRDefault="00C90B72" w:rsidP="00002D1E">
            <w:pPr>
              <w:rPr>
                <w:color w:val="000000" w:themeColor="text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приказом ГАУСО СО «КЦСОН города Алапаев</w:t>
            </w:r>
            <w:r w:rsidR="004216D1">
              <w:rPr>
                <w:rFonts w:ascii="Times New Roman" w:hAnsi="Times New Roman" w:cs="Times New Roman"/>
                <w:sz w:val="24"/>
                <w:szCs w:val="24"/>
              </w:rPr>
              <w:t xml:space="preserve">ска и </w:t>
            </w:r>
            <w:proofErr w:type="spellStart"/>
            <w:r w:rsidR="004216D1">
              <w:rPr>
                <w:rFonts w:ascii="Times New Roman" w:hAnsi="Times New Roman" w:cs="Times New Roman"/>
                <w:sz w:val="24"/>
                <w:szCs w:val="24"/>
              </w:rPr>
              <w:t>Алапаевского</w:t>
            </w:r>
            <w:proofErr w:type="spellEnd"/>
            <w:r w:rsidR="004216D1">
              <w:rPr>
                <w:rFonts w:ascii="Times New Roman" w:hAnsi="Times New Roman" w:cs="Times New Roman"/>
                <w:sz w:val="24"/>
                <w:szCs w:val="24"/>
              </w:rPr>
              <w:t xml:space="preserve"> района» от 16.06.2025</w:t>
            </w:r>
            <w:r w:rsidR="007337ED">
              <w:rPr>
                <w:rFonts w:ascii="Times New Roman" w:hAnsi="Times New Roman" w:cs="Times New Roman"/>
                <w:sz w:val="24"/>
                <w:szCs w:val="24"/>
              </w:rPr>
              <w:t xml:space="preserve"> № 97</w:t>
            </w:r>
          </w:p>
        </w:tc>
      </w:tr>
    </w:tbl>
    <w:p w:rsidR="004346BA" w:rsidRPr="004346BA" w:rsidRDefault="004346BA" w:rsidP="004346BA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90B72" w:rsidRDefault="00C90B72" w:rsidP="004346B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346BA" w:rsidRPr="00DA7841" w:rsidRDefault="004346BA" w:rsidP="004346B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ОТЧЕТ</w:t>
      </w:r>
    </w:p>
    <w:p w:rsidR="004346BA" w:rsidRPr="00DA7841" w:rsidRDefault="004346BA" w:rsidP="004346B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ОЦЕНКЕ КОРРУПЦИОННЫХ РИСКОВ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346BA" w:rsidRPr="00DA7841" w:rsidRDefault="004346BA" w:rsidP="004346B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дея</w:t>
      </w:r>
      <w:r w:rsidR="00721251" w:rsidRPr="00DA78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тельности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Алапаевска и </w:t>
      </w:r>
      <w:proofErr w:type="spellStart"/>
      <w:r w:rsidR="00721251" w:rsidRPr="00DA78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Алапаевского</w:t>
      </w:r>
      <w:proofErr w:type="spellEnd"/>
      <w:r w:rsidR="00721251" w:rsidRPr="00DA78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района»</w:t>
      </w:r>
    </w:p>
    <w:p w:rsidR="004346BA" w:rsidRPr="004346BA" w:rsidRDefault="004346BA" w:rsidP="004346B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</w:p>
    <w:p w:rsidR="004346BA" w:rsidRPr="00DA7841" w:rsidRDefault="004346BA" w:rsidP="00DA784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приказа </w:t>
      </w:r>
      <w:r w:rsidR="00ED1A19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1251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ГАУСО СО «КЦСОН города Алапаевска и </w:t>
      </w:r>
      <w:proofErr w:type="spellStart"/>
      <w:r w:rsidR="00721251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Алапаевского</w:t>
      </w:r>
      <w:proofErr w:type="spellEnd"/>
      <w:r w:rsidR="00721251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района»</w:t>
      </w:r>
      <w:r w:rsidR="00E96C5A" w:rsidRPr="00DA78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D1A19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Учреждение) от</w:t>
      </w:r>
      <w:r w:rsidR="00E96C5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216D1">
        <w:rPr>
          <w:rFonts w:ascii="Times New Roman" w:eastAsia="Times New Roman" w:hAnsi="Times New Roman" w:cs="Times New Roman"/>
          <w:sz w:val="24"/>
          <w:szCs w:val="24"/>
          <w:lang w:eastAsia="ru-RU"/>
        </w:rPr>
        <w:t>10.06.2025</w:t>
      </w:r>
      <w:r w:rsidR="008C40E1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1A19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8C40E1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16D1">
        <w:rPr>
          <w:rFonts w:ascii="Times New Roman" w:hAnsi="Times New Roman" w:cs="Times New Roman"/>
          <w:sz w:val="24"/>
          <w:szCs w:val="24"/>
        </w:rPr>
        <w:t>95</w:t>
      </w:r>
      <w:r w:rsidR="00ED1A19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6C5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</w:t>
      </w:r>
      <w:r w:rsidR="00D25B42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оценки коррупционных рисков в </w:t>
      </w:r>
      <w:r w:rsidR="00721251" w:rsidRPr="00DA78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ГАУСО СО «КЦСОН города Алапаевска и </w:t>
      </w:r>
      <w:proofErr w:type="spellStart"/>
      <w:r w:rsidR="00721251" w:rsidRPr="00DA78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Алапаевского</w:t>
      </w:r>
      <w:proofErr w:type="spellEnd"/>
      <w:r w:rsidR="00721251" w:rsidRPr="00DA78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района»</w:t>
      </w:r>
      <w:r w:rsidR="00E96C5A" w:rsidRPr="00DA78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E96C5A" w:rsidRPr="00DA7841">
        <w:rPr>
          <w:rFonts w:ascii="Times New Roman" w:hAnsi="Times New Roman" w:cs="Times New Roman"/>
          <w:sz w:val="24"/>
          <w:szCs w:val="24"/>
        </w:rPr>
        <w:t xml:space="preserve">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обеспечения исполнения законодательства Российской Федерации о противодействии коррупции</w:t>
      </w:r>
      <w:r w:rsidR="00721251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C40E1" w:rsidRPr="00DA7841">
        <w:rPr>
          <w:sz w:val="24"/>
          <w:szCs w:val="24"/>
        </w:rPr>
        <w:t xml:space="preserve"> </w:t>
      </w:r>
      <w:r w:rsidR="008C40E1" w:rsidRPr="00DA7841">
        <w:rPr>
          <w:rFonts w:ascii="Times New Roman" w:hAnsi="Times New Roman" w:cs="Times New Roman"/>
          <w:sz w:val="24"/>
          <w:szCs w:val="24"/>
        </w:rPr>
        <w:t xml:space="preserve">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 с</w:t>
      </w:r>
      <w:r w:rsidR="008C40E1" w:rsidRPr="00DA784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4216D1">
        <w:rPr>
          <w:rFonts w:ascii="Times New Roman" w:eastAsia="Times New Roman" w:hAnsi="Times New Roman" w:cs="Times New Roman"/>
          <w:sz w:val="24"/>
          <w:szCs w:val="24"/>
          <w:lang w:eastAsia="ru-RU"/>
        </w:rPr>
        <w:t>10.06.2025</w:t>
      </w:r>
      <w:r w:rsidR="008C40E1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421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16.06.2025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проведена ежегодная оценка коррупционных рисков, возника</w:t>
      </w:r>
      <w:r w:rsidR="00ED1A19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ющих в деятельности 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чреждения. </w:t>
      </w:r>
      <w:proofErr w:type="gramEnd"/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Оценкой о</w:t>
      </w:r>
      <w:r w:rsidR="00D25B42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хвачен период </w:t>
      </w:r>
      <w:r w:rsidR="001C26C1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8C40E1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="00DA2BA2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DA7841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DA2BA2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25B42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4216D1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="00D25B42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r w:rsidR="001C26C1" w:rsidRPr="00DA784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4216D1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="00721251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.06</w:t>
      </w:r>
      <w:r w:rsidR="008C40E1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26F16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4216D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включительно.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Оценка направлена </w:t>
      </w:r>
      <w:proofErr w:type="gramStart"/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="001752C8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пределение процессов и операций в деятельности </w:t>
      </w:r>
      <w:r w:rsidR="00ED1A19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чреждения,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реализации которых наиболее высока вероятность совершения работниками </w:t>
      </w:r>
      <w:r w:rsidR="00ED1A19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чреждения коррупционных правонарушений, как в целях получения личной выгоды, так и в целях получения выгоды </w:t>
      </w:r>
      <w:r w:rsidR="00ED1A19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чреждением;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1752C8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беспечение: </w:t>
      </w:r>
    </w:p>
    <w:p w:rsidR="004346BA" w:rsidRPr="00DA7841" w:rsidRDefault="00ED1A19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соответствия реализуемых </w:t>
      </w:r>
      <w:proofErr w:type="spellStart"/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антикоррупционных</w:t>
      </w:r>
      <w:proofErr w:type="spellEnd"/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 специфике деятельности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чреждения; </w:t>
      </w:r>
    </w:p>
    <w:p w:rsidR="00ED1A19" w:rsidRPr="00DA7841" w:rsidRDefault="00ED1A19" w:rsidP="00DA7841">
      <w:pPr>
        <w:tabs>
          <w:tab w:val="left" w:pos="993"/>
        </w:tabs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корректировки/формирования (при необходимости) Перечня коррупционно-опасных функций и Перечня должностей, связанных с высоким коррупционным риском; </w:t>
      </w:r>
    </w:p>
    <w:p w:rsidR="004346BA" w:rsidRPr="00DA7841" w:rsidRDefault="00ED1A19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подготовки предложений (при необходимости) по минимизации коррупционных рисков либо их устранению. </w:t>
      </w:r>
    </w:p>
    <w:p w:rsidR="001F64C7" w:rsidRPr="00DA7841" w:rsidRDefault="001F64C7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="001752C8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ониторинг эффективности реализации Антикоррупционной политики                в Учреждении.</w:t>
      </w:r>
    </w:p>
    <w:p w:rsidR="004346BA" w:rsidRPr="00DA7841" w:rsidRDefault="004346BA" w:rsidP="00DA7841">
      <w:pPr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целей оценки коррупционных рисков использовались следующие основные понятия: </w:t>
      </w:r>
    </w:p>
    <w:tbl>
      <w:tblPr>
        <w:tblW w:w="10916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53"/>
        <w:gridCol w:w="8363"/>
      </w:tblGrid>
      <w:tr w:rsidR="004346BA" w:rsidRPr="00DA7841" w:rsidTr="00587D13"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понятия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</w:t>
            </w:r>
          </w:p>
        </w:tc>
      </w:tr>
      <w:tr w:rsidR="004346BA" w:rsidRPr="00DA7841" w:rsidTr="00587D13"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4346BA" w:rsidRPr="00DA7841" w:rsidRDefault="004346BA" w:rsidP="00DA7841">
            <w:pPr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Коррупционное правонарушение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злоупотребление полномочиями, злоупотребление должностными полномочиями, дача взятки, посредничество во взяточничестве, получение взятки, мелкое взяточничество, коммерческий подкуп, посредничество в коммерческом подкупе, мелкий коммерческий подкуп либо иное незаконное использование физическим лицом своего должностного положения (полномочий) вопреки законным интересам общества, государства, организации в целях получения выгоды (преимуществ) для себя или для третьих лиц либо незаконное предоставление такой выгоды указанному лицу другими физическими лицами</w:t>
            </w:r>
            <w:proofErr w:type="gramEnd"/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совершение указанных деяний от имени или в интересах юридического лица </w:t>
            </w:r>
          </w:p>
        </w:tc>
      </w:tr>
      <w:tr w:rsidR="004346BA" w:rsidRPr="00DA7841" w:rsidTr="00587D13"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Активы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ресурсы </w:t>
            </w:r>
            <w:r w:rsidR="00ED1A19"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чреждения, включая объекты гражданских прав (бюджетные средства и доходы от иной приносящей доход деятельности; инфраструктура и производственная среда; информация, в т.ч. конфиденциальная и составляющая коммерческую тайну, и т.д.) </w:t>
            </w:r>
          </w:p>
        </w:tc>
      </w:tr>
      <w:tr w:rsidR="004346BA" w:rsidRPr="00DA7841" w:rsidTr="00587D13"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4346BA" w:rsidRPr="00DA7841" w:rsidRDefault="00E96C5A" w:rsidP="00DA7841">
            <w:pPr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Ответственные </w:t>
            </w:r>
            <w:r w:rsidR="004346BA" w:rsidRPr="00DA78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исполнители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лица, постоянно, временно или по специальному полномочию </w:t>
            </w: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выполняющие организационно-распорядительные, административно-хозяйственные функции в </w:t>
            </w:r>
            <w:r w:rsidR="00ED1A19"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чреждении, в сфере деятельности которых может возникнуть коррупционный риск и (или) выявлен </w:t>
            </w:r>
            <w:proofErr w:type="spellStart"/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коррупциогенный</w:t>
            </w:r>
            <w:proofErr w:type="spellEnd"/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фактор </w:t>
            </w:r>
          </w:p>
        </w:tc>
      </w:tr>
      <w:tr w:rsidR="004346BA" w:rsidRPr="00DA7841" w:rsidTr="00587D13"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4346BA" w:rsidRPr="00DA7841" w:rsidRDefault="004346BA" w:rsidP="00DA7841">
            <w:pPr>
              <w:tabs>
                <w:tab w:val="left" w:pos="1443"/>
              </w:tabs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Коррупционный риск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возможность совершения работником </w:t>
            </w:r>
            <w:r w:rsidR="00ED1A19"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чреждения, а также иными лицами от имени или в интересах </w:t>
            </w:r>
            <w:r w:rsidR="00ED1A19"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чреждения коррупционного правонарушения </w:t>
            </w:r>
          </w:p>
        </w:tc>
      </w:tr>
      <w:tr w:rsidR="004346BA" w:rsidRPr="00DA7841" w:rsidTr="00587D13"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4346BA" w:rsidRPr="00DA7841" w:rsidRDefault="004346BA" w:rsidP="00DA7841">
            <w:pPr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Карта коррупционных рисков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сводное описание критических точек процессов и возможных коррупционных правонарушений  </w:t>
            </w:r>
          </w:p>
        </w:tc>
      </w:tr>
      <w:tr w:rsidR="004346BA" w:rsidRPr="00DA7841" w:rsidTr="00587D13"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4346BA" w:rsidRPr="00DA7841" w:rsidRDefault="004346BA" w:rsidP="00DA7841">
            <w:pPr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Критическая точка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подпроцесс</w:t>
            </w:r>
            <w:proofErr w:type="spellEnd"/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особенности реализации которого создают объективные возможности для совершения работниками </w:t>
            </w:r>
            <w:r w:rsidR="00ED1A19"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чреждения коррупционных правонарушений, например: </w:t>
            </w:r>
          </w:p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ключевые события процесса (вехи процесса); ситуации, требующие принятия работником решения, затрагивающего его личные или иных лиц права и законные интересы; </w:t>
            </w:r>
          </w:p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операции, связанные с движением денежных средств и материальных ценностей; </w:t>
            </w:r>
          </w:p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моменты перехода прав владения и (или) распоряжения, и (или) пользования; смена лица, ответственного за сохранность активов; </w:t>
            </w:r>
          </w:p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преобразование вида активов (например, деньги – материально-производственные запасы, материалы – незавершенное производство); </w:t>
            </w:r>
          </w:p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возникновение или смена обязательств (доходных и расходных); </w:t>
            </w:r>
          </w:p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полномочий от одного ответственного лица к другому; </w:t>
            </w:r>
          </w:p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действия, осуществляемые на стыке нескольких процессов (участок перехода ответственности); </w:t>
            </w:r>
          </w:p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формы передачи информации (например, когда данные отчета, подготовленного в бумажном виде, заносятся в информационную систему); </w:t>
            </w:r>
          </w:p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операции, в которых нормативными правовыми актами предусмотрено обязательное исполнение контрольного действия/ процедуры; </w:t>
            </w:r>
          </w:p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действия (бездействие) и (или) решения, которые несут в себе существенные риски процесса </w:t>
            </w:r>
          </w:p>
        </w:tc>
      </w:tr>
      <w:tr w:rsidR="004346BA" w:rsidRPr="00DA7841" w:rsidTr="00587D13"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4346BA" w:rsidRPr="00DA7841" w:rsidRDefault="004346BA" w:rsidP="00DA7841">
            <w:pPr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Оценка коррупционных рисков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общий процесс идентификации, анализа и ранжирования коррупционных рисков </w:t>
            </w:r>
          </w:p>
        </w:tc>
      </w:tr>
      <w:tr w:rsidR="004346BA" w:rsidRPr="00DA7841" w:rsidTr="00587D13"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4346BA" w:rsidRPr="00DA7841" w:rsidRDefault="004346BA" w:rsidP="00DA7841">
            <w:pPr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Факторы коррупционных рисков (</w:t>
            </w:r>
            <w:proofErr w:type="spellStart"/>
            <w:r w:rsidRPr="00DA78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коррупциогенные</w:t>
            </w:r>
            <w:proofErr w:type="spellEnd"/>
            <w:r w:rsidRPr="00DA78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факторы)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коренные причины коррупционных рисков – явление или совокупность явлений, объективные (например: доступность/незащищенность актива, отсутствие регламентации, бесконтрольность при осуществлении процесса) и (или) субъективные (например: отрицательная, в т.ч. корыстная мотивация работника, неприязнь или ложно понятые интересы руководителей, организаций, контрагентов, в т.ч. по причине отсутствия необходимой регламентации и т.д.) предпосылки, порождающие коррупционные правонарушения или способствующие их распространению, а также положения</w:t>
            </w:r>
            <w:proofErr w:type="gramEnd"/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проекты) нормативных правовых и локальных нормативных актов: </w:t>
            </w:r>
            <w:proofErr w:type="gramEnd"/>
          </w:p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устанавливающие для </w:t>
            </w:r>
            <w:proofErr w:type="spellStart"/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правоприменителя</w:t>
            </w:r>
            <w:proofErr w:type="spellEnd"/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необоснованно широкие пределы усмотрения или возможность необоснованного применения исключений из общих правил; </w:t>
            </w:r>
          </w:p>
          <w:p w:rsidR="004346BA" w:rsidRPr="00DA7841" w:rsidRDefault="004346BA" w:rsidP="00DA7841">
            <w:pPr>
              <w:spacing w:after="0" w:line="240" w:lineRule="auto"/>
              <w:ind w:firstLine="70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7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 </w:t>
            </w:r>
          </w:p>
        </w:tc>
      </w:tr>
    </w:tbl>
    <w:p w:rsidR="00E96C5A" w:rsidRPr="00DA7841" w:rsidRDefault="00E96C5A" w:rsidP="00DA7841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46BA" w:rsidRPr="00DA7841" w:rsidRDefault="004346BA" w:rsidP="00DA7841">
      <w:pPr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оценки коррупционных рисков проведен анализ локальных актов </w:t>
      </w:r>
      <w:r w:rsidR="001F64C7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иных документов </w:t>
      </w:r>
      <w:r w:rsidR="00ED1A19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чреждения, в том числе, таких как: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Устав; </w:t>
      </w:r>
    </w:p>
    <w:p w:rsidR="004346BA" w:rsidRPr="00DA7841" w:rsidRDefault="00E76DE6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государственные задания на </w:t>
      </w:r>
      <w:r w:rsidR="00421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плановый период 202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26F16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годов;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планы финансово-хо</w:t>
      </w:r>
      <w:r w:rsidR="00E76DE6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зяйственной деятельности </w:t>
      </w:r>
      <w:r w:rsidR="00421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плановый период 202</w:t>
      </w:r>
      <w:r w:rsidR="00E76DE6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26F16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E76DE6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годов;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планы-графики закупок товаров, работ, услуг и планы закуп</w:t>
      </w:r>
      <w:r w:rsidR="00E76DE6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 товаров, работ, услуг на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плановый период</w:t>
      </w:r>
      <w:r w:rsidR="00D26F16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5A5E57">
        <w:rPr>
          <w:rFonts w:ascii="Times New Roman" w:eastAsia="Times New Roman" w:hAnsi="Times New Roman" w:cs="Times New Roman"/>
          <w:sz w:val="24"/>
          <w:szCs w:val="24"/>
          <w:lang w:eastAsia="ru-RU"/>
        </w:rPr>
        <w:t>4 - 2025</w:t>
      </w:r>
      <w:r w:rsid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;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План противодействия коррупции на </w:t>
      </w:r>
      <w:r w:rsidR="00D26F16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4216D1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4216D1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годы;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Карта коррупционных рисков; </w:t>
      </w:r>
    </w:p>
    <w:p w:rsidR="004346BA" w:rsidRPr="00DA7841" w:rsidRDefault="000E74F0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- Ш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татное расписание;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Коллективный договор; </w:t>
      </w:r>
    </w:p>
    <w:p w:rsidR="004346BA" w:rsidRPr="00DA7841" w:rsidRDefault="000E74F0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- Д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олжностные инструкции работников; </w:t>
      </w:r>
    </w:p>
    <w:p w:rsidR="004346BA" w:rsidRPr="00DA7841" w:rsidRDefault="000E74F0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- Т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рудовые договоры;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отчет об исполнении плана по противодействию коррупции в </w:t>
      </w:r>
      <w:r w:rsidR="0070472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чреждении в 20</w:t>
      </w:r>
      <w:r w:rsidR="004216D1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году;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справки по результатам мониторинга закупок товаров, работ, услуг для нужд </w:t>
      </w:r>
      <w:r w:rsidR="0070472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чреждения.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Установлено следующее. </w:t>
      </w:r>
    </w:p>
    <w:p w:rsidR="00F94870" w:rsidRPr="00DA7841" w:rsidRDefault="008F2160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Директором учреждения </w:t>
      </w:r>
      <w:r w:rsidR="00F94870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утверждены  следующие внутренние локальные акты: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2"/>
        <w:gridCol w:w="1542"/>
        <w:gridCol w:w="7390"/>
      </w:tblGrid>
      <w:tr w:rsidR="008F2160" w:rsidRPr="00DA7841" w:rsidTr="008F2160">
        <w:tc>
          <w:tcPr>
            <w:tcW w:w="53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42" w:type="dxa"/>
          </w:tcPr>
          <w:p w:rsidR="008F2160" w:rsidRPr="00DA7841" w:rsidRDefault="00DC2F57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№126 от 14.09</w:t>
            </w:r>
            <w:r w:rsidR="008F2160" w:rsidRPr="00DA7841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90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7841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DA7841">
              <w:rPr>
                <w:rFonts w:ascii="Times New Roman" w:hAnsi="Times New Roman"/>
                <w:sz w:val="24"/>
                <w:szCs w:val="24"/>
              </w:rPr>
              <w:t>Об</w:t>
            </w:r>
            <w:r w:rsidRPr="00DA784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A7841">
              <w:rPr>
                <w:rFonts w:ascii="Times New Roman" w:hAnsi="Times New Roman"/>
                <w:sz w:val="24"/>
                <w:szCs w:val="24"/>
              </w:rPr>
              <w:t xml:space="preserve">утверждении </w:t>
            </w:r>
            <w:proofErr w:type="spellStart"/>
            <w:r w:rsidRPr="00DA7841">
              <w:rPr>
                <w:rFonts w:ascii="Times New Roman" w:hAnsi="Times New Roman"/>
                <w:sz w:val="24"/>
                <w:szCs w:val="24"/>
              </w:rPr>
              <w:t>антикоррупционной</w:t>
            </w:r>
            <w:proofErr w:type="spellEnd"/>
            <w:r w:rsidRPr="00DA7841">
              <w:rPr>
                <w:rFonts w:ascii="Times New Roman" w:hAnsi="Times New Roman"/>
                <w:sz w:val="24"/>
                <w:szCs w:val="24"/>
              </w:rPr>
              <w:t xml:space="preserve"> политики</w:t>
            </w:r>
            <w:r w:rsidR="00DC2F57">
              <w:rPr>
                <w:rFonts w:ascii="Times New Roman" w:hAnsi="Times New Roman"/>
                <w:sz w:val="24"/>
                <w:szCs w:val="24"/>
              </w:rPr>
              <w:t xml:space="preserve"> ГАУСО СО «КЦСОН города Алапаевска и </w:t>
            </w:r>
            <w:proofErr w:type="spellStart"/>
            <w:r w:rsidR="00DC2F57">
              <w:rPr>
                <w:rFonts w:ascii="Times New Roman" w:hAnsi="Times New Roman"/>
                <w:sz w:val="24"/>
                <w:szCs w:val="24"/>
              </w:rPr>
              <w:t>Алапаевского</w:t>
            </w:r>
            <w:proofErr w:type="spellEnd"/>
            <w:r w:rsidR="00DC2F57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  <w:r w:rsidRPr="00DA78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F2160" w:rsidRPr="00DA7841" w:rsidTr="008F2160">
        <w:tc>
          <w:tcPr>
            <w:tcW w:w="53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542" w:type="dxa"/>
          </w:tcPr>
          <w:p w:rsidR="008F2160" w:rsidRPr="00DA7841" w:rsidRDefault="003D44DE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№155 от 02.12</w:t>
            </w:r>
            <w:r w:rsidR="008F2160" w:rsidRPr="00DA7841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90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 xml:space="preserve">«Об утверждении плана </w:t>
            </w:r>
            <w:proofErr w:type="spellStart"/>
            <w:r w:rsidRPr="00DA7841">
              <w:rPr>
                <w:rFonts w:ascii="Times New Roman" w:hAnsi="Times New Roman"/>
                <w:sz w:val="24"/>
                <w:szCs w:val="24"/>
              </w:rPr>
              <w:t>антикоррупционного</w:t>
            </w:r>
            <w:proofErr w:type="spellEnd"/>
            <w:r w:rsidRPr="00DA7841">
              <w:rPr>
                <w:rFonts w:ascii="Times New Roman" w:hAnsi="Times New Roman"/>
                <w:sz w:val="24"/>
                <w:szCs w:val="24"/>
              </w:rPr>
              <w:t xml:space="preserve"> просвещения работников ГАУСО СО «КЦСОН города Алапаевска и </w:t>
            </w:r>
            <w:proofErr w:type="spellStart"/>
            <w:r w:rsidRPr="00DA7841">
              <w:rPr>
                <w:rFonts w:ascii="Times New Roman" w:hAnsi="Times New Roman"/>
                <w:sz w:val="24"/>
                <w:szCs w:val="24"/>
              </w:rPr>
              <w:t>Алапаевского</w:t>
            </w:r>
            <w:proofErr w:type="spellEnd"/>
            <w:r w:rsidRPr="00DA784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3D44DE">
              <w:rPr>
                <w:rFonts w:ascii="Times New Roman" w:hAnsi="Times New Roman"/>
                <w:sz w:val="24"/>
                <w:szCs w:val="24"/>
              </w:rPr>
              <w:t xml:space="preserve"> на 2025 год</w:t>
            </w:r>
            <w:r w:rsidRPr="00DA78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F2160" w:rsidRPr="00DA7841" w:rsidTr="008F2160">
        <w:tc>
          <w:tcPr>
            <w:tcW w:w="53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542" w:type="dxa"/>
          </w:tcPr>
          <w:p w:rsidR="008F2160" w:rsidRPr="00DA7841" w:rsidRDefault="003D44DE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№147</w:t>
            </w:r>
            <w:r w:rsidR="008F2160" w:rsidRPr="00DA7841">
              <w:rPr>
                <w:rFonts w:ascii="Times New Roman" w:hAnsi="Times New Roman"/>
                <w:sz w:val="24"/>
                <w:szCs w:val="24"/>
              </w:rPr>
              <w:t xml:space="preserve"> от</w:t>
            </w:r>
          </w:p>
          <w:p w:rsidR="008F2160" w:rsidRPr="00DA7841" w:rsidRDefault="003D44DE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</w:t>
            </w:r>
            <w:r w:rsidR="008F2160" w:rsidRPr="00DA7841">
              <w:rPr>
                <w:rFonts w:ascii="Times New Roman" w:hAnsi="Times New Roman"/>
                <w:sz w:val="24"/>
                <w:szCs w:val="24"/>
              </w:rPr>
              <w:t>1.20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390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«</w:t>
            </w:r>
            <w:r w:rsidR="003D44DE">
              <w:rPr>
                <w:rFonts w:ascii="Times New Roman" w:hAnsi="Times New Roman"/>
                <w:sz w:val="24"/>
                <w:szCs w:val="24"/>
              </w:rPr>
              <w:t>Об утверждении Положения</w:t>
            </w:r>
            <w:r w:rsidRPr="00DA7841">
              <w:rPr>
                <w:rFonts w:ascii="Times New Roman" w:hAnsi="Times New Roman"/>
                <w:sz w:val="24"/>
                <w:szCs w:val="24"/>
              </w:rPr>
              <w:t xml:space="preserve"> о внутреннем контроле </w:t>
            </w:r>
            <w:r w:rsidR="003D44DE">
              <w:rPr>
                <w:rFonts w:ascii="Times New Roman" w:hAnsi="Times New Roman"/>
                <w:sz w:val="24"/>
                <w:szCs w:val="24"/>
              </w:rPr>
              <w:t xml:space="preserve">хозяйственных операций </w:t>
            </w:r>
            <w:r w:rsidRPr="00DA7841">
              <w:rPr>
                <w:rFonts w:ascii="Times New Roman" w:hAnsi="Times New Roman"/>
                <w:sz w:val="24"/>
                <w:szCs w:val="24"/>
              </w:rPr>
              <w:t>в ГАУ</w:t>
            </w:r>
            <w:r w:rsidR="00357333" w:rsidRPr="00DA7841">
              <w:rPr>
                <w:rFonts w:ascii="Times New Roman" w:hAnsi="Times New Roman"/>
                <w:sz w:val="24"/>
                <w:szCs w:val="24"/>
              </w:rPr>
              <w:t>СО</w:t>
            </w:r>
            <w:r w:rsidRPr="00DA7841">
              <w:rPr>
                <w:rFonts w:ascii="Times New Roman" w:hAnsi="Times New Roman"/>
                <w:sz w:val="24"/>
                <w:szCs w:val="24"/>
              </w:rPr>
              <w:t xml:space="preserve"> «КЦСОН города Алапаевска и </w:t>
            </w:r>
            <w:proofErr w:type="spellStart"/>
            <w:r w:rsidRPr="00DA7841">
              <w:rPr>
                <w:rFonts w:ascii="Times New Roman" w:hAnsi="Times New Roman"/>
                <w:sz w:val="24"/>
                <w:szCs w:val="24"/>
              </w:rPr>
              <w:t>Алапаевского</w:t>
            </w:r>
            <w:proofErr w:type="spellEnd"/>
            <w:r w:rsidRPr="00DA7841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8F2160" w:rsidRPr="00DA7841" w:rsidTr="008F2160">
        <w:tc>
          <w:tcPr>
            <w:tcW w:w="53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54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№145 от</w:t>
            </w:r>
          </w:p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27.09.2022</w:t>
            </w:r>
          </w:p>
        </w:tc>
        <w:tc>
          <w:tcPr>
            <w:tcW w:w="7390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 xml:space="preserve">«Об утверждении Положения о предотвращении и урегулировании конфликта </w:t>
            </w:r>
            <w:proofErr w:type="gramStart"/>
            <w:r w:rsidRPr="00DA7841">
              <w:rPr>
                <w:rFonts w:ascii="Times New Roman" w:hAnsi="Times New Roman"/>
                <w:sz w:val="24"/>
                <w:szCs w:val="24"/>
              </w:rPr>
              <w:t>интересов</w:t>
            </w:r>
            <w:proofErr w:type="gramEnd"/>
            <w:r w:rsidRPr="00DA7841">
              <w:rPr>
                <w:rFonts w:ascii="Times New Roman" w:hAnsi="Times New Roman"/>
                <w:sz w:val="24"/>
                <w:szCs w:val="24"/>
              </w:rPr>
              <w:t xml:space="preserve"> а ГАУСО СО «КЦСОН города Алапаевска и </w:t>
            </w:r>
            <w:proofErr w:type="spellStart"/>
            <w:r w:rsidRPr="00DA7841">
              <w:rPr>
                <w:rFonts w:ascii="Times New Roman" w:hAnsi="Times New Roman"/>
                <w:sz w:val="24"/>
                <w:szCs w:val="24"/>
              </w:rPr>
              <w:t>Алапаевского</w:t>
            </w:r>
            <w:proofErr w:type="spellEnd"/>
            <w:r w:rsidRPr="00DA7841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8F2160" w:rsidRPr="00DA7841" w:rsidTr="008F2160">
        <w:tc>
          <w:tcPr>
            <w:tcW w:w="53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54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 xml:space="preserve">№170 от 22.12.2021 </w:t>
            </w:r>
          </w:p>
        </w:tc>
        <w:tc>
          <w:tcPr>
            <w:tcW w:w="7390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 xml:space="preserve">«Об утверждении Кодекса этики и служебного поведения работников ГАУСО СО «КЦСОН города Алапаевска и </w:t>
            </w:r>
            <w:proofErr w:type="spellStart"/>
            <w:r w:rsidRPr="00DA7841">
              <w:rPr>
                <w:rFonts w:ascii="Times New Roman" w:hAnsi="Times New Roman"/>
                <w:sz w:val="24"/>
                <w:szCs w:val="24"/>
              </w:rPr>
              <w:t>Алапаевского</w:t>
            </w:r>
            <w:proofErr w:type="spellEnd"/>
            <w:r w:rsidRPr="00DA7841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8F2160" w:rsidRPr="00DA7841" w:rsidTr="008F2160">
        <w:tc>
          <w:tcPr>
            <w:tcW w:w="53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542" w:type="dxa"/>
          </w:tcPr>
          <w:p w:rsidR="008F2160" w:rsidRPr="00DA7841" w:rsidRDefault="003D44DE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137 от 17.09.2024</w:t>
            </w:r>
            <w:r w:rsidR="008F2160" w:rsidRPr="00DA78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390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 xml:space="preserve">« О назначении лица, ответственного за работу по профилактике коррупционных и иных правонарушений в ГАУСО СО «КЦСОН города Алапаевска и </w:t>
            </w:r>
            <w:proofErr w:type="spellStart"/>
            <w:r w:rsidRPr="00DA7841">
              <w:rPr>
                <w:rFonts w:ascii="Times New Roman" w:hAnsi="Times New Roman"/>
                <w:sz w:val="24"/>
                <w:szCs w:val="24"/>
              </w:rPr>
              <w:t>Алапаевского</w:t>
            </w:r>
            <w:proofErr w:type="spellEnd"/>
            <w:r w:rsidRPr="00DA7841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8F2160" w:rsidRPr="00DA7841" w:rsidTr="008F2160">
        <w:tc>
          <w:tcPr>
            <w:tcW w:w="53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54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№167 от 22.12.2021</w:t>
            </w:r>
          </w:p>
        </w:tc>
        <w:tc>
          <w:tcPr>
            <w:tcW w:w="7390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 xml:space="preserve">«О назначении ответственного за организацию и координацию работы по противодействию коррупции в ГАУСО СО «КЦСОН города Алапаевска и </w:t>
            </w:r>
            <w:proofErr w:type="spellStart"/>
            <w:r w:rsidRPr="00DA7841">
              <w:rPr>
                <w:rFonts w:ascii="Times New Roman" w:hAnsi="Times New Roman"/>
                <w:sz w:val="24"/>
                <w:szCs w:val="24"/>
              </w:rPr>
              <w:t>Алапаевского</w:t>
            </w:r>
            <w:proofErr w:type="spellEnd"/>
            <w:r w:rsidRPr="00DA7841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8F2160" w:rsidRPr="00DA7841" w:rsidTr="008F2160">
        <w:tc>
          <w:tcPr>
            <w:tcW w:w="53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542" w:type="dxa"/>
          </w:tcPr>
          <w:p w:rsidR="008F2160" w:rsidRPr="00DA7841" w:rsidRDefault="00DC2F57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№168</w:t>
            </w:r>
            <w:r w:rsidR="008F2160" w:rsidRPr="00DA7841">
              <w:rPr>
                <w:rFonts w:ascii="Times New Roman" w:hAnsi="Times New Roman"/>
                <w:sz w:val="24"/>
                <w:szCs w:val="24"/>
              </w:rPr>
              <w:t xml:space="preserve"> от 22.12.2021</w:t>
            </w:r>
          </w:p>
        </w:tc>
        <w:tc>
          <w:tcPr>
            <w:tcW w:w="7390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 xml:space="preserve">«О персональной ответственности руководителей за </w:t>
            </w:r>
            <w:proofErr w:type="spellStart"/>
            <w:r w:rsidRPr="00DA7841">
              <w:rPr>
                <w:rFonts w:ascii="Times New Roman" w:hAnsi="Times New Roman"/>
                <w:sz w:val="24"/>
                <w:szCs w:val="24"/>
              </w:rPr>
              <w:t>антикоррупционную</w:t>
            </w:r>
            <w:proofErr w:type="spellEnd"/>
            <w:r w:rsidRPr="00DA7841">
              <w:rPr>
                <w:rFonts w:ascii="Times New Roman" w:hAnsi="Times New Roman"/>
                <w:sz w:val="24"/>
                <w:szCs w:val="24"/>
              </w:rPr>
              <w:t xml:space="preserve"> работу в ГАУСО СО «КЦСОН города Алапаевска и </w:t>
            </w:r>
            <w:proofErr w:type="spellStart"/>
            <w:r w:rsidRPr="00DA7841">
              <w:rPr>
                <w:rFonts w:ascii="Times New Roman" w:hAnsi="Times New Roman"/>
                <w:sz w:val="24"/>
                <w:szCs w:val="24"/>
              </w:rPr>
              <w:t>Алапаевского</w:t>
            </w:r>
            <w:proofErr w:type="spellEnd"/>
            <w:r w:rsidRPr="00DA7841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8F2160" w:rsidRPr="00DA7841" w:rsidTr="008F2160">
        <w:tc>
          <w:tcPr>
            <w:tcW w:w="53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 xml:space="preserve">9. </w:t>
            </w:r>
          </w:p>
        </w:tc>
        <w:tc>
          <w:tcPr>
            <w:tcW w:w="1542" w:type="dxa"/>
          </w:tcPr>
          <w:p w:rsidR="008F2160" w:rsidRPr="00DA7841" w:rsidRDefault="00DC2F57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№123 от 06</w:t>
            </w:r>
            <w:r w:rsidR="008F2160" w:rsidRPr="00DA7841">
              <w:rPr>
                <w:rFonts w:ascii="Times New Roman" w:hAnsi="Times New Roman"/>
                <w:sz w:val="24"/>
                <w:szCs w:val="24"/>
              </w:rPr>
              <w:t>.09.202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90" w:type="dxa"/>
          </w:tcPr>
          <w:p w:rsidR="008F2160" w:rsidRPr="00DA7841" w:rsidRDefault="00DC2F57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 утверждении Положения об оценке</w:t>
            </w:r>
            <w:r w:rsidR="008F2160" w:rsidRPr="00DA7841">
              <w:rPr>
                <w:rFonts w:ascii="Times New Roman" w:hAnsi="Times New Roman"/>
                <w:sz w:val="24"/>
                <w:szCs w:val="24"/>
              </w:rPr>
              <w:t xml:space="preserve"> коррупционных рисков в ГАУСО СО «КЦСОН города Алапаевска и </w:t>
            </w:r>
            <w:proofErr w:type="spellStart"/>
            <w:r w:rsidR="008F2160" w:rsidRPr="00DA7841">
              <w:rPr>
                <w:rFonts w:ascii="Times New Roman" w:hAnsi="Times New Roman"/>
                <w:sz w:val="24"/>
                <w:szCs w:val="24"/>
              </w:rPr>
              <w:t>Алапаевского</w:t>
            </w:r>
            <w:proofErr w:type="spellEnd"/>
            <w:r w:rsidR="008F2160" w:rsidRPr="00DA7841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8F2160" w:rsidRPr="00DA7841" w:rsidTr="008F2160">
        <w:tc>
          <w:tcPr>
            <w:tcW w:w="53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1542" w:type="dxa"/>
          </w:tcPr>
          <w:p w:rsidR="008F2160" w:rsidRPr="00DA7841" w:rsidRDefault="000D0213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№103 от 13</w:t>
            </w:r>
            <w:r w:rsidR="00DC2F57">
              <w:rPr>
                <w:rFonts w:ascii="Times New Roman" w:hAnsi="Times New Roman"/>
                <w:sz w:val="24"/>
                <w:szCs w:val="24"/>
              </w:rPr>
              <w:t>.06</w:t>
            </w:r>
            <w:r w:rsidR="008F2160" w:rsidRPr="00DA7841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90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 xml:space="preserve">«Об утверждении перечня коррупционно-опасных функций в ГАУСО СО «КЦСОН города Алапаевска и </w:t>
            </w:r>
            <w:proofErr w:type="spellStart"/>
            <w:r w:rsidRPr="00DA7841">
              <w:rPr>
                <w:rFonts w:ascii="Times New Roman" w:hAnsi="Times New Roman"/>
                <w:sz w:val="24"/>
                <w:szCs w:val="24"/>
              </w:rPr>
              <w:t>Алапаевского</w:t>
            </w:r>
            <w:proofErr w:type="spellEnd"/>
            <w:r w:rsidRPr="00DA7841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8F2160" w:rsidRPr="00DA7841" w:rsidTr="008F2160">
        <w:tc>
          <w:tcPr>
            <w:tcW w:w="53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542" w:type="dxa"/>
          </w:tcPr>
          <w:p w:rsidR="008F2160" w:rsidRPr="00DA7841" w:rsidRDefault="000D0213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№105 от 13</w:t>
            </w:r>
            <w:r w:rsidR="00DC2F57">
              <w:rPr>
                <w:rFonts w:ascii="Times New Roman" w:hAnsi="Times New Roman"/>
                <w:sz w:val="24"/>
                <w:szCs w:val="24"/>
              </w:rPr>
              <w:t>.06</w:t>
            </w:r>
            <w:r w:rsidR="008F2160" w:rsidRPr="00DA7841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90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 xml:space="preserve">«Об утверждении карты коррупционных рисков ГАУСО СО «КЦСОН города Алапаевска и </w:t>
            </w:r>
            <w:proofErr w:type="spellStart"/>
            <w:r w:rsidRPr="00DA7841">
              <w:rPr>
                <w:rFonts w:ascii="Times New Roman" w:hAnsi="Times New Roman"/>
                <w:sz w:val="24"/>
                <w:szCs w:val="24"/>
              </w:rPr>
              <w:t>Алапаевского</w:t>
            </w:r>
            <w:proofErr w:type="spellEnd"/>
            <w:r w:rsidRPr="00DA7841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8F2160" w:rsidRPr="00DA7841" w:rsidTr="008F2160">
        <w:tc>
          <w:tcPr>
            <w:tcW w:w="53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1542" w:type="dxa"/>
          </w:tcPr>
          <w:p w:rsidR="008F2160" w:rsidRPr="00DA7841" w:rsidRDefault="000D0213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№104 от 13</w:t>
            </w:r>
            <w:r w:rsidR="00DC2F57">
              <w:rPr>
                <w:rFonts w:ascii="Times New Roman" w:hAnsi="Times New Roman"/>
                <w:sz w:val="24"/>
                <w:szCs w:val="24"/>
              </w:rPr>
              <w:t>.06</w:t>
            </w:r>
            <w:r w:rsidR="008F2160" w:rsidRPr="00DA7841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90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 xml:space="preserve">«Об утверждении Перечня должностей ГАУСО СО «КЦСОН города Алапаевска и </w:t>
            </w:r>
            <w:proofErr w:type="spellStart"/>
            <w:r w:rsidRPr="00DA7841">
              <w:rPr>
                <w:rFonts w:ascii="Times New Roman" w:hAnsi="Times New Roman"/>
                <w:sz w:val="24"/>
                <w:szCs w:val="24"/>
              </w:rPr>
              <w:t>Алапаевского</w:t>
            </w:r>
            <w:proofErr w:type="spellEnd"/>
            <w:r w:rsidRPr="00DA7841">
              <w:rPr>
                <w:rFonts w:ascii="Times New Roman" w:hAnsi="Times New Roman"/>
                <w:sz w:val="24"/>
                <w:szCs w:val="24"/>
              </w:rPr>
              <w:t xml:space="preserve"> района» замещение и исполнение </w:t>
            </w:r>
            <w:proofErr w:type="gramStart"/>
            <w:r w:rsidRPr="00DA7841">
              <w:rPr>
                <w:rFonts w:ascii="Times New Roman" w:hAnsi="Times New Roman"/>
                <w:sz w:val="24"/>
                <w:szCs w:val="24"/>
              </w:rPr>
              <w:t>обязанностей</w:t>
            </w:r>
            <w:proofErr w:type="gramEnd"/>
            <w:r w:rsidRPr="00DA7841">
              <w:rPr>
                <w:rFonts w:ascii="Times New Roman" w:hAnsi="Times New Roman"/>
                <w:sz w:val="24"/>
                <w:szCs w:val="24"/>
              </w:rPr>
              <w:t xml:space="preserve"> по которым связано с коррупционными рисками»</w:t>
            </w:r>
          </w:p>
        </w:tc>
      </w:tr>
      <w:tr w:rsidR="008F2160" w:rsidRPr="00DA7841" w:rsidTr="008F2160">
        <w:tc>
          <w:tcPr>
            <w:tcW w:w="53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1542" w:type="dxa"/>
          </w:tcPr>
          <w:p w:rsidR="008F2160" w:rsidRPr="003D44DE" w:rsidRDefault="008F2160" w:rsidP="003D44DE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№</w:t>
            </w:r>
            <w:r w:rsidR="003D44DE">
              <w:rPr>
                <w:rFonts w:ascii="Times New Roman" w:hAnsi="Times New Roman"/>
                <w:sz w:val="24"/>
                <w:szCs w:val="24"/>
              </w:rPr>
              <w:t>160 от 12.12.2024</w:t>
            </w:r>
          </w:p>
        </w:tc>
        <w:tc>
          <w:tcPr>
            <w:tcW w:w="7390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«Об утверждении Плана мероприятий по противодействию коррупции ГАУСО СО «КЦСОН города Алапаевск</w:t>
            </w:r>
            <w:r w:rsidR="003D44DE">
              <w:rPr>
                <w:rFonts w:ascii="Times New Roman" w:hAnsi="Times New Roman"/>
                <w:sz w:val="24"/>
                <w:szCs w:val="24"/>
              </w:rPr>
              <w:t xml:space="preserve">а и </w:t>
            </w:r>
            <w:proofErr w:type="spellStart"/>
            <w:r w:rsidR="003D44DE">
              <w:rPr>
                <w:rFonts w:ascii="Times New Roman" w:hAnsi="Times New Roman"/>
                <w:sz w:val="24"/>
                <w:szCs w:val="24"/>
              </w:rPr>
              <w:t>Алапаевского</w:t>
            </w:r>
            <w:proofErr w:type="spellEnd"/>
            <w:r w:rsidR="003D44DE">
              <w:rPr>
                <w:rFonts w:ascii="Times New Roman" w:hAnsi="Times New Roman"/>
                <w:sz w:val="24"/>
                <w:szCs w:val="24"/>
              </w:rPr>
              <w:t xml:space="preserve"> района» на 2025-2028</w:t>
            </w:r>
            <w:r w:rsidRPr="00DA7841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</w:tr>
      <w:tr w:rsidR="008F2160" w:rsidRPr="00DA7841" w:rsidTr="008F2160">
        <w:tc>
          <w:tcPr>
            <w:tcW w:w="53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1542" w:type="dxa"/>
          </w:tcPr>
          <w:p w:rsidR="008F2160" w:rsidRPr="00DA7841" w:rsidRDefault="0060518D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№106</w:t>
            </w:r>
            <w:r w:rsidR="008F2160" w:rsidRPr="00DA7841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DC2F57">
              <w:rPr>
                <w:rFonts w:ascii="Times New Roman" w:hAnsi="Times New Roman"/>
                <w:sz w:val="24"/>
                <w:szCs w:val="24"/>
              </w:rPr>
              <w:t>.06</w:t>
            </w:r>
            <w:r w:rsidR="008F2160" w:rsidRPr="00DA7841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90" w:type="dxa"/>
          </w:tcPr>
          <w:p w:rsidR="008F2160" w:rsidRPr="00DA7841" w:rsidRDefault="00DC2F57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 утверждении П</w:t>
            </w:r>
            <w:r w:rsidR="008F2160" w:rsidRPr="00DA7841">
              <w:rPr>
                <w:rFonts w:ascii="Times New Roman" w:hAnsi="Times New Roman"/>
                <w:sz w:val="24"/>
                <w:szCs w:val="24"/>
              </w:rPr>
              <w:t xml:space="preserve">лана по минимизации коррупционных рисков в ГАУСО СО «КЦСОН города Алапаевска и </w:t>
            </w:r>
            <w:proofErr w:type="spellStart"/>
            <w:r w:rsidR="008F2160" w:rsidRPr="00DA7841">
              <w:rPr>
                <w:rFonts w:ascii="Times New Roman" w:hAnsi="Times New Roman"/>
                <w:sz w:val="24"/>
                <w:szCs w:val="24"/>
              </w:rPr>
              <w:t>Алапаевского</w:t>
            </w:r>
            <w:proofErr w:type="spellEnd"/>
            <w:r w:rsidR="008F2160" w:rsidRPr="00DA7841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8F2160" w:rsidRPr="00DA7841" w:rsidTr="008F2160">
        <w:tc>
          <w:tcPr>
            <w:tcW w:w="53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1542" w:type="dxa"/>
          </w:tcPr>
          <w:p w:rsidR="008F2160" w:rsidRPr="00DA7841" w:rsidRDefault="003D44DE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№148 </w:t>
            </w:r>
            <w:r w:rsidR="008F2160" w:rsidRPr="00DA7841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19.1</w:t>
            </w:r>
            <w:r w:rsidR="008F2160" w:rsidRPr="00DA7841">
              <w:rPr>
                <w:rFonts w:ascii="Times New Roman" w:hAnsi="Times New Roman"/>
                <w:sz w:val="24"/>
                <w:szCs w:val="24"/>
              </w:rPr>
              <w:t>1.20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390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 Об </w:t>
            </w:r>
            <w:r w:rsidR="003D44DE">
              <w:rPr>
                <w:rFonts w:ascii="Times New Roman" w:hAnsi="Times New Roman"/>
                <w:sz w:val="24"/>
                <w:szCs w:val="24"/>
              </w:rPr>
              <w:t xml:space="preserve">утверждении Положения </w:t>
            </w:r>
            <w:r w:rsidRPr="00DA7841">
              <w:rPr>
                <w:rFonts w:ascii="Times New Roman" w:hAnsi="Times New Roman"/>
                <w:sz w:val="24"/>
                <w:szCs w:val="24"/>
              </w:rPr>
              <w:t xml:space="preserve"> благотворительных пожертвований</w:t>
            </w:r>
            <w:r w:rsidR="003D44DE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3D44D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ГАУСО СО «КЦСОН города Алапаевска и </w:t>
            </w:r>
            <w:proofErr w:type="spellStart"/>
            <w:r w:rsidR="003D44DE">
              <w:rPr>
                <w:rFonts w:ascii="Times New Roman" w:hAnsi="Times New Roman"/>
                <w:sz w:val="24"/>
                <w:szCs w:val="24"/>
              </w:rPr>
              <w:t>Алапаевского</w:t>
            </w:r>
            <w:proofErr w:type="spellEnd"/>
            <w:r w:rsidR="003D44DE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Pr="00DA78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F2160" w:rsidRPr="00DA7841" w:rsidTr="008F2160">
        <w:tc>
          <w:tcPr>
            <w:tcW w:w="53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154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№ 93 от 23.03.2022</w:t>
            </w:r>
          </w:p>
        </w:tc>
        <w:tc>
          <w:tcPr>
            <w:tcW w:w="7390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 xml:space="preserve">« Об утверждении Положения о порядке уведомления работодателя о склонении к коррупционным правонарушениям и порядка рассмотрения таких уведомлений в ГАУСО СО «КЦСОН города Алапаевска и </w:t>
            </w:r>
            <w:proofErr w:type="spellStart"/>
            <w:r w:rsidRPr="00DA7841">
              <w:rPr>
                <w:rFonts w:ascii="Times New Roman" w:hAnsi="Times New Roman"/>
                <w:sz w:val="24"/>
                <w:szCs w:val="24"/>
              </w:rPr>
              <w:t>Алапаевского</w:t>
            </w:r>
            <w:proofErr w:type="spellEnd"/>
            <w:r w:rsidRPr="00DA7841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8F2160" w:rsidRPr="00DA7841" w:rsidTr="008F2160">
        <w:tc>
          <w:tcPr>
            <w:tcW w:w="53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1542" w:type="dxa"/>
          </w:tcPr>
          <w:p w:rsidR="008F2160" w:rsidRPr="00DA7841" w:rsidRDefault="00211579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№151 от 22.11</w:t>
            </w:r>
            <w:r w:rsidR="008F2160" w:rsidRPr="00DA7841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90" w:type="dxa"/>
          </w:tcPr>
          <w:p w:rsidR="008F2160" w:rsidRPr="00DA7841" w:rsidRDefault="00211579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 утверждении  Правила</w:t>
            </w:r>
            <w:r w:rsidR="008F2160" w:rsidRPr="00DA7841">
              <w:rPr>
                <w:rFonts w:ascii="Times New Roman" w:hAnsi="Times New Roman"/>
                <w:sz w:val="24"/>
                <w:szCs w:val="24"/>
              </w:rPr>
              <w:t xml:space="preserve"> обмена деловыми подарками и знаками делового гостеприимства в ГАУСО СО «КЦСОН города Алапаевска и </w:t>
            </w:r>
            <w:proofErr w:type="spellStart"/>
            <w:r w:rsidR="008F2160" w:rsidRPr="00DA7841">
              <w:rPr>
                <w:rFonts w:ascii="Times New Roman" w:hAnsi="Times New Roman"/>
                <w:sz w:val="24"/>
                <w:szCs w:val="24"/>
              </w:rPr>
              <w:t>Алапаевского</w:t>
            </w:r>
            <w:proofErr w:type="spellEnd"/>
            <w:r w:rsidR="008F2160" w:rsidRPr="00DA7841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8F2160" w:rsidRPr="00DA7841" w:rsidTr="008F2160">
        <w:tc>
          <w:tcPr>
            <w:tcW w:w="53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1542" w:type="dxa"/>
          </w:tcPr>
          <w:p w:rsidR="008F2160" w:rsidRPr="00DA7841" w:rsidRDefault="00DC2F57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№125 от 07.09</w:t>
            </w:r>
            <w:r w:rsidR="008F2160" w:rsidRPr="00DA7841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90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 xml:space="preserve">« О назначении ответственных за работу по выявлению у руководителей и работников ГАУСО СО «КЦСОН города Алапаевска и </w:t>
            </w:r>
            <w:proofErr w:type="spellStart"/>
            <w:r w:rsidRPr="00DA7841">
              <w:rPr>
                <w:rFonts w:ascii="Times New Roman" w:hAnsi="Times New Roman"/>
                <w:sz w:val="24"/>
                <w:szCs w:val="24"/>
              </w:rPr>
              <w:t>Алапаевского</w:t>
            </w:r>
            <w:proofErr w:type="spellEnd"/>
            <w:r w:rsidRPr="00DA7841">
              <w:rPr>
                <w:rFonts w:ascii="Times New Roman" w:hAnsi="Times New Roman"/>
                <w:sz w:val="24"/>
                <w:szCs w:val="24"/>
              </w:rPr>
              <w:t xml:space="preserve"> района» личной заинтересованности при осуществлении закупок товаров, работ и услуг для нужд ГАУСО СО «КЦСОН города Алапаевска и </w:t>
            </w:r>
            <w:proofErr w:type="spellStart"/>
            <w:r w:rsidRPr="00DA7841">
              <w:rPr>
                <w:rFonts w:ascii="Times New Roman" w:hAnsi="Times New Roman"/>
                <w:sz w:val="24"/>
                <w:szCs w:val="24"/>
              </w:rPr>
              <w:t>Алапаевского</w:t>
            </w:r>
            <w:proofErr w:type="spellEnd"/>
            <w:r w:rsidRPr="00DA7841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8F2160" w:rsidRPr="00DA7841" w:rsidTr="008F2160">
        <w:tc>
          <w:tcPr>
            <w:tcW w:w="532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1542" w:type="dxa"/>
          </w:tcPr>
          <w:p w:rsidR="008F2160" w:rsidRPr="00DA7841" w:rsidRDefault="00DC2F57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№124 от 07.09</w:t>
            </w:r>
            <w:r w:rsidR="008F2160" w:rsidRPr="00DA7841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390" w:type="dxa"/>
          </w:tcPr>
          <w:p w:rsidR="008F2160" w:rsidRPr="00DA7841" w:rsidRDefault="008F2160" w:rsidP="00DA7841">
            <w:pPr>
              <w:pStyle w:val="1"/>
              <w:tabs>
                <w:tab w:val="left" w:pos="1080"/>
              </w:tabs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841">
              <w:rPr>
                <w:rFonts w:ascii="Times New Roman" w:hAnsi="Times New Roman"/>
                <w:sz w:val="24"/>
                <w:szCs w:val="24"/>
              </w:rPr>
              <w:t xml:space="preserve">«О мерах по минимизации коррупционных рисков при осуществлении закупок товаров, работ и услуг для нужд ГАУСО СО «КЦСОН города Алапаевска и </w:t>
            </w:r>
            <w:proofErr w:type="spellStart"/>
            <w:r w:rsidRPr="00DA7841">
              <w:rPr>
                <w:rFonts w:ascii="Times New Roman" w:hAnsi="Times New Roman"/>
                <w:sz w:val="24"/>
                <w:szCs w:val="24"/>
              </w:rPr>
              <w:t>Алапаевского</w:t>
            </w:r>
            <w:proofErr w:type="spellEnd"/>
            <w:r w:rsidRPr="00DA7841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</w:tbl>
    <w:p w:rsidR="008F2160" w:rsidRPr="00DA7841" w:rsidRDefault="008F2160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46BA" w:rsidRPr="00DA7841" w:rsidRDefault="003727B1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DE0D9E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472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чреждении подготовлена и утвержд</w:t>
      </w:r>
      <w:r w:rsidR="00DC2F57">
        <w:rPr>
          <w:rFonts w:ascii="Times New Roman" w:eastAsia="Times New Roman" w:hAnsi="Times New Roman" w:cs="Times New Roman"/>
          <w:sz w:val="24"/>
          <w:szCs w:val="24"/>
          <w:lang w:eastAsia="ru-RU"/>
        </w:rPr>
        <w:t>ена Карта коррупционных рисков,</w:t>
      </w:r>
      <w:r w:rsidR="0095200E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которой определен перечень коррупционно-опасных функций и полномочий </w:t>
      </w:r>
      <w:r w:rsidR="0070472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</w:t>
      </w:r>
      <w:r w:rsidR="008F2160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я, сформирован перечень 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должностей, связанных </w:t>
      </w:r>
      <w:r w:rsidR="008F2160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95200E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коррупционными рисками, а также представлены типовые ситуации, характеризующие выгоды или преимущества, которые могут быть получены отдельными работниками при совершении</w:t>
      </w:r>
      <w:r w:rsidR="00DC2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коррупционного правонарушения,</w:t>
      </w:r>
      <w:r w:rsidR="0095200E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меры по устранению или минимизации коррупционно-опасных функций. </w:t>
      </w:r>
      <w:proofErr w:type="gramEnd"/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приеме на работу работники в обязательном порядке знакомятся под роспись с локальными актами </w:t>
      </w:r>
      <w:r w:rsidR="0070472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 и положениями законодательства Российской Федерации по вопросам противодействия коррупции.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Локальные акты размещены на официальном </w:t>
      </w:r>
      <w:r w:rsidR="0095200E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r w:rsidR="0070472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чреждения, тем самым обеспечена возможность беспрепятственного доступа к их тексту всем заинтересованным лицам.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Ответственным за работу по профилактике корруп</w:t>
      </w:r>
      <w:r w:rsidR="008F2160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ционных правонарушений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</w:t>
      </w:r>
      <w:r w:rsidR="001C26C1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ется</w:t>
      </w:r>
      <w:r w:rsidR="0070472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2F5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по ка</w:t>
      </w:r>
      <w:r w:rsidR="002115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драм </w:t>
      </w:r>
      <w:proofErr w:type="spellStart"/>
      <w:r w:rsidR="0021157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Милованова</w:t>
      </w:r>
      <w:proofErr w:type="spellEnd"/>
      <w:r w:rsidR="002115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Валентина </w:t>
      </w:r>
      <w:proofErr w:type="spellStart"/>
      <w:r w:rsidR="00211579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Емельяновна</w:t>
      </w:r>
      <w:proofErr w:type="spellEnd"/>
      <w:r w:rsidR="00DC2F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недопущения совершения коррупционных правонарушений</w:t>
      </w:r>
      <w:r w:rsidR="00DC2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70472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чреждении на постоянной основе осуществляется внутренний </w:t>
      </w:r>
      <w:proofErr w:type="gramStart"/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</w:t>
      </w:r>
      <w:r w:rsidR="00DC2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</w:t>
      </w:r>
      <w:proofErr w:type="gramEnd"/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работниками своих должностных обязанностей, ор</w:t>
      </w:r>
      <w:r w:rsidR="008F2160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ганизована работа Комиссии по противодействию коррупции</w:t>
      </w:r>
      <w:r w:rsidR="0095200E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DC2F57" w:rsidRDefault="004346BA" w:rsidP="00DC2F5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граждан и юридических лиц обеспечена возможность подачи сообщений, обращений и жалоб о фактах коррупционной направленности</w:t>
      </w:r>
      <w:r w:rsidR="00DC2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письменной, устной форме (при личном обращении или по телефону «горячей линии»), а также электронной форме (через официальные сайты </w:t>
      </w:r>
      <w:r w:rsidR="0070472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8F2160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чреждения, Министерства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472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социальной защиты населения </w:t>
      </w:r>
      <w:r w:rsidR="008F2160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Свердловской</w:t>
      </w:r>
      <w:r w:rsidR="0070472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200E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информационно-телекоммуникационной сети «Интернет»). </w:t>
      </w:r>
    </w:p>
    <w:p w:rsidR="004346BA" w:rsidRPr="00DA7841" w:rsidRDefault="004346BA" w:rsidP="00DC2F5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поступившие от граждан и юриди</w:t>
      </w:r>
      <w:r w:rsidR="00DC2F57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ческих лиц сообщения, обращения</w:t>
      </w:r>
      <w:r w:rsidR="009F2489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и жалобы, вне зависимости от формы их подачи, подлежат обязательной регистрации.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Директором </w:t>
      </w:r>
      <w:r w:rsidR="0070472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чреждения и </w:t>
      </w:r>
      <w:r w:rsidR="0070472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заместителями директора,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предварительной записи ведется личный прием граждан и юридических лиц.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Директором </w:t>
      </w:r>
      <w:r w:rsidR="00BA36C0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чреждения обеспечено представление в установленном порядке сведений о полученных им </w:t>
      </w:r>
      <w:r w:rsidR="00DC2F57">
        <w:rPr>
          <w:rFonts w:ascii="Times New Roman" w:eastAsia="Times New Roman" w:hAnsi="Times New Roman" w:cs="Times New Roman"/>
          <w:sz w:val="24"/>
          <w:szCs w:val="24"/>
          <w:lang w:eastAsia="ru-RU"/>
        </w:rPr>
        <w:t>доходах, расходах, об имуществе</w:t>
      </w:r>
      <w:r w:rsidR="009F2489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обязательствах имущественного характера, о доходах, расходах, об имуществе и обязатель</w:t>
      </w:r>
      <w:r w:rsidR="008F2160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ствах имущественного характера.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анализе Перечня коррупционно-опасных функций в рамках текущей оценки обращено внимание </w:t>
      </w:r>
      <w:proofErr w:type="gramStart"/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прием на работу;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организацию работы со служебной информацией и документами;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3) порядок рассмотрения обращений граждан и юридических лиц;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принятие решений об использовании бюджетных ассигнований и средств от иной приносящей доход деятельности;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учет материальных и нематериальных активов </w:t>
      </w:r>
      <w:r w:rsidR="00BA36C0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чреждения;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размещение заказов на поставку товаров, выполнение работ и оказание услуг для нужд </w:t>
      </w:r>
      <w:r w:rsidR="00BA36C0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чреждения;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7) подготовку и заключение гражданско-правовых договоров (контрактов); </w:t>
      </w:r>
    </w:p>
    <w:p w:rsidR="004346BA" w:rsidRPr="00DA7841" w:rsidRDefault="004346BA" w:rsidP="00DA7841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8) оформление и предоставление документов, справок, отчетов; </w:t>
      </w:r>
    </w:p>
    <w:p w:rsidR="004346BA" w:rsidRPr="00DA7841" w:rsidRDefault="004346BA" w:rsidP="00DA7841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9) оплату труда; </w:t>
      </w:r>
    </w:p>
    <w:p w:rsidR="004346BA" w:rsidRPr="00DA7841" w:rsidRDefault="00DC2F57" w:rsidP="00DA7841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10)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представительство интересов </w:t>
      </w:r>
      <w:r w:rsidR="00BA36C0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 в судах, прокуратуре, правоохранительных органах, органах исполнительной в</w:t>
      </w:r>
      <w:r w:rsidR="008F2160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ласти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, органах местного самоуправления, учреждениях и организациях;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оценки следующие</w:t>
      </w:r>
      <w:r w:rsidR="00DA2BA2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DA78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</w:p>
    <w:p w:rsidR="00DA2BA2" w:rsidRPr="00DA7841" w:rsidRDefault="00DA2BA2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членами Комиссии по противодействию коррупции, с учетом привлечения работников Учреждения проанализированы возможные коррупц</w:t>
      </w:r>
      <w:r w:rsidR="00DC2F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ионные риск</w:t>
      </w:r>
      <w:r w:rsidR="005746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A78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Учреждении, оценена их вероятность совершения. 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Структура и состав доходов и расходов </w:t>
      </w:r>
      <w:r w:rsidR="00BA36C0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чреждения утверждаются в Плане финансово-хозяйственной деятельности на текущий финансовый год и плановый период (далее – План ФХД). Расходование бюджетных средств осуществляется </w:t>
      </w:r>
      <w:r w:rsidR="00DC2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722B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675EA2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а основании Плана ФХД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 с п. 4 приказа Минфина России от 21.07.2011 №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 </w:t>
      </w:r>
      <w:r w:rsidR="00BA36C0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чреждение обеспечивает открытость </w:t>
      </w:r>
      <w:r w:rsidR="00FF722B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доступность информации (сведений) об учреждении, путем предоставления через официальный сайт в сети Интернет https://www.bus.gov.ru/ электронных копий документов. </w:t>
      </w:r>
      <w:proofErr w:type="gramEnd"/>
    </w:p>
    <w:p w:rsidR="00D94EDF" w:rsidRPr="00DA7841" w:rsidRDefault="004346BA" w:rsidP="00DA7841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Закупки товаров, работ, услуг для нужд </w:t>
      </w:r>
      <w:r w:rsidR="00BA36C0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57460C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 осуществляются</w:t>
      </w:r>
      <w:r w:rsidR="00FF722B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675EA2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рамках Федерального закона от 18.07.2011 № 223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-ФЗ </w:t>
      </w:r>
      <w:r w:rsidR="00D94EDF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D94EDF" w:rsidRPr="00DA78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</w:t>
      </w:r>
      <w:r w:rsidR="00675EA2" w:rsidRPr="00DA78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закупках товаров, работ, услуг отдельными видами юридических лиц</w:t>
      </w:r>
      <w:r w:rsidR="00D94EDF" w:rsidRPr="00DA78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".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законодательства в сфере закупок товаров, работ, услуг осуществляется </w:t>
      </w:r>
      <w:r w:rsidR="001752C8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специалистом по закупкам. Информация о закупочной деятельности размещается в Единой информационной системе в сфере з</w:t>
      </w:r>
      <w:r w:rsidR="009638DD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акупок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D26ED5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раз в полугодие </w:t>
      </w:r>
      <w:proofErr w:type="gramStart"/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ответственным</w:t>
      </w:r>
      <w:proofErr w:type="gramEnd"/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работу по профилактике коррупционных правонарушений проводится мониторинг закупок товаров, работ, услуг для нужд </w:t>
      </w:r>
      <w:r w:rsidR="00BA36C0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 на предмет возможного совершения коррупционных правонарушений, конфликта интересов (</w:t>
      </w:r>
      <w:proofErr w:type="spellStart"/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аффилированности</w:t>
      </w:r>
      <w:proofErr w:type="spellEnd"/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346BA" w:rsidRPr="00DA7841" w:rsidRDefault="00264AC9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21157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с 01.07.2024</w:t>
      </w:r>
      <w:r w:rsidR="0057460C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r w:rsidR="0057460C" w:rsidRPr="00DA784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211579">
        <w:rPr>
          <w:rFonts w:ascii="Times New Roman" w:eastAsia="Times New Roman" w:hAnsi="Times New Roman" w:cs="Times New Roman"/>
          <w:sz w:val="24"/>
          <w:szCs w:val="24"/>
          <w:lang w:eastAsia="ru-RU"/>
        </w:rPr>
        <w:t>16.06.2025</w:t>
      </w:r>
      <w:r w:rsidR="0057460C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жалобы, заявления и обращения </w:t>
      </w:r>
      <w:r w:rsidR="008C40E1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96774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работников Учреждения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граждан и юридических лиц, а также материалы правоохранительных органов, иных государственных органов, органов местного самоуправления и их должностных лиц о коррупционных проявлениях или фактах несоблюдения работниками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чреждения требований к служебному поведению в адрес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 не поступали.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Сообщения в средствах массовой информации о коррупционных правонарушениях или фактах несоблюдения работниками </w:t>
      </w:r>
      <w:r w:rsidR="00264AC9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 требований к служебному поведению за указанный период не публиковались.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проверяемый период случаев обращения к работникам в целях склонения их к совершению коррупционных правонарушений не установлено.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Вопросы </w:t>
      </w:r>
      <w:r w:rsidR="004F60C6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урегулированию конфликта и</w:t>
      </w:r>
      <w:r w:rsidR="00E53BA7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нтересов на заседаниях Комиссии по противодействию коррупции  </w:t>
      </w:r>
      <w:r w:rsidR="00C85AEF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Комиссия)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495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рассматривались</w:t>
      </w:r>
      <w:r w:rsidR="00C85AEF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46BA" w:rsidRPr="00DA7841" w:rsidRDefault="004346BA" w:rsidP="00DA7841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проведенного </w:t>
      </w:r>
      <w:r w:rsidR="00DA2BA2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ониторинга </w:t>
      </w:r>
      <w:r w:rsidR="00DA2BA2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5746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495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с 01.07.2024</w:t>
      </w:r>
      <w:r w:rsidR="0057460C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r w:rsidR="0057460C" w:rsidRPr="00DA784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E0495F">
        <w:rPr>
          <w:rFonts w:ascii="Times New Roman" w:eastAsia="Times New Roman" w:hAnsi="Times New Roman" w:cs="Times New Roman"/>
          <w:sz w:val="24"/>
          <w:szCs w:val="24"/>
          <w:lang w:eastAsia="ru-RU"/>
        </w:rPr>
        <w:t>16.06.2025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признаки, характеризующие коррупционное поведение, в действиях работников </w:t>
      </w:r>
      <w:r w:rsidR="00264AC9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 отсутствуют; </w:t>
      </w:r>
    </w:p>
    <w:p w:rsidR="004346BA" w:rsidRPr="00DA7841" w:rsidRDefault="004346BA" w:rsidP="00DA7841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отклонений от установленных норм, определяемых должностными инструкциями работников, подверженных риску коррупционных проявлений, не зафиксировано; </w:t>
      </w:r>
    </w:p>
    <w:p w:rsidR="004346BA" w:rsidRPr="00DA7841" w:rsidRDefault="0057460C" w:rsidP="00DA7841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факторов, способствующих ненадлежащему исполнению должностных обязанностей либо превышению должностных полномочий, не выявлено;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необходимости внесения изменений в должностные инструкции работников </w:t>
      </w:r>
      <w:r w:rsidR="00264AC9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 не имеется.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Предложения по устранению и минимизации коррупционных рисков</w:t>
      </w:r>
      <w:r w:rsidR="00DA2BA2" w:rsidRPr="00DA78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правовые: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E0495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проведение в установленном законодательством Российской Федерации порядке антикоррупционной экспертизы </w:t>
      </w:r>
      <w:r w:rsidR="004F60C6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внутренних 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локальных актов и проектов локальных актов </w:t>
      </w:r>
      <w:r w:rsidR="00264AC9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чреждения, ведение учета результатов антикоррупционной экспертизы;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E0495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мониторинг (на постоянной основе) действующего законодательства Российской Федерации в сфере противодействия коррупции на предмет его изменения; </w:t>
      </w:r>
    </w:p>
    <w:p w:rsidR="004346BA" w:rsidRPr="00DA7841" w:rsidRDefault="00264AC9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профилактические: </w:t>
      </w:r>
    </w:p>
    <w:p w:rsidR="004346BA" w:rsidRPr="00DA7841" w:rsidRDefault="00264AC9" w:rsidP="00DA7841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.1. формирование антикоррупционного мировоззрения и повышение общего уровня правосознания и правовой культуры работников на плановой основе посредством проведения обучающих мероприятий и консультирования; </w:t>
      </w:r>
    </w:p>
    <w:p w:rsidR="004346BA" w:rsidRPr="00DA7841" w:rsidRDefault="003159EA" w:rsidP="00DA7841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.2. обеспечение работы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по противодействию коррупции</w:t>
      </w:r>
      <w:r w:rsidR="004346BA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вышеуказанных мер по минимизации коррупционных рисков в </w:t>
      </w:r>
      <w:r w:rsidR="00264AC9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чреждении не потребует дополнительных кадровых и иных ресурсов, необходимых для проведения соответствующих мероприятий, а также не потребует дополнительного бюджетного финансирования. </w:t>
      </w:r>
    </w:p>
    <w:p w:rsidR="004346BA" w:rsidRPr="00DA7841" w:rsidRDefault="004346BA" w:rsidP="00DA7841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</w:t>
      </w:r>
      <w:proofErr w:type="gramStart"/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 у </w:t>
      </w:r>
      <w:r w:rsidR="00264AC9"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DA7841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 дополнительных финансовых возможностей, рекомендуется использование средств видеонаблюдения или аудиозаписи в местах приема граждан и представителей организаций. </w:t>
      </w:r>
    </w:p>
    <w:p w:rsidR="00D26ED5" w:rsidRPr="00DA7841" w:rsidRDefault="00D26ED5" w:rsidP="00DA7841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4B66" w:rsidRPr="00DA7841" w:rsidRDefault="00334B66" w:rsidP="00DA7841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4B66" w:rsidRPr="00DA7841" w:rsidRDefault="00334B66" w:rsidP="00DA7841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34B66" w:rsidRPr="00DA7841" w:rsidSect="00612CC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46A88"/>
    <w:multiLevelType w:val="hybridMultilevel"/>
    <w:tmpl w:val="79C88320"/>
    <w:lvl w:ilvl="0" w:tplc="31C013B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characterSpacingControl w:val="doNotCompress"/>
  <w:compat/>
  <w:rsids>
    <w:rsidRoot w:val="004346BA"/>
    <w:rsid w:val="00002D1E"/>
    <w:rsid w:val="00016D7E"/>
    <w:rsid w:val="00023EBB"/>
    <w:rsid w:val="000D0213"/>
    <w:rsid w:val="000E74F0"/>
    <w:rsid w:val="001752C8"/>
    <w:rsid w:val="001C26C1"/>
    <w:rsid w:val="001E7B1F"/>
    <w:rsid w:val="001F64C7"/>
    <w:rsid w:val="00211579"/>
    <w:rsid w:val="00224DCA"/>
    <w:rsid w:val="002415D9"/>
    <w:rsid w:val="00264AC9"/>
    <w:rsid w:val="002E243E"/>
    <w:rsid w:val="002E5669"/>
    <w:rsid w:val="003149C4"/>
    <w:rsid w:val="003159EA"/>
    <w:rsid w:val="0033426C"/>
    <w:rsid w:val="00334B66"/>
    <w:rsid w:val="00357333"/>
    <w:rsid w:val="003727B1"/>
    <w:rsid w:val="003938A6"/>
    <w:rsid w:val="003D127A"/>
    <w:rsid w:val="003D44DE"/>
    <w:rsid w:val="00415599"/>
    <w:rsid w:val="004216D1"/>
    <w:rsid w:val="004346BA"/>
    <w:rsid w:val="004A728B"/>
    <w:rsid w:val="004E2232"/>
    <w:rsid w:val="004F60C6"/>
    <w:rsid w:val="00502F61"/>
    <w:rsid w:val="0057460C"/>
    <w:rsid w:val="00587D13"/>
    <w:rsid w:val="00590C8A"/>
    <w:rsid w:val="00590D22"/>
    <w:rsid w:val="00597D84"/>
    <w:rsid w:val="005A41ED"/>
    <w:rsid w:val="005A5E57"/>
    <w:rsid w:val="006002AC"/>
    <w:rsid w:val="0060518D"/>
    <w:rsid w:val="00612CC3"/>
    <w:rsid w:val="0061425A"/>
    <w:rsid w:val="0062605C"/>
    <w:rsid w:val="00675EA2"/>
    <w:rsid w:val="00695E9D"/>
    <w:rsid w:val="00700DA6"/>
    <w:rsid w:val="0070472A"/>
    <w:rsid w:val="00721251"/>
    <w:rsid w:val="007337ED"/>
    <w:rsid w:val="007436BD"/>
    <w:rsid w:val="00775729"/>
    <w:rsid w:val="00795500"/>
    <w:rsid w:val="007D28BE"/>
    <w:rsid w:val="007E7D9B"/>
    <w:rsid w:val="00827BB0"/>
    <w:rsid w:val="008400EA"/>
    <w:rsid w:val="008679F0"/>
    <w:rsid w:val="008A3052"/>
    <w:rsid w:val="008C40E1"/>
    <w:rsid w:val="008C72C6"/>
    <w:rsid w:val="008E1FF7"/>
    <w:rsid w:val="008E654D"/>
    <w:rsid w:val="008F2160"/>
    <w:rsid w:val="00937918"/>
    <w:rsid w:val="00951689"/>
    <w:rsid w:val="0095200E"/>
    <w:rsid w:val="009638DD"/>
    <w:rsid w:val="009665B6"/>
    <w:rsid w:val="0096774A"/>
    <w:rsid w:val="00991327"/>
    <w:rsid w:val="009E7ED4"/>
    <w:rsid w:val="009F2489"/>
    <w:rsid w:val="00A2039B"/>
    <w:rsid w:val="00A5284B"/>
    <w:rsid w:val="00A61BD8"/>
    <w:rsid w:val="00A76B14"/>
    <w:rsid w:val="00B329B2"/>
    <w:rsid w:val="00B3311A"/>
    <w:rsid w:val="00B80C10"/>
    <w:rsid w:val="00BA36C0"/>
    <w:rsid w:val="00BA4D76"/>
    <w:rsid w:val="00C85AEF"/>
    <w:rsid w:val="00C90B72"/>
    <w:rsid w:val="00D0218A"/>
    <w:rsid w:val="00D218A8"/>
    <w:rsid w:val="00D25B42"/>
    <w:rsid w:val="00D26ED5"/>
    <w:rsid w:val="00D26F16"/>
    <w:rsid w:val="00D6608E"/>
    <w:rsid w:val="00D94EDF"/>
    <w:rsid w:val="00DA2BA2"/>
    <w:rsid w:val="00DA7841"/>
    <w:rsid w:val="00DC2F57"/>
    <w:rsid w:val="00DE0D9E"/>
    <w:rsid w:val="00E0495F"/>
    <w:rsid w:val="00E13C37"/>
    <w:rsid w:val="00E53BA7"/>
    <w:rsid w:val="00E76DE6"/>
    <w:rsid w:val="00E919D7"/>
    <w:rsid w:val="00E93D89"/>
    <w:rsid w:val="00E96C5A"/>
    <w:rsid w:val="00ED1A19"/>
    <w:rsid w:val="00EF13D0"/>
    <w:rsid w:val="00F15113"/>
    <w:rsid w:val="00F161A8"/>
    <w:rsid w:val="00F5355E"/>
    <w:rsid w:val="00F94870"/>
    <w:rsid w:val="00FA0735"/>
    <w:rsid w:val="00FF3B7A"/>
    <w:rsid w:val="00FF72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E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434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4346BA"/>
  </w:style>
  <w:style w:type="character" w:customStyle="1" w:styleId="eop">
    <w:name w:val="eop"/>
    <w:basedOn w:val="a0"/>
    <w:rsid w:val="004346BA"/>
  </w:style>
  <w:style w:type="character" w:customStyle="1" w:styleId="spellingerror">
    <w:name w:val="spellingerror"/>
    <w:basedOn w:val="a0"/>
    <w:rsid w:val="004346BA"/>
  </w:style>
  <w:style w:type="table" w:styleId="a3">
    <w:name w:val="Table Grid"/>
    <w:basedOn w:val="a1"/>
    <w:uiPriority w:val="59"/>
    <w:rsid w:val="003727B1"/>
    <w:pPr>
      <w:spacing w:after="0" w:line="240" w:lineRule="auto"/>
    </w:pPr>
    <w:rPr>
      <w:rFonts w:ascii="Calibri" w:eastAsia="Times New Roman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D94EDF"/>
  </w:style>
  <w:style w:type="paragraph" w:styleId="a4">
    <w:name w:val="Balloon Text"/>
    <w:basedOn w:val="a"/>
    <w:link w:val="a5"/>
    <w:uiPriority w:val="99"/>
    <w:semiHidden/>
    <w:unhideWhenUsed/>
    <w:rsid w:val="00DE0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0D9E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8F2160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22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0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6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0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1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9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9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09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70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15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48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15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38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50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34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89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24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59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2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99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21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1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86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70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679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11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72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34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3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53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52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812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17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48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7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8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78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54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7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75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36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26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679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35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57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83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03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10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4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39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59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810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7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2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6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1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4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7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8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8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5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1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2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5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1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1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6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0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7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6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7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6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6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4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6</Pages>
  <Words>2520</Words>
  <Characters>14368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Economist</dc:creator>
  <cp:lastModifiedBy>User</cp:lastModifiedBy>
  <cp:revision>46</cp:revision>
  <cp:lastPrinted>2025-06-10T04:20:00Z</cp:lastPrinted>
  <dcterms:created xsi:type="dcterms:W3CDTF">2021-04-22T10:24:00Z</dcterms:created>
  <dcterms:modified xsi:type="dcterms:W3CDTF">2025-12-09T09:40:00Z</dcterms:modified>
</cp:coreProperties>
</file>