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8A" w:rsidRPr="00FE1FE7" w:rsidRDefault="00BF708A" w:rsidP="00CB3F8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Государственное автономное стационарное</w:t>
      </w: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>учреждение социального обслуживания Свердловской области</w:t>
      </w:r>
    </w:p>
    <w:p w:rsidR="00BF708A" w:rsidRPr="00FE1FE7" w:rsidRDefault="00BF708A" w:rsidP="00BF708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FE1FE7">
        <w:rPr>
          <w:rFonts w:ascii="Times New Roman" w:hAnsi="Times New Roman"/>
          <w:b/>
          <w:sz w:val="24"/>
          <w:szCs w:val="24"/>
        </w:rPr>
        <w:t xml:space="preserve">«Березовский </w:t>
      </w:r>
      <w:r w:rsidR="00FE1FE7" w:rsidRPr="00FE1FE7">
        <w:rPr>
          <w:rFonts w:ascii="Times New Roman" w:hAnsi="Times New Roman"/>
          <w:b/>
          <w:sz w:val="24"/>
          <w:szCs w:val="24"/>
        </w:rPr>
        <w:t>психоневрологический интернат</w:t>
      </w:r>
      <w:r w:rsidRPr="00FE1FE7">
        <w:rPr>
          <w:rFonts w:ascii="Times New Roman" w:hAnsi="Times New Roman"/>
          <w:b/>
          <w:sz w:val="24"/>
          <w:szCs w:val="24"/>
        </w:rPr>
        <w:t>»</w:t>
      </w:r>
    </w:p>
    <w:p w:rsidR="00BF708A" w:rsidRPr="00FE1FE7" w:rsidRDefault="00BF708A" w:rsidP="00BF70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708A" w:rsidRPr="00FE1FE7" w:rsidRDefault="00BF708A" w:rsidP="00BF70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E1FE7">
        <w:rPr>
          <w:rFonts w:ascii="Times New Roman" w:hAnsi="Times New Roman" w:cs="Times New Roman"/>
          <w:b/>
          <w:sz w:val="22"/>
          <w:szCs w:val="22"/>
        </w:rPr>
        <w:t>ПРИКАЗ</w:t>
      </w:r>
    </w:p>
    <w:p w:rsidR="00BF708A" w:rsidRPr="00FE1FE7" w:rsidRDefault="007427E7" w:rsidP="00FE1FE7">
      <w:pPr>
        <w:pStyle w:val="a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28</w:t>
      </w:r>
      <w:r w:rsidR="009E7F77">
        <w:rPr>
          <w:rFonts w:ascii="Times New Roman" w:hAnsi="Times New Roman"/>
          <w:b/>
        </w:rPr>
        <w:t>.11.2025</w:t>
      </w:r>
      <w:r w:rsidR="00BF708A" w:rsidRPr="00FE1FE7">
        <w:rPr>
          <w:rFonts w:ascii="Times New Roman" w:hAnsi="Times New Roman"/>
          <w:b/>
        </w:rPr>
        <w:t xml:space="preserve"> г.                                                                                      </w:t>
      </w:r>
      <w:r w:rsidR="00A73130">
        <w:rPr>
          <w:rFonts w:ascii="Times New Roman" w:hAnsi="Times New Roman"/>
          <w:b/>
        </w:rPr>
        <w:t xml:space="preserve">                                </w:t>
      </w:r>
      <w:r>
        <w:rPr>
          <w:rFonts w:ascii="Times New Roman" w:hAnsi="Times New Roman"/>
          <w:b/>
        </w:rPr>
        <w:t>№ 179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FE1FE7" w:rsidRDefault="00BF708A" w:rsidP="00FE1FE7">
      <w:pPr>
        <w:pStyle w:val="20"/>
        <w:shd w:val="clear" w:color="auto" w:fill="auto"/>
        <w:ind w:left="20" w:right="600"/>
      </w:pPr>
      <w:r>
        <w:t>Об утверждении план</w:t>
      </w:r>
      <w:r w:rsidR="008E360A">
        <w:t>а</w:t>
      </w:r>
      <w:r>
        <w:t xml:space="preserve"> по </w:t>
      </w:r>
      <w:proofErr w:type="spellStart"/>
      <w:r>
        <w:t>антикоррупционному</w:t>
      </w:r>
      <w:proofErr w:type="spellEnd"/>
      <w:r>
        <w:t xml:space="preserve"> </w:t>
      </w:r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просвещению работников </w:t>
      </w:r>
      <w:proofErr w:type="gramStart"/>
      <w:r>
        <w:t>государственного</w:t>
      </w:r>
      <w:proofErr w:type="gramEnd"/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 автономного стационарного учреждения </w:t>
      </w:r>
    </w:p>
    <w:p w:rsidR="00FE1FE7" w:rsidRDefault="00BF708A" w:rsidP="00FE1FE7">
      <w:pPr>
        <w:pStyle w:val="20"/>
        <w:shd w:val="clear" w:color="auto" w:fill="auto"/>
        <w:ind w:left="20" w:right="600"/>
      </w:pPr>
      <w:r>
        <w:t xml:space="preserve">социального обслуживания Свердловской области </w:t>
      </w:r>
    </w:p>
    <w:p w:rsidR="00BF708A" w:rsidRDefault="00BF708A" w:rsidP="00FE1FE7">
      <w:pPr>
        <w:pStyle w:val="20"/>
        <w:shd w:val="clear" w:color="auto" w:fill="auto"/>
        <w:ind w:left="20" w:right="600"/>
      </w:pPr>
      <w:r>
        <w:t xml:space="preserve">«Березовский психоневрологический интернат» </w:t>
      </w:r>
    </w:p>
    <w:p w:rsidR="00BF708A" w:rsidRDefault="00BF708A" w:rsidP="00BF708A">
      <w:pPr>
        <w:spacing w:after="5" w:line="288" w:lineRule="auto"/>
        <w:ind w:left="-1" w:right="316" w:firstLine="547"/>
      </w:pPr>
    </w:p>
    <w:p w:rsidR="00BF708A" w:rsidRDefault="00BF708A" w:rsidP="00BF708A">
      <w:pPr>
        <w:pStyle w:val="3"/>
        <w:shd w:val="clear" w:color="auto" w:fill="auto"/>
        <w:spacing w:line="319" w:lineRule="exact"/>
        <w:ind w:left="20" w:right="20" w:firstLine="580"/>
        <w:jc w:val="both"/>
      </w:pPr>
      <w:proofErr w:type="gramStart"/>
      <w:r>
        <w:t xml:space="preserve">В </w:t>
      </w:r>
      <w:r w:rsidR="008E360A">
        <w:t>целях реализации за</w:t>
      </w:r>
      <w:r w:rsidR="0019546C">
        <w:t>конодательства о противодействии</w:t>
      </w:r>
      <w:r w:rsidR="008E360A">
        <w:t xml:space="preserve"> коррупции и обеспечения единого подхода к организации и проведению работы по вопросам предупреждения и противодействия коррупции в учреждении, на основании </w:t>
      </w:r>
      <w:r>
        <w:t>Федерального закона от 25 декабря 2008 года № 273-03 «О противодействии коррупции»,</w:t>
      </w:r>
      <w:r w:rsidR="008E360A">
        <w:t xml:space="preserve"> а также Методических рекомендаций по организации работы по выявлению личной заинтересованности руководителей и работников государственных учреждений, подведомственных Министерству социальной политики Свердловской области, при</w:t>
      </w:r>
      <w:proofErr w:type="gramEnd"/>
      <w:r w:rsidR="008E360A">
        <w:t xml:space="preserve"> </w:t>
      </w:r>
      <w:proofErr w:type="gramStart"/>
      <w:r w:rsidR="008E360A">
        <w:t>осуществлении</w:t>
      </w:r>
      <w:proofErr w:type="gramEnd"/>
      <w:r w:rsidR="009E7F77">
        <w:t xml:space="preserve"> закупок</w:t>
      </w:r>
      <w:r w:rsidR="008E360A">
        <w:t xml:space="preserve"> товаров, работ и услуг для нужд учреждений,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F24321" w:rsidRDefault="00BF708A" w:rsidP="00BF708A">
      <w:pPr>
        <w:pStyle w:val="a4"/>
        <w:jc w:val="both"/>
        <w:rPr>
          <w:rFonts w:ascii="Times New Roman" w:hAnsi="Times New Roman"/>
          <w:b/>
        </w:rPr>
      </w:pPr>
      <w:r w:rsidRPr="00F24321">
        <w:rPr>
          <w:rFonts w:ascii="Times New Roman" w:hAnsi="Times New Roman"/>
          <w:b/>
        </w:rPr>
        <w:t>ПРИКАЗЫВАЮ:</w:t>
      </w:r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Pr="00F24321" w:rsidRDefault="00BF708A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r w:rsidRPr="00F24321">
        <w:rPr>
          <w:sz w:val="24"/>
          <w:szCs w:val="24"/>
        </w:rPr>
        <w:t xml:space="preserve">Утвердить </w:t>
      </w:r>
      <w:r w:rsidR="008E360A">
        <w:rPr>
          <w:sz w:val="24"/>
          <w:szCs w:val="24"/>
        </w:rPr>
        <w:t xml:space="preserve">План по </w:t>
      </w:r>
      <w:proofErr w:type="spellStart"/>
      <w:r w:rsidR="008E360A">
        <w:rPr>
          <w:sz w:val="24"/>
          <w:szCs w:val="24"/>
        </w:rPr>
        <w:t>антикоррупционному</w:t>
      </w:r>
      <w:proofErr w:type="spellEnd"/>
      <w:r w:rsidR="008E360A">
        <w:rPr>
          <w:sz w:val="24"/>
          <w:szCs w:val="24"/>
        </w:rPr>
        <w:t xml:space="preserve"> просвещению работников государственного автономного стационарного учреждения социального обслуживания Свердловской области «Березовский психон</w:t>
      </w:r>
      <w:r w:rsidR="009E7F77">
        <w:rPr>
          <w:sz w:val="24"/>
          <w:szCs w:val="24"/>
        </w:rPr>
        <w:t>еврологический интернат» на 2026</w:t>
      </w:r>
      <w:r w:rsidR="008E360A">
        <w:rPr>
          <w:sz w:val="24"/>
          <w:szCs w:val="24"/>
        </w:rPr>
        <w:t xml:space="preserve"> год</w:t>
      </w:r>
      <w:r w:rsidRPr="00F24321">
        <w:rPr>
          <w:sz w:val="24"/>
          <w:szCs w:val="24"/>
        </w:rPr>
        <w:t xml:space="preserve"> (</w:t>
      </w:r>
      <w:r w:rsidR="008E360A">
        <w:rPr>
          <w:sz w:val="24"/>
          <w:szCs w:val="24"/>
        </w:rPr>
        <w:t>Приложение № 1</w:t>
      </w:r>
      <w:r w:rsidRPr="00F24321">
        <w:rPr>
          <w:sz w:val="24"/>
          <w:szCs w:val="24"/>
        </w:rPr>
        <w:t>).</w:t>
      </w:r>
    </w:p>
    <w:p w:rsidR="008E360A" w:rsidRDefault="009E7F77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Специалисту по кадрам </w:t>
      </w:r>
      <w:r w:rsidR="008E360A">
        <w:rPr>
          <w:sz w:val="24"/>
          <w:szCs w:val="24"/>
        </w:rPr>
        <w:t>ознакомить всех работн</w:t>
      </w:r>
      <w:r>
        <w:rPr>
          <w:sz w:val="24"/>
          <w:szCs w:val="24"/>
        </w:rPr>
        <w:t xml:space="preserve">иков ГАСУСО </w:t>
      </w:r>
      <w:proofErr w:type="gramStart"/>
      <w:r>
        <w:rPr>
          <w:sz w:val="24"/>
          <w:szCs w:val="24"/>
        </w:rPr>
        <w:t>СО</w:t>
      </w:r>
      <w:proofErr w:type="gramEnd"/>
      <w:r w:rsidR="00A73130">
        <w:rPr>
          <w:sz w:val="24"/>
          <w:szCs w:val="24"/>
        </w:rPr>
        <w:t xml:space="preserve"> «Березовский ПНИ» под р</w:t>
      </w:r>
      <w:r w:rsidR="008E360A">
        <w:rPr>
          <w:sz w:val="24"/>
          <w:szCs w:val="24"/>
        </w:rPr>
        <w:t>оспись</w:t>
      </w:r>
      <w:r w:rsidR="00A73130">
        <w:rPr>
          <w:sz w:val="24"/>
          <w:szCs w:val="24"/>
        </w:rPr>
        <w:t>.</w:t>
      </w:r>
    </w:p>
    <w:p w:rsidR="00BF708A" w:rsidRPr="00F24321" w:rsidRDefault="00EF02A0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</w:tabs>
        <w:spacing w:line="299" w:lineRule="exact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>Специалисту по социальной работе</w:t>
      </w:r>
      <w:r w:rsidR="008E360A">
        <w:rPr>
          <w:sz w:val="24"/>
          <w:szCs w:val="24"/>
        </w:rPr>
        <w:t xml:space="preserve"> Николаевой Е.С. разместить на  официальном сайте </w:t>
      </w:r>
      <w:r w:rsidR="009E7F77">
        <w:rPr>
          <w:sz w:val="24"/>
          <w:szCs w:val="24"/>
        </w:rPr>
        <w:t xml:space="preserve">ГАСУСО </w:t>
      </w:r>
      <w:proofErr w:type="gramStart"/>
      <w:r w:rsidR="009E7F77">
        <w:rPr>
          <w:sz w:val="24"/>
          <w:szCs w:val="24"/>
        </w:rPr>
        <w:t>СО</w:t>
      </w:r>
      <w:proofErr w:type="gramEnd"/>
      <w:r>
        <w:rPr>
          <w:sz w:val="24"/>
          <w:szCs w:val="24"/>
        </w:rPr>
        <w:t xml:space="preserve"> «Березовский ПНИ» в разделе «Противодействие коррупции» вышеуказанный правовой акт в </w:t>
      </w:r>
      <w:r w:rsidR="0019546C">
        <w:rPr>
          <w:sz w:val="24"/>
          <w:szCs w:val="24"/>
        </w:rPr>
        <w:t>с</w:t>
      </w:r>
      <w:r w:rsidR="00A73130">
        <w:rPr>
          <w:sz w:val="24"/>
          <w:szCs w:val="24"/>
        </w:rPr>
        <w:t>рок не позднее 3-х</w:t>
      </w:r>
      <w:r>
        <w:rPr>
          <w:sz w:val="24"/>
          <w:szCs w:val="24"/>
        </w:rPr>
        <w:t xml:space="preserve"> рабочих дней со дня его издания.</w:t>
      </w:r>
    </w:p>
    <w:p w:rsidR="00BF708A" w:rsidRPr="00F24321" w:rsidRDefault="00BF708A" w:rsidP="00BF708A">
      <w:pPr>
        <w:pStyle w:val="3"/>
        <w:numPr>
          <w:ilvl w:val="0"/>
          <w:numId w:val="1"/>
        </w:numPr>
        <w:shd w:val="clear" w:color="auto" w:fill="auto"/>
        <w:tabs>
          <w:tab w:val="left" w:pos="567"/>
          <w:tab w:val="left" w:pos="5959"/>
        </w:tabs>
        <w:spacing w:line="299" w:lineRule="exact"/>
        <w:ind w:right="20"/>
        <w:jc w:val="both"/>
        <w:rPr>
          <w:sz w:val="24"/>
          <w:szCs w:val="24"/>
        </w:rPr>
      </w:pPr>
      <w:proofErr w:type="gramStart"/>
      <w:r w:rsidRPr="00F24321">
        <w:rPr>
          <w:sz w:val="24"/>
          <w:szCs w:val="24"/>
        </w:rPr>
        <w:t>Контроль за</w:t>
      </w:r>
      <w:proofErr w:type="gramEnd"/>
      <w:r w:rsidRPr="00F24321">
        <w:rPr>
          <w:sz w:val="24"/>
          <w:szCs w:val="24"/>
        </w:rPr>
        <w:t xml:space="preserve"> исполнением настоящего приказа оставляю за собой.</w:t>
      </w: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BF708A" w:rsidP="00BF708A">
      <w:pPr>
        <w:pStyle w:val="a4"/>
        <w:jc w:val="both"/>
        <w:rPr>
          <w:rFonts w:ascii="Times New Roman" w:hAnsi="Times New Roman"/>
        </w:rPr>
      </w:pPr>
    </w:p>
    <w:p w:rsidR="00BF708A" w:rsidRDefault="00A6178A" w:rsidP="00BF708A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3371850</wp:posOffset>
            </wp:positionH>
            <wp:positionV relativeFrom="paragraph">
              <wp:posOffset>52705</wp:posOffset>
            </wp:positionV>
            <wp:extent cx="1656080" cy="714375"/>
            <wp:effectExtent l="19050" t="0" r="127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608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F708A" w:rsidRPr="00197BC0" w:rsidRDefault="00BF708A" w:rsidP="00BF708A">
      <w:pPr>
        <w:pStyle w:val="a4"/>
        <w:jc w:val="center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</w:t>
      </w:r>
      <w:r>
        <w:rPr>
          <w:rFonts w:ascii="Times New Roman" w:hAnsi="Times New Roman"/>
        </w:rPr>
        <w:t xml:space="preserve">                              Г.Н. </w:t>
      </w:r>
      <w:proofErr w:type="spellStart"/>
      <w:r>
        <w:rPr>
          <w:rFonts w:ascii="Times New Roman" w:hAnsi="Times New Roman"/>
        </w:rPr>
        <w:t>Губанков</w:t>
      </w:r>
      <w:proofErr w:type="spellEnd"/>
    </w:p>
    <w:p w:rsidR="00BF708A" w:rsidRPr="00197BC0" w:rsidRDefault="00BF708A" w:rsidP="00BF708A">
      <w:pPr>
        <w:pStyle w:val="a4"/>
        <w:jc w:val="both"/>
        <w:rPr>
          <w:rFonts w:ascii="Times New Roman" w:hAnsi="Times New Roman"/>
        </w:rPr>
      </w:pPr>
    </w:p>
    <w:p w:rsidR="00EF02A0" w:rsidRDefault="00EF02A0" w:rsidP="00EF02A0">
      <w:pPr>
        <w:rPr>
          <w:rFonts w:ascii="Times New Roman" w:hAnsi="Times New Roman" w:cs="Times New Roman"/>
          <w:b/>
          <w:sz w:val="24"/>
          <w:szCs w:val="24"/>
        </w:rPr>
      </w:pPr>
    </w:p>
    <w:p w:rsidR="00FE1FE7" w:rsidRDefault="00FE1FE7" w:rsidP="00EF02A0">
      <w:pPr>
        <w:rPr>
          <w:rFonts w:ascii="Times New Roman" w:hAnsi="Times New Roman" w:cs="Times New Roman"/>
          <w:b/>
          <w:sz w:val="24"/>
          <w:szCs w:val="24"/>
        </w:rPr>
      </w:pPr>
    </w:p>
    <w:p w:rsidR="00EF02A0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lastRenderedPageBreak/>
        <w:t>Приложение № 1</w:t>
      </w:r>
    </w:p>
    <w:p w:rsidR="00EF02A0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t xml:space="preserve">Утвержден </w:t>
      </w:r>
    </w:p>
    <w:p w:rsidR="00FE1FE7" w:rsidRPr="00FE1FE7" w:rsidRDefault="00EF02A0" w:rsidP="00FE1FE7">
      <w:pPr>
        <w:pStyle w:val="a4"/>
        <w:jc w:val="right"/>
        <w:rPr>
          <w:rFonts w:ascii="Times New Roman" w:hAnsi="Times New Roman"/>
        </w:rPr>
      </w:pPr>
      <w:r w:rsidRPr="00FE1FE7">
        <w:rPr>
          <w:rFonts w:ascii="Times New Roman" w:hAnsi="Times New Roman"/>
        </w:rPr>
        <w:t xml:space="preserve">Приказом директора </w:t>
      </w:r>
    </w:p>
    <w:p w:rsidR="00EF02A0" w:rsidRPr="00FE1FE7" w:rsidRDefault="009E7F77" w:rsidP="00FE1FE7">
      <w:pPr>
        <w:pStyle w:val="a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ГАСУСО </w:t>
      </w:r>
      <w:proofErr w:type="gramStart"/>
      <w:r>
        <w:rPr>
          <w:rFonts w:ascii="Times New Roman" w:hAnsi="Times New Roman"/>
        </w:rPr>
        <w:t>СО</w:t>
      </w:r>
      <w:proofErr w:type="gramEnd"/>
      <w:r w:rsidR="00EF02A0" w:rsidRPr="00FE1FE7">
        <w:rPr>
          <w:rFonts w:ascii="Times New Roman" w:hAnsi="Times New Roman"/>
        </w:rPr>
        <w:t xml:space="preserve"> «Березовский ПНИ» </w:t>
      </w:r>
    </w:p>
    <w:p w:rsidR="00CB3F8F" w:rsidRPr="00EF02A0" w:rsidRDefault="00CB3F8F" w:rsidP="00FE1FE7">
      <w:pPr>
        <w:pStyle w:val="a4"/>
        <w:jc w:val="right"/>
      </w:pPr>
      <w:r w:rsidRPr="00FE1FE7">
        <w:rPr>
          <w:rFonts w:ascii="Times New Roman" w:hAnsi="Times New Roman"/>
        </w:rPr>
        <w:t xml:space="preserve">от </w:t>
      </w:r>
      <w:r w:rsidR="009E7F77">
        <w:rPr>
          <w:rFonts w:ascii="Times New Roman" w:hAnsi="Times New Roman"/>
        </w:rPr>
        <w:t>28</w:t>
      </w:r>
      <w:r w:rsidRPr="00FE1FE7">
        <w:rPr>
          <w:rFonts w:ascii="Times New Roman" w:hAnsi="Times New Roman"/>
        </w:rPr>
        <w:t>.1</w:t>
      </w:r>
      <w:r w:rsidR="009E7F77">
        <w:rPr>
          <w:rFonts w:ascii="Times New Roman" w:hAnsi="Times New Roman"/>
        </w:rPr>
        <w:t>1</w:t>
      </w:r>
      <w:r w:rsidRPr="00FE1FE7">
        <w:rPr>
          <w:rFonts w:ascii="Times New Roman" w:hAnsi="Times New Roman"/>
        </w:rPr>
        <w:t>.202</w:t>
      </w:r>
      <w:r w:rsidR="00A73130">
        <w:rPr>
          <w:rFonts w:ascii="Times New Roman" w:hAnsi="Times New Roman"/>
        </w:rPr>
        <w:t>4</w:t>
      </w:r>
      <w:r w:rsidRPr="00FE1FE7">
        <w:rPr>
          <w:rFonts w:ascii="Times New Roman" w:hAnsi="Times New Roman"/>
        </w:rPr>
        <w:t xml:space="preserve"> года</w:t>
      </w:r>
      <w:r w:rsidR="00EF02A0" w:rsidRPr="00FE1FE7">
        <w:rPr>
          <w:rFonts w:ascii="Times New Roman" w:hAnsi="Times New Roman"/>
        </w:rPr>
        <w:t xml:space="preserve"> №</w:t>
      </w:r>
      <w:r w:rsidR="007427E7">
        <w:rPr>
          <w:rFonts w:ascii="Times New Roman" w:hAnsi="Times New Roman"/>
        </w:rPr>
        <w:t xml:space="preserve"> 179</w:t>
      </w:r>
      <w:r w:rsidR="00EF02A0" w:rsidRPr="00FE1FE7">
        <w:rPr>
          <w:rFonts w:ascii="Times New Roman" w:hAnsi="Times New Roman"/>
        </w:rPr>
        <w:t xml:space="preserve"> </w:t>
      </w:r>
      <w:r w:rsidR="00136127">
        <w:rPr>
          <w:rFonts w:ascii="Times New Roman" w:hAnsi="Times New Roman"/>
        </w:rPr>
        <w:t xml:space="preserve"> </w:t>
      </w:r>
    </w:p>
    <w:p w:rsidR="00CB3F8F" w:rsidRDefault="00CB3F8F" w:rsidP="00CB3F8F">
      <w:pPr>
        <w:spacing w:after="0" w:line="1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D388E" w:rsidRDefault="00FD388E" w:rsidP="00CB3F8F">
      <w:pPr>
        <w:spacing w:after="0" w:line="12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FD388E" w:rsidRPr="00EF02A0" w:rsidRDefault="00E40D24" w:rsidP="00EF02A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EF02A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F02A0">
        <w:rPr>
          <w:rFonts w:ascii="Times New Roman" w:hAnsi="Times New Roman" w:cs="Times New Roman"/>
          <w:b/>
          <w:sz w:val="24"/>
          <w:szCs w:val="24"/>
        </w:rPr>
        <w:t>антикоррупционного</w:t>
      </w:r>
      <w:proofErr w:type="spellEnd"/>
      <w:r w:rsidR="00EF02A0">
        <w:rPr>
          <w:rFonts w:ascii="Times New Roman" w:hAnsi="Times New Roman" w:cs="Times New Roman"/>
          <w:b/>
          <w:sz w:val="24"/>
          <w:szCs w:val="24"/>
        </w:rPr>
        <w:t xml:space="preserve"> просвещения</w:t>
      </w:r>
      <w:r w:rsidR="00CB3F8F" w:rsidRPr="00EF02A0">
        <w:rPr>
          <w:rFonts w:ascii="Times New Roman" w:hAnsi="Times New Roman" w:cs="Times New Roman"/>
          <w:b/>
          <w:sz w:val="24"/>
          <w:szCs w:val="24"/>
        </w:rPr>
        <w:t xml:space="preserve"> работников </w:t>
      </w:r>
      <w:r w:rsidR="00EF02A0" w:rsidRPr="00EF02A0">
        <w:rPr>
          <w:rFonts w:ascii="Times New Roman" w:hAnsi="Times New Roman" w:cs="Times New Roman"/>
          <w:b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«Березовский психоневрологический интернат» </w:t>
      </w:r>
      <w:r w:rsidR="009E7F77">
        <w:rPr>
          <w:rFonts w:ascii="Times New Roman" w:hAnsi="Times New Roman" w:cs="Times New Roman"/>
          <w:b/>
          <w:sz w:val="24"/>
          <w:szCs w:val="24"/>
        </w:rPr>
        <w:t>на 2026</w:t>
      </w:r>
      <w:r w:rsidR="00CB3F8F" w:rsidRPr="00EF02A0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Style w:val="a3"/>
        <w:tblW w:w="0" w:type="auto"/>
        <w:tblInd w:w="-318" w:type="dxa"/>
        <w:tblLook w:val="04A0"/>
      </w:tblPr>
      <w:tblGrid>
        <w:gridCol w:w="916"/>
        <w:gridCol w:w="4901"/>
        <w:gridCol w:w="1796"/>
        <w:gridCol w:w="2276"/>
      </w:tblGrid>
      <w:tr w:rsidR="001A6D2A" w:rsidTr="00465087">
        <w:tc>
          <w:tcPr>
            <w:tcW w:w="957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25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097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2276" w:type="dxa"/>
          </w:tcPr>
          <w:p w:rsidR="00CB3F8F" w:rsidRPr="007F2505" w:rsidRDefault="007F2505" w:rsidP="007F2505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1A6D2A" w:rsidTr="00465087">
        <w:tc>
          <w:tcPr>
            <w:tcW w:w="957" w:type="dxa"/>
          </w:tcPr>
          <w:p w:rsidR="00C63DA5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97" w:type="dxa"/>
          </w:tcPr>
          <w:p w:rsidR="00C63DA5" w:rsidRPr="007F2505" w:rsidRDefault="009E7F77" w:rsidP="00C63DA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работников ГАСУСО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C63DA5">
              <w:rPr>
                <w:rFonts w:ascii="Times New Roman" w:hAnsi="Times New Roman" w:cs="Times New Roman"/>
                <w:sz w:val="24"/>
                <w:szCs w:val="24"/>
              </w:rPr>
              <w:t xml:space="preserve"> «Березовский ПНИ» о проводимой в учреждении работе по противодействию коррупции, путем изучения с ними локальных правовых актов, принятых в учреждении и ознакомление с ними под подпись </w:t>
            </w:r>
          </w:p>
        </w:tc>
        <w:tc>
          <w:tcPr>
            <w:tcW w:w="1559" w:type="dxa"/>
          </w:tcPr>
          <w:p w:rsidR="00C63DA5" w:rsidRPr="00FD388E" w:rsidRDefault="00C63DA5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276" w:type="dxa"/>
          </w:tcPr>
          <w:p w:rsidR="00C63DA5" w:rsidRPr="00FD388E" w:rsidRDefault="00C63DA5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FD388E" w:rsidRDefault="00FD388E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97" w:type="dxa"/>
          </w:tcPr>
          <w:p w:rsidR="00FD388E" w:rsidRPr="00FD388E" w:rsidRDefault="009E7F77" w:rsidP="00FD3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сотрудников ГАСУСО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="006D6C60">
              <w:rPr>
                <w:rFonts w:ascii="Times New Roman" w:hAnsi="Times New Roman" w:cs="Times New Roman"/>
                <w:sz w:val="24"/>
                <w:szCs w:val="24"/>
              </w:rPr>
              <w:t xml:space="preserve"> «Березовский ПНИ»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559" w:type="dxa"/>
          </w:tcPr>
          <w:p w:rsidR="00FD388E" w:rsidRPr="00FD388E" w:rsidRDefault="006D6C60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276" w:type="dxa"/>
          </w:tcPr>
          <w:p w:rsidR="00FD388E" w:rsidRPr="00FD388E" w:rsidRDefault="006D6C60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97" w:type="dxa"/>
          </w:tcPr>
          <w:p w:rsidR="00CB3F8F" w:rsidRPr="007F2505" w:rsidRDefault="00C63DA5" w:rsidP="009E7F7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</w:t>
            </w:r>
            <w:r w:rsidR="009E7F77">
              <w:rPr>
                <w:rFonts w:ascii="Times New Roman" w:hAnsi="Times New Roman" w:cs="Times New Roman"/>
                <w:sz w:val="24"/>
                <w:szCs w:val="24"/>
              </w:rPr>
              <w:t>Подарок или взятка? Грань между благодарностью и правонарушением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CB3F8F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276" w:type="dxa"/>
          </w:tcPr>
          <w:p w:rsidR="00CB3F8F" w:rsidRPr="007F2505" w:rsidRDefault="00E40D24" w:rsidP="00C63DA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97" w:type="dxa"/>
          </w:tcPr>
          <w:p w:rsidR="00CB3F8F" w:rsidRPr="007F2505" w:rsidRDefault="00C63DA5" w:rsidP="000C414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мероприятий, приуроченных к Международному дню борьбы с коррупцией 9 декабря</w:t>
            </w:r>
          </w:p>
        </w:tc>
        <w:tc>
          <w:tcPr>
            <w:tcW w:w="1559" w:type="dxa"/>
          </w:tcPr>
          <w:p w:rsidR="00CB3F8F" w:rsidRPr="000C414A" w:rsidRDefault="00C63DA5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2276" w:type="dxa"/>
          </w:tcPr>
          <w:p w:rsidR="000C414A" w:rsidRPr="007F2505" w:rsidRDefault="00C63DA5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465087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97" w:type="dxa"/>
          </w:tcPr>
          <w:p w:rsidR="00465087" w:rsidRPr="007F2505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вновь принятых сотрудников с нормами действующего законодатель</w:t>
            </w:r>
            <w:r w:rsidR="009E7F77">
              <w:rPr>
                <w:rFonts w:ascii="Times New Roman" w:hAnsi="Times New Roman" w:cs="Times New Roman"/>
                <w:sz w:val="24"/>
                <w:szCs w:val="24"/>
              </w:rPr>
              <w:t xml:space="preserve">ства и о проводимой работе в ГАСУСО </w:t>
            </w:r>
            <w:proofErr w:type="gramStart"/>
            <w:r w:rsidR="009E7F77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«Березовский ПНИ» по противодействию коррупции под подпись </w:t>
            </w:r>
          </w:p>
        </w:tc>
        <w:tc>
          <w:tcPr>
            <w:tcW w:w="1559" w:type="dxa"/>
          </w:tcPr>
          <w:p w:rsidR="00465087" w:rsidRPr="007F2505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месяца с момента поступления</w:t>
            </w:r>
          </w:p>
        </w:tc>
        <w:tc>
          <w:tcPr>
            <w:tcW w:w="2276" w:type="dxa"/>
          </w:tcPr>
          <w:p w:rsidR="00465087" w:rsidRPr="0018760A" w:rsidRDefault="00465087" w:rsidP="00D63050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097" w:type="dxa"/>
          </w:tcPr>
          <w:p w:rsidR="001A6D2A" w:rsidRDefault="00465087" w:rsidP="001A6D2A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разъяснительной работы с лицами, участвующими </w:t>
            </w:r>
            <w:r w:rsidR="001A6D2A">
              <w:rPr>
                <w:rFonts w:ascii="Times New Roman" w:hAnsi="Times New Roman" w:cs="Times New Roman"/>
                <w:sz w:val="24"/>
                <w:szCs w:val="24"/>
              </w:rPr>
              <w:t xml:space="preserve">в осуществлении закупок товаров, работ, услуг для нужд учреждения, по вопросам предотвращения и </w:t>
            </w:r>
            <w:r w:rsidR="001A6D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урегулирования конфликта интересов, в том числе:</w:t>
            </w:r>
          </w:p>
          <w:p w:rsidR="001A6D2A" w:rsidRDefault="001A6D2A" w:rsidP="001A6D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обязанность  незамедлительного уведомления работодателя о склонении к совершению коррупционного правонарушения и  изучение порядка уведомления о склонении к совершению коррупционного правонарушения;</w:t>
            </w:r>
          </w:p>
          <w:p w:rsidR="001A6D2A" w:rsidRPr="007F2505" w:rsidRDefault="001A6D2A" w:rsidP="001A6D2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-обязанность принимать меры по предотвращению и урегулированию конфликта интересов и изучение порядка урегулирования конфликта интересов или возможности возникновения конфликта интересов, в том числе порядок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интересов, в том числе при осуществлении закупок; </w:t>
            </w:r>
          </w:p>
        </w:tc>
        <w:tc>
          <w:tcPr>
            <w:tcW w:w="1559" w:type="dxa"/>
          </w:tcPr>
          <w:p w:rsidR="00CB3F8F" w:rsidRPr="007F2505" w:rsidRDefault="00FE1FE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постоянной основе, не реже 1 раза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2276" w:type="dxa"/>
          </w:tcPr>
          <w:p w:rsidR="00CB3F8F" w:rsidRPr="007F2505" w:rsidRDefault="00FE1FE7" w:rsidP="0018760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Лицо, ответственное за работу по выявлению личной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заинтересованности в сфере закупок</w:t>
            </w:r>
          </w:p>
        </w:tc>
      </w:tr>
      <w:tr w:rsidR="001A6D2A" w:rsidTr="00465087">
        <w:tc>
          <w:tcPr>
            <w:tcW w:w="957" w:type="dxa"/>
          </w:tcPr>
          <w:p w:rsidR="00CB3F8F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097" w:type="dxa"/>
          </w:tcPr>
          <w:p w:rsidR="00CB3F8F" w:rsidRPr="007F2505" w:rsidRDefault="00465087" w:rsidP="00465087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Регулярное обновление и размещение информации  в разделе «Противодействие коррупции» на официальном сайте учреждения в информационно-телекоммуникационной сети «Интернет»</w:t>
            </w:r>
          </w:p>
        </w:tc>
        <w:tc>
          <w:tcPr>
            <w:tcW w:w="1559" w:type="dxa"/>
          </w:tcPr>
          <w:p w:rsidR="000C414A" w:rsidRPr="000C414A" w:rsidRDefault="00465087" w:rsidP="00FD388E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276" w:type="dxa"/>
          </w:tcPr>
          <w:p w:rsidR="000C414A" w:rsidRPr="007F2505" w:rsidRDefault="00465087" w:rsidP="007F250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ответственное за работу по профилактике коррупционных и иных правонарушений</w:t>
            </w:r>
          </w:p>
        </w:tc>
      </w:tr>
    </w:tbl>
    <w:p w:rsidR="00CB3F8F" w:rsidRPr="00CB3F8F" w:rsidRDefault="00CB3F8F" w:rsidP="00CB3F8F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B3F8F" w:rsidRPr="00CB3F8F" w:rsidSect="00CB3F8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36E72"/>
    <w:multiLevelType w:val="hybridMultilevel"/>
    <w:tmpl w:val="180C08F8"/>
    <w:lvl w:ilvl="0" w:tplc="608C6A3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90E948">
      <w:start w:val="1"/>
      <w:numFmt w:val="lowerLetter"/>
      <w:lvlText w:val="%2"/>
      <w:lvlJc w:val="left"/>
      <w:pPr>
        <w:ind w:left="17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A27B6">
      <w:start w:val="1"/>
      <w:numFmt w:val="lowerRoman"/>
      <w:lvlText w:val="%3"/>
      <w:lvlJc w:val="left"/>
      <w:pPr>
        <w:ind w:left="2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2E1DC">
      <w:start w:val="1"/>
      <w:numFmt w:val="decimal"/>
      <w:lvlText w:val="%4"/>
      <w:lvlJc w:val="left"/>
      <w:pPr>
        <w:ind w:left="3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F0BB90">
      <w:start w:val="1"/>
      <w:numFmt w:val="lowerLetter"/>
      <w:lvlText w:val="%5"/>
      <w:lvlJc w:val="left"/>
      <w:pPr>
        <w:ind w:left="3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8EEE3A">
      <w:start w:val="1"/>
      <w:numFmt w:val="lowerRoman"/>
      <w:lvlText w:val="%6"/>
      <w:lvlJc w:val="left"/>
      <w:pPr>
        <w:ind w:left="4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A0693C">
      <w:start w:val="1"/>
      <w:numFmt w:val="decimal"/>
      <w:lvlText w:val="%7"/>
      <w:lvlJc w:val="left"/>
      <w:pPr>
        <w:ind w:left="5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187E24">
      <w:start w:val="1"/>
      <w:numFmt w:val="lowerLetter"/>
      <w:lvlText w:val="%8"/>
      <w:lvlJc w:val="left"/>
      <w:pPr>
        <w:ind w:left="6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A4E84">
      <w:start w:val="1"/>
      <w:numFmt w:val="lowerRoman"/>
      <w:lvlText w:val="%9"/>
      <w:lvlJc w:val="left"/>
      <w:pPr>
        <w:ind w:left="6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F8F"/>
    <w:rsid w:val="00096F54"/>
    <w:rsid w:val="000C414A"/>
    <w:rsid w:val="00136127"/>
    <w:rsid w:val="0018760A"/>
    <w:rsid w:val="0019546C"/>
    <w:rsid w:val="001A6D2A"/>
    <w:rsid w:val="002544FB"/>
    <w:rsid w:val="00366EC0"/>
    <w:rsid w:val="00465087"/>
    <w:rsid w:val="00555D54"/>
    <w:rsid w:val="006D6C60"/>
    <w:rsid w:val="007427E7"/>
    <w:rsid w:val="007F2505"/>
    <w:rsid w:val="008B3E17"/>
    <w:rsid w:val="008E360A"/>
    <w:rsid w:val="00945868"/>
    <w:rsid w:val="009838F8"/>
    <w:rsid w:val="009E7F77"/>
    <w:rsid w:val="009F6DB1"/>
    <w:rsid w:val="00A6178A"/>
    <w:rsid w:val="00A73130"/>
    <w:rsid w:val="00AA1C8D"/>
    <w:rsid w:val="00BF708A"/>
    <w:rsid w:val="00C63DA5"/>
    <w:rsid w:val="00CB3F8F"/>
    <w:rsid w:val="00D04659"/>
    <w:rsid w:val="00DE3F41"/>
    <w:rsid w:val="00E40D24"/>
    <w:rsid w:val="00EF02A0"/>
    <w:rsid w:val="00F55E98"/>
    <w:rsid w:val="00F81A1F"/>
    <w:rsid w:val="00FD388E"/>
    <w:rsid w:val="00FE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F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F708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BF708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a0"/>
    <w:link w:val="20"/>
    <w:rsid w:val="00BF708A"/>
    <w:rPr>
      <w:rFonts w:ascii="Times New Roman" w:hAnsi="Times New Roman"/>
      <w:i/>
      <w:iCs/>
      <w:spacing w:val="-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708A"/>
    <w:pPr>
      <w:widowControl w:val="0"/>
      <w:shd w:val="clear" w:color="auto" w:fill="FFFFFF"/>
      <w:spacing w:after="0" w:line="312" w:lineRule="exact"/>
    </w:pPr>
    <w:rPr>
      <w:rFonts w:ascii="Times New Roman" w:hAnsi="Times New Roman"/>
      <w:i/>
      <w:iCs/>
      <w:spacing w:val="-2"/>
    </w:rPr>
  </w:style>
  <w:style w:type="character" w:customStyle="1" w:styleId="a5">
    <w:name w:val="Основной текст_"/>
    <w:basedOn w:val="a0"/>
    <w:link w:val="3"/>
    <w:rsid w:val="00BF708A"/>
    <w:rPr>
      <w:rFonts w:ascii="Times New Roman" w:hAnsi="Times New Roman"/>
      <w:spacing w:val="6"/>
      <w:shd w:val="clear" w:color="auto" w:fill="FFFFFF"/>
    </w:rPr>
  </w:style>
  <w:style w:type="paragraph" w:customStyle="1" w:styleId="3">
    <w:name w:val="Основной текст3"/>
    <w:basedOn w:val="a"/>
    <w:link w:val="a5"/>
    <w:rsid w:val="00BF708A"/>
    <w:pPr>
      <w:widowControl w:val="0"/>
      <w:shd w:val="clear" w:color="auto" w:fill="FFFFFF"/>
      <w:spacing w:after="0" w:line="326" w:lineRule="exact"/>
      <w:ind w:hanging="420"/>
      <w:jc w:val="center"/>
    </w:pPr>
    <w:rPr>
      <w:rFonts w:ascii="Times New Roman" w:hAnsi="Times New Roman"/>
      <w:spacing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2025-11-28T04:23:00Z</cp:lastPrinted>
  <dcterms:created xsi:type="dcterms:W3CDTF">2023-11-14T10:29:00Z</dcterms:created>
  <dcterms:modified xsi:type="dcterms:W3CDTF">2025-11-28T04:23:00Z</dcterms:modified>
</cp:coreProperties>
</file>