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604107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F26DF3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от 28 декабря</w:t>
      </w:r>
      <w:r w:rsidR="002B349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20</w:t>
      </w:r>
      <w:r w:rsidR="003C6B5D">
        <w:rPr>
          <w:rFonts w:ascii="Liberation Serif" w:hAnsi="Liberation Serif" w:cs="Times New Roman"/>
          <w:color w:val="000000" w:themeColor="text1"/>
          <w:sz w:val="24"/>
          <w:szCs w:val="24"/>
        </w:rPr>
        <w:t>24</w:t>
      </w:r>
      <w:r w:rsidR="00DC19A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г.                      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A575B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8D32C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C144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000A1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185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26DF3" w:rsidRDefault="00780071" w:rsidP="00EF0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</w:t>
      </w:r>
      <w:r w:rsidR="008E346A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б утверждении Плана</w:t>
      </w:r>
      <w:r w:rsidR="00F26DF3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по противодействию коррупции </w:t>
      </w:r>
    </w:p>
    <w:p w:rsidR="00EF029B" w:rsidRDefault="00F26DF3" w:rsidP="00EF0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 </w:t>
      </w:r>
    </w:p>
    <w:p w:rsidR="003C6B5D" w:rsidRDefault="003C6B5D" w:rsidP="00EF0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A71CDE" w:rsidRPr="00F26DF3" w:rsidRDefault="00EF029B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3C6B5D">
        <w:rPr>
          <w:rFonts w:ascii="Liberation Serif" w:hAnsi="Liberation Serif" w:cs="Times New Roman"/>
          <w:bCs/>
          <w:sz w:val="24"/>
          <w:szCs w:val="24"/>
        </w:rPr>
        <w:t xml:space="preserve">      </w:t>
      </w:r>
      <w:r w:rsidR="003C6B5D" w:rsidRPr="003C6B5D"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 w:rsidR="00F26DF3">
        <w:rPr>
          <w:rFonts w:ascii="Liberation Serif" w:hAnsi="Liberation Serif" w:cs="Times New Roman"/>
          <w:bCs/>
          <w:sz w:val="24"/>
          <w:szCs w:val="24"/>
        </w:rPr>
        <w:t xml:space="preserve">Во исполнение пункта 2.5 пункта 2 раздела </w:t>
      </w:r>
      <w:r w:rsidR="00F26DF3">
        <w:rPr>
          <w:rFonts w:ascii="Liberation Serif" w:hAnsi="Liberation Serif" w:cs="Times New Roman"/>
          <w:bCs/>
          <w:sz w:val="24"/>
          <w:szCs w:val="24"/>
          <w:lang w:val="en-US"/>
        </w:rPr>
        <w:t>I</w:t>
      </w:r>
      <w:r w:rsidR="00F26DF3" w:rsidRPr="00F26DF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F26DF3">
        <w:rPr>
          <w:rFonts w:ascii="Liberation Serif" w:hAnsi="Liberation Serif" w:cs="Times New Roman"/>
          <w:bCs/>
          <w:sz w:val="24"/>
          <w:szCs w:val="24"/>
        </w:rPr>
        <w:t>Протокола от 23.07.2024 № 2-К заседания Комиссии по координации работы по противодействию к</w:t>
      </w:r>
      <w:r w:rsidR="00776A9D">
        <w:rPr>
          <w:rFonts w:ascii="Liberation Serif" w:hAnsi="Liberation Serif" w:cs="Times New Roman"/>
          <w:bCs/>
          <w:sz w:val="24"/>
          <w:szCs w:val="24"/>
        </w:rPr>
        <w:t>оррупции в Свердловской области, письма Министерства социальной политики Свердлов</w:t>
      </w:r>
      <w:r w:rsidR="000404B9">
        <w:rPr>
          <w:rFonts w:ascii="Liberation Serif" w:hAnsi="Liberation Serif" w:cs="Times New Roman"/>
          <w:bCs/>
          <w:sz w:val="24"/>
          <w:szCs w:val="24"/>
        </w:rPr>
        <w:t>ской области от 19.12.2024 № 07-0</w:t>
      </w:r>
      <w:r w:rsidR="00776A9D">
        <w:rPr>
          <w:rFonts w:ascii="Liberation Serif" w:hAnsi="Liberation Serif" w:cs="Times New Roman"/>
          <w:bCs/>
          <w:sz w:val="24"/>
          <w:szCs w:val="24"/>
        </w:rPr>
        <w:t>4-45/11767 «Об утверждении планов по противодействию коррупции»</w:t>
      </w:r>
      <w:r w:rsidR="00F26DF3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45D22" w:rsidRDefault="00345D22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6205F" w:rsidRPr="00154428" w:rsidRDefault="00AC400F" w:rsidP="00154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54428">
        <w:rPr>
          <w:rFonts w:ascii="Liberation Serif" w:hAnsi="Liberation Serif" w:cs="Times New Roman"/>
          <w:bCs/>
          <w:sz w:val="24"/>
          <w:szCs w:val="24"/>
        </w:rPr>
        <w:t xml:space="preserve">          1. </w:t>
      </w:r>
      <w:r w:rsidR="00776A9D">
        <w:rPr>
          <w:rFonts w:ascii="Liberation Serif" w:hAnsi="Liberation Serif" w:cs="Times New Roman"/>
          <w:bCs/>
          <w:sz w:val="24"/>
          <w:szCs w:val="24"/>
        </w:rPr>
        <w:t xml:space="preserve">Утвердить План по противодействию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8E346A" w:rsidRPr="00154428">
        <w:rPr>
          <w:rFonts w:ascii="Liberation Serif" w:hAnsi="Liberation Serif" w:cs="Times New Roman"/>
          <w:bCs/>
          <w:sz w:val="24"/>
          <w:szCs w:val="24"/>
        </w:rPr>
        <w:t>(прилагается).</w:t>
      </w:r>
    </w:p>
    <w:p w:rsidR="0046205F" w:rsidRDefault="0046205F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4907" w:rsidRDefault="0046205F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776A9D">
        <w:rPr>
          <w:rFonts w:ascii="Liberation Serif" w:hAnsi="Liberation Serif" w:cs="Times New Roman"/>
          <w:bCs/>
          <w:sz w:val="24"/>
          <w:szCs w:val="24"/>
        </w:rPr>
        <w:t xml:space="preserve">2. Системному администратору (Д.А. Иванников) </w:t>
      </w:r>
      <w:r w:rsidR="00776A9D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в телекоммуникационной сети Интернет по адресу  </w:t>
      </w:r>
      <w:hyperlink r:id="rId9" w:history="1">
        <w:r w:rsidR="00776A9D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776A9D">
        <w:rPr>
          <w:rFonts w:ascii="Liberation Serif" w:hAnsi="Liberation Serif"/>
          <w:sz w:val="24"/>
          <w:szCs w:val="24"/>
        </w:rPr>
        <w:t xml:space="preserve"> в разделе</w:t>
      </w:r>
      <w:r w:rsidR="00776A9D" w:rsidRPr="003D75F7">
        <w:rPr>
          <w:rFonts w:ascii="Liberation Serif" w:hAnsi="Liberation Serif"/>
          <w:sz w:val="24"/>
          <w:szCs w:val="24"/>
        </w:rPr>
        <w:t xml:space="preserve"> «Противодействие коррупции»</w:t>
      </w:r>
    </w:p>
    <w:p w:rsidR="00B660B1" w:rsidRDefault="00B660B1" w:rsidP="00AC400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43008" w:rsidRPr="00056C8B" w:rsidRDefault="00937F2D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056C8B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776A9D">
        <w:rPr>
          <w:rFonts w:ascii="Liberation Serif" w:hAnsi="Liberation Serif" w:cs="Times New Roman"/>
          <w:bCs/>
          <w:sz w:val="24"/>
          <w:szCs w:val="24"/>
        </w:rPr>
        <w:t>3</w:t>
      </w:r>
      <w:r w:rsidR="005B0635">
        <w:rPr>
          <w:rFonts w:ascii="Liberation Serif" w:hAnsi="Liberation Serif" w:cs="Times New Roman"/>
          <w:bCs/>
          <w:sz w:val="24"/>
          <w:szCs w:val="24"/>
        </w:rPr>
        <w:t xml:space="preserve">. Секретарю-руководителя </w:t>
      </w:r>
      <w:r w:rsidR="00480F69">
        <w:rPr>
          <w:rFonts w:ascii="Liberation Serif" w:hAnsi="Liberation Serif" w:cs="Times New Roman"/>
          <w:bCs/>
          <w:sz w:val="24"/>
          <w:szCs w:val="24"/>
        </w:rPr>
        <w:t>(О.Н. Балуева)</w:t>
      </w:r>
      <w:r w:rsidR="008234FB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443008" w:rsidRPr="00056C8B">
        <w:rPr>
          <w:rFonts w:ascii="Liberation Serif" w:hAnsi="Liberation Serif" w:cs="Times New Roman"/>
          <w:bCs/>
          <w:sz w:val="24"/>
          <w:szCs w:val="24"/>
        </w:rPr>
        <w:t>ознак</w:t>
      </w:r>
      <w:r w:rsidR="00135B2E" w:rsidRPr="00056C8B">
        <w:rPr>
          <w:rFonts w:ascii="Liberation Serif" w:hAnsi="Liberation Serif" w:cs="Times New Roman"/>
          <w:bCs/>
          <w:sz w:val="24"/>
          <w:szCs w:val="24"/>
        </w:rPr>
        <w:t>омить с настоя</w:t>
      </w:r>
      <w:r w:rsidR="00616A0A" w:rsidRPr="00056C8B">
        <w:rPr>
          <w:rFonts w:ascii="Liberation Serif" w:hAnsi="Liberation Serif" w:cs="Times New Roman"/>
          <w:bCs/>
          <w:sz w:val="24"/>
          <w:szCs w:val="24"/>
        </w:rPr>
        <w:t>щи</w:t>
      </w:r>
      <w:r w:rsidRPr="00056C8B">
        <w:rPr>
          <w:rFonts w:ascii="Liberation Serif" w:hAnsi="Liberation Serif" w:cs="Times New Roman"/>
          <w:bCs/>
          <w:sz w:val="24"/>
          <w:szCs w:val="24"/>
        </w:rPr>
        <w:t>м приказом всех ответственных</w:t>
      </w:r>
      <w:r w:rsidR="00616A0A" w:rsidRPr="00056C8B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135B2E" w:rsidRPr="00056C8B">
        <w:rPr>
          <w:rFonts w:ascii="Liberation Serif" w:hAnsi="Liberation Serif" w:cs="Times New Roman"/>
          <w:bCs/>
          <w:sz w:val="24"/>
          <w:szCs w:val="24"/>
        </w:rPr>
        <w:t>лиц.</w:t>
      </w:r>
    </w:p>
    <w:p w:rsidR="00443008" w:rsidRPr="00056C8B" w:rsidRDefault="00443008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980C1A" w:rsidRPr="00056C8B" w:rsidRDefault="00980C1A" w:rsidP="00980C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056C8B">
        <w:rPr>
          <w:rFonts w:ascii="Liberation Serif" w:hAnsi="Liberation Serif" w:cs="Times New Roman"/>
          <w:sz w:val="24"/>
          <w:szCs w:val="24"/>
        </w:rPr>
        <w:t xml:space="preserve">          </w:t>
      </w:r>
      <w:r w:rsidR="00776A9D">
        <w:rPr>
          <w:rFonts w:ascii="Liberation Serif" w:hAnsi="Liberation Serif" w:cs="Times New Roman"/>
          <w:sz w:val="24"/>
          <w:szCs w:val="24"/>
        </w:rPr>
        <w:t>4</w:t>
      </w:r>
      <w:r w:rsidRPr="00056C8B">
        <w:rPr>
          <w:rFonts w:ascii="Liberation Serif" w:hAnsi="Liberation Serif" w:cs="Times New Roman"/>
          <w:sz w:val="24"/>
          <w:szCs w:val="24"/>
        </w:rPr>
        <w:t>. Контроль за исполнение</w:t>
      </w:r>
      <w:r w:rsidR="00AD0D21" w:rsidRPr="00056C8B">
        <w:rPr>
          <w:rFonts w:ascii="Liberation Serif" w:hAnsi="Liberation Serif" w:cs="Times New Roman"/>
          <w:sz w:val="24"/>
          <w:szCs w:val="24"/>
        </w:rPr>
        <w:t>м настоя</w:t>
      </w:r>
      <w:r w:rsidR="00591D13" w:rsidRPr="00056C8B">
        <w:rPr>
          <w:rFonts w:ascii="Liberation Serif" w:hAnsi="Liberation Serif" w:cs="Times New Roman"/>
          <w:sz w:val="24"/>
          <w:szCs w:val="24"/>
        </w:rPr>
        <w:t>щего</w:t>
      </w:r>
      <w:r w:rsidR="008234FB">
        <w:rPr>
          <w:rFonts w:ascii="Liberation Serif" w:hAnsi="Liberation Serif" w:cs="Times New Roman"/>
          <w:sz w:val="24"/>
          <w:szCs w:val="24"/>
        </w:rPr>
        <w:t xml:space="preserve"> приказа оставляю за собой</w:t>
      </w:r>
      <w:r w:rsidR="00616A0A" w:rsidRPr="00056C8B">
        <w:rPr>
          <w:rFonts w:ascii="Liberation Serif" w:hAnsi="Liberation Serif" w:cs="Times New Roman"/>
          <w:sz w:val="24"/>
          <w:szCs w:val="24"/>
        </w:rPr>
        <w:t>.</w:t>
      </w:r>
    </w:p>
    <w:p w:rsidR="00AD0D21" w:rsidRPr="00056C8B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F54A4" w:rsidRPr="00056C8B" w:rsidRDefault="00EF54A4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056C8B" w:rsidRDefault="00494260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056C8B">
        <w:rPr>
          <w:rFonts w:ascii="Liberation Serif" w:hAnsi="Liberation Serif" w:cs="Times New Roman"/>
          <w:bCs/>
          <w:sz w:val="24"/>
          <w:szCs w:val="24"/>
        </w:rPr>
        <w:t>Д</w:t>
      </w:r>
      <w:r w:rsidR="00776A9D">
        <w:rPr>
          <w:rFonts w:ascii="Liberation Serif" w:hAnsi="Liberation Serif" w:cs="Times New Roman"/>
          <w:bCs/>
          <w:sz w:val="24"/>
          <w:szCs w:val="24"/>
        </w:rPr>
        <w:t>иректор                                                                                                           В.Ю. Федоров</w:t>
      </w:r>
    </w:p>
    <w:p w:rsidR="00B40EAB" w:rsidRDefault="00B40EAB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B660B1" w:rsidRDefault="00B660B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1310"/>
        <w:gridCol w:w="3190"/>
      </w:tblGrid>
      <w:tr w:rsidR="000404B9" w:rsidRPr="000404B9" w:rsidTr="000404B9">
        <w:tc>
          <w:tcPr>
            <w:tcW w:w="507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131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</w:tr>
      <w:tr w:rsidR="000404B9" w:rsidRPr="000404B9" w:rsidTr="000404B9">
        <w:tc>
          <w:tcPr>
            <w:tcW w:w="507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131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273828" w:rsidRPr="000404B9" w:rsidRDefault="00273828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</w:tr>
      <w:tr w:rsidR="000404B9" w:rsidRPr="000404B9" w:rsidTr="000404B9">
        <w:tc>
          <w:tcPr>
            <w:tcW w:w="507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  <w:p w:rsidR="005D34AB" w:rsidRPr="000404B9" w:rsidRDefault="005D34A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131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</w:tr>
      <w:tr w:rsidR="000404B9" w:rsidRPr="000404B9" w:rsidTr="000404B9">
        <w:tc>
          <w:tcPr>
            <w:tcW w:w="507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  <w:p w:rsidR="005D34AB" w:rsidRPr="000404B9" w:rsidRDefault="005D34A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131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C521B" w:rsidRPr="000404B9" w:rsidRDefault="007C521B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</w:tr>
      <w:tr w:rsidR="000404B9" w:rsidRPr="000404B9" w:rsidTr="000404B9">
        <w:tc>
          <w:tcPr>
            <w:tcW w:w="5070" w:type="dxa"/>
          </w:tcPr>
          <w:p w:rsidR="000404B9" w:rsidRPr="000404B9" w:rsidRDefault="000404B9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1310" w:type="dxa"/>
          </w:tcPr>
          <w:p w:rsidR="000404B9" w:rsidRPr="000404B9" w:rsidRDefault="000404B9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0404B9" w:rsidRPr="000404B9" w:rsidRDefault="000404B9" w:rsidP="00936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</w:p>
        </w:tc>
      </w:tr>
    </w:tbl>
    <w:p w:rsidR="00595B3E" w:rsidRPr="0093684C" w:rsidRDefault="00595B3E" w:rsidP="000404B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0"/>
          <w:szCs w:val="20"/>
        </w:rPr>
        <w:sectPr w:rsidR="00595B3E" w:rsidRPr="0093684C" w:rsidSect="00E45D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95B3E" w:rsidRDefault="00595B3E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УТВЕРЖДЕН</w:t>
      </w:r>
    </w:p>
    <w:p w:rsidR="00595B3E" w:rsidRDefault="00595B3E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 ГАУ «Североуральский ПНИ»</w:t>
      </w:r>
    </w:p>
    <w:p w:rsidR="00595B3E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28.12.2024 №  185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«Об утверждении Плана по противодействию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коррупции государственного автономного 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стационарного учреждения социального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обслуживания Свердловской области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«Североуральский психоневрологический</w:t>
      </w:r>
    </w:p>
    <w:p w:rsidR="001B7BE5" w:rsidRDefault="001B7BE5" w:rsidP="00595B3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интернат»</w:t>
      </w:r>
    </w:p>
    <w:p w:rsidR="005D7FD0" w:rsidRDefault="005D7FD0" w:rsidP="005D7F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D7FD0" w:rsidRDefault="001B7BE5" w:rsidP="005D7F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ПЛАН</w:t>
      </w:r>
    </w:p>
    <w:p w:rsidR="001B7BE5" w:rsidRPr="00273828" w:rsidRDefault="001B7BE5" w:rsidP="005D7F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 противодействию коррупции</w:t>
      </w:r>
    </w:p>
    <w:p w:rsidR="001B7BE5" w:rsidRDefault="00273828" w:rsidP="001B7B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273828">
        <w:rPr>
          <w:rFonts w:ascii="Liberation Serif" w:hAnsi="Liberation Serif" w:cs="Times New Roman"/>
          <w:bCs/>
          <w:color w:val="FF0000"/>
          <w:sz w:val="24"/>
          <w:szCs w:val="24"/>
        </w:rPr>
        <w:t xml:space="preserve"> </w:t>
      </w:r>
      <w:r w:rsidR="001B7BE5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</w:t>
      </w:r>
    </w:p>
    <w:p w:rsidR="001B7BE5" w:rsidRDefault="001B7BE5" w:rsidP="001B7B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240468" w:rsidRPr="00240468" w:rsidRDefault="001B7BE5" w:rsidP="001B7B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73828" w:rsidRPr="0027382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13"/>
        <w:gridCol w:w="921"/>
        <w:gridCol w:w="6288"/>
        <w:gridCol w:w="2524"/>
        <w:gridCol w:w="2524"/>
        <w:gridCol w:w="2524"/>
      </w:tblGrid>
      <w:tr w:rsidR="00CB2FAA" w:rsidRPr="00CB2FAA" w:rsidTr="001B7BE5">
        <w:trPr>
          <w:cantSplit/>
          <w:tblHeader/>
        </w:trPr>
        <w:tc>
          <w:tcPr>
            <w:tcW w:w="913" w:type="dxa"/>
          </w:tcPr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Номер строки</w:t>
            </w:r>
          </w:p>
        </w:tc>
        <w:tc>
          <w:tcPr>
            <w:tcW w:w="921" w:type="dxa"/>
          </w:tcPr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Номер пункта</w:t>
            </w:r>
          </w:p>
        </w:tc>
        <w:tc>
          <w:tcPr>
            <w:tcW w:w="6288" w:type="dxa"/>
          </w:tcPr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24" w:type="dxa"/>
          </w:tcPr>
          <w:p w:rsidR="00A14A83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Ответственный </w:t>
            </w:r>
          </w:p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2524" w:type="dxa"/>
          </w:tcPr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Ожидаемый результат</w:t>
            </w:r>
          </w:p>
        </w:tc>
        <w:tc>
          <w:tcPr>
            <w:tcW w:w="2524" w:type="dxa"/>
          </w:tcPr>
          <w:p w:rsidR="00CB2FAA" w:rsidRPr="00CB2FAA" w:rsidRDefault="001B7BE5" w:rsidP="00CB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Срок исполнения и (или) предоставления отчета</w:t>
            </w:r>
          </w:p>
        </w:tc>
      </w:tr>
      <w:tr w:rsidR="00FF0321" w:rsidRPr="0068119B" w:rsidTr="001B7BE5">
        <w:tc>
          <w:tcPr>
            <w:tcW w:w="913" w:type="dxa"/>
          </w:tcPr>
          <w:p w:rsidR="00FF0321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921" w:type="dxa"/>
          </w:tcPr>
          <w:p w:rsidR="00FF0321" w:rsidRPr="001B7BE5" w:rsidRDefault="00A14A83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288" w:type="dxa"/>
          </w:tcPr>
          <w:p w:rsidR="00FF0321" w:rsidRPr="001B7BE5" w:rsidRDefault="00A14A83" w:rsidP="00762F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524" w:type="dxa"/>
          </w:tcPr>
          <w:p w:rsidR="00A14A83" w:rsidRDefault="007070C9" w:rsidP="005A0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</w:t>
            </w:r>
          </w:p>
          <w:p w:rsidR="00A14A83" w:rsidRPr="001B7BE5" w:rsidRDefault="00A14A83" w:rsidP="005A0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524" w:type="dxa"/>
          </w:tcPr>
          <w:p w:rsidR="00FF0321" w:rsidRPr="001B7BE5" w:rsidRDefault="00B60876" w:rsidP="004F0E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Направление директору учреждения предложений 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2524" w:type="dxa"/>
          </w:tcPr>
          <w:p w:rsidR="00FF0321" w:rsidRPr="001B7BE5" w:rsidRDefault="007070C9" w:rsidP="00FF0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 мере необходимости, но н</w:t>
            </w:r>
            <w:r w:rsidR="004F0EE4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е позднее трех месяце со дня изменения федерального законодательства, 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>законодательства Свердловской области</w:t>
            </w:r>
          </w:p>
        </w:tc>
      </w:tr>
      <w:tr w:rsidR="00F801C0" w:rsidRPr="0068119B" w:rsidTr="001B7BE5">
        <w:tc>
          <w:tcPr>
            <w:tcW w:w="913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921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6288" w:type="dxa"/>
          </w:tcPr>
          <w:p w:rsidR="00F801C0" w:rsidRPr="001B7BE5" w:rsidRDefault="00B60876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Приведение 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>правовых актов учреждения по вопро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сам противодействия коррупции в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соответствие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 законодательством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Российс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кой Федерации и законодательством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Свердловско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й области</w:t>
            </w:r>
          </w:p>
        </w:tc>
        <w:tc>
          <w:tcPr>
            <w:tcW w:w="2524" w:type="dxa"/>
          </w:tcPr>
          <w:p w:rsidR="00F801C0" w:rsidRDefault="00F801C0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Юрисконсульт;</w:t>
            </w:r>
          </w:p>
          <w:p w:rsidR="00F801C0" w:rsidRDefault="00F801C0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– ответственный за организацию и координацию работы по противодействию коррупции;</w:t>
            </w:r>
          </w:p>
          <w:p w:rsidR="00F801C0" w:rsidRDefault="00F801C0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специалисты по кадрам – ответственные за работу по профилактике коррупционных и иных правонарушений </w:t>
            </w:r>
          </w:p>
          <w:p w:rsidR="00F801C0" w:rsidRPr="001B7BE5" w:rsidRDefault="00F801C0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524" w:type="dxa"/>
          </w:tcPr>
          <w:p w:rsidR="00F801C0" w:rsidRPr="001B7BE5" w:rsidRDefault="00F801C0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Поддержание в актуальной редакции правовых актов учреждения в сфере противодействия коррупции</w:t>
            </w:r>
          </w:p>
        </w:tc>
        <w:tc>
          <w:tcPr>
            <w:tcW w:w="2524" w:type="dxa"/>
          </w:tcPr>
          <w:p w:rsidR="00F801C0" w:rsidRPr="001B7BE5" w:rsidRDefault="00084B1B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Не </w:t>
            </w:r>
            <w:r w:rsidR="00F801C0">
              <w:rPr>
                <w:rFonts w:ascii="Liberation Serif" w:hAnsi="Liberation Serif" w:cs="Times New Roman"/>
                <w:bCs/>
                <w:sz w:val="24"/>
                <w:szCs w:val="24"/>
              </w:rPr>
              <w:t>позднее трех месяце со дня изменения федерального законодательства, законодательства Свердловской области</w:t>
            </w:r>
          </w:p>
        </w:tc>
      </w:tr>
      <w:tr w:rsidR="00F801C0" w:rsidRPr="0068119B" w:rsidTr="001B7BE5">
        <w:tc>
          <w:tcPr>
            <w:tcW w:w="913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921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6288" w:type="dxa"/>
          </w:tcPr>
          <w:p w:rsidR="00F801C0" w:rsidRPr="001B7BE5" w:rsidRDefault="00BC7FD7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Проведение антикоррупционной экспертизы проектов правовых актов, разработчиком которых является учреждение</w:t>
            </w:r>
          </w:p>
        </w:tc>
        <w:tc>
          <w:tcPr>
            <w:tcW w:w="2524" w:type="dxa"/>
          </w:tcPr>
          <w:p w:rsidR="00F801C0" w:rsidRPr="001B7BE5" w:rsidRDefault="00BC7FD7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</w:t>
            </w:r>
          </w:p>
        </w:tc>
        <w:tc>
          <w:tcPr>
            <w:tcW w:w="2524" w:type="dxa"/>
          </w:tcPr>
          <w:p w:rsidR="00F801C0" w:rsidRPr="001B7BE5" w:rsidRDefault="003C10CB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Соответствие содержания правовых актов учреждения действующему федеральному законодательству, законодательству Свердловской области </w:t>
            </w:r>
          </w:p>
        </w:tc>
        <w:tc>
          <w:tcPr>
            <w:tcW w:w="2524" w:type="dxa"/>
          </w:tcPr>
          <w:p w:rsidR="00F801C0" w:rsidRPr="001B7BE5" w:rsidRDefault="001D11C0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</w:t>
            </w:r>
            <w:r w:rsidR="00BC7FD7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 </w:t>
            </w:r>
            <w:r w:rsidR="003C10CB">
              <w:rPr>
                <w:rFonts w:ascii="Liberation Serif" w:hAnsi="Liberation Serif" w:cs="Times New Roman"/>
                <w:bCs/>
                <w:sz w:val="24"/>
                <w:szCs w:val="24"/>
              </w:rPr>
              <w:t>стадии согласования проекта правового акта учреждения</w:t>
            </w:r>
          </w:p>
        </w:tc>
      </w:tr>
      <w:tr w:rsidR="00F801C0" w:rsidRPr="0068119B" w:rsidTr="001B7BE5">
        <w:tc>
          <w:tcPr>
            <w:tcW w:w="913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921" w:type="dxa"/>
          </w:tcPr>
          <w:p w:rsidR="00F801C0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6288" w:type="dxa"/>
          </w:tcPr>
          <w:p w:rsidR="00F801C0" w:rsidRPr="001B7BE5" w:rsidRDefault="003C10CB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Ознакомление работников под подпись с правовыми актами учреждения по вопросам противодействия коррупции</w:t>
            </w:r>
          </w:p>
        </w:tc>
        <w:tc>
          <w:tcPr>
            <w:tcW w:w="2524" w:type="dxa"/>
          </w:tcPr>
          <w:p w:rsidR="003C10CB" w:rsidRDefault="003C10CB" w:rsidP="003C10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– ответственный за организацию и координацию работы по противодействию коррупции;</w:t>
            </w:r>
          </w:p>
          <w:p w:rsidR="00F801C0" w:rsidRPr="001B7BE5" w:rsidRDefault="00F801C0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524" w:type="dxa"/>
          </w:tcPr>
          <w:p w:rsidR="00F801C0" w:rsidRPr="001B7BE5" w:rsidRDefault="001D11C0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Профилактика коррупционных и иных правонарушений </w:t>
            </w:r>
          </w:p>
        </w:tc>
        <w:tc>
          <w:tcPr>
            <w:tcW w:w="2524" w:type="dxa"/>
          </w:tcPr>
          <w:p w:rsidR="00F801C0" w:rsidRPr="001B7BE5" w:rsidRDefault="001D11C0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 факту вступления в силу правового акта учреждения, изменений и (или) дополнений в правовые акты учреждения по вопросам противодействия коррупции</w:t>
            </w:r>
          </w:p>
        </w:tc>
      </w:tr>
      <w:tr w:rsidR="00BE2B02" w:rsidRPr="0068119B" w:rsidTr="001B7BE5">
        <w:tc>
          <w:tcPr>
            <w:tcW w:w="913" w:type="dxa"/>
          </w:tcPr>
          <w:p w:rsidR="00BE2B02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921" w:type="dxa"/>
          </w:tcPr>
          <w:p w:rsidR="00BE2B02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6288" w:type="dxa"/>
          </w:tcPr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Размещение на официальном сайте учреждения в информационно-телекоммуникационной сети Интернет по адресу </w:t>
            </w:r>
            <w:hyperlink r:id="rId10" w:history="1">
              <w:r w:rsidRPr="0083545D">
                <w:rPr>
                  <w:rStyle w:val="a6"/>
                  <w:rFonts w:ascii="Liberation Serif" w:hAnsi="Liberation Serif" w:cs="Times New Roman"/>
                  <w:bCs/>
                  <w:sz w:val="24"/>
                  <w:szCs w:val="24"/>
                </w:rPr>
                <w:t>https://zabota016.msp.midural.ru</w:t>
              </w:r>
            </w:hyperlink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в разделе «Противодействие коррупции»  информации 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документов о деятельности учреждения в раках противодействию коррупции</w:t>
            </w:r>
          </w:p>
        </w:tc>
        <w:tc>
          <w:tcPr>
            <w:tcW w:w="2524" w:type="dxa"/>
          </w:tcPr>
          <w:p w:rsidR="00BE2B02" w:rsidRDefault="00BE2B02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заместитель директора по общим вопросам – ответственный за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организацию и координацию работы по противодействию коррупции;</w:t>
            </w:r>
          </w:p>
          <w:p w:rsidR="00BE2B02" w:rsidRPr="001B7BE5" w:rsidRDefault="00BE2B02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системный администратор</w:t>
            </w:r>
          </w:p>
        </w:tc>
        <w:tc>
          <w:tcPr>
            <w:tcW w:w="2524" w:type="dxa"/>
          </w:tcPr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Информационная открытость;</w:t>
            </w:r>
          </w:p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профилактика коррупционных 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иных правонарушений </w:t>
            </w:r>
          </w:p>
        </w:tc>
        <w:tc>
          <w:tcPr>
            <w:tcW w:w="2524" w:type="dxa"/>
          </w:tcPr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В течение трех рабочих дней со дня принятия правового акта, утверждения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документа</w:t>
            </w:r>
          </w:p>
        </w:tc>
      </w:tr>
      <w:tr w:rsidR="00BE2B02" w:rsidRPr="0068119B" w:rsidTr="001B7BE5">
        <w:tc>
          <w:tcPr>
            <w:tcW w:w="913" w:type="dxa"/>
          </w:tcPr>
          <w:p w:rsidR="00BE2B02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921" w:type="dxa"/>
          </w:tcPr>
          <w:p w:rsidR="00BE2B02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6288" w:type="dxa"/>
          </w:tcPr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Ежегодная разработка планов антикоррупционного просвещения работников учреждения, анализ исполнения</w:t>
            </w:r>
          </w:p>
        </w:tc>
        <w:tc>
          <w:tcPr>
            <w:tcW w:w="2524" w:type="dxa"/>
          </w:tcPr>
          <w:p w:rsidR="00BE2B02" w:rsidRDefault="00BE2B02" w:rsidP="00BE2B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– ответственный за организацию и координацию работы по противодействию коррупции;</w:t>
            </w:r>
          </w:p>
          <w:p w:rsidR="00BE2B02" w:rsidRDefault="00BE2B02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524" w:type="dxa"/>
          </w:tcPr>
          <w:p w:rsidR="00BE2B02" w:rsidRPr="001B7BE5" w:rsidRDefault="00BE2B02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Профилактика коррупционных и иных правонарушений </w:t>
            </w:r>
          </w:p>
        </w:tc>
        <w:tc>
          <w:tcPr>
            <w:tcW w:w="2524" w:type="dxa"/>
          </w:tcPr>
          <w:p w:rsidR="00BE2B02" w:rsidRDefault="00BE2B02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Декабрь</w:t>
            </w:r>
          </w:p>
        </w:tc>
      </w:tr>
      <w:tr w:rsidR="00084B1B" w:rsidRPr="0068119B" w:rsidTr="001B7BE5">
        <w:tc>
          <w:tcPr>
            <w:tcW w:w="913" w:type="dxa"/>
          </w:tcPr>
          <w:p w:rsidR="00084B1B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921" w:type="dxa"/>
          </w:tcPr>
          <w:p w:rsidR="00084B1B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6288" w:type="dxa"/>
          </w:tcPr>
          <w:p w:rsidR="00084B1B" w:rsidRDefault="00084B1B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Ежегодное проведение оценки коррупционных рисков,  возникающих при реализации функций учреждения</w:t>
            </w:r>
          </w:p>
        </w:tc>
        <w:tc>
          <w:tcPr>
            <w:tcW w:w="2524" w:type="dxa"/>
          </w:tcPr>
          <w:p w:rsidR="00084B1B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</w:t>
            </w:r>
            <w:r w:rsidR="00084B1B">
              <w:rPr>
                <w:rFonts w:ascii="Liberation Serif" w:hAnsi="Liberation Serif" w:cs="Times New Roman"/>
                <w:bCs/>
                <w:sz w:val="24"/>
                <w:szCs w:val="24"/>
              </w:rPr>
              <w:t>аместитель директора по общим вопросам – ответственный за организацию и координацию работы по противодействию коррупции;</w:t>
            </w:r>
          </w:p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бухгалтер;</w:t>
            </w:r>
          </w:p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юрисконсульт;</w:t>
            </w:r>
          </w:p>
          <w:p w:rsidR="00084B1B" w:rsidRPr="001B7BE5" w:rsidRDefault="00084B1B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специалисты по кадрам – ответственные за работу по профилактике коррупционных и иных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2524" w:type="dxa"/>
          </w:tcPr>
          <w:p w:rsidR="00084B1B" w:rsidRDefault="00E50AB7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Повышение эффективности работы учреждения по противодействию коррупции путем минимизации коррупционных рисков</w:t>
            </w:r>
          </w:p>
        </w:tc>
        <w:tc>
          <w:tcPr>
            <w:tcW w:w="2524" w:type="dxa"/>
          </w:tcPr>
          <w:p w:rsidR="00084B1B" w:rsidRDefault="00E50AB7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 полугодие</w:t>
            </w:r>
          </w:p>
        </w:tc>
      </w:tr>
      <w:tr w:rsidR="005A535A" w:rsidRPr="0068119B" w:rsidTr="001B7BE5">
        <w:tc>
          <w:tcPr>
            <w:tcW w:w="913" w:type="dxa"/>
          </w:tcPr>
          <w:p w:rsidR="005A535A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921" w:type="dxa"/>
          </w:tcPr>
          <w:p w:rsidR="005A535A" w:rsidRPr="001B7BE5" w:rsidRDefault="005D34AB" w:rsidP="00A14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6288" w:type="dxa"/>
          </w:tcPr>
          <w:p w:rsidR="005A535A" w:rsidRDefault="005A535A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Ежегодный мониторинг реализации мер по минимизации коррупционных рисков при осуществлении закупок товаров, работ, услуг для нужд учреждения</w:t>
            </w:r>
          </w:p>
        </w:tc>
        <w:tc>
          <w:tcPr>
            <w:tcW w:w="2524" w:type="dxa"/>
          </w:tcPr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– ответственный за организацию и координацию работы по противодействию коррупции;</w:t>
            </w:r>
          </w:p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бухгалтер;</w:t>
            </w:r>
          </w:p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юрисконсульт;</w:t>
            </w:r>
          </w:p>
          <w:p w:rsidR="005A535A" w:rsidRPr="001B7BE5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кадрам – ответственные за работу по профилактике коррупционных и иных правонарушений</w:t>
            </w:r>
          </w:p>
        </w:tc>
        <w:tc>
          <w:tcPr>
            <w:tcW w:w="2524" w:type="dxa"/>
          </w:tcPr>
          <w:p w:rsidR="005A535A" w:rsidRDefault="005A535A" w:rsidP="00DA0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Повышение эффективности работы учреждения по противодействию коррупции путем минимизации коррупционных рисков</w:t>
            </w:r>
          </w:p>
        </w:tc>
        <w:tc>
          <w:tcPr>
            <w:tcW w:w="2524" w:type="dxa"/>
          </w:tcPr>
          <w:p w:rsidR="005A535A" w:rsidRDefault="005A535A" w:rsidP="00F80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 квартал</w:t>
            </w:r>
          </w:p>
        </w:tc>
      </w:tr>
    </w:tbl>
    <w:p w:rsidR="005D34AB" w:rsidRDefault="005D34AB" w:rsidP="005D34A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sz w:val="20"/>
          <w:szCs w:val="20"/>
          <w:u w:val="single"/>
        </w:rPr>
      </w:pPr>
    </w:p>
    <w:sectPr w:rsidR="005D34AB" w:rsidSect="001D5FA7">
      <w:pgSz w:w="16838" w:h="11906" w:orient="landscape"/>
      <w:pgMar w:top="1418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C00" w:rsidRDefault="00766C00" w:rsidP="00240468">
      <w:pPr>
        <w:spacing w:after="0" w:line="240" w:lineRule="auto"/>
      </w:pPr>
      <w:r>
        <w:separator/>
      </w:r>
    </w:p>
  </w:endnote>
  <w:endnote w:type="continuationSeparator" w:id="0">
    <w:p w:rsidR="00766C00" w:rsidRDefault="00766C00" w:rsidP="00240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C00" w:rsidRDefault="00766C00" w:rsidP="00240468">
      <w:pPr>
        <w:spacing w:after="0" w:line="240" w:lineRule="auto"/>
      </w:pPr>
      <w:r>
        <w:separator/>
      </w:r>
    </w:p>
  </w:footnote>
  <w:footnote w:type="continuationSeparator" w:id="0">
    <w:p w:rsidR="00766C00" w:rsidRDefault="00766C00" w:rsidP="00240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67AC6"/>
    <w:multiLevelType w:val="hybridMultilevel"/>
    <w:tmpl w:val="F27C0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54386"/>
    <w:multiLevelType w:val="multilevel"/>
    <w:tmpl w:val="4586A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2">
    <w:nsid w:val="20B7495A"/>
    <w:multiLevelType w:val="hybridMultilevel"/>
    <w:tmpl w:val="185E1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05322"/>
    <w:multiLevelType w:val="hybridMultilevel"/>
    <w:tmpl w:val="30C0B8A8"/>
    <w:lvl w:ilvl="0" w:tplc="1C2AE4C0">
      <w:start w:val="1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4B5C3C9E"/>
    <w:multiLevelType w:val="hybridMultilevel"/>
    <w:tmpl w:val="CEE2380E"/>
    <w:lvl w:ilvl="0" w:tplc="E61E90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4FCB72D4"/>
    <w:multiLevelType w:val="hybridMultilevel"/>
    <w:tmpl w:val="31CE00D8"/>
    <w:lvl w:ilvl="0" w:tplc="7CA68C9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00A17"/>
    <w:rsid w:val="000200C9"/>
    <w:rsid w:val="00024B5F"/>
    <w:rsid w:val="000404B9"/>
    <w:rsid w:val="00056C8B"/>
    <w:rsid w:val="00077E20"/>
    <w:rsid w:val="00080C26"/>
    <w:rsid w:val="00084B1B"/>
    <w:rsid w:val="00091947"/>
    <w:rsid w:val="00094C2D"/>
    <w:rsid w:val="00096396"/>
    <w:rsid w:val="000C2CFC"/>
    <w:rsid w:val="000D12C2"/>
    <w:rsid w:val="000F5D7B"/>
    <w:rsid w:val="00135B2E"/>
    <w:rsid w:val="00151D9B"/>
    <w:rsid w:val="00154428"/>
    <w:rsid w:val="001726B1"/>
    <w:rsid w:val="00172D68"/>
    <w:rsid w:val="00181012"/>
    <w:rsid w:val="0019091F"/>
    <w:rsid w:val="00190CBF"/>
    <w:rsid w:val="001A2DDD"/>
    <w:rsid w:val="001A4FF8"/>
    <w:rsid w:val="001B15EF"/>
    <w:rsid w:val="001B6832"/>
    <w:rsid w:val="001B7BE5"/>
    <w:rsid w:val="001D05F3"/>
    <w:rsid w:val="001D11C0"/>
    <w:rsid w:val="001D5FA7"/>
    <w:rsid w:val="001F1193"/>
    <w:rsid w:val="00213AA6"/>
    <w:rsid w:val="0022512F"/>
    <w:rsid w:val="00237FD2"/>
    <w:rsid w:val="00240468"/>
    <w:rsid w:val="00242004"/>
    <w:rsid w:val="0027028A"/>
    <w:rsid w:val="00273828"/>
    <w:rsid w:val="00277748"/>
    <w:rsid w:val="00287C4E"/>
    <w:rsid w:val="00290C05"/>
    <w:rsid w:val="002B0AB7"/>
    <w:rsid w:val="002B3491"/>
    <w:rsid w:val="002B3F35"/>
    <w:rsid w:val="002C1902"/>
    <w:rsid w:val="00345D22"/>
    <w:rsid w:val="003476E1"/>
    <w:rsid w:val="0039676D"/>
    <w:rsid w:val="003A3B52"/>
    <w:rsid w:val="003C10CB"/>
    <w:rsid w:val="003C6B5D"/>
    <w:rsid w:val="003C6DFA"/>
    <w:rsid w:val="00407AA6"/>
    <w:rsid w:val="00415886"/>
    <w:rsid w:val="00426BAB"/>
    <w:rsid w:val="0043103B"/>
    <w:rsid w:val="00432FF0"/>
    <w:rsid w:val="00443008"/>
    <w:rsid w:val="0046205F"/>
    <w:rsid w:val="00474903"/>
    <w:rsid w:val="00476866"/>
    <w:rsid w:val="00480F69"/>
    <w:rsid w:val="00494260"/>
    <w:rsid w:val="004D03D1"/>
    <w:rsid w:val="004E36B6"/>
    <w:rsid w:val="004F0EE4"/>
    <w:rsid w:val="005026B3"/>
    <w:rsid w:val="00502EDE"/>
    <w:rsid w:val="00512BED"/>
    <w:rsid w:val="00522ECC"/>
    <w:rsid w:val="00530935"/>
    <w:rsid w:val="0053150E"/>
    <w:rsid w:val="00531F98"/>
    <w:rsid w:val="005350B5"/>
    <w:rsid w:val="00546FF1"/>
    <w:rsid w:val="00552B4F"/>
    <w:rsid w:val="00555133"/>
    <w:rsid w:val="005677A9"/>
    <w:rsid w:val="00591D13"/>
    <w:rsid w:val="00593769"/>
    <w:rsid w:val="00595148"/>
    <w:rsid w:val="00595B3E"/>
    <w:rsid w:val="00595CDC"/>
    <w:rsid w:val="00596AE9"/>
    <w:rsid w:val="005A0A92"/>
    <w:rsid w:val="005A535A"/>
    <w:rsid w:val="005B0635"/>
    <w:rsid w:val="005B67BA"/>
    <w:rsid w:val="005B7D68"/>
    <w:rsid w:val="005D34AB"/>
    <w:rsid w:val="005D7FD0"/>
    <w:rsid w:val="005F00AB"/>
    <w:rsid w:val="00604107"/>
    <w:rsid w:val="00606481"/>
    <w:rsid w:val="00612181"/>
    <w:rsid w:val="00616A0A"/>
    <w:rsid w:val="00617B8F"/>
    <w:rsid w:val="00624079"/>
    <w:rsid w:val="00640F5A"/>
    <w:rsid w:val="00660D57"/>
    <w:rsid w:val="0066270B"/>
    <w:rsid w:val="00670352"/>
    <w:rsid w:val="00672EFB"/>
    <w:rsid w:val="00680501"/>
    <w:rsid w:val="0068119B"/>
    <w:rsid w:val="00684F1E"/>
    <w:rsid w:val="006928E0"/>
    <w:rsid w:val="006D6505"/>
    <w:rsid w:val="006F059D"/>
    <w:rsid w:val="007023E4"/>
    <w:rsid w:val="007070C9"/>
    <w:rsid w:val="007079B3"/>
    <w:rsid w:val="007204FA"/>
    <w:rsid w:val="007210DF"/>
    <w:rsid w:val="0072662C"/>
    <w:rsid w:val="00731F69"/>
    <w:rsid w:val="00740484"/>
    <w:rsid w:val="0076134C"/>
    <w:rsid w:val="00762F51"/>
    <w:rsid w:val="00766C00"/>
    <w:rsid w:val="00776A9D"/>
    <w:rsid w:val="00780071"/>
    <w:rsid w:val="007962CA"/>
    <w:rsid w:val="007A6CFA"/>
    <w:rsid w:val="007A6EC4"/>
    <w:rsid w:val="007B47A0"/>
    <w:rsid w:val="007B648C"/>
    <w:rsid w:val="007C521B"/>
    <w:rsid w:val="007C7AFE"/>
    <w:rsid w:val="007D1B2E"/>
    <w:rsid w:val="00803D6E"/>
    <w:rsid w:val="0081500F"/>
    <w:rsid w:val="008234FB"/>
    <w:rsid w:val="00840C63"/>
    <w:rsid w:val="00846C50"/>
    <w:rsid w:val="008515E1"/>
    <w:rsid w:val="00854AC7"/>
    <w:rsid w:val="008649AF"/>
    <w:rsid w:val="008833D2"/>
    <w:rsid w:val="008A5C2B"/>
    <w:rsid w:val="008D32CB"/>
    <w:rsid w:val="008E346A"/>
    <w:rsid w:val="008F38BF"/>
    <w:rsid w:val="008F3DEC"/>
    <w:rsid w:val="0090189B"/>
    <w:rsid w:val="0093684C"/>
    <w:rsid w:val="00937F2D"/>
    <w:rsid w:val="009541CC"/>
    <w:rsid w:val="00955320"/>
    <w:rsid w:val="00967B43"/>
    <w:rsid w:val="00980C1A"/>
    <w:rsid w:val="00987AF1"/>
    <w:rsid w:val="00993F49"/>
    <w:rsid w:val="009A2B07"/>
    <w:rsid w:val="009B05DA"/>
    <w:rsid w:val="00A14699"/>
    <w:rsid w:val="00A14A83"/>
    <w:rsid w:val="00A23FBD"/>
    <w:rsid w:val="00A424B3"/>
    <w:rsid w:val="00A478FA"/>
    <w:rsid w:val="00A50458"/>
    <w:rsid w:val="00A575BC"/>
    <w:rsid w:val="00A71CDE"/>
    <w:rsid w:val="00A86443"/>
    <w:rsid w:val="00AB5FC2"/>
    <w:rsid w:val="00AB7C5E"/>
    <w:rsid w:val="00AC400F"/>
    <w:rsid w:val="00AC5E11"/>
    <w:rsid w:val="00AD0D21"/>
    <w:rsid w:val="00AD4BA1"/>
    <w:rsid w:val="00B02148"/>
    <w:rsid w:val="00B07C88"/>
    <w:rsid w:val="00B12495"/>
    <w:rsid w:val="00B23AA6"/>
    <w:rsid w:val="00B365FB"/>
    <w:rsid w:val="00B37479"/>
    <w:rsid w:val="00B40EAB"/>
    <w:rsid w:val="00B552CC"/>
    <w:rsid w:val="00B60876"/>
    <w:rsid w:val="00B660B1"/>
    <w:rsid w:val="00B91D63"/>
    <w:rsid w:val="00BA1EC2"/>
    <w:rsid w:val="00BC0EB8"/>
    <w:rsid w:val="00BC7FD7"/>
    <w:rsid w:val="00BE1CA9"/>
    <w:rsid w:val="00BE2699"/>
    <w:rsid w:val="00BE2736"/>
    <w:rsid w:val="00BE2B02"/>
    <w:rsid w:val="00BE2F0F"/>
    <w:rsid w:val="00C078AD"/>
    <w:rsid w:val="00C1449A"/>
    <w:rsid w:val="00C35D18"/>
    <w:rsid w:val="00C42165"/>
    <w:rsid w:val="00C54907"/>
    <w:rsid w:val="00C607AD"/>
    <w:rsid w:val="00CA6A53"/>
    <w:rsid w:val="00CB2FAA"/>
    <w:rsid w:val="00CB41E9"/>
    <w:rsid w:val="00CC08BC"/>
    <w:rsid w:val="00CC211B"/>
    <w:rsid w:val="00CF7BA6"/>
    <w:rsid w:val="00D022F0"/>
    <w:rsid w:val="00D074CA"/>
    <w:rsid w:val="00D14980"/>
    <w:rsid w:val="00D20FC1"/>
    <w:rsid w:val="00D33A5E"/>
    <w:rsid w:val="00D45CB6"/>
    <w:rsid w:val="00D5299D"/>
    <w:rsid w:val="00D9489A"/>
    <w:rsid w:val="00DA212E"/>
    <w:rsid w:val="00DC19A1"/>
    <w:rsid w:val="00DD155E"/>
    <w:rsid w:val="00DD3EB8"/>
    <w:rsid w:val="00DE4F64"/>
    <w:rsid w:val="00DE5D17"/>
    <w:rsid w:val="00DF2469"/>
    <w:rsid w:val="00E16B5F"/>
    <w:rsid w:val="00E274FD"/>
    <w:rsid w:val="00E36018"/>
    <w:rsid w:val="00E45DEF"/>
    <w:rsid w:val="00E50034"/>
    <w:rsid w:val="00E50AB7"/>
    <w:rsid w:val="00E667EB"/>
    <w:rsid w:val="00EB5BBE"/>
    <w:rsid w:val="00EC1AC4"/>
    <w:rsid w:val="00ED13DD"/>
    <w:rsid w:val="00ED714F"/>
    <w:rsid w:val="00EE50CD"/>
    <w:rsid w:val="00EF029B"/>
    <w:rsid w:val="00EF4D77"/>
    <w:rsid w:val="00EF54A4"/>
    <w:rsid w:val="00F26DF3"/>
    <w:rsid w:val="00F43484"/>
    <w:rsid w:val="00F801C0"/>
    <w:rsid w:val="00F81029"/>
    <w:rsid w:val="00FA0316"/>
    <w:rsid w:val="00FA6E3F"/>
    <w:rsid w:val="00FC4F85"/>
    <w:rsid w:val="00FE2D03"/>
    <w:rsid w:val="00FF0321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2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40468"/>
  </w:style>
  <w:style w:type="paragraph" w:styleId="ab">
    <w:name w:val="footer"/>
    <w:basedOn w:val="a"/>
    <w:link w:val="ac"/>
    <w:uiPriority w:val="99"/>
    <w:unhideWhenUsed/>
    <w:rsid w:val="002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40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2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40468"/>
  </w:style>
  <w:style w:type="paragraph" w:styleId="ab">
    <w:name w:val="footer"/>
    <w:basedOn w:val="a"/>
    <w:link w:val="ac"/>
    <w:uiPriority w:val="99"/>
    <w:unhideWhenUsed/>
    <w:rsid w:val="002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4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zabota016.msp.midur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2FDF8-81BD-4898-97BD-0C80DC0B4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2</cp:revision>
  <cp:lastPrinted>2025-01-17T10:17:00Z</cp:lastPrinted>
  <dcterms:created xsi:type="dcterms:W3CDTF">2025-11-20T09:06:00Z</dcterms:created>
  <dcterms:modified xsi:type="dcterms:W3CDTF">2025-11-20T09:06:00Z</dcterms:modified>
</cp:coreProperties>
</file>