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ОТЧЕТ 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  <w:r>
        <w:rPr>
          <w:b/>
          <w:sz w:val="28"/>
        </w:rPr>
        <w:t xml:space="preserve"> о выполнении плана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противодействию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коррупции</w:t>
      </w:r>
      <w:r>
        <w:rPr>
          <w:b/>
          <w:spacing w:val="-3"/>
          <w:sz w:val="28"/>
        </w:rPr>
        <w:t xml:space="preserve"> </w:t>
      </w:r>
      <w:r w:rsidR="00B45733">
        <w:rPr>
          <w:b/>
          <w:sz w:val="28"/>
        </w:rPr>
        <w:t xml:space="preserve">ГАСУСО </w:t>
      </w:r>
      <w:proofErr w:type="gramStart"/>
      <w:r w:rsidR="00B45733">
        <w:rPr>
          <w:b/>
          <w:sz w:val="28"/>
        </w:rPr>
        <w:t xml:space="preserve">СО </w:t>
      </w:r>
      <w:r>
        <w:rPr>
          <w:b/>
          <w:sz w:val="28"/>
        </w:rPr>
        <w:t xml:space="preserve"> «</w:t>
      </w:r>
      <w:proofErr w:type="gramEnd"/>
      <w:r>
        <w:rPr>
          <w:b/>
          <w:sz w:val="28"/>
        </w:rPr>
        <w:t>Каменск-Уральский ПНИ»</w:t>
      </w:r>
      <w:r w:rsidR="00AB1D17">
        <w:rPr>
          <w:b/>
          <w:sz w:val="28"/>
        </w:rPr>
        <w:t xml:space="preserve"> в 2021</w:t>
      </w:r>
      <w:r>
        <w:rPr>
          <w:b/>
          <w:sz w:val="28"/>
        </w:rPr>
        <w:t>г.</w:t>
      </w:r>
    </w:p>
    <w:p w:rsidR="006945E4" w:rsidRDefault="006945E4" w:rsidP="006945E4">
      <w:pPr>
        <w:spacing w:before="89" w:after="2"/>
        <w:ind w:left="2933" w:right="3152"/>
        <w:jc w:val="center"/>
        <w:rPr>
          <w:b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right="33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Наименование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spacing w:line="276" w:lineRule="exact"/>
              <w:ind w:right="55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Ответственный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исполнитель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мероприятия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0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исполнения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8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Отметка о выполнении</w:t>
            </w:r>
          </w:p>
        </w:tc>
      </w:tr>
      <w:tr w:rsidR="006945E4" w:rsidTr="007003B2">
        <w:trPr>
          <w:trHeight w:val="275"/>
        </w:trPr>
        <w:tc>
          <w:tcPr>
            <w:tcW w:w="12301" w:type="dxa"/>
            <w:gridSpan w:val="4"/>
          </w:tcPr>
          <w:p w:rsidR="006945E4" w:rsidRPr="006945E4" w:rsidRDefault="006945E4" w:rsidP="007003B2">
            <w:pPr>
              <w:pStyle w:val="TableParagraph"/>
              <w:spacing w:line="255" w:lineRule="exact"/>
              <w:ind w:left="132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работы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профилактике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иных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правонарушений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35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Предоставление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доходах,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обязательствах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имущественного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характера.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7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контроля своевременности предоставления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указанных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сведений</w:t>
            </w:r>
          </w:p>
        </w:tc>
        <w:tc>
          <w:tcPr>
            <w:tcW w:w="2410" w:type="dxa"/>
          </w:tcPr>
          <w:p w:rsidR="006945E4" w:rsidRDefault="006945E4" w:rsidP="007003B2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Директор</w:t>
            </w:r>
            <w:proofErr w:type="spellEnd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ind w:right="713"/>
              <w:rPr>
                <w:sz w:val="24"/>
              </w:rPr>
            </w:pPr>
            <w:proofErr w:type="spellStart"/>
            <w:r>
              <w:rPr>
                <w:sz w:val="24"/>
              </w:rPr>
              <w:t>ежегодно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апреля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1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случаев возникновения конфликта интересов,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возникающих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сотрудников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Не выявлены 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5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Выявление родственных (свойственных) связей, которые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приводят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или могут привести 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конфликту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интересов.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Не выявлены</w:t>
            </w:r>
          </w:p>
        </w:tc>
      </w:tr>
      <w:tr w:rsidR="006945E4" w:rsidTr="007003B2">
        <w:trPr>
          <w:trHeight w:val="554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923" w:right="512" w:hanging="538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 качества профессиональной подготовки специалистов в сфере организации противодействия и непосредственного</w:t>
            </w:r>
            <w:r w:rsidRPr="006945E4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 w:firstLine="3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Консультирование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работы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(руководителей структурных подразделений)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2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применения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законодательства</w:t>
            </w:r>
            <w:r w:rsidRPr="006945E4">
              <w:rPr>
                <w:spacing w:val="2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2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сфере противодействия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Pr="006945E4" w:rsidRDefault="006945E4" w:rsidP="006945E4">
            <w:pPr>
              <w:pStyle w:val="TableParagraph"/>
              <w:ind w:left="106" w:right="3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года </w:t>
            </w:r>
            <w:r>
              <w:rPr>
                <w:sz w:val="24"/>
                <w:lang w:val="ru-RU"/>
              </w:rPr>
              <w:t>(</w:t>
            </w:r>
            <w:r w:rsidRPr="006945E4">
              <w:rPr>
                <w:sz w:val="24"/>
                <w:lang w:val="ru-RU"/>
              </w:rPr>
              <w:t>один раз в полугодие: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 1 июля,</w:t>
            </w:r>
          </w:p>
          <w:p w:rsidR="006945E4" w:rsidRPr="006945E4" w:rsidRDefault="006945E4" w:rsidP="006945E4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31 </w:t>
            </w:r>
            <w:proofErr w:type="spellStart"/>
            <w:r>
              <w:rPr>
                <w:sz w:val="24"/>
              </w:rPr>
              <w:t>декабря</w:t>
            </w:r>
            <w:proofErr w:type="spellEnd"/>
            <w:r>
              <w:rPr>
                <w:sz w:val="24"/>
                <w:lang w:val="ru-RU"/>
              </w:rPr>
              <w:t>)</w:t>
            </w: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Участие в учебных семинарах, организуемых Министерством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социальной политики Свердловской области, по подготовке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работу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профилактике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иных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правонарушений</w:t>
            </w:r>
            <w:proofErr w:type="spellEnd"/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7003B2">
            <w:pPr>
              <w:pStyle w:val="TableParagraph"/>
              <w:ind w:right="543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10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0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lastRenderedPageBreak/>
              <w:t>Совершенствование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учета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государственного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имущества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44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инвентаризации по использованию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государственного имущества, подготовка информационно-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аналитической справки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 результатах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проведенной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33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инвентаризации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принятых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мерах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устранению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выявленных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нарушений.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AB1D17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Обвинцев</w:t>
            </w:r>
            <w:proofErr w:type="spellEnd"/>
            <w:r>
              <w:rPr>
                <w:sz w:val="24"/>
                <w:lang w:val="ru-RU"/>
              </w:rPr>
              <w:t xml:space="preserve"> И.М.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течение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года</w:t>
            </w:r>
          </w:p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1 раз в год,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</w:t>
            </w:r>
            <w:r w:rsidRPr="006945E4">
              <w:rPr>
                <w:spacing w:val="-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1</w:t>
            </w:r>
            <w:r w:rsidRPr="006945E4">
              <w:rPr>
                <w:spacing w:val="-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декабря</w:t>
            </w:r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1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проверок по хранению и распределению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 xml:space="preserve">материально-технических ресурсов, приёмка и выдача </w:t>
            </w:r>
            <w:proofErr w:type="spellStart"/>
            <w:r w:rsidRPr="006945E4">
              <w:rPr>
                <w:sz w:val="24"/>
                <w:lang w:val="ru-RU"/>
              </w:rPr>
              <w:t>товарно</w:t>
            </w:r>
            <w:proofErr w:type="spellEnd"/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–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материальных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ценностей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Главный бухгалтер </w:t>
            </w:r>
          </w:p>
          <w:p w:rsidR="006945E4" w:rsidRPr="006945E4" w:rsidRDefault="00AB1D17" w:rsidP="007003B2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Обвинцев</w:t>
            </w:r>
            <w:proofErr w:type="spellEnd"/>
            <w:r>
              <w:rPr>
                <w:sz w:val="24"/>
                <w:lang w:val="ru-RU"/>
              </w:rPr>
              <w:t xml:space="preserve"> И.М.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58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Работа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обращениями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организаций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фактам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возможности оперативного 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 и организациями о фактах коррупции в действиях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(бездействии) работников учреждения посредством «телефона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 по вопросам противодействия коррупции, электронных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выделенный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адрес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электронной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почты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76" w:lineRule="exact"/>
              <w:ind w:left="5582" w:hanging="5472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открытости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учреждения,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права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граждан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доступ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информации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сфере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1658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182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Информирование граждан о работе комиссии по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7003B2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70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tabs>
                <w:tab w:val="left" w:pos="1667"/>
              </w:tabs>
              <w:ind w:right="9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возникновения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оснований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для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заседания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0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tabs>
                <w:tab w:val="left" w:pos="1717"/>
                <w:tab w:val="left" w:pos="2171"/>
                <w:tab w:val="left" w:pos="3868"/>
                <w:tab w:val="left" w:pos="4974"/>
              </w:tabs>
              <w:ind w:left="110" w:right="94" w:firstLine="3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Наполнение</w:t>
            </w:r>
            <w:r w:rsidRPr="006945E4">
              <w:rPr>
                <w:sz w:val="24"/>
                <w:lang w:val="ru-RU"/>
              </w:rPr>
              <w:tab/>
              <w:t>и</w:t>
            </w:r>
            <w:r w:rsidRPr="006945E4">
              <w:rPr>
                <w:sz w:val="24"/>
                <w:lang w:val="ru-RU"/>
              </w:rPr>
              <w:tab/>
              <w:t>актуализация</w:t>
            </w:r>
            <w:r w:rsidRPr="006945E4">
              <w:rPr>
                <w:sz w:val="24"/>
                <w:lang w:val="ru-RU"/>
              </w:rPr>
              <w:tab/>
              <w:t>раздела</w:t>
            </w:r>
            <w:r w:rsidRPr="006945E4">
              <w:rPr>
                <w:sz w:val="24"/>
                <w:lang w:val="ru-RU"/>
              </w:rPr>
              <w:tab/>
            </w:r>
            <w:r w:rsidRPr="006945E4">
              <w:rPr>
                <w:spacing w:val="-1"/>
                <w:sz w:val="24"/>
                <w:lang w:val="ru-RU"/>
              </w:rPr>
              <w:t>«противодействие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коррупции»</w:t>
            </w:r>
            <w:r w:rsidRPr="006945E4">
              <w:rPr>
                <w:spacing w:val="-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38" w:lineRule="exact"/>
              <w:ind w:left="106"/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Актуализация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информации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вопросам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на информационных стендах, в том числе контактных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данных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лиц,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ответственных</w:t>
            </w:r>
            <w:r w:rsidRPr="006945E4">
              <w:rPr>
                <w:spacing w:val="7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</w:t>
            </w:r>
            <w:r w:rsidRPr="006945E4">
              <w:rPr>
                <w:spacing w:val="6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организацию</w:t>
            </w:r>
            <w:r w:rsidRPr="006945E4">
              <w:rPr>
                <w:spacing w:val="6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7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учреждении,</w:t>
            </w:r>
            <w:r w:rsidRPr="006945E4">
              <w:rPr>
                <w:spacing w:val="6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номеров</w:t>
            </w:r>
            <w:r w:rsidRPr="006945E4">
              <w:rPr>
                <w:spacing w:val="9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«телефонов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доверия»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(«горячих</w:t>
            </w:r>
            <w:r w:rsidRPr="006945E4">
              <w:rPr>
                <w:spacing w:val="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линий»)</w:t>
            </w:r>
            <w:r w:rsidRPr="006945E4">
              <w:rPr>
                <w:spacing w:val="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6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сообщения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7003B2">
            <w:pPr>
              <w:pStyle w:val="TableParagraph"/>
              <w:ind w:right="102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tabs>
                <w:tab w:val="left" w:pos="1532"/>
              </w:tabs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z w:val="24"/>
                <w:lang w:val="ru-RU"/>
              </w:rPr>
              <w:tab/>
              <w:t>мере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right="617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разработки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проектов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pacing w:val="-1"/>
                <w:sz w:val="24"/>
                <w:lang w:val="ru-RU"/>
              </w:rPr>
              <w:t>нормативных</w:t>
            </w: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6948"/>
        <w:gridCol w:w="2410"/>
        <w:gridCol w:w="2127"/>
        <w:gridCol w:w="2691"/>
      </w:tblGrid>
      <w:tr w:rsidR="006945E4" w:rsidTr="007003B2">
        <w:trPr>
          <w:trHeight w:val="27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фактах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0"/>
                <w:lang w:val="ru-RU"/>
              </w:rPr>
            </w:pP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правовых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актов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0"/>
              <w:rPr>
                <w:sz w:val="20"/>
              </w:rPr>
            </w:pPr>
          </w:p>
        </w:tc>
      </w:tr>
      <w:tr w:rsidR="006945E4" w:rsidTr="007003B2">
        <w:trPr>
          <w:trHeight w:val="1655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93"/>
              <w:jc w:val="both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Публикация статей, размещение роликов социальной рекламы,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памяток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тематике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официальном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сайте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иных</w:t>
            </w:r>
            <w:r w:rsidRPr="006945E4">
              <w:rPr>
                <w:spacing w:val="6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формах,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предусмотренных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информирования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выступлений</w:t>
            </w:r>
            <w:r w:rsidRPr="006945E4">
              <w:rPr>
                <w:spacing w:val="3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специалистов</w:t>
            </w:r>
            <w:r w:rsidRPr="006945E4">
              <w:rPr>
                <w:spacing w:val="6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СМИ</w:t>
            </w:r>
            <w:r w:rsidRPr="006945E4">
              <w:rPr>
                <w:spacing w:val="30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3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направлениям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деятельности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7003B2">
            <w:pPr>
              <w:pStyle w:val="TableParagraph"/>
              <w:ind w:right="498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667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Формирование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обществе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нетерпимости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коррупционному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поведению,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антикоррупционное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просвещение</w:t>
            </w:r>
          </w:p>
        </w:tc>
      </w:tr>
      <w:tr w:rsidR="006945E4" w:rsidTr="007003B2">
        <w:trPr>
          <w:trHeight w:val="137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34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Размещение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местах,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где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основе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осуществляется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прием граждан, информации (плакатов, объявлений и т.п.) о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недопустимости коррупционного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поведения,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числе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94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подарков, дачи взяток, подкупа и иных форм проявления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ind w:right="102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7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консультирования граждан о законодательстве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Российской Федерации,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регулирующем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вопросы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723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противодействия коррупции в рамках оказания бесплатной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юридической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помощи</w:t>
            </w:r>
          </w:p>
        </w:tc>
        <w:tc>
          <w:tcPr>
            <w:tcW w:w="2410" w:type="dxa"/>
          </w:tcPr>
          <w:p w:rsidR="00AB1D17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ind w:right="102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6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1102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1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 разъяснительной работы с работниками,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занимающими должности, выполнение обязанностей по которым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связано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коррупционными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рисками,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гражданами,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получающими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услуги</w:t>
            </w:r>
            <w:proofErr w:type="spellEnd"/>
          </w:p>
        </w:tc>
        <w:tc>
          <w:tcPr>
            <w:tcW w:w="2410" w:type="dxa"/>
          </w:tcPr>
          <w:p w:rsidR="00AB1D17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spacing w:line="264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8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8" w:lineRule="exact"/>
              <w:ind w:left="2565" w:right="2556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Мониторинг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состояния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и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7003B2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7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Проведение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социологического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опроса</w:t>
            </w:r>
            <w:r w:rsidRPr="006945E4">
              <w:rPr>
                <w:spacing w:val="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уровня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восприятия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соответствии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Указом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Губернатора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Свердловской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области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03.11.2010 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970-УГ</w:t>
            </w:r>
          </w:p>
        </w:tc>
        <w:tc>
          <w:tcPr>
            <w:tcW w:w="2410" w:type="dxa"/>
          </w:tcPr>
          <w:p w:rsidR="00AB1D17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spacing w:line="268" w:lineRule="exact"/>
              <w:ind w:left="167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один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114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Обеспечение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соответствия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системы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внутреннего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контроля</w:t>
            </w:r>
            <w:r w:rsidRPr="006945E4">
              <w:rPr>
                <w:b/>
                <w:spacing w:val="5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требованиям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антикоррупционной</w:t>
            </w:r>
            <w:r w:rsidRPr="006945E4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политики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учреждения</w:t>
            </w:r>
          </w:p>
        </w:tc>
      </w:tr>
      <w:tr w:rsidR="006945E4" w:rsidTr="007003B2">
        <w:trPr>
          <w:trHeight w:val="551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регулярного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контроля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соблюдения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внутренних</w:t>
            </w:r>
          </w:p>
          <w:p w:rsidR="006945E4" w:rsidRP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процедур:</w:t>
            </w: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</w:tr>
      <w:tr w:rsidR="006945E4" w:rsidTr="007003B2">
        <w:trPr>
          <w:trHeight w:val="66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17.1</w:t>
            </w:r>
          </w:p>
        </w:tc>
        <w:tc>
          <w:tcPr>
            <w:tcW w:w="6948" w:type="dxa"/>
          </w:tcPr>
          <w:p w:rsid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оказание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социальных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услуг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гражданам</w:t>
            </w:r>
            <w:proofErr w:type="spellEnd"/>
          </w:p>
        </w:tc>
        <w:tc>
          <w:tcPr>
            <w:tcW w:w="2410" w:type="dxa"/>
          </w:tcPr>
          <w:p w:rsidR="00AB1D17" w:rsidRPr="006945E4" w:rsidRDefault="006945E4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</w:t>
            </w:r>
            <w:proofErr w:type="spellStart"/>
            <w:r w:rsidR="00AB1D17" w:rsidRPr="006945E4">
              <w:rPr>
                <w:sz w:val="24"/>
                <w:lang w:val="ru-RU"/>
              </w:rPr>
              <w:t>Заместитель</w:t>
            </w:r>
            <w:proofErr w:type="spellEnd"/>
            <w:r w:rsidR="00AB1D17" w:rsidRPr="006945E4">
              <w:rPr>
                <w:sz w:val="24"/>
                <w:lang w:val="ru-RU"/>
              </w:rPr>
              <w:t xml:space="preserve"> директора </w:t>
            </w:r>
          </w:p>
          <w:p w:rsidR="006945E4" w:rsidRPr="006945E4" w:rsidRDefault="00AB1D17" w:rsidP="00AB1D17">
            <w:pPr>
              <w:pStyle w:val="TableParagraph"/>
              <w:ind w:right="102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6945E4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7003B2">
        <w:trPr>
          <w:trHeight w:val="55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17.2.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68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организация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осуществление</w:t>
            </w:r>
            <w:r w:rsidRPr="006945E4">
              <w:rPr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закупок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товаров,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работ, услуг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для</w:t>
            </w:r>
          </w:p>
          <w:p w:rsidR="006945E4" w:rsidRDefault="006945E4" w:rsidP="007003B2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нужд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учреждения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410" w:type="dxa"/>
          </w:tcPr>
          <w:p w:rsidR="00AB1D17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Ежеквартально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spacing w:line="266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945E4" w:rsidRDefault="006945E4" w:rsidP="006945E4">
      <w:pPr>
        <w:spacing w:line="266" w:lineRule="exact"/>
        <w:rPr>
          <w:sz w:val="24"/>
        </w:rPr>
        <w:sectPr w:rsidR="006945E4">
          <w:pgSz w:w="16840" w:h="11910" w:orient="landscape"/>
          <w:pgMar w:top="840" w:right="700" w:bottom="280" w:left="920" w:header="720" w:footer="720" w:gutter="0"/>
          <w:cols w:space="720"/>
        </w:sectPr>
      </w:pPr>
    </w:p>
    <w:tbl>
      <w:tblPr>
        <w:tblStyle w:val="TableNormal"/>
        <w:tblW w:w="14992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6948"/>
        <w:gridCol w:w="2410"/>
        <w:gridCol w:w="2127"/>
        <w:gridCol w:w="2691"/>
      </w:tblGrid>
      <w:tr w:rsidR="006945E4" w:rsidTr="006945E4">
        <w:trPr>
          <w:trHeight w:val="551"/>
        </w:trPr>
        <w:tc>
          <w:tcPr>
            <w:tcW w:w="816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410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127" w:type="dxa"/>
          </w:tcPr>
          <w:p w:rsidR="006945E4" w:rsidRPr="006945E4" w:rsidRDefault="006945E4" w:rsidP="007003B2">
            <w:pPr>
              <w:pStyle w:val="TableParagraph"/>
              <w:ind w:left="0"/>
              <w:rPr>
                <w:sz w:val="24"/>
                <w:lang w:val="ru-RU"/>
              </w:rPr>
            </w:pPr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</w:p>
        </w:tc>
      </w:tr>
      <w:tr w:rsidR="006945E4" w:rsidTr="006945E4">
        <w:trPr>
          <w:trHeight w:val="275"/>
        </w:trPr>
        <w:tc>
          <w:tcPr>
            <w:tcW w:w="14992" w:type="dxa"/>
            <w:gridSpan w:val="5"/>
          </w:tcPr>
          <w:p w:rsidR="006945E4" w:rsidRPr="006945E4" w:rsidRDefault="006945E4" w:rsidP="007003B2">
            <w:pPr>
              <w:pStyle w:val="TableParagraph"/>
              <w:spacing w:line="256" w:lineRule="exact"/>
              <w:ind w:left="2565" w:right="2561"/>
              <w:jc w:val="center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>Повышение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эффективности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деятельности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в</w:t>
            </w:r>
            <w:r w:rsidRPr="006945E4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учреждении</w:t>
            </w:r>
            <w:r w:rsidRPr="006945E4">
              <w:rPr>
                <w:b/>
                <w:spacing w:val="55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по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противодействию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223" w:firstLine="6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Мониторинг состава комиссии по противодействию коррупции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внесение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изменений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состав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комиссии 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связи с</w:t>
            </w:r>
          </w:p>
          <w:p w:rsidR="006945E4" w:rsidRDefault="006945E4" w:rsidP="007003B2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ротацией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состава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комиссии</w:t>
            </w:r>
            <w:proofErr w:type="spellEnd"/>
          </w:p>
        </w:tc>
        <w:tc>
          <w:tcPr>
            <w:tcW w:w="2410" w:type="dxa"/>
          </w:tcPr>
          <w:p w:rsidR="00AB1D17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ind w:left="16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Pr="006945E4" w:rsidRDefault="006945E4" w:rsidP="007003B2">
            <w:pPr>
              <w:pStyle w:val="TableParagraph"/>
              <w:ind w:left="106" w:right="116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1103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ind w:left="110" w:right="806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Обеспечение деятельности комиссии по противодействию</w:t>
            </w:r>
            <w:r w:rsidRPr="006945E4">
              <w:rPr>
                <w:spacing w:val="-58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учреждения.</w:t>
            </w:r>
          </w:p>
        </w:tc>
        <w:tc>
          <w:tcPr>
            <w:tcW w:w="2410" w:type="dxa"/>
          </w:tcPr>
          <w:p w:rsidR="00AB1D17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 w:rsidP="007003B2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551"/>
        </w:trPr>
        <w:tc>
          <w:tcPr>
            <w:tcW w:w="14992" w:type="dxa"/>
            <w:gridSpan w:val="5"/>
          </w:tcPr>
          <w:p w:rsidR="006945E4" w:rsidRPr="006945E4" w:rsidRDefault="006945E4" w:rsidP="00AB1D17">
            <w:pPr>
              <w:pStyle w:val="TableParagraph"/>
              <w:spacing w:line="276" w:lineRule="exact"/>
              <w:ind w:left="1526" w:right="265" w:hanging="1234"/>
              <w:rPr>
                <w:b/>
                <w:sz w:val="24"/>
                <w:lang w:val="ru-RU"/>
              </w:rPr>
            </w:pPr>
            <w:r w:rsidRPr="006945E4">
              <w:rPr>
                <w:b/>
                <w:sz w:val="24"/>
                <w:lang w:val="ru-RU"/>
              </w:rPr>
              <w:t xml:space="preserve">Выполнение Национального плана противодействия коррупции </w:t>
            </w:r>
            <w:r w:rsidR="00AB1D17">
              <w:rPr>
                <w:b/>
                <w:sz w:val="24"/>
                <w:lang w:val="ru-RU"/>
              </w:rPr>
              <w:t xml:space="preserve">на 2018 -2021 </w:t>
            </w:r>
            <w:r w:rsidRPr="006945E4">
              <w:rPr>
                <w:b/>
                <w:sz w:val="24"/>
                <w:lang w:val="ru-RU"/>
              </w:rPr>
              <w:t>годы, утверждённого Указом Президента Российской</w:t>
            </w:r>
            <w:r w:rsidRPr="006945E4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Федерации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от</w:t>
            </w:r>
            <w:r w:rsidRPr="006945E4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29.06.2018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г. №</w:t>
            </w:r>
            <w:r w:rsidRPr="006945E4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378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«О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национальном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плане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противодействия</w:t>
            </w:r>
            <w:r w:rsidRPr="006945E4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коррупции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на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2018</w:t>
            </w:r>
            <w:r w:rsidRPr="006945E4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– 202</w:t>
            </w:r>
            <w:r w:rsidR="00AB1D17">
              <w:rPr>
                <w:b/>
                <w:sz w:val="24"/>
                <w:lang w:val="ru-RU"/>
              </w:rPr>
              <w:t>1</w:t>
            </w:r>
            <w:r w:rsidRPr="006945E4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b/>
                <w:sz w:val="24"/>
                <w:lang w:val="ru-RU"/>
              </w:rPr>
              <w:t>годы»</w:t>
            </w:r>
          </w:p>
        </w:tc>
      </w:tr>
      <w:tr w:rsidR="006945E4" w:rsidTr="006945E4">
        <w:trPr>
          <w:trHeight w:val="827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948" w:type="dxa"/>
          </w:tcPr>
          <w:p w:rsidR="006945E4" w:rsidRPr="006945E4" w:rsidRDefault="006945E4" w:rsidP="00AB1D17">
            <w:pPr>
              <w:pStyle w:val="TableParagraph"/>
              <w:ind w:left="110" w:right="92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Об организации и результатах работы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 исполнению плана</w:t>
            </w:r>
            <w:r w:rsidRPr="006945E4">
              <w:rPr>
                <w:spacing w:val="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мероприятий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по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противодействию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2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2018-202</w:t>
            </w:r>
            <w:r w:rsidR="00AB1D17">
              <w:rPr>
                <w:sz w:val="24"/>
                <w:lang w:val="ru-RU"/>
              </w:rPr>
              <w:t>1</w:t>
            </w:r>
            <w:r w:rsidRPr="006945E4">
              <w:rPr>
                <w:spacing w:val="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годы</w:t>
            </w:r>
          </w:p>
        </w:tc>
        <w:tc>
          <w:tcPr>
            <w:tcW w:w="2410" w:type="dxa"/>
          </w:tcPr>
          <w:p w:rsidR="00AB1D17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spacing w:line="267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  <w:tr w:rsidR="006945E4" w:rsidTr="006945E4">
        <w:trPr>
          <w:trHeight w:val="829"/>
        </w:trPr>
        <w:tc>
          <w:tcPr>
            <w:tcW w:w="816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6948" w:type="dxa"/>
          </w:tcPr>
          <w:p w:rsidR="006945E4" w:rsidRPr="006945E4" w:rsidRDefault="006945E4" w:rsidP="007003B2">
            <w:pPr>
              <w:pStyle w:val="TableParagraph"/>
              <w:spacing w:line="270" w:lineRule="exact"/>
              <w:ind w:left="110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Повышение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квалификации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работников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учреждения,</w:t>
            </w:r>
            <w:r w:rsidRPr="006945E4">
              <w:rPr>
                <w:spacing w:val="-1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на</w:t>
            </w:r>
            <w:r w:rsidRPr="006945E4">
              <w:rPr>
                <w:spacing w:val="-3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которых</w:t>
            </w:r>
          </w:p>
          <w:p w:rsidR="006945E4" w:rsidRPr="006945E4" w:rsidRDefault="006945E4" w:rsidP="007003B2">
            <w:pPr>
              <w:pStyle w:val="TableParagraph"/>
              <w:spacing w:line="270" w:lineRule="atLeast"/>
              <w:ind w:left="110" w:right="859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>возложена ответственность за работу по противодействие</w:t>
            </w:r>
            <w:r w:rsidRPr="006945E4">
              <w:rPr>
                <w:spacing w:val="-57"/>
                <w:sz w:val="24"/>
                <w:lang w:val="ru-RU"/>
              </w:rPr>
              <w:t xml:space="preserve"> </w:t>
            </w:r>
            <w:r w:rsidRPr="006945E4">
              <w:rPr>
                <w:sz w:val="24"/>
                <w:lang w:val="ru-RU"/>
              </w:rPr>
              <w:t>коррупции</w:t>
            </w:r>
          </w:p>
        </w:tc>
        <w:tc>
          <w:tcPr>
            <w:tcW w:w="2410" w:type="dxa"/>
          </w:tcPr>
          <w:p w:rsidR="00AB1D17" w:rsidRPr="006945E4" w:rsidRDefault="00AB1D17" w:rsidP="00AB1D1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 w:rsidRPr="006945E4">
              <w:rPr>
                <w:sz w:val="24"/>
                <w:lang w:val="ru-RU"/>
              </w:rPr>
              <w:t xml:space="preserve">Заместитель директора </w:t>
            </w:r>
          </w:p>
          <w:p w:rsidR="006945E4" w:rsidRPr="006945E4" w:rsidRDefault="00AB1D17" w:rsidP="00AB1D17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Игошев</w:t>
            </w:r>
            <w:proofErr w:type="spellEnd"/>
            <w:r>
              <w:rPr>
                <w:sz w:val="24"/>
                <w:lang w:val="ru-RU"/>
              </w:rPr>
              <w:t xml:space="preserve"> В.Г.</w:t>
            </w:r>
            <w:bookmarkStart w:id="0" w:name="_GoBack"/>
            <w:bookmarkEnd w:id="0"/>
          </w:p>
        </w:tc>
        <w:tc>
          <w:tcPr>
            <w:tcW w:w="2127" w:type="dxa"/>
          </w:tcPr>
          <w:p w:rsidR="006945E4" w:rsidRDefault="006945E4" w:rsidP="007003B2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2691" w:type="dxa"/>
          </w:tcPr>
          <w:p w:rsidR="006945E4" w:rsidRDefault="006945E4">
            <w:r w:rsidRPr="001D0A55">
              <w:rPr>
                <w:sz w:val="24"/>
                <w:lang w:val="ru-RU"/>
              </w:rPr>
              <w:t>Выполнено в установленные сроки</w:t>
            </w:r>
          </w:p>
        </w:tc>
      </w:tr>
    </w:tbl>
    <w:p w:rsidR="006D497F" w:rsidRDefault="006D497F"/>
    <w:sectPr w:rsidR="006D497F" w:rsidSect="006945E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945E4"/>
    <w:rsid w:val="004A34AA"/>
    <w:rsid w:val="006945E4"/>
    <w:rsid w:val="006D497F"/>
    <w:rsid w:val="00875E25"/>
    <w:rsid w:val="00AB1D17"/>
    <w:rsid w:val="00B45733"/>
    <w:rsid w:val="00B5307A"/>
    <w:rsid w:val="00BF4C42"/>
    <w:rsid w:val="00C674CB"/>
    <w:rsid w:val="00DB567F"/>
    <w:rsid w:val="00EC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DA48C"/>
  <w15:docId w15:val="{F2312BB4-BDBA-46D6-8586-9992D1598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945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45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945E4"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 и Лиза</dc:creator>
  <cp:lastModifiedBy>Мальцева Анастасия Александровна</cp:lastModifiedBy>
  <cp:revision>3</cp:revision>
  <dcterms:created xsi:type="dcterms:W3CDTF">2021-12-01T09:24:00Z</dcterms:created>
  <dcterms:modified xsi:type="dcterms:W3CDTF">2025-11-24T05:30:00Z</dcterms:modified>
</cp:coreProperties>
</file>