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2295C" w14:textId="77777777" w:rsidR="0055726B" w:rsidRPr="00B250A2" w:rsidRDefault="0055726B" w:rsidP="0055726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50A2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228966FF" w14:textId="77777777" w:rsidR="0055726B" w:rsidRPr="00B250A2" w:rsidRDefault="0055726B" w:rsidP="005572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 xml:space="preserve">к приказу директора </w:t>
      </w:r>
    </w:p>
    <w:p w14:paraId="0C40FD70" w14:textId="77777777" w:rsidR="0055726B" w:rsidRPr="00B250A2" w:rsidRDefault="0055726B" w:rsidP="005572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>ГАУСО СО «Краснотурьинский ПНИ»</w:t>
      </w:r>
    </w:p>
    <w:p w14:paraId="34475907" w14:textId="2D6729C3" w:rsidR="0055726B" w:rsidRPr="006C5E7D" w:rsidRDefault="0055726B" w:rsidP="005572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>
        <w:rPr>
          <w:rFonts w:ascii="Times New Roman" w:hAnsi="Times New Roman" w:cs="Times New Roman"/>
          <w:sz w:val="24"/>
          <w:szCs w:val="24"/>
          <w:lang w:eastAsia="ru-RU"/>
        </w:rPr>
        <w:t>14</w:t>
      </w:r>
      <w:r w:rsidRPr="00B250A2">
        <w:rPr>
          <w:rFonts w:ascii="Times New Roman" w:hAnsi="Times New Roman" w:cs="Times New Roman"/>
          <w:sz w:val="24"/>
          <w:szCs w:val="24"/>
          <w:lang w:eastAsia="ru-RU"/>
        </w:rPr>
        <w:t>» ноября 202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B250A2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 w:rsidR="00017B72">
        <w:rPr>
          <w:rFonts w:ascii="Times New Roman" w:hAnsi="Times New Roman" w:cs="Times New Roman"/>
          <w:sz w:val="24"/>
          <w:szCs w:val="24"/>
          <w:lang w:eastAsia="ru-RU"/>
        </w:rPr>
        <w:t>28</w:t>
      </w: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14:paraId="302F22E2" w14:textId="77777777" w:rsidR="0055726B" w:rsidRDefault="0055726B" w:rsidP="005572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59FA91" w14:textId="77777777" w:rsidR="0055726B" w:rsidRDefault="0055726B" w:rsidP="005572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5EE4492" w14:textId="77777777" w:rsidR="0055726B" w:rsidRDefault="0055726B" w:rsidP="005572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работников  </w:t>
      </w:r>
    </w:p>
    <w:p w14:paraId="00C98237" w14:textId="77777777" w:rsidR="0055726B" w:rsidRDefault="0055726B" w:rsidP="005572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ГАУ</w:t>
      </w:r>
      <w:r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2026 г.</w:t>
      </w:r>
    </w:p>
    <w:p w14:paraId="4D951E0B" w14:textId="77777777" w:rsidR="0055726B" w:rsidRDefault="0055726B" w:rsidP="005572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843"/>
        <w:gridCol w:w="1984"/>
      </w:tblGrid>
      <w:tr w:rsidR="0055726B" w14:paraId="42498CDA" w14:textId="77777777" w:rsidTr="00914042">
        <w:tc>
          <w:tcPr>
            <w:tcW w:w="567" w:type="dxa"/>
          </w:tcPr>
          <w:p w14:paraId="6CAE7053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6" w:type="dxa"/>
          </w:tcPr>
          <w:p w14:paraId="7B180DC5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</w:tcPr>
          <w:p w14:paraId="64D534E0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84" w:type="dxa"/>
          </w:tcPr>
          <w:p w14:paraId="625A6E62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5726B" w14:paraId="45C169E9" w14:textId="77777777" w:rsidTr="00914042">
        <w:tc>
          <w:tcPr>
            <w:tcW w:w="567" w:type="dxa"/>
          </w:tcPr>
          <w:p w14:paraId="1AAD6C93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14:paraId="0A2B1407" w14:textId="77777777" w:rsidR="0055726B" w:rsidRPr="00AD0754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и изучение работниками учреждения локально-правовых актов учреждения, принятых по вопросам противодействия коррупции и ознакомлении с ними под роспись</w:t>
            </w:r>
          </w:p>
        </w:tc>
        <w:tc>
          <w:tcPr>
            <w:tcW w:w="1843" w:type="dxa"/>
          </w:tcPr>
          <w:p w14:paraId="31AC151B" w14:textId="77777777" w:rsidR="0055726B" w:rsidRPr="00AD0754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14:paraId="31B26801" w14:textId="77777777" w:rsidR="0055726B" w:rsidRPr="00AD0754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14:paraId="244CB4DF" w14:textId="77777777" w:rsidR="0055726B" w:rsidRPr="00AD0754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14:paraId="2DC3A5EE" w14:textId="77777777" w:rsidR="0055726B" w:rsidRPr="00AD0754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55726B" w14:paraId="4E385F83" w14:textId="77777777" w:rsidTr="00914042">
        <w:tc>
          <w:tcPr>
            <w:tcW w:w="567" w:type="dxa"/>
          </w:tcPr>
          <w:p w14:paraId="2808F04E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14:paraId="79F79FF2" w14:textId="77777777" w:rsidR="0055726B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работы с информацией, размещенной в разделе «Противодействие коррупции» на официальном сайте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https://zabota008.msp.midural.ru/</w:t>
            </w:r>
            <w:proofErr w:type="gramEnd"/>
          </w:p>
        </w:tc>
        <w:tc>
          <w:tcPr>
            <w:tcW w:w="1843" w:type="dxa"/>
          </w:tcPr>
          <w:p w14:paraId="2BC00F49" w14:textId="77777777" w:rsidR="0055726B" w:rsidRPr="00AD0754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14:paraId="02172D7A" w14:textId="77777777" w:rsidR="0055726B" w:rsidRPr="00AD0754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</w:tr>
      <w:tr w:rsidR="0055726B" w14:paraId="65AEAC89" w14:textId="77777777" w:rsidTr="00914042">
        <w:tc>
          <w:tcPr>
            <w:tcW w:w="567" w:type="dxa"/>
          </w:tcPr>
          <w:p w14:paraId="63B4F54A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14:paraId="3032FA6A" w14:textId="77777777" w:rsidR="0055726B" w:rsidRPr="008376C5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удников учреждения 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недопущения возникновения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интересов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урегулированию возникших случаев</w:t>
            </w:r>
          </w:p>
          <w:p w14:paraId="2EBD88E1" w14:textId="77777777" w:rsidR="0055726B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конфликта интересов</w:t>
            </w:r>
          </w:p>
        </w:tc>
        <w:tc>
          <w:tcPr>
            <w:tcW w:w="1843" w:type="dxa"/>
          </w:tcPr>
          <w:p w14:paraId="3838E772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14:paraId="7A13D3BB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55726B" w14:paraId="519809B7" w14:textId="77777777" w:rsidTr="00914042">
        <w:tc>
          <w:tcPr>
            <w:tcW w:w="567" w:type="dxa"/>
          </w:tcPr>
          <w:p w14:paraId="791DEA7E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14:paraId="0BB9E51A" w14:textId="77777777" w:rsidR="0055726B" w:rsidRPr="008376C5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17F8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Подарок или взятка? Грань между благодарностью и правонарушением».</w:t>
            </w:r>
          </w:p>
        </w:tc>
        <w:tc>
          <w:tcPr>
            <w:tcW w:w="1843" w:type="dxa"/>
          </w:tcPr>
          <w:p w14:paraId="7596DDB3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984" w:type="dxa"/>
          </w:tcPr>
          <w:p w14:paraId="37C41244" w14:textId="77777777" w:rsidR="0055726B" w:rsidRPr="008376C5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14:paraId="77FD8674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14:paraId="541C027B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26B" w14:paraId="1E7F3698" w14:textId="77777777" w:rsidTr="00914042">
        <w:tc>
          <w:tcPr>
            <w:tcW w:w="567" w:type="dxa"/>
          </w:tcPr>
          <w:p w14:paraId="50B993F0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14:paraId="7A6D2B96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лекции</w:t>
            </w:r>
          </w:p>
          <w:p w14:paraId="492E0BAF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 вопросам уплаты налогов физическими</w:t>
            </w:r>
          </w:p>
          <w:p w14:paraId="06830B86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лицами, а также разъяснительной работы об</w:t>
            </w:r>
          </w:p>
          <w:p w14:paraId="6C5DCA13" w14:textId="77777777" w:rsidR="0055726B" w:rsidRDefault="0055726B" w:rsidP="0091404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ответственности за неуплату налогов</w:t>
            </w:r>
          </w:p>
        </w:tc>
        <w:tc>
          <w:tcPr>
            <w:tcW w:w="1843" w:type="dxa"/>
          </w:tcPr>
          <w:p w14:paraId="651E3628" w14:textId="77777777" w:rsidR="0055726B" w:rsidRPr="00306FD6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984" w:type="dxa"/>
          </w:tcPr>
          <w:p w14:paraId="53109517" w14:textId="77777777" w:rsidR="0055726B" w:rsidRPr="000E1E6F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E6F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14:paraId="3E347729" w14:textId="77777777" w:rsidR="0055726B" w:rsidRPr="000E1E6F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E6F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14:paraId="7DCC37A2" w14:textId="77777777" w:rsidR="0055726B" w:rsidRPr="00306FD6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26B" w14:paraId="62F07C5E" w14:textId="77777777" w:rsidTr="00914042">
        <w:trPr>
          <w:trHeight w:val="71"/>
        </w:trPr>
        <w:tc>
          <w:tcPr>
            <w:tcW w:w="567" w:type="dxa"/>
          </w:tcPr>
          <w:p w14:paraId="115E18B3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14:paraId="61E63656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</w:t>
            </w:r>
          </w:p>
          <w:p w14:paraId="57BF5AA1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843" w:type="dxa"/>
          </w:tcPr>
          <w:p w14:paraId="6304C713" w14:textId="77777777" w:rsidR="0055726B" w:rsidRPr="00306FD6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 международному</w:t>
            </w:r>
          </w:p>
          <w:p w14:paraId="49561605" w14:textId="77777777" w:rsidR="0055726B" w:rsidRPr="00306FD6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дню борьбы с</w:t>
            </w:r>
          </w:p>
          <w:p w14:paraId="069789CC" w14:textId="77777777" w:rsidR="0055726B" w:rsidRPr="00306FD6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коррупцией</w:t>
            </w:r>
          </w:p>
          <w:p w14:paraId="7E8E11A0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(9 декабря)</w:t>
            </w:r>
          </w:p>
        </w:tc>
        <w:tc>
          <w:tcPr>
            <w:tcW w:w="1984" w:type="dxa"/>
          </w:tcPr>
          <w:p w14:paraId="2B472202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Юрисконсульт</w:t>
            </w:r>
          </w:p>
        </w:tc>
      </w:tr>
      <w:tr w:rsidR="0055726B" w14:paraId="00DF92D0" w14:textId="77777777" w:rsidTr="00914042">
        <w:trPr>
          <w:trHeight w:val="71"/>
        </w:trPr>
        <w:tc>
          <w:tcPr>
            <w:tcW w:w="567" w:type="dxa"/>
          </w:tcPr>
          <w:p w14:paraId="3EE01397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14:paraId="355C61D8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работников, принимаемых на</w:t>
            </w:r>
          </w:p>
          <w:p w14:paraId="34227B14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работу в учреждение, с локально – нормативными</w:t>
            </w:r>
          </w:p>
          <w:p w14:paraId="29D87F6A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документами,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регламентирующими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14:paraId="719CD47B" w14:textId="77777777" w:rsidR="0055726B" w:rsidRPr="00306FD6" w:rsidRDefault="0055726B" w:rsidP="00914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предупреждения и противодействия коррупции</w:t>
            </w:r>
          </w:p>
        </w:tc>
        <w:tc>
          <w:tcPr>
            <w:tcW w:w="1843" w:type="dxa"/>
          </w:tcPr>
          <w:p w14:paraId="28905DC2" w14:textId="77777777" w:rsidR="0055726B" w:rsidRPr="00306FD6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14:paraId="4569A4AE" w14:textId="77777777" w:rsidR="0055726B" w:rsidRDefault="0055726B" w:rsidP="009140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</w:tbl>
    <w:p w14:paraId="1C0FE2BF" w14:textId="77777777" w:rsidR="0055726B" w:rsidRPr="00DF42B2" w:rsidRDefault="0055726B" w:rsidP="0055726B"/>
    <w:p w14:paraId="793ECA39" w14:textId="77777777" w:rsidR="0035341D" w:rsidRDefault="0035341D"/>
    <w:sectPr w:rsidR="00353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44C"/>
    <w:rsid w:val="00017B72"/>
    <w:rsid w:val="0035341D"/>
    <w:rsid w:val="0055726B"/>
    <w:rsid w:val="00D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4FB73"/>
  <w15:chartTrackingRefBased/>
  <w15:docId w15:val="{FCD3F5D2-D500-4F60-8EE8-E5E18A71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726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726B"/>
    <w:pPr>
      <w:spacing w:after="0" w:line="240" w:lineRule="auto"/>
    </w:pPr>
  </w:style>
  <w:style w:type="table" w:styleId="a4">
    <w:name w:val="Table Grid"/>
    <w:basedOn w:val="a1"/>
    <w:uiPriority w:val="39"/>
    <w:rsid w:val="00557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Афонасенков</cp:lastModifiedBy>
  <cp:revision>3</cp:revision>
  <dcterms:created xsi:type="dcterms:W3CDTF">2025-11-17T03:46:00Z</dcterms:created>
  <dcterms:modified xsi:type="dcterms:W3CDTF">2025-11-17T06:14:00Z</dcterms:modified>
</cp:coreProperties>
</file>