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Утвержден </w:t>
      </w:r>
    </w:p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приказом ГАУ «Североуральский ПНИ»</w:t>
      </w:r>
    </w:p>
    <w:p w:rsidR="00F205E0" w:rsidRDefault="00BC333D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 02 октября 2023 г. № 151</w:t>
      </w:r>
    </w:p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Состав</w:t>
      </w:r>
      <w:r w:rsidR="00C13C99">
        <w:rPr>
          <w:rFonts w:ascii="Liberation Serif" w:hAnsi="Liberation Serif" w:cs="Times New Roman"/>
          <w:bCs/>
          <w:sz w:val="24"/>
          <w:szCs w:val="24"/>
        </w:rPr>
        <w:t xml:space="preserve"> комиссии</w:t>
      </w:r>
    </w:p>
    <w:p w:rsidR="00F205E0" w:rsidRDefault="00C13C99" w:rsidP="00C13C9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государственного автономного стационарного учреждения</w:t>
      </w:r>
      <w:r w:rsidR="00F205E0">
        <w:rPr>
          <w:rFonts w:ascii="Liberation Serif" w:hAnsi="Liberation Serif" w:cs="Times New Roman"/>
          <w:bCs/>
          <w:sz w:val="24"/>
          <w:szCs w:val="24"/>
        </w:rPr>
        <w:t xml:space="preserve"> социального обслуживания Свердловской области «Североуральский психоневрологический интернат»</w:t>
      </w:r>
    </w:p>
    <w:p w:rsidR="00C13C99" w:rsidRDefault="00E15930" w:rsidP="00E15930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по соблюдению требований к служебному поведению</w:t>
      </w:r>
    </w:p>
    <w:p w:rsidR="00E15930" w:rsidRDefault="00E15930" w:rsidP="00E15930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и урегулированию конфликта интересов</w:t>
      </w:r>
    </w:p>
    <w:p w:rsidR="00E15930" w:rsidRDefault="00E15930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Default="00C13C99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Default="00C13C99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Default="00C13C99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3398"/>
        <w:gridCol w:w="5777"/>
      </w:tblGrid>
      <w:tr w:rsidR="00E15930" w:rsidTr="00333D56">
        <w:tc>
          <w:tcPr>
            <w:tcW w:w="396" w:type="dxa"/>
          </w:tcPr>
          <w:p w:rsidR="00E15930" w:rsidRDefault="00E15930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398" w:type="dxa"/>
          </w:tcPr>
          <w:p w:rsidR="00E15930" w:rsidRDefault="00E15930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Орлова </w:t>
            </w:r>
          </w:p>
          <w:p w:rsidR="00E15930" w:rsidRDefault="00E15930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Галина Владимировна</w:t>
            </w:r>
          </w:p>
        </w:tc>
        <w:tc>
          <w:tcPr>
            <w:tcW w:w="5777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заместитель директора по общим вопросам ГАУ «Североуральский ПНИ», председатель комиссии</w:t>
            </w:r>
          </w:p>
          <w:p w:rsidR="00333D56" w:rsidRDefault="00333D5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E15930" w:rsidTr="00333D56">
        <w:tc>
          <w:tcPr>
            <w:tcW w:w="396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398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Резниченко </w:t>
            </w:r>
          </w:p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Марина Сергеевне</w:t>
            </w:r>
          </w:p>
        </w:tc>
        <w:tc>
          <w:tcPr>
            <w:tcW w:w="5777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юрисконсульт службы правового обслуживания ГАУ «Североуральский ПНИ», заместитель председателя комиссии</w:t>
            </w:r>
          </w:p>
          <w:p w:rsidR="00333D56" w:rsidRDefault="00333D5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E15930" w:rsidTr="00333D56">
        <w:tc>
          <w:tcPr>
            <w:tcW w:w="396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398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Рябцева </w:t>
            </w:r>
          </w:p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Анна Юрьевна</w:t>
            </w:r>
          </w:p>
        </w:tc>
        <w:tc>
          <w:tcPr>
            <w:tcW w:w="5777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специалист по кадрам службы комплектования и учета кадров</w:t>
            </w:r>
            <w:r w:rsidR="001C6B58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ГАУ «Североуральский ПНИ»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, секретарь комиссии</w:t>
            </w:r>
          </w:p>
          <w:p w:rsidR="00333D56" w:rsidRDefault="00333D5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1C6B58" w:rsidTr="00333D56">
        <w:tc>
          <w:tcPr>
            <w:tcW w:w="396" w:type="dxa"/>
          </w:tcPr>
          <w:p w:rsidR="001C6B58" w:rsidRDefault="001C6B58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3398" w:type="dxa"/>
          </w:tcPr>
          <w:p w:rsidR="001C6B58" w:rsidRDefault="001C6B58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Члены комиссии:</w:t>
            </w:r>
          </w:p>
        </w:tc>
        <w:tc>
          <w:tcPr>
            <w:tcW w:w="5777" w:type="dxa"/>
          </w:tcPr>
          <w:p w:rsidR="001C6B58" w:rsidRDefault="001C6B58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E15930" w:rsidTr="00333D56">
        <w:tc>
          <w:tcPr>
            <w:tcW w:w="396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398" w:type="dxa"/>
          </w:tcPr>
          <w:p w:rsidR="00E15930" w:rsidRDefault="00BC333D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Гагарина </w:t>
            </w:r>
          </w:p>
          <w:p w:rsidR="00BC333D" w:rsidRDefault="00BC333D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Алё</w:t>
            </w:r>
            <w:r w:rsidR="00C13C99">
              <w:rPr>
                <w:rFonts w:ascii="Liberation Serif" w:hAnsi="Liberation Serif" w:cs="Times New Roman"/>
                <w:bCs/>
                <w:sz w:val="24"/>
                <w:szCs w:val="24"/>
              </w:rPr>
              <w:t>на Владимировна</w:t>
            </w:r>
          </w:p>
        </w:tc>
        <w:tc>
          <w:tcPr>
            <w:tcW w:w="5777" w:type="dxa"/>
          </w:tcPr>
          <w:p w:rsidR="00E15930" w:rsidRDefault="001C6B58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- </w:t>
            </w:r>
            <w:r w:rsidR="00C13C99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заместитель начальника Управления социальной политики Министерства социальной политики Свердловской области № 18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(по согласованию</w:t>
            </w:r>
            <w:r w:rsidR="00C13C99">
              <w:rPr>
                <w:rFonts w:ascii="Liberation Serif" w:hAnsi="Liberation Serif" w:cs="Times New Roman"/>
                <w:bCs/>
                <w:sz w:val="24"/>
                <w:szCs w:val="24"/>
              </w:rPr>
              <w:t>)</w:t>
            </w:r>
          </w:p>
          <w:p w:rsidR="00C13C99" w:rsidRDefault="00C13C99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1C6B58" w:rsidTr="00333D56">
        <w:tc>
          <w:tcPr>
            <w:tcW w:w="396" w:type="dxa"/>
          </w:tcPr>
          <w:p w:rsidR="001C6B58" w:rsidRDefault="001C6B58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398" w:type="dxa"/>
          </w:tcPr>
          <w:p w:rsidR="001C6B58" w:rsidRDefault="001C6B58" w:rsidP="00ED1C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Карасёв </w:t>
            </w:r>
          </w:p>
          <w:p w:rsidR="001C6B58" w:rsidRDefault="001C6B58" w:rsidP="00ED1C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Роман Алексеевич</w:t>
            </w:r>
          </w:p>
        </w:tc>
        <w:tc>
          <w:tcPr>
            <w:tcW w:w="5777" w:type="dxa"/>
          </w:tcPr>
          <w:p w:rsidR="001C6B58" w:rsidRDefault="001C6B58" w:rsidP="00ED1C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санитар медицинской службы ГАУ «Североуральский ПНИ, член первичной профсоюзной организации ГАУ «Североуральский ПНИ»</w:t>
            </w:r>
          </w:p>
        </w:tc>
      </w:tr>
    </w:tbl>
    <w:p w:rsidR="001C6B58" w:rsidRDefault="001C6B58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Default="00C13C99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Pr="00C13C99" w:rsidRDefault="00C13C99" w:rsidP="00C13C99"/>
    <w:p w:rsidR="00C13C99" w:rsidRPr="00C13C99" w:rsidRDefault="00C13C99" w:rsidP="00C13C99">
      <w:bookmarkStart w:id="0" w:name="_GoBack"/>
      <w:bookmarkEnd w:id="0"/>
    </w:p>
    <w:sectPr w:rsidR="00C13C99" w:rsidRPr="00C13C99" w:rsidSect="004533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D32E1"/>
    <w:multiLevelType w:val="hybridMultilevel"/>
    <w:tmpl w:val="06D6A714"/>
    <w:lvl w:ilvl="0" w:tplc="A956CD86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616634B"/>
    <w:multiLevelType w:val="hybridMultilevel"/>
    <w:tmpl w:val="2FA43436"/>
    <w:lvl w:ilvl="0" w:tplc="34E0DBA6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2EA3A4A"/>
    <w:multiLevelType w:val="hybridMultilevel"/>
    <w:tmpl w:val="AE28D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D4679"/>
    <w:multiLevelType w:val="multilevel"/>
    <w:tmpl w:val="FA52C0D2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598055C2"/>
    <w:multiLevelType w:val="multilevel"/>
    <w:tmpl w:val="40FA1FE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9D"/>
    <w:rsid w:val="00015AEE"/>
    <w:rsid w:val="00024DBA"/>
    <w:rsid w:val="000461B6"/>
    <w:rsid w:val="000465F9"/>
    <w:rsid w:val="0004794F"/>
    <w:rsid w:val="00060542"/>
    <w:rsid w:val="00061B76"/>
    <w:rsid w:val="00095A44"/>
    <w:rsid w:val="00097C94"/>
    <w:rsid w:val="000D5867"/>
    <w:rsid w:val="001541EA"/>
    <w:rsid w:val="00193F01"/>
    <w:rsid w:val="001C6B58"/>
    <w:rsid w:val="001D30F2"/>
    <w:rsid w:val="001E5614"/>
    <w:rsid w:val="001E6F50"/>
    <w:rsid w:val="002159E3"/>
    <w:rsid w:val="00223087"/>
    <w:rsid w:val="00227EF8"/>
    <w:rsid w:val="00333D56"/>
    <w:rsid w:val="003951F4"/>
    <w:rsid w:val="003B62AD"/>
    <w:rsid w:val="003C4A0A"/>
    <w:rsid w:val="003E2FEB"/>
    <w:rsid w:val="00403861"/>
    <w:rsid w:val="00451FAD"/>
    <w:rsid w:val="004533A8"/>
    <w:rsid w:val="00482B9D"/>
    <w:rsid w:val="00486FE5"/>
    <w:rsid w:val="004D2921"/>
    <w:rsid w:val="004F1D2C"/>
    <w:rsid w:val="005074F9"/>
    <w:rsid w:val="00510111"/>
    <w:rsid w:val="00510271"/>
    <w:rsid w:val="005232A0"/>
    <w:rsid w:val="0052560A"/>
    <w:rsid w:val="005548ED"/>
    <w:rsid w:val="00563300"/>
    <w:rsid w:val="00565874"/>
    <w:rsid w:val="00566290"/>
    <w:rsid w:val="0057357F"/>
    <w:rsid w:val="0058142A"/>
    <w:rsid w:val="00581936"/>
    <w:rsid w:val="00582363"/>
    <w:rsid w:val="00584CA0"/>
    <w:rsid w:val="005C465B"/>
    <w:rsid w:val="005E7C08"/>
    <w:rsid w:val="005F0A48"/>
    <w:rsid w:val="00617EEA"/>
    <w:rsid w:val="00674F22"/>
    <w:rsid w:val="006848B9"/>
    <w:rsid w:val="00686BAB"/>
    <w:rsid w:val="00693A7D"/>
    <w:rsid w:val="006B4C80"/>
    <w:rsid w:val="00705A52"/>
    <w:rsid w:val="0078401E"/>
    <w:rsid w:val="0078443D"/>
    <w:rsid w:val="007C3FE7"/>
    <w:rsid w:val="007D6598"/>
    <w:rsid w:val="008121C6"/>
    <w:rsid w:val="00831677"/>
    <w:rsid w:val="00867828"/>
    <w:rsid w:val="008C4FB8"/>
    <w:rsid w:val="009404C9"/>
    <w:rsid w:val="0095370C"/>
    <w:rsid w:val="00967B3B"/>
    <w:rsid w:val="00974B67"/>
    <w:rsid w:val="00984107"/>
    <w:rsid w:val="009A53F2"/>
    <w:rsid w:val="009A5982"/>
    <w:rsid w:val="009D7C57"/>
    <w:rsid w:val="009E0325"/>
    <w:rsid w:val="00A94254"/>
    <w:rsid w:val="00AC6106"/>
    <w:rsid w:val="00AD06B0"/>
    <w:rsid w:val="00AF32FC"/>
    <w:rsid w:val="00B166B2"/>
    <w:rsid w:val="00B95F54"/>
    <w:rsid w:val="00BB04C9"/>
    <w:rsid w:val="00BC333D"/>
    <w:rsid w:val="00BD0FD9"/>
    <w:rsid w:val="00BF279D"/>
    <w:rsid w:val="00BF66A9"/>
    <w:rsid w:val="00C11179"/>
    <w:rsid w:val="00C13C99"/>
    <w:rsid w:val="00C1442E"/>
    <w:rsid w:val="00C23BD1"/>
    <w:rsid w:val="00C33B89"/>
    <w:rsid w:val="00C850C4"/>
    <w:rsid w:val="00C856E5"/>
    <w:rsid w:val="00C86E46"/>
    <w:rsid w:val="00C87BE9"/>
    <w:rsid w:val="00CA529E"/>
    <w:rsid w:val="00CA6EA2"/>
    <w:rsid w:val="00CD6BF2"/>
    <w:rsid w:val="00CE0DF9"/>
    <w:rsid w:val="00CF1B37"/>
    <w:rsid w:val="00D160E0"/>
    <w:rsid w:val="00D20F2F"/>
    <w:rsid w:val="00D3637F"/>
    <w:rsid w:val="00D43EC1"/>
    <w:rsid w:val="00D640EB"/>
    <w:rsid w:val="00DA6A8B"/>
    <w:rsid w:val="00DB0440"/>
    <w:rsid w:val="00DB2373"/>
    <w:rsid w:val="00DF0C84"/>
    <w:rsid w:val="00E102A0"/>
    <w:rsid w:val="00E15930"/>
    <w:rsid w:val="00E568A1"/>
    <w:rsid w:val="00E611ED"/>
    <w:rsid w:val="00E83C66"/>
    <w:rsid w:val="00E91799"/>
    <w:rsid w:val="00EA2FA4"/>
    <w:rsid w:val="00EB32DB"/>
    <w:rsid w:val="00F0442A"/>
    <w:rsid w:val="00F116C3"/>
    <w:rsid w:val="00F205E0"/>
    <w:rsid w:val="00F439A7"/>
    <w:rsid w:val="00F51F53"/>
    <w:rsid w:val="00F81713"/>
    <w:rsid w:val="00F940F1"/>
    <w:rsid w:val="00F94ACF"/>
    <w:rsid w:val="00FB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3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3B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3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3B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4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EEFB6-C8EF-4424-93A5-5005ADB6F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rezni</dc:creator>
  <cp:keywords/>
  <dc:description/>
  <cp:lastModifiedBy>днс</cp:lastModifiedBy>
  <cp:revision>56</cp:revision>
  <cp:lastPrinted>2023-10-05T05:15:00Z</cp:lastPrinted>
  <dcterms:created xsi:type="dcterms:W3CDTF">2022-09-05T08:11:00Z</dcterms:created>
  <dcterms:modified xsi:type="dcterms:W3CDTF">2025-11-10T10:40:00Z</dcterms:modified>
</cp:coreProperties>
</file>