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2147" w:rsidRDefault="00C82147" w:rsidP="00C82147">
      <w:pPr>
        <w:rPr>
          <w:rFonts w:ascii="Times New Roman" w:hAnsi="Times New Roman" w:cs="Times New Roman"/>
          <w:sz w:val="24"/>
          <w:szCs w:val="24"/>
        </w:rPr>
      </w:pPr>
    </w:p>
    <w:p w:rsidR="00FC5420" w:rsidRPr="003E39EC" w:rsidRDefault="00FC5420" w:rsidP="00FC5420">
      <w:pPr>
        <w:spacing w:after="0" w:line="240" w:lineRule="auto"/>
        <w:ind w:left="5664"/>
        <w:rPr>
          <w:rFonts w:ascii="Liberation Serif" w:hAnsi="Liberation Serif" w:cs="Liberation Serif"/>
          <w:sz w:val="24"/>
          <w:szCs w:val="24"/>
        </w:rPr>
      </w:pPr>
      <w:r w:rsidRPr="003E39EC">
        <w:rPr>
          <w:rFonts w:ascii="Liberation Serif" w:hAnsi="Liberation Serif" w:cs="Liberation Serif"/>
          <w:sz w:val="24"/>
          <w:szCs w:val="24"/>
        </w:rPr>
        <w:t xml:space="preserve">Приложение № 4 </w:t>
      </w:r>
    </w:p>
    <w:p w:rsidR="00FC5420" w:rsidRDefault="00FC5420" w:rsidP="00FC5420">
      <w:pPr>
        <w:spacing w:after="0" w:line="240" w:lineRule="auto"/>
        <w:ind w:left="5664"/>
        <w:rPr>
          <w:rFonts w:ascii="Liberation Serif" w:hAnsi="Liberation Serif" w:cs="Liberation Serif"/>
          <w:sz w:val="24"/>
          <w:szCs w:val="24"/>
        </w:rPr>
      </w:pPr>
      <w:r w:rsidRPr="003E39EC">
        <w:rPr>
          <w:rFonts w:ascii="Liberation Serif" w:hAnsi="Liberation Serif" w:cs="Liberation Serif"/>
          <w:sz w:val="24"/>
          <w:szCs w:val="24"/>
        </w:rPr>
        <w:t xml:space="preserve">к приказу </w:t>
      </w:r>
      <w:r>
        <w:rPr>
          <w:rFonts w:ascii="Liberation Serif" w:hAnsi="Liberation Serif" w:cs="Liberation Serif"/>
          <w:sz w:val="24"/>
          <w:szCs w:val="24"/>
        </w:rPr>
        <w:t xml:space="preserve">директора ГАУСО СО «КЦСОН города Нижняя Салда» </w:t>
      </w:r>
    </w:p>
    <w:p w:rsidR="00FC5420" w:rsidRPr="003E39EC" w:rsidRDefault="006B6214" w:rsidP="00FC5420">
      <w:pPr>
        <w:spacing w:after="0" w:line="240" w:lineRule="auto"/>
        <w:ind w:left="5664"/>
        <w:rPr>
          <w:rFonts w:ascii="Liberation Serif" w:hAnsi="Liberation Serif" w:cs="Liberation Serif"/>
          <w:sz w:val="24"/>
          <w:szCs w:val="24"/>
        </w:rPr>
      </w:pPr>
      <w:r>
        <w:rPr>
          <w:rFonts w:ascii="Liberation Serif" w:hAnsi="Liberation Serif" w:cs="Liberation Serif"/>
          <w:sz w:val="24"/>
          <w:szCs w:val="24"/>
        </w:rPr>
        <w:t>от 19.09.2025 г. № 10-ПК</w:t>
      </w:r>
      <w:bookmarkStart w:id="0" w:name="_GoBack"/>
      <w:bookmarkEnd w:id="0"/>
    </w:p>
    <w:p w:rsidR="00FC5420" w:rsidRDefault="00FC5420" w:rsidP="00FC5420">
      <w:pPr>
        <w:spacing w:after="0" w:line="240" w:lineRule="auto"/>
        <w:jc w:val="center"/>
        <w:rPr>
          <w:rFonts w:ascii="Liberation Serif" w:hAnsi="Liberation Serif" w:cs="Liberation Serif"/>
          <w:b/>
          <w:sz w:val="24"/>
          <w:szCs w:val="24"/>
        </w:rPr>
      </w:pPr>
    </w:p>
    <w:p w:rsidR="00FC5420" w:rsidRDefault="00FC5420" w:rsidP="00FC5420">
      <w:pPr>
        <w:spacing w:after="0" w:line="240" w:lineRule="auto"/>
        <w:jc w:val="center"/>
        <w:rPr>
          <w:rFonts w:ascii="Liberation Serif" w:hAnsi="Liberation Serif" w:cs="Liberation Serif"/>
          <w:b/>
          <w:sz w:val="24"/>
          <w:szCs w:val="24"/>
        </w:rPr>
      </w:pPr>
    </w:p>
    <w:p w:rsidR="00FC5420" w:rsidRPr="007B2241" w:rsidRDefault="00FC5420" w:rsidP="00FC5420">
      <w:pPr>
        <w:spacing w:after="0" w:line="240" w:lineRule="auto"/>
        <w:jc w:val="center"/>
        <w:rPr>
          <w:rFonts w:ascii="Liberation Serif" w:hAnsi="Liberation Serif" w:cs="Liberation Serif"/>
          <w:b/>
          <w:sz w:val="24"/>
          <w:szCs w:val="24"/>
        </w:rPr>
      </w:pPr>
      <w:r w:rsidRPr="007B2241">
        <w:rPr>
          <w:rFonts w:ascii="Liberation Serif" w:hAnsi="Liberation Serif" w:cs="Liberation Serif"/>
          <w:b/>
          <w:sz w:val="24"/>
          <w:szCs w:val="24"/>
        </w:rPr>
        <w:t>ПОРЯДОК</w:t>
      </w:r>
    </w:p>
    <w:p w:rsidR="00FC5420" w:rsidRPr="007B2241" w:rsidRDefault="00FC5420" w:rsidP="00FC5420">
      <w:pPr>
        <w:spacing w:after="0" w:line="240" w:lineRule="auto"/>
        <w:jc w:val="center"/>
        <w:rPr>
          <w:rFonts w:ascii="Liberation Serif" w:hAnsi="Liberation Serif" w:cs="Liberation Serif"/>
          <w:sz w:val="24"/>
          <w:szCs w:val="24"/>
        </w:rPr>
      </w:pPr>
      <w:r w:rsidRPr="007B2241">
        <w:rPr>
          <w:rFonts w:ascii="Liberation Serif" w:hAnsi="Liberation Serif" w:cs="Liberation Serif"/>
          <w:b/>
          <w:sz w:val="24"/>
          <w:szCs w:val="24"/>
        </w:rPr>
        <w:t>предоставления информации в целях выявления личной заинтересованности работников ГАУСО СО «КЦСОН города Нижняя Салда», при осуществлении закупок товаров, работ, услуг для нужд ГАУСО СО «КЦСОН города Нижняя Салда», которая приводит или может привести к конфликту интересов</w:t>
      </w:r>
    </w:p>
    <w:p w:rsidR="00FC5420" w:rsidRPr="007B2241" w:rsidRDefault="00FC5420" w:rsidP="00FC5420">
      <w:pPr>
        <w:spacing w:after="0" w:line="240" w:lineRule="auto"/>
        <w:jc w:val="both"/>
        <w:rPr>
          <w:rFonts w:ascii="Liberation Serif" w:hAnsi="Liberation Serif" w:cs="Liberation Serif"/>
          <w:sz w:val="24"/>
          <w:szCs w:val="24"/>
        </w:rPr>
      </w:pPr>
    </w:p>
    <w:p w:rsidR="00FC5420" w:rsidRPr="007B2241" w:rsidRDefault="00FC5420" w:rsidP="00FC5420">
      <w:pPr>
        <w:spacing w:after="0" w:line="240" w:lineRule="auto"/>
        <w:jc w:val="both"/>
        <w:rPr>
          <w:rFonts w:ascii="Liberation Serif" w:hAnsi="Liberation Serif" w:cs="Liberation Serif"/>
          <w:sz w:val="24"/>
          <w:szCs w:val="24"/>
        </w:rPr>
      </w:pPr>
    </w:p>
    <w:p w:rsidR="00FC5420" w:rsidRPr="007B2241" w:rsidRDefault="00FC5420" w:rsidP="00FC5420">
      <w:pPr>
        <w:pStyle w:val="a8"/>
        <w:numPr>
          <w:ilvl w:val="0"/>
          <w:numId w:val="10"/>
        </w:numPr>
        <w:tabs>
          <w:tab w:val="left" w:pos="993"/>
        </w:tabs>
        <w:suppressAutoHyphens/>
        <w:autoSpaceDN w:val="0"/>
        <w:spacing w:after="0" w:line="240" w:lineRule="auto"/>
        <w:ind w:left="0" w:firstLine="709"/>
        <w:contextualSpacing w:val="0"/>
        <w:jc w:val="both"/>
        <w:textAlignment w:val="baseline"/>
        <w:rPr>
          <w:rFonts w:ascii="Liberation Serif" w:hAnsi="Liberation Serif" w:cs="Liberation Serif"/>
          <w:sz w:val="24"/>
          <w:szCs w:val="24"/>
        </w:rPr>
      </w:pPr>
      <w:r w:rsidRPr="007B2241">
        <w:rPr>
          <w:rFonts w:ascii="Liberation Serif" w:hAnsi="Liberation Serif" w:cs="Liberation Serif"/>
          <w:sz w:val="24"/>
          <w:szCs w:val="24"/>
        </w:rPr>
        <w:t>Настоящий порядок разработан в соответствии с методическими рекомендациями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 осуществляющих закупки товаров, работ, услуг в соответствии Федеральным законом от 18 июля 2011 года № 223-ФЗ «О закупках товаров, работ, услуг отдельными видами юридических лиц», работы, направленной на выявление личной заинтересованности работников при осуществлении таких закупок, которая приводит или может привести к конфликту интересов, разработанными Министерством труда и социальной защиты Российской Федерации</w:t>
      </w:r>
    </w:p>
    <w:p w:rsidR="00FC5420" w:rsidRPr="007B2241" w:rsidRDefault="00FC5420" w:rsidP="00FC5420">
      <w:pPr>
        <w:pStyle w:val="a8"/>
        <w:numPr>
          <w:ilvl w:val="0"/>
          <w:numId w:val="10"/>
        </w:numPr>
        <w:tabs>
          <w:tab w:val="left" w:pos="993"/>
        </w:tabs>
        <w:suppressAutoHyphens/>
        <w:autoSpaceDN w:val="0"/>
        <w:spacing w:after="0" w:line="240" w:lineRule="auto"/>
        <w:ind w:left="0" w:firstLine="709"/>
        <w:contextualSpacing w:val="0"/>
        <w:jc w:val="both"/>
        <w:textAlignment w:val="baseline"/>
        <w:rPr>
          <w:rFonts w:ascii="Liberation Serif" w:hAnsi="Liberation Serif" w:cs="Liberation Serif"/>
          <w:sz w:val="24"/>
          <w:szCs w:val="24"/>
        </w:rPr>
      </w:pPr>
      <w:r w:rsidRPr="007B2241">
        <w:rPr>
          <w:rFonts w:ascii="Liberation Serif" w:hAnsi="Liberation Serif" w:cs="Liberation Serif"/>
          <w:sz w:val="24"/>
          <w:szCs w:val="24"/>
        </w:rPr>
        <w:t>Для проведения работы по выявлению личной заинтересованности руководителей и работников (далее – работники), государственного автономного учреждения социального обслуживания Свердловской области «Комплексный центр социального обслуж</w:t>
      </w:r>
      <w:r>
        <w:rPr>
          <w:rFonts w:ascii="Liberation Serif" w:hAnsi="Liberation Serif" w:cs="Liberation Serif"/>
          <w:sz w:val="24"/>
          <w:szCs w:val="24"/>
        </w:rPr>
        <w:t>ивания населения города Нижняя С</w:t>
      </w:r>
      <w:r w:rsidRPr="007B2241">
        <w:rPr>
          <w:rFonts w:ascii="Liberation Serif" w:hAnsi="Liberation Serif" w:cs="Liberation Serif"/>
          <w:sz w:val="24"/>
          <w:szCs w:val="24"/>
        </w:rPr>
        <w:t>алда» (далее – Учреждение), при осуществлении закупок товаров, работ, услуг для нужд Учреждения (далее – закупки), которая приводит или может привести к конфликту интересов, назначаются ответственные за работу по выявлению личной заинтересованности работников Учреждения, которая приводит или может привести к конфликту интересов при осуществлении закупок (далее – ответственные за работу по выявлению личной заинтересованности при осуществлении закупок).</w:t>
      </w:r>
    </w:p>
    <w:p w:rsidR="00FC5420" w:rsidRPr="007B2241" w:rsidRDefault="00FC5420" w:rsidP="00FC5420">
      <w:pPr>
        <w:pStyle w:val="a8"/>
        <w:numPr>
          <w:ilvl w:val="0"/>
          <w:numId w:val="10"/>
        </w:numPr>
        <w:tabs>
          <w:tab w:val="left" w:pos="993"/>
        </w:tabs>
        <w:suppressAutoHyphens/>
        <w:autoSpaceDN w:val="0"/>
        <w:spacing w:after="0" w:line="240" w:lineRule="auto"/>
        <w:ind w:left="0" w:firstLine="709"/>
        <w:contextualSpacing w:val="0"/>
        <w:jc w:val="both"/>
        <w:textAlignment w:val="baseline"/>
        <w:rPr>
          <w:rFonts w:ascii="Liberation Serif" w:hAnsi="Liberation Serif" w:cs="Liberation Serif"/>
          <w:sz w:val="24"/>
          <w:szCs w:val="24"/>
        </w:rPr>
      </w:pPr>
      <w:r w:rsidRPr="007B2241">
        <w:rPr>
          <w:rFonts w:ascii="Liberation Serif" w:hAnsi="Liberation Serif" w:cs="Liberation Serif"/>
          <w:sz w:val="24"/>
          <w:szCs w:val="24"/>
        </w:rPr>
        <w:t>Ответственным за работу по выявлению личной заинтересованности при осуществлении закупок явля</w:t>
      </w:r>
      <w:r>
        <w:rPr>
          <w:rFonts w:ascii="Liberation Serif" w:hAnsi="Liberation Serif" w:cs="Liberation Serif"/>
          <w:sz w:val="24"/>
          <w:szCs w:val="24"/>
        </w:rPr>
        <w:t>е</w:t>
      </w:r>
      <w:r w:rsidRPr="007B2241">
        <w:rPr>
          <w:rFonts w:ascii="Liberation Serif" w:hAnsi="Liberation Serif" w:cs="Liberation Serif"/>
          <w:sz w:val="24"/>
          <w:szCs w:val="24"/>
        </w:rPr>
        <w:t xml:space="preserve">тся юрисконсульт Якимов К.В., </w:t>
      </w:r>
    </w:p>
    <w:p w:rsidR="00FC5420" w:rsidRPr="007B2241" w:rsidRDefault="00FC5420" w:rsidP="00FC5420">
      <w:pPr>
        <w:pStyle w:val="a8"/>
        <w:numPr>
          <w:ilvl w:val="0"/>
          <w:numId w:val="10"/>
        </w:numPr>
        <w:tabs>
          <w:tab w:val="left" w:pos="993"/>
        </w:tabs>
        <w:suppressAutoHyphens/>
        <w:autoSpaceDN w:val="0"/>
        <w:spacing w:after="0" w:line="240" w:lineRule="auto"/>
        <w:ind w:left="0" w:firstLine="709"/>
        <w:contextualSpacing w:val="0"/>
        <w:jc w:val="both"/>
        <w:textAlignment w:val="baseline"/>
        <w:rPr>
          <w:rFonts w:ascii="Liberation Serif" w:hAnsi="Liberation Serif" w:cs="Liberation Serif"/>
          <w:sz w:val="24"/>
          <w:szCs w:val="24"/>
        </w:rPr>
      </w:pPr>
      <w:bookmarkStart w:id="1" w:name="P116"/>
      <w:bookmarkEnd w:id="1"/>
      <w:r w:rsidRPr="007B2241">
        <w:rPr>
          <w:rFonts w:ascii="Liberation Serif" w:hAnsi="Liberation Serif" w:cs="Liberation Serif"/>
          <w:sz w:val="24"/>
          <w:szCs w:val="24"/>
        </w:rPr>
        <w:t>Ответственный за работу по выявлению личной заинтересованности при осуществлении закупок обеспечивается информацией, позволяющей выявить признаки наличия у работника личной заинтересованности при осуществлении закупок, которая приводит или может привести к конфликту интересов при осуществлении закупок.</w:t>
      </w:r>
    </w:p>
    <w:p w:rsidR="00FC5420" w:rsidRPr="007B2241" w:rsidRDefault="00FC5420" w:rsidP="00FC5420">
      <w:pPr>
        <w:pStyle w:val="a8"/>
        <w:numPr>
          <w:ilvl w:val="0"/>
          <w:numId w:val="10"/>
        </w:numPr>
        <w:tabs>
          <w:tab w:val="left" w:pos="993"/>
        </w:tabs>
        <w:suppressAutoHyphens/>
        <w:autoSpaceDN w:val="0"/>
        <w:spacing w:after="0" w:line="240" w:lineRule="auto"/>
        <w:ind w:left="0" w:firstLine="709"/>
        <w:contextualSpacing w:val="0"/>
        <w:jc w:val="both"/>
        <w:textAlignment w:val="baseline"/>
        <w:rPr>
          <w:rFonts w:ascii="Liberation Serif" w:hAnsi="Liberation Serif" w:cs="Liberation Serif"/>
          <w:sz w:val="24"/>
          <w:szCs w:val="24"/>
        </w:rPr>
      </w:pPr>
      <w:r w:rsidRPr="007B2241">
        <w:rPr>
          <w:rFonts w:ascii="Liberation Serif" w:hAnsi="Liberation Serif" w:cs="Liberation Serif"/>
          <w:sz w:val="24"/>
          <w:szCs w:val="24"/>
        </w:rPr>
        <w:lastRenderedPageBreak/>
        <w:t>Предоставление и обмен информацией между ответственным за работу по выявлению личной заинтересованности при осуществлении закупок, и структурными подразделениями Учреждения осуществляются следующими способами:</w:t>
      </w:r>
    </w:p>
    <w:p w:rsidR="00FC5420" w:rsidRPr="007B2241" w:rsidRDefault="00FC5420" w:rsidP="00FC5420">
      <w:pPr>
        <w:pStyle w:val="ConsPlusNormal"/>
        <w:ind w:firstLine="709"/>
        <w:jc w:val="both"/>
        <w:rPr>
          <w:rFonts w:ascii="Liberation Serif" w:hAnsi="Liberation Serif" w:cs="Liberation Serif"/>
          <w:sz w:val="24"/>
          <w:szCs w:val="24"/>
        </w:rPr>
      </w:pPr>
      <w:r>
        <w:rPr>
          <w:rFonts w:ascii="Liberation Serif" w:hAnsi="Liberation Serif" w:cs="Liberation Serif"/>
          <w:sz w:val="24"/>
          <w:szCs w:val="24"/>
        </w:rPr>
        <w:t xml:space="preserve">- </w:t>
      </w:r>
      <w:r w:rsidRPr="007B2241">
        <w:rPr>
          <w:rFonts w:ascii="Liberation Serif" w:hAnsi="Liberation Serif" w:cs="Liberation Serif"/>
          <w:sz w:val="24"/>
          <w:szCs w:val="24"/>
        </w:rPr>
        <w:t xml:space="preserve">в рабочем порядке (посредством телефонной связи, переписки посредством электронной почты, деловой почты </w:t>
      </w:r>
      <w:r w:rsidRPr="007B2241">
        <w:rPr>
          <w:rFonts w:ascii="Liberation Serif" w:hAnsi="Liberation Serif" w:cs="Liberation Serif"/>
          <w:sz w:val="24"/>
          <w:szCs w:val="24"/>
          <w:lang w:val="en-US"/>
        </w:rPr>
        <w:t>VipNet</w:t>
      </w:r>
      <w:r w:rsidRPr="007B2241">
        <w:rPr>
          <w:rFonts w:ascii="Liberation Serif" w:hAnsi="Liberation Serif" w:cs="Liberation Serif"/>
          <w:sz w:val="24"/>
          <w:szCs w:val="24"/>
        </w:rPr>
        <w:t xml:space="preserve"> </w:t>
      </w:r>
      <w:r w:rsidRPr="007B2241">
        <w:rPr>
          <w:rFonts w:ascii="Liberation Serif" w:hAnsi="Liberation Serif" w:cs="Liberation Serif"/>
          <w:sz w:val="24"/>
          <w:szCs w:val="24"/>
          <w:lang w:val="en-US"/>
        </w:rPr>
        <w:t>Client</w:t>
      </w:r>
      <w:r w:rsidRPr="007B2241">
        <w:rPr>
          <w:rFonts w:ascii="Liberation Serif" w:hAnsi="Liberation Serif" w:cs="Liberation Serif"/>
          <w:sz w:val="24"/>
          <w:szCs w:val="24"/>
        </w:rPr>
        <w:t xml:space="preserve"> и т.д.);</w:t>
      </w:r>
    </w:p>
    <w:p w:rsidR="00FC5420" w:rsidRPr="007B2241" w:rsidRDefault="00FC5420" w:rsidP="00FC5420">
      <w:pPr>
        <w:pStyle w:val="ConsPlusNormal"/>
        <w:ind w:firstLine="709"/>
        <w:jc w:val="both"/>
        <w:rPr>
          <w:rFonts w:ascii="Liberation Serif" w:hAnsi="Liberation Serif" w:cs="Liberation Serif"/>
          <w:sz w:val="24"/>
          <w:szCs w:val="24"/>
        </w:rPr>
      </w:pPr>
      <w:r>
        <w:rPr>
          <w:rFonts w:ascii="Liberation Serif" w:hAnsi="Liberation Serif" w:cs="Liberation Serif"/>
          <w:sz w:val="24"/>
          <w:szCs w:val="24"/>
        </w:rPr>
        <w:t xml:space="preserve">- </w:t>
      </w:r>
      <w:r w:rsidRPr="007B2241">
        <w:rPr>
          <w:rFonts w:ascii="Liberation Serif" w:hAnsi="Liberation Serif" w:cs="Liberation Serif"/>
          <w:sz w:val="24"/>
          <w:szCs w:val="24"/>
        </w:rPr>
        <w:t>в официальном порядке (служебная переписка).</w:t>
      </w:r>
    </w:p>
    <w:p w:rsidR="00FC5420" w:rsidRPr="007B2241" w:rsidRDefault="00FC5420" w:rsidP="00FC5420">
      <w:pPr>
        <w:pStyle w:val="ConsPlusNormal"/>
        <w:numPr>
          <w:ilvl w:val="0"/>
          <w:numId w:val="10"/>
        </w:numPr>
        <w:tabs>
          <w:tab w:val="left" w:pos="993"/>
        </w:tabs>
        <w:ind w:left="0" w:firstLine="709"/>
        <w:jc w:val="both"/>
        <w:rPr>
          <w:rFonts w:ascii="Liberation Serif" w:hAnsi="Liberation Serif" w:cs="Liberation Serif"/>
          <w:sz w:val="24"/>
          <w:szCs w:val="24"/>
        </w:rPr>
      </w:pPr>
      <w:r w:rsidRPr="007B2241">
        <w:rPr>
          <w:rFonts w:ascii="Liberation Serif" w:hAnsi="Liberation Serif" w:cs="Liberation Serif"/>
          <w:sz w:val="24"/>
          <w:szCs w:val="24"/>
        </w:rPr>
        <w:t>Руководители структурных подразделений предоставляют ответственному за работу по выявлению личной заинтересованности при осуществлении закупок:</w:t>
      </w:r>
    </w:p>
    <w:p w:rsidR="00FC5420" w:rsidRPr="007B2241" w:rsidRDefault="00FC5420" w:rsidP="00FC5420">
      <w:pPr>
        <w:pStyle w:val="ConsPlusNormal"/>
        <w:tabs>
          <w:tab w:val="left" w:pos="993"/>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xml:space="preserve">- информацию о работниках структурных подразделений, участвующих в осуществлении закупок, в том числе для включения в перечень должностей с повышенными коррупционными рисками, при замещении которых работники обязаны соблюдать требования </w:t>
      </w:r>
      <w:r w:rsidRPr="007B2241">
        <w:rPr>
          <w:rFonts w:ascii="Liberation Serif" w:eastAsia="Calibri" w:hAnsi="Liberation Serif" w:cs="Liberation Serif"/>
          <w:sz w:val="24"/>
          <w:szCs w:val="24"/>
          <w:lang w:eastAsia="en-US"/>
        </w:rPr>
        <w:t>о предотвращении или урегулировании конфликта интересов</w:t>
      </w:r>
      <w:r w:rsidRPr="007B2241">
        <w:rPr>
          <w:rFonts w:ascii="Liberation Serif" w:hAnsi="Liberation Serif" w:cs="Liberation Serif"/>
          <w:sz w:val="24"/>
          <w:szCs w:val="24"/>
        </w:rPr>
        <w:t xml:space="preserve">, в том числе предоставлять декларацию о возможной личной заинтересованности, информацию о родственниках, свойственниках и иных аффилированных с ними лицах в целях выявления аффилированных лиц при осуществлении закупок, проходить </w:t>
      </w:r>
      <w:r w:rsidRPr="007B2241">
        <w:rPr>
          <w:rFonts w:ascii="Liberation Serif" w:eastAsia="Calibri" w:hAnsi="Liberation Serif" w:cs="Liberation Serif"/>
          <w:sz w:val="24"/>
          <w:szCs w:val="24"/>
          <w:lang w:eastAsia="en-US"/>
        </w:rPr>
        <w:t>ежегодную добровольную оценку знаний лиц, участвующих в осуществлении закупок</w:t>
      </w:r>
      <w:r w:rsidRPr="007B2241">
        <w:rPr>
          <w:rFonts w:ascii="Liberation Serif" w:hAnsi="Liberation Serif" w:cs="Liberation Serif"/>
          <w:sz w:val="24"/>
          <w:szCs w:val="24"/>
        </w:rPr>
        <w:t>;</w:t>
      </w:r>
    </w:p>
    <w:p w:rsidR="00FC5420" w:rsidRPr="007B2241" w:rsidRDefault="00FC5420" w:rsidP="00FC5420">
      <w:pPr>
        <w:pStyle w:val="ConsPlusNormal"/>
        <w:tabs>
          <w:tab w:val="left" w:pos="993"/>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поступившую в Учреждение и содержащую сведения о нарушениях (замечаниях) при осуществлении закупок информацию субъектов общественного контроля, юридических лиц и индивидуальных предпринимателей, общественных объединений и граждан;</w:t>
      </w:r>
    </w:p>
    <w:p w:rsidR="00FC5420" w:rsidRPr="007B2241" w:rsidRDefault="00FC5420" w:rsidP="00FC5420">
      <w:pPr>
        <w:pStyle w:val="ConsPlusNormal"/>
        <w:tabs>
          <w:tab w:val="left" w:pos="993"/>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иную информацию, содержащую сведения о возможности личной заинтересованности при осуществлении закупок работников структурных подразделений, участвующих в осуществлении закупок, в том числе информацию, полученную из средств массовой информации, информационно-телекоммуникационной сети «Интернет».</w:t>
      </w:r>
    </w:p>
    <w:p w:rsidR="00FC5420" w:rsidRPr="007B2241" w:rsidRDefault="00FC5420" w:rsidP="00FC5420">
      <w:pPr>
        <w:pStyle w:val="ConsPlusNormal"/>
        <w:numPr>
          <w:ilvl w:val="0"/>
          <w:numId w:val="10"/>
        </w:numPr>
        <w:tabs>
          <w:tab w:val="left" w:pos="993"/>
        </w:tabs>
        <w:ind w:left="0" w:firstLine="709"/>
        <w:jc w:val="both"/>
        <w:rPr>
          <w:rFonts w:ascii="Liberation Serif" w:hAnsi="Liberation Serif" w:cs="Liberation Serif"/>
          <w:sz w:val="24"/>
          <w:szCs w:val="24"/>
        </w:rPr>
      </w:pPr>
      <w:r w:rsidRPr="007B2241">
        <w:rPr>
          <w:rFonts w:ascii="Liberation Serif" w:hAnsi="Liberation Serif" w:cs="Liberation Serif"/>
          <w:sz w:val="24"/>
          <w:szCs w:val="24"/>
        </w:rPr>
        <w:t xml:space="preserve">Работники Учреждения, в том числе члены Единой комиссии по осуществлению закупок товаров, работ, услуг для нужд Учреждения (далее – члены комиссии по закупкам), предоставляют ответственному за профилактику коррупции: </w:t>
      </w:r>
    </w:p>
    <w:p w:rsidR="00FC5420" w:rsidRPr="007B2241" w:rsidRDefault="00FC5420" w:rsidP="00FC5420">
      <w:pPr>
        <w:pStyle w:val="ConsPlusNormal"/>
        <w:tabs>
          <w:tab w:val="left" w:pos="993"/>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xml:space="preserve">- информацию о своих родственниках, свойственниках и иных аффилированных лицах (актуализированную при изменении анкетных данных) при подготовке (формировании) </w:t>
      </w:r>
      <w:r w:rsidRPr="007B2241">
        <w:rPr>
          <w:rFonts w:ascii="Liberation Serif" w:eastAsia="Calibri" w:hAnsi="Liberation Serif" w:cs="Liberation Serif"/>
          <w:color w:val="343432"/>
          <w:sz w:val="24"/>
          <w:szCs w:val="24"/>
          <w:lang w:eastAsia="en-US"/>
        </w:rPr>
        <w:t xml:space="preserve">документации о закупке товаров, работ, услуг </w:t>
      </w:r>
      <w:r w:rsidRPr="007B2241">
        <w:rPr>
          <w:rFonts w:ascii="Liberation Serif" w:hAnsi="Liberation Serif" w:cs="Liberation Serif"/>
          <w:sz w:val="24"/>
          <w:szCs w:val="24"/>
          <w:lang w:eastAsia="en-US"/>
        </w:rPr>
        <w:t xml:space="preserve">для нужд Учреждения </w:t>
      </w:r>
      <w:r w:rsidRPr="007B2241">
        <w:rPr>
          <w:rFonts w:ascii="Liberation Serif" w:hAnsi="Liberation Serif" w:cs="Liberation Serif"/>
          <w:sz w:val="24"/>
          <w:szCs w:val="24"/>
        </w:rPr>
        <w:t>по форме, установленной ответственным за профилактику коррупции;</w:t>
      </w:r>
    </w:p>
    <w:p w:rsidR="00FC5420" w:rsidRPr="007B2241" w:rsidRDefault="00FC5420" w:rsidP="00FC5420">
      <w:pPr>
        <w:pStyle w:val="ConsPlusNormal"/>
        <w:tabs>
          <w:tab w:val="left" w:pos="993"/>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актуализированную анкету при изменении анкетных данных,</w:t>
      </w:r>
      <w:r w:rsidRPr="007B2241">
        <w:rPr>
          <w:rFonts w:ascii="Liberation Serif" w:hAnsi="Liberation Serif" w:cs="Liberation Serif"/>
          <w:color w:val="343432"/>
          <w:sz w:val="24"/>
          <w:szCs w:val="24"/>
        </w:rPr>
        <w:t xml:space="preserve"> представленных при поступлении на работу, в течение трех рабочих дней со дня изменения анкетных данных</w:t>
      </w:r>
      <w:r w:rsidRPr="007B2241">
        <w:rPr>
          <w:rFonts w:ascii="Liberation Serif" w:hAnsi="Liberation Serif" w:cs="Liberation Serif"/>
          <w:sz w:val="24"/>
          <w:szCs w:val="24"/>
        </w:rPr>
        <w:t>;</w:t>
      </w:r>
    </w:p>
    <w:p w:rsidR="00FC5420" w:rsidRPr="007B2241" w:rsidRDefault="00FC5420" w:rsidP="00FC5420">
      <w:pPr>
        <w:pStyle w:val="ConsPlusNormal"/>
        <w:tabs>
          <w:tab w:val="left" w:pos="993"/>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xml:space="preserve">- уведомление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 и </w:t>
      </w:r>
      <w:r w:rsidRPr="007B2241">
        <w:rPr>
          <w:rFonts w:ascii="Liberation Serif" w:eastAsia="Calibri" w:hAnsi="Liberation Serif" w:cs="Liberation Serif"/>
          <w:bCs/>
          <w:sz w:val="24"/>
          <w:szCs w:val="24"/>
        </w:rPr>
        <w:t>декларацию о конфликте интересов</w:t>
      </w:r>
      <w:r w:rsidRPr="007B2241">
        <w:rPr>
          <w:rFonts w:ascii="Liberation Serif" w:hAnsi="Liberation Serif" w:cs="Liberation Serif"/>
          <w:sz w:val="24"/>
          <w:szCs w:val="24"/>
        </w:rPr>
        <w:t xml:space="preserve"> по форме согласно приложению, к настоящему порядку.</w:t>
      </w:r>
    </w:p>
    <w:p w:rsidR="00FC5420" w:rsidRPr="007B2241" w:rsidRDefault="00FC5420" w:rsidP="00FC5420">
      <w:pPr>
        <w:pStyle w:val="ConsPlusNormal"/>
        <w:numPr>
          <w:ilvl w:val="0"/>
          <w:numId w:val="10"/>
        </w:numPr>
        <w:tabs>
          <w:tab w:val="left" w:pos="993"/>
        </w:tabs>
        <w:ind w:left="0" w:firstLine="709"/>
        <w:jc w:val="both"/>
        <w:rPr>
          <w:rFonts w:ascii="Liberation Serif" w:hAnsi="Liberation Serif" w:cs="Liberation Serif"/>
          <w:sz w:val="24"/>
          <w:szCs w:val="24"/>
        </w:rPr>
      </w:pPr>
      <w:r w:rsidRPr="007B2241">
        <w:rPr>
          <w:rFonts w:ascii="Liberation Serif" w:hAnsi="Liberation Serif" w:cs="Liberation Serif"/>
          <w:sz w:val="24"/>
          <w:szCs w:val="24"/>
        </w:rPr>
        <w:t>Ответственный за профилактику коррупции:</w:t>
      </w:r>
    </w:p>
    <w:p w:rsidR="00FC5420" w:rsidRPr="007B2241" w:rsidRDefault="00FC5420" w:rsidP="00FC5420">
      <w:pPr>
        <w:pStyle w:val="ConsPlusNormal"/>
        <w:tabs>
          <w:tab w:val="left" w:pos="993"/>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xml:space="preserve">- доводит до сведения руководителей структурных подразделений профили работников структурных подразделений учреждения, участвующих в осуществлении </w:t>
      </w:r>
      <w:r w:rsidRPr="007B2241">
        <w:rPr>
          <w:rFonts w:ascii="Liberation Serif" w:hAnsi="Liberation Serif" w:cs="Liberation Serif"/>
          <w:sz w:val="24"/>
          <w:szCs w:val="24"/>
        </w:rPr>
        <w:lastRenderedPageBreak/>
        <w:t xml:space="preserve">закупок, содержащие сведения об их родственниках и свойственниках, иных аффилированных лицах, в целях предотвращения и урегулирования конфликта интересов; </w:t>
      </w:r>
    </w:p>
    <w:p w:rsidR="00FC5420" w:rsidRPr="007B2241" w:rsidRDefault="00FC5420" w:rsidP="00FC5420">
      <w:pPr>
        <w:pStyle w:val="ConsPlusNormal"/>
        <w:tabs>
          <w:tab w:val="left" w:pos="993"/>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xml:space="preserve">- информирует руководителей структурных подразделений и ответственных за осуществление закупок о выявлении ситуаций, при которых участие работников структурного подразделения в осуществлении закупок может повлечь возникновение </w:t>
      </w:r>
      <w:r w:rsidRPr="007B2241">
        <w:rPr>
          <w:rFonts w:ascii="Liberation Serif" w:eastAsia="Calibri" w:hAnsi="Liberation Serif" w:cs="Liberation Serif"/>
          <w:sz w:val="24"/>
          <w:szCs w:val="24"/>
          <w:lang w:eastAsia="en-US"/>
        </w:rPr>
        <w:t>личной заинтересованности, которая приводит или может привести к конфликту интересов.</w:t>
      </w:r>
    </w:p>
    <w:p w:rsidR="00FC5420" w:rsidRPr="007B2241" w:rsidRDefault="00FC5420" w:rsidP="00FC5420">
      <w:pPr>
        <w:pStyle w:val="ConsPlusNormal"/>
        <w:numPr>
          <w:ilvl w:val="0"/>
          <w:numId w:val="10"/>
        </w:numPr>
        <w:tabs>
          <w:tab w:val="left" w:pos="993"/>
        </w:tabs>
        <w:ind w:left="0" w:firstLine="709"/>
        <w:jc w:val="both"/>
        <w:rPr>
          <w:rFonts w:ascii="Liberation Serif" w:hAnsi="Liberation Serif" w:cs="Liberation Serif"/>
          <w:sz w:val="24"/>
          <w:szCs w:val="24"/>
        </w:rPr>
      </w:pPr>
      <w:r w:rsidRPr="007B2241">
        <w:rPr>
          <w:rFonts w:ascii="Liberation Serif" w:hAnsi="Liberation Serif" w:cs="Liberation Serif"/>
          <w:sz w:val="24"/>
          <w:szCs w:val="24"/>
        </w:rPr>
        <w:t xml:space="preserve"> Ответственный за профилактику коррупции формирует и предоставляет ответственному за осуществление закупок профили работников Учреждения, участвующих в осуществлении закупок, членов комиссии по закупкам для выявления возможных связей, свидетельствующих о наличии у них личной заинтересованности, которая приводит или может привести к конфликту интересов, с учетом:</w:t>
      </w:r>
    </w:p>
    <w:p w:rsidR="00FC5420" w:rsidRPr="007B2241" w:rsidRDefault="00FC5420" w:rsidP="00FC5420">
      <w:pPr>
        <w:pStyle w:val="ConsPlusNormal"/>
        <w:tabs>
          <w:tab w:val="left" w:pos="993"/>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информации содержащейся в трудовой книжке, анкетных данных, представленных работниками Учреждения при поступлении на работу, личной карточки работника;</w:t>
      </w:r>
    </w:p>
    <w:p w:rsidR="00FC5420" w:rsidRPr="007B2241" w:rsidRDefault="00FC5420" w:rsidP="00FC5420">
      <w:pPr>
        <w:pStyle w:val="ConsPlusNormal"/>
        <w:tabs>
          <w:tab w:val="left" w:pos="993"/>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сведений об адресах сайтов и (или) страниц сайтов в информационно-телекоммуникационной сети «Интернет», на которых работником, размещалась общедоступная информация;</w:t>
      </w:r>
    </w:p>
    <w:p w:rsidR="00FC5420" w:rsidRPr="007B2241" w:rsidRDefault="00FC5420" w:rsidP="00FC5420">
      <w:pPr>
        <w:pStyle w:val="ConsPlusNormal"/>
        <w:tabs>
          <w:tab w:val="left" w:pos="993"/>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информации о родственниках, свойственниках работника, и иных аффилированных с ним лиц, представленной работниками, участвующими в осуществлении закупок</w:t>
      </w:r>
      <w:r w:rsidRPr="007B2241">
        <w:rPr>
          <w:rFonts w:ascii="Liberation Serif" w:hAnsi="Liberation Serif" w:cs="Liberation Serif"/>
          <w:color w:val="343432"/>
          <w:sz w:val="24"/>
          <w:szCs w:val="24"/>
        </w:rPr>
        <w:t>;</w:t>
      </w:r>
    </w:p>
    <w:p w:rsidR="00FC5420" w:rsidRPr="007B2241" w:rsidRDefault="00FC5420" w:rsidP="00FC5420">
      <w:pPr>
        <w:pStyle w:val="ConsPlusNormal"/>
        <w:tabs>
          <w:tab w:val="left" w:pos="993"/>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сообщений от бывших работодателей работников;</w:t>
      </w:r>
    </w:p>
    <w:p w:rsidR="00FC5420" w:rsidRPr="007B2241" w:rsidRDefault="00FC5420" w:rsidP="00FC5420">
      <w:pPr>
        <w:pStyle w:val="ConsPlusNormal"/>
        <w:tabs>
          <w:tab w:val="left" w:pos="993"/>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FC5420" w:rsidRPr="007B2241" w:rsidRDefault="00FC5420" w:rsidP="00FC5420">
      <w:pPr>
        <w:pStyle w:val="ConsPlusNormal"/>
        <w:tabs>
          <w:tab w:val="left" w:pos="993"/>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декларации о возможной личной заинтересованности;</w:t>
      </w:r>
      <w:r w:rsidRPr="007B2241">
        <w:rPr>
          <w:rFonts w:ascii="Liberation Serif" w:hAnsi="Liberation Serif" w:cs="Liberation Serif"/>
          <w:color w:val="343432"/>
          <w:sz w:val="24"/>
          <w:szCs w:val="24"/>
        </w:rPr>
        <w:t xml:space="preserve"> </w:t>
      </w:r>
    </w:p>
    <w:p w:rsidR="00FC5420" w:rsidRPr="007B2241" w:rsidRDefault="00FC5420" w:rsidP="00FC5420">
      <w:pPr>
        <w:pStyle w:val="ConsPlusNormal"/>
        <w:tabs>
          <w:tab w:val="left" w:pos="993"/>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информации, поступившей посредством телефона доверия по вопросам противодействия коррупции Учреждения;</w:t>
      </w:r>
    </w:p>
    <w:p w:rsidR="00FC5420" w:rsidRPr="007B2241" w:rsidRDefault="00FC5420" w:rsidP="00FC5420">
      <w:pPr>
        <w:pStyle w:val="ConsPlusNormal"/>
        <w:tabs>
          <w:tab w:val="left" w:pos="993"/>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общедоступной информации в информационно-коммуникационной сети «Интернет»;</w:t>
      </w:r>
    </w:p>
    <w:p w:rsidR="00FC5420" w:rsidRPr="007B2241" w:rsidRDefault="00FC5420" w:rsidP="00FC5420">
      <w:pPr>
        <w:pStyle w:val="ConsPlusNormal"/>
        <w:tabs>
          <w:tab w:val="left" w:pos="993"/>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иной информации, в том числе содержащейся в личном деле работника.</w:t>
      </w:r>
    </w:p>
    <w:p w:rsidR="00FC5420" w:rsidRPr="007B2241" w:rsidRDefault="00FC5420" w:rsidP="00FC5420">
      <w:pPr>
        <w:pStyle w:val="ConsPlusNormal"/>
        <w:numPr>
          <w:ilvl w:val="0"/>
          <w:numId w:val="10"/>
        </w:numPr>
        <w:tabs>
          <w:tab w:val="left" w:pos="1134"/>
        </w:tabs>
        <w:ind w:left="0" w:firstLine="709"/>
        <w:jc w:val="both"/>
        <w:rPr>
          <w:rFonts w:ascii="Liberation Serif" w:hAnsi="Liberation Serif" w:cs="Liberation Serif"/>
          <w:sz w:val="24"/>
          <w:szCs w:val="24"/>
        </w:rPr>
      </w:pPr>
      <w:r w:rsidRPr="007B2241">
        <w:rPr>
          <w:rFonts w:ascii="Liberation Serif" w:hAnsi="Liberation Serif" w:cs="Liberation Serif"/>
          <w:sz w:val="24"/>
          <w:szCs w:val="24"/>
        </w:rPr>
        <w:t>Ответственный за осуществление закупок предоставляет ответственному за профилактику коррупции:</w:t>
      </w:r>
    </w:p>
    <w:p w:rsidR="00FC5420" w:rsidRPr="007B2241" w:rsidRDefault="00FC5420" w:rsidP="00FC5420">
      <w:pPr>
        <w:pStyle w:val="ConsPlusNormal"/>
        <w:tabs>
          <w:tab w:val="left" w:pos="1276"/>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поступившую в Учреждение и содержащую сведения о нарушениях (замечаниях) при осуществлении закупок информацию уполномоченных органов (Управления Федеральной антимонопольной службы по Свердловской области, Счетной палаты Свердловской области, Управления Федерального казначейства по Свердловской области, Министерства финансов Свердловской области);</w:t>
      </w:r>
    </w:p>
    <w:p w:rsidR="00FC5420" w:rsidRPr="007B2241" w:rsidRDefault="00FC5420" w:rsidP="00FC5420">
      <w:pPr>
        <w:pStyle w:val="ConsPlusNormal"/>
        <w:tabs>
          <w:tab w:val="left" w:pos="1276"/>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сведения о работниках Учреждения, участвующих в осуществлении закупок, членах комиссии по закупкам;</w:t>
      </w:r>
    </w:p>
    <w:p w:rsidR="00FC5420" w:rsidRPr="007B2241" w:rsidRDefault="00FC5420" w:rsidP="00FC5420">
      <w:pPr>
        <w:pStyle w:val="ConsPlusNormal"/>
        <w:tabs>
          <w:tab w:val="left" w:pos="1276"/>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xml:space="preserve">* формируемые с учетом критериев выбора закупок товаров, работ, услуг с повышенными коррупционными рисками профили участников закупок, в том числе единственного поставщика (подрядчика, исполнителя), участников закупок, которым направлены запрос котировок или запрос предложений (если выбранный способ определения поставщика (подрядчика, исполнителя) предусматривает запрос котировок </w:t>
      </w:r>
      <w:r w:rsidRPr="007B2241">
        <w:rPr>
          <w:rFonts w:ascii="Liberation Serif" w:hAnsi="Liberation Serif" w:cs="Liberation Serif"/>
          <w:sz w:val="24"/>
          <w:szCs w:val="24"/>
        </w:rPr>
        <w:lastRenderedPageBreak/>
        <w:t>или запрос предложений),</w:t>
      </w:r>
      <w:bookmarkStart w:id="2" w:name="P213"/>
      <w:bookmarkEnd w:id="2"/>
      <w:r w:rsidRPr="007B2241">
        <w:rPr>
          <w:rFonts w:ascii="Liberation Serif" w:hAnsi="Liberation Serif" w:cs="Liberation Serif"/>
          <w:sz w:val="24"/>
          <w:szCs w:val="24"/>
        </w:rPr>
        <w:t xml:space="preserve"> поставщиков (подрядчиков, исполнителей), определенных по результатам закупок, проводимых конкурентным способом, а также субподрядчиков, соисполнителей, с учетом сведений, указанных в заявках на участие в закупках, реестрах ранее заключенных контрактов, данных, размещенных в Единой информационной системе в сфере закупок, иной информации, имеющейся в распоряжении Учреждения, общедоступной информации в информационно-коммуникационной сети «Интернет», в том числе посредством использования различных агрегаторов информации.</w:t>
      </w:r>
      <w:bookmarkStart w:id="3" w:name="P186"/>
      <w:bookmarkEnd w:id="3"/>
    </w:p>
    <w:p w:rsidR="00FC5420" w:rsidRPr="007B2241" w:rsidRDefault="00FC5420" w:rsidP="00FC5420">
      <w:pPr>
        <w:pStyle w:val="ConsPlusNormal"/>
        <w:tabs>
          <w:tab w:val="left" w:pos="993"/>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В профили участников закупок и (или) определенных по их результатам поставщиков (подрядчиков, исполнителей), в том числе субподрядчиков, соисполнителей, включается следующая информация:</w:t>
      </w:r>
    </w:p>
    <w:p w:rsidR="00FC5420" w:rsidRPr="007B2241" w:rsidRDefault="00FC5420" w:rsidP="00FC5420">
      <w:pPr>
        <w:pStyle w:val="ConsPlusNormal"/>
        <w:tabs>
          <w:tab w:val="left" w:pos="1134"/>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1) сведения о юридическом лице (наименование, фирменное наименование (при наличии), место нахождения, юридический и почтовый адреса, идентификационный номер налогоплательщика (при наличии)), его учредителях, членах коллегиального исполнительного органа, лице, исполняющем функции единоличного исполнительного органа юридического лица;</w:t>
      </w:r>
    </w:p>
    <w:p w:rsidR="00FC5420" w:rsidRPr="007B2241" w:rsidRDefault="00FC5420" w:rsidP="00FC5420">
      <w:pPr>
        <w:pStyle w:val="ConsPlusNormal"/>
        <w:tabs>
          <w:tab w:val="left" w:pos="1134"/>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2) сведения об индивидуальном предпринимателе (фамилия, имя, отчество (при наличии), паспортные данные, место жительства), идентификационный номер налогоплательщика;</w:t>
      </w:r>
    </w:p>
    <w:p w:rsidR="00FC5420" w:rsidRPr="007B2241" w:rsidRDefault="00FC5420" w:rsidP="00FC5420">
      <w:pPr>
        <w:pStyle w:val="ConsPlusNormal"/>
        <w:tabs>
          <w:tab w:val="left" w:pos="1134"/>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3) сведения о представителях участников закупок (фамилия, имя, отчество (при наличии), паспортные данные, место жительства, идентификационный номер налогоплательщика (при наличии), фамилия, имя, отчество (при наличии), должность лица, подписавшего доверенность на представление интересов от имени участника закупок);</w:t>
      </w:r>
    </w:p>
    <w:p w:rsidR="00FC5420" w:rsidRPr="007B2241" w:rsidRDefault="00FC5420" w:rsidP="00FC5420">
      <w:pPr>
        <w:pStyle w:val="ConsPlusNormal"/>
        <w:tabs>
          <w:tab w:val="left" w:pos="1134"/>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4) иные сведения, содержащиеся в представленных участником закупок или имеющиеся в распоряжении Учреждения документах, позволяющие выявить возможные связи, свидетельствующие о наличии у работников Учреждения личной заинтересованности, которая приводит или может привести к конфликту интересов при осуществлении закупок.</w:t>
      </w:r>
    </w:p>
    <w:p w:rsidR="00FC5420" w:rsidRPr="007B2241" w:rsidRDefault="00FC5420" w:rsidP="00FC5420">
      <w:pPr>
        <w:pStyle w:val="ConsPlusNormal"/>
        <w:numPr>
          <w:ilvl w:val="0"/>
          <w:numId w:val="10"/>
        </w:numPr>
        <w:tabs>
          <w:tab w:val="left" w:pos="1134"/>
        </w:tabs>
        <w:ind w:left="0" w:firstLine="709"/>
        <w:jc w:val="both"/>
        <w:rPr>
          <w:rFonts w:ascii="Liberation Serif" w:hAnsi="Liberation Serif" w:cs="Liberation Serif"/>
          <w:sz w:val="24"/>
          <w:szCs w:val="24"/>
        </w:rPr>
      </w:pPr>
      <w:r w:rsidRPr="007B2241">
        <w:rPr>
          <w:rFonts w:ascii="Liberation Serif" w:hAnsi="Liberation Serif" w:cs="Liberation Serif"/>
          <w:sz w:val="24"/>
          <w:szCs w:val="24"/>
        </w:rPr>
        <w:t>Ответственные за работу по выявлению личной заинтересованности при осуществлении закупок:</w:t>
      </w:r>
    </w:p>
    <w:p w:rsidR="00FC5420" w:rsidRPr="007B2241" w:rsidRDefault="00FC5420" w:rsidP="00FC5420">
      <w:pPr>
        <w:pStyle w:val="ConsPlusNormal"/>
        <w:tabs>
          <w:tab w:val="left" w:pos="1134"/>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обмениваются информацией, позволяющей выявить возможные связи, свидетельствующие о наличии у работников Учреждения личной заинтересованности, которая приводит или может привести к конфликту интересов;</w:t>
      </w:r>
    </w:p>
    <w:p w:rsidR="00FC5420" w:rsidRPr="007B2241" w:rsidRDefault="00FC5420" w:rsidP="00FC5420">
      <w:pPr>
        <w:pStyle w:val="ConsPlusNormal"/>
        <w:tabs>
          <w:tab w:val="left" w:pos="1134"/>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в случае выявления наличия</w:t>
      </w:r>
      <w:r w:rsidRPr="007B2241">
        <w:rPr>
          <w:rFonts w:ascii="Liberation Serif" w:eastAsia="Calibri" w:hAnsi="Liberation Serif" w:cs="Liberation Serif"/>
          <w:sz w:val="24"/>
          <w:szCs w:val="24"/>
          <w:lang w:eastAsia="en-US"/>
        </w:rPr>
        <w:t xml:space="preserve"> между участником закупок и заказчиком </w:t>
      </w:r>
      <w:r w:rsidRPr="007B2241">
        <w:rPr>
          <w:rFonts w:ascii="Liberation Serif" w:hAnsi="Liberation Serif" w:cs="Liberation Serif"/>
          <w:sz w:val="24"/>
          <w:szCs w:val="24"/>
        </w:rPr>
        <w:t>(работниками учреждения, участвующими в осуществлении закупок, членами комиссии по закупкам)</w:t>
      </w:r>
      <w:r w:rsidRPr="007B2241">
        <w:rPr>
          <w:rFonts w:ascii="Liberation Serif" w:eastAsia="Calibri" w:hAnsi="Liberation Serif" w:cs="Liberation Serif"/>
          <w:sz w:val="24"/>
          <w:szCs w:val="24"/>
          <w:lang w:eastAsia="en-US"/>
        </w:rPr>
        <w:t xml:space="preserve"> конфликта интересов</w:t>
      </w:r>
      <w:r w:rsidRPr="007B2241">
        <w:rPr>
          <w:rFonts w:ascii="Liberation Serif" w:hAnsi="Liberation Serif" w:cs="Liberation Serif"/>
          <w:sz w:val="24"/>
          <w:szCs w:val="24"/>
        </w:rPr>
        <w:t xml:space="preserve"> уведомляют об указанном факте комиссию по закупкам Учреждения;</w:t>
      </w:r>
    </w:p>
    <w:p w:rsidR="00FC5420" w:rsidRPr="007B2241" w:rsidRDefault="00FC5420" w:rsidP="00FC5420">
      <w:pPr>
        <w:pStyle w:val="ConsPlusNormal"/>
        <w:tabs>
          <w:tab w:val="left" w:pos="1134"/>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несут персональную ответственность за соблюдение требований федеральных законов в сфере защиты персональных данных и неправомерное использование этих сведений в целях, не предусмотренных федеральными законами.</w:t>
      </w:r>
      <w:bookmarkStart w:id="4" w:name="P171"/>
      <w:bookmarkStart w:id="5" w:name="P177"/>
      <w:bookmarkStart w:id="6" w:name="P178"/>
      <w:bookmarkEnd w:id="4"/>
      <w:bookmarkEnd w:id="5"/>
      <w:bookmarkEnd w:id="6"/>
    </w:p>
    <w:p w:rsidR="00FC5420" w:rsidRPr="007B2241" w:rsidRDefault="00FC5420" w:rsidP="00FC5420">
      <w:pPr>
        <w:pStyle w:val="ConsPlusNormal"/>
        <w:numPr>
          <w:ilvl w:val="0"/>
          <w:numId w:val="10"/>
        </w:numPr>
        <w:tabs>
          <w:tab w:val="left" w:pos="1134"/>
        </w:tabs>
        <w:ind w:left="0" w:firstLine="709"/>
        <w:jc w:val="both"/>
        <w:rPr>
          <w:rFonts w:ascii="Liberation Serif" w:hAnsi="Liberation Serif" w:cs="Liberation Serif"/>
          <w:sz w:val="24"/>
          <w:szCs w:val="24"/>
        </w:rPr>
      </w:pPr>
      <w:r w:rsidRPr="007B2241">
        <w:rPr>
          <w:rFonts w:ascii="Liberation Serif" w:hAnsi="Liberation Serif" w:cs="Liberation Serif"/>
          <w:sz w:val="24"/>
          <w:szCs w:val="24"/>
        </w:rPr>
        <w:t xml:space="preserve">Специалист по кадрам с соблюдением законодательства Российской Федерации организует работу по получению отсутствующих в личном деле работника Учреждения сведений о родственниках, свойственниках, иных лицах, находящихся с ним в близком </w:t>
      </w:r>
      <w:r w:rsidRPr="007B2241">
        <w:rPr>
          <w:rFonts w:ascii="Liberation Serif" w:hAnsi="Liberation Serif" w:cs="Liberation Serif"/>
          <w:sz w:val="24"/>
          <w:szCs w:val="24"/>
        </w:rPr>
        <w:lastRenderedPageBreak/>
        <w:t>родстве или свойстве, аффилированных лицах.</w:t>
      </w:r>
    </w:p>
    <w:p w:rsidR="00FC5420" w:rsidRPr="007B2241" w:rsidRDefault="00FC5420" w:rsidP="00FC5420">
      <w:pPr>
        <w:spacing w:after="0" w:line="240" w:lineRule="auto"/>
        <w:rPr>
          <w:rFonts w:ascii="Liberation Serif" w:hAnsi="Liberation Serif" w:cs="Liberation Serif"/>
          <w:sz w:val="24"/>
          <w:szCs w:val="24"/>
        </w:rPr>
      </w:pPr>
      <w:r w:rsidRPr="007B2241">
        <w:rPr>
          <w:rFonts w:ascii="Liberation Serif" w:hAnsi="Liberation Serif" w:cs="Liberation Serif"/>
          <w:sz w:val="24"/>
          <w:szCs w:val="24"/>
        </w:rPr>
        <w:br w:type="page"/>
      </w:r>
    </w:p>
    <w:p w:rsidR="00FC5420" w:rsidRPr="007B2241" w:rsidRDefault="00FC5420" w:rsidP="00FC5420">
      <w:pPr>
        <w:pStyle w:val="ConsPlusNormal"/>
        <w:ind w:left="5664"/>
        <w:rPr>
          <w:rFonts w:ascii="Liberation Serif" w:hAnsi="Liberation Serif" w:cs="Liberation Serif"/>
          <w:sz w:val="24"/>
          <w:szCs w:val="24"/>
        </w:rPr>
      </w:pPr>
      <w:r w:rsidRPr="007B2241">
        <w:rPr>
          <w:rFonts w:ascii="Liberation Serif" w:hAnsi="Liberation Serif" w:cs="Liberation Serif"/>
          <w:sz w:val="24"/>
          <w:szCs w:val="24"/>
        </w:rPr>
        <w:lastRenderedPageBreak/>
        <w:t>Приложение № 1</w:t>
      </w:r>
    </w:p>
    <w:p w:rsidR="00FC5420" w:rsidRPr="007B2241" w:rsidRDefault="00FC5420" w:rsidP="00FC5420">
      <w:pPr>
        <w:spacing w:after="0" w:line="240" w:lineRule="auto"/>
        <w:ind w:left="5664"/>
        <w:rPr>
          <w:rFonts w:ascii="Liberation Serif" w:hAnsi="Liberation Serif" w:cs="Liberation Serif"/>
          <w:sz w:val="24"/>
          <w:szCs w:val="24"/>
        </w:rPr>
      </w:pPr>
      <w:r w:rsidRPr="007B2241">
        <w:rPr>
          <w:rFonts w:ascii="Liberation Serif" w:hAnsi="Liberation Serif" w:cs="Liberation Serif"/>
          <w:sz w:val="24"/>
          <w:szCs w:val="24"/>
        </w:rPr>
        <w:t>к Порядку предоставления информации в целях выявления личной заинтересованности работников ГАУСО СО «КЦСОН города Нижняя Салда» при осуществлении закупок товаров, работ, услуг для нужд учреждения, которая приводит или может привести к конфликту интересов</w:t>
      </w:r>
    </w:p>
    <w:p w:rsidR="00FC5420" w:rsidRPr="007B2241" w:rsidRDefault="00FC5420" w:rsidP="00FC5420">
      <w:pPr>
        <w:pStyle w:val="ConsPlusNormal"/>
        <w:rPr>
          <w:rFonts w:ascii="Liberation Serif" w:hAnsi="Liberation Serif" w:cs="Liberation Serif"/>
          <w:sz w:val="24"/>
          <w:szCs w:val="24"/>
        </w:rPr>
      </w:pPr>
    </w:p>
    <w:p w:rsidR="00FC5420" w:rsidRPr="007B2241" w:rsidRDefault="00FC5420" w:rsidP="00FC5420">
      <w:pPr>
        <w:pStyle w:val="ConsPlusNormal"/>
        <w:jc w:val="both"/>
        <w:rPr>
          <w:rFonts w:ascii="Liberation Serif" w:hAnsi="Liberation Serif" w:cs="Liberation Serif"/>
          <w:b/>
          <w:sz w:val="24"/>
          <w:szCs w:val="24"/>
        </w:rPr>
      </w:pPr>
      <w:r w:rsidRPr="007B2241">
        <w:rPr>
          <w:rFonts w:ascii="Liberation Serif" w:hAnsi="Liberation Serif" w:cs="Liberation Serif"/>
          <w:b/>
          <w:sz w:val="24"/>
          <w:szCs w:val="24"/>
        </w:rPr>
        <w:t>Форма</w:t>
      </w:r>
    </w:p>
    <w:p w:rsidR="00FC5420" w:rsidRPr="007B2241" w:rsidRDefault="00FC5420" w:rsidP="00FC5420">
      <w:pPr>
        <w:pStyle w:val="ConsPlusNormal"/>
        <w:rPr>
          <w:rFonts w:ascii="Liberation Serif" w:hAnsi="Liberation Serif" w:cs="Liberation Serif"/>
          <w:sz w:val="24"/>
          <w:szCs w:val="24"/>
        </w:rPr>
      </w:pPr>
    </w:p>
    <w:p w:rsidR="00FC5420" w:rsidRPr="007B2241" w:rsidRDefault="00FC5420" w:rsidP="00FC5420">
      <w:pPr>
        <w:pStyle w:val="ConsPlusNonformat"/>
        <w:ind w:left="5664"/>
        <w:rPr>
          <w:rFonts w:ascii="Liberation Serif" w:hAnsi="Liberation Serif" w:cs="Liberation Serif"/>
          <w:sz w:val="24"/>
          <w:szCs w:val="24"/>
        </w:rPr>
      </w:pPr>
      <w:r w:rsidRPr="007B2241">
        <w:rPr>
          <w:rFonts w:ascii="Liberation Serif" w:hAnsi="Liberation Serif" w:cs="Liberation Serif"/>
          <w:sz w:val="24"/>
          <w:szCs w:val="24"/>
        </w:rPr>
        <w:t xml:space="preserve">Директору ГАУСО СО </w:t>
      </w:r>
    </w:p>
    <w:p w:rsidR="00FC5420" w:rsidRPr="007B2241" w:rsidRDefault="00FC5420" w:rsidP="00FC5420">
      <w:pPr>
        <w:pStyle w:val="ConsPlusNonformat"/>
        <w:ind w:left="5664"/>
        <w:rPr>
          <w:rFonts w:ascii="Liberation Serif" w:hAnsi="Liberation Serif" w:cs="Liberation Serif"/>
          <w:sz w:val="24"/>
          <w:szCs w:val="24"/>
        </w:rPr>
      </w:pPr>
      <w:r w:rsidRPr="007B2241">
        <w:rPr>
          <w:rFonts w:ascii="Liberation Serif" w:hAnsi="Liberation Serif" w:cs="Liberation Serif"/>
          <w:sz w:val="24"/>
          <w:szCs w:val="24"/>
        </w:rPr>
        <w:t>«КЦСОН города Нижняя Салда»</w:t>
      </w:r>
    </w:p>
    <w:p w:rsidR="00FC5420" w:rsidRPr="007B2241" w:rsidRDefault="00FC5420" w:rsidP="00FC5420">
      <w:pPr>
        <w:pStyle w:val="ConsPlusNonformat"/>
        <w:ind w:left="5664"/>
        <w:rPr>
          <w:rFonts w:ascii="Liberation Serif" w:hAnsi="Liberation Serif" w:cs="Liberation Serif"/>
          <w:sz w:val="24"/>
          <w:szCs w:val="24"/>
        </w:rPr>
      </w:pPr>
      <w:r w:rsidRPr="007B2241">
        <w:rPr>
          <w:rFonts w:ascii="Liberation Serif" w:hAnsi="Liberation Serif" w:cs="Liberation Serif"/>
          <w:sz w:val="24"/>
          <w:szCs w:val="24"/>
        </w:rPr>
        <w:t>Касаткиной М.В.</w:t>
      </w:r>
    </w:p>
    <w:p w:rsidR="00FC5420" w:rsidRPr="007B2241" w:rsidRDefault="00FC5420" w:rsidP="00FC5420">
      <w:pPr>
        <w:pStyle w:val="ConsPlusNonformat"/>
        <w:ind w:left="5664"/>
        <w:rPr>
          <w:rFonts w:ascii="Liberation Serif" w:hAnsi="Liberation Serif" w:cs="Liberation Serif"/>
          <w:sz w:val="24"/>
          <w:szCs w:val="24"/>
        </w:rPr>
      </w:pPr>
    </w:p>
    <w:p w:rsidR="00FC5420" w:rsidRPr="007B2241" w:rsidRDefault="00FC5420" w:rsidP="00FC5420">
      <w:pPr>
        <w:pStyle w:val="ConsPlusNonformat"/>
        <w:ind w:left="5664"/>
        <w:rPr>
          <w:rFonts w:ascii="Liberation Serif" w:hAnsi="Liberation Serif" w:cs="Liberation Serif"/>
          <w:sz w:val="24"/>
          <w:szCs w:val="24"/>
        </w:rPr>
      </w:pPr>
      <w:r w:rsidRPr="007B2241">
        <w:rPr>
          <w:rFonts w:ascii="Liberation Serif" w:hAnsi="Liberation Serif" w:cs="Liberation Serif"/>
          <w:sz w:val="24"/>
          <w:szCs w:val="24"/>
        </w:rPr>
        <w:t>от ______________________________</w:t>
      </w:r>
    </w:p>
    <w:p w:rsidR="00FC5420" w:rsidRPr="007B2241" w:rsidRDefault="00FC5420" w:rsidP="00FC5420">
      <w:pPr>
        <w:pStyle w:val="ConsPlusNonformat"/>
        <w:ind w:left="5664" w:firstLine="284"/>
        <w:jc w:val="center"/>
        <w:rPr>
          <w:rFonts w:ascii="Liberation Serif" w:hAnsi="Liberation Serif" w:cs="Liberation Serif"/>
        </w:rPr>
      </w:pPr>
      <w:r w:rsidRPr="007B2241">
        <w:rPr>
          <w:rFonts w:ascii="Liberation Serif" w:hAnsi="Liberation Serif" w:cs="Liberation Serif"/>
        </w:rPr>
        <w:t>(Ф.И.О. замещаемая должность)</w:t>
      </w:r>
    </w:p>
    <w:p w:rsidR="00FC5420" w:rsidRPr="007B2241" w:rsidRDefault="00FC5420" w:rsidP="00FC5420">
      <w:pPr>
        <w:pStyle w:val="ConsPlusNonformat"/>
        <w:ind w:left="5664"/>
        <w:rPr>
          <w:rFonts w:ascii="Liberation Serif" w:hAnsi="Liberation Serif" w:cs="Liberation Serif"/>
          <w:sz w:val="24"/>
          <w:szCs w:val="24"/>
        </w:rPr>
      </w:pPr>
      <w:r w:rsidRPr="007B2241">
        <w:rPr>
          <w:rFonts w:ascii="Liberation Serif" w:hAnsi="Liberation Serif" w:cs="Liberation Serif"/>
          <w:sz w:val="24"/>
          <w:szCs w:val="24"/>
        </w:rPr>
        <w:t>______________________________</w:t>
      </w:r>
    </w:p>
    <w:p w:rsidR="00FC5420" w:rsidRPr="007B2241" w:rsidRDefault="00FC5420" w:rsidP="00FC5420">
      <w:pPr>
        <w:pStyle w:val="ConsPlusNonformat"/>
        <w:rPr>
          <w:rFonts w:ascii="Liberation Serif" w:hAnsi="Liberation Serif" w:cs="Liberation Serif"/>
          <w:sz w:val="24"/>
          <w:szCs w:val="24"/>
        </w:rPr>
      </w:pPr>
    </w:p>
    <w:p w:rsidR="00FC5420" w:rsidRPr="007B2241" w:rsidRDefault="00FC5420" w:rsidP="00FC5420">
      <w:pPr>
        <w:pStyle w:val="ConsPlusNonformat"/>
        <w:jc w:val="both"/>
        <w:rPr>
          <w:rFonts w:ascii="Liberation Serif" w:hAnsi="Liberation Serif" w:cs="Liberation Serif"/>
          <w:sz w:val="24"/>
          <w:szCs w:val="24"/>
        </w:rPr>
      </w:pPr>
    </w:p>
    <w:p w:rsidR="00FC5420" w:rsidRPr="007B2241" w:rsidRDefault="00FC5420" w:rsidP="00FC5420">
      <w:pPr>
        <w:pStyle w:val="ConsPlusNonformat"/>
        <w:jc w:val="center"/>
        <w:rPr>
          <w:rFonts w:ascii="Liberation Serif" w:hAnsi="Liberation Serif" w:cs="Liberation Serif"/>
          <w:b/>
          <w:sz w:val="24"/>
          <w:szCs w:val="24"/>
        </w:rPr>
      </w:pPr>
      <w:bookmarkStart w:id="7" w:name="P265"/>
      <w:bookmarkEnd w:id="7"/>
      <w:r w:rsidRPr="007B2241">
        <w:rPr>
          <w:rFonts w:ascii="Liberation Serif" w:hAnsi="Liberation Serif" w:cs="Liberation Serif"/>
          <w:b/>
          <w:sz w:val="24"/>
          <w:szCs w:val="24"/>
        </w:rPr>
        <w:t>Декларация о возможной личной заинтересованности</w:t>
      </w:r>
    </w:p>
    <w:p w:rsidR="00FC5420" w:rsidRPr="007B2241" w:rsidRDefault="00FC5420" w:rsidP="00FC5420">
      <w:pPr>
        <w:pStyle w:val="ConsPlusNonformat"/>
        <w:jc w:val="center"/>
        <w:rPr>
          <w:rFonts w:ascii="Liberation Serif" w:hAnsi="Liberation Serif" w:cs="Liberation Serif"/>
          <w:b/>
          <w:sz w:val="24"/>
          <w:szCs w:val="24"/>
        </w:rPr>
      </w:pPr>
      <w:r w:rsidRPr="007B2241">
        <w:rPr>
          <w:rFonts w:ascii="Liberation Serif" w:hAnsi="Liberation Serif" w:cs="Liberation Serif"/>
          <w:b/>
          <w:sz w:val="24"/>
          <w:szCs w:val="24"/>
        </w:rPr>
        <w:t>при осуществлении закупок</w:t>
      </w:r>
      <w:r w:rsidRPr="007B2241">
        <w:rPr>
          <w:rFonts w:ascii="Liberation Serif" w:hAnsi="Liberation Serif" w:cs="Liberation Serif"/>
          <w:b/>
          <w:sz w:val="24"/>
          <w:szCs w:val="24"/>
          <w:vertAlign w:val="superscript"/>
        </w:rPr>
        <w:t>1</w:t>
      </w:r>
    </w:p>
    <w:p w:rsidR="00FC5420" w:rsidRPr="007B2241" w:rsidRDefault="00FC5420" w:rsidP="00FC5420">
      <w:pPr>
        <w:pStyle w:val="ConsPlusNonformat"/>
        <w:jc w:val="center"/>
        <w:rPr>
          <w:rFonts w:ascii="Liberation Serif" w:hAnsi="Liberation Serif" w:cs="Liberation Serif"/>
          <w:sz w:val="24"/>
          <w:szCs w:val="24"/>
        </w:rPr>
      </w:pPr>
    </w:p>
    <w:p w:rsidR="00FC5420" w:rsidRPr="007B2241" w:rsidRDefault="00FC5420" w:rsidP="00FC5420">
      <w:pPr>
        <w:pStyle w:val="ConsPlusNonformat"/>
        <w:ind w:firstLine="709"/>
        <w:jc w:val="both"/>
        <w:rPr>
          <w:rFonts w:ascii="Liberation Serif" w:hAnsi="Liberation Serif" w:cs="Liberation Serif"/>
          <w:sz w:val="24"/>
          <w:szCs w:val="24"/>
        </w:rPr>
      </w:pPr>
      <w:r w:rsidRPr="007B2241">
        <w:rPr>
          <w:rFonts w:ascii="Liberation Serif" w:hAnsi="Liberation Serif" w:cs="Liberation Serif"/>
          <w:sz w:val="24"/>
          <w:szCs w:val="24"/>
        </w:rPr>
        <w:t>Перед заполнением настоящей декларации мне разъяснено следующее:</w:t>
      </w:r>
    </w:p>
    <w:p w:rsidR="00FC5420" w:rsidRPr="007B2241" w:rsidRDefault="00FC5420" w:rsidP="00FC5420">
      <w:pPr>
        <w:pStyle w:val="ConsPlusNonformat"/>
        <w:ind w:firstLine="709"/>
        <w:jc w:val="both"/>
        <w:rPr>
          <w:rFonts w:ascii="Liberation Serif" w:hAnsi="Liberation Serif" w:cs="Liberation Serif"/>
          <w:sz w:val="24"/>
          <w:szCs w:val="24"/>
        </w:rPr>
      </w:pPr>
      <w:r w:rsidRPr="007B2241">
        <w:rPr>
          <w:rFonts w:ascii="Liberation Serif" w:hAnsi="Liberation Serif" w:cs="Liberation Serif"/>
          <w:sz w:val="24"/>
          <w:szCs w:val="24"/>
        </w:rPr>
        <w:t>* содержание понятий «конфликт интересов» и «личная заинтересованность»;</w:t>
      </w:r>
    </w:p>
    <w:p w:rsidR="00FC5420" w:rsidRPr="007B2241" w:rsidRDefault="00FC5420" w:rsidP="00FC5420">
      <w:pPr>
        <w:pStyle w:val="ConsPlusNonformat"/>
        <w:ind w:firstLine="709"/>
        <w:jc w:val="both"/>
        <w:rPr>
          <w:rFonts w:ascii="Liberation Serif" w:hAnsi="Liberation Serif" w:cs="Liberation Serif"/>
          <w:sz w:val="24"/>
          <w:szCs w:val="24"/>
        </w:rPr>
      </w:pPr>
      <w:r w:rsidRPr="007B2241">
        <w:rPr>
          <w:rFonts w:ascii="Liberation Serif" w:hAnsi="Liberation Serif" w:cs="Liberation Serif"/>
          <w:sz w:val="24"/>
          <w:szCs w:val="24"/>
        </w:rPr>
        <w:t>* обязанность принимать меры по предотвращению и урегулированию конфликта интересов;</w:t>
      </w:r>
    </w:p>
    <w:p w:rsidR="00FC5420" w:rsidRPr="007B2241" w:rsidRDefault="00FC5420" w:rsidP="00FC5420">
      <w:pPr>
        <w:pStyle w:val="ConsPlusNonformat"/>
        <w:ind w:firstLine="709"/>
        <w:jc w:val="both"/>
        <w:rPr>
          <w:rFonts w:ascii="Liberation Serif" w:hAnsi="Liberation Serif" w:cs="Liberation Serif"/>
          <w:sz w:val="24"/>
          <w:szCs w:val="24"/>
        </w:rPr>
      </w:pPr>
      <w:r w:rsidRPr="007B2241">
        <w:rPr>
          <w:rFonts w:ascii="Liberation Serif" w:hAnsi="Liberation Serif" w:cs="Liberation Serif"/>
          <w:sz w:val="24"/>
          <w:szCs w:val="24"/>
        </w:rPr>
        <w:t>* порядок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FC5420" w:rsidRPr="007B2241" w:rsidRDefault="00FC5420" w:rsidP="00FC5420">
      <w:pPr>
        <w:pStyle w:val="ConsPlusNonformat"/>
        <w:ind w:firstLine="709"/>
        <w:jc w:val="both"/>
        <w:rPr>
          <w:rFonts w:ascii="Liberation Serif" w:hAnsi="Liberation Serif" w:cs="Liberation Serif"/>
          <w:sz w:val="24"/>
          <w:szCs w:val="24"/>
        </w:rPr>
      </w:pPr>
      <w:r w:rsidRPr="007B2241">
        <w:rPr>
          <w:rFonts w:ascii="Liberation Serif" w:hAnsi="Liberation Serif" w:cs="Liberation Serif"/>
          <w:sz w:val="24"/>
          <w:szCs w:val="24"/>
        </w:rPr>
        <w:t>* ответственность за неисполнение указанной обязанности.</w:t>
      </w:r>
    </w:p>
    <w:p w:rsidR="00FC5420" w:rsidRPr="007B2241" w:rsidRDefault="00FC5420" w:rsidP="00FC5420">
      <w:pPr>
        <w:pStyle w:val="ConsPlusNonformat"/>
        <w:jc w:val="both"/>
        <w:rPr>
          <w:rFonts w:ascii="Liberation Serif" w:hAnsi="Liberation Serif" w:cs="Liberation Serif"/>
          <w:sz w:val="24"/>
          <w:szCs w:val="24"/>
        </w:rPr>
      </w:pPr>
    </w:p>
    <w:p w:rsidR="00FC5420" w:rsidRPr="007B2241" w:rsidRDefault="00FC5420" w:rsidP="00FC5420">
      <w:pPr>
        <w:pStyle w:val="ConsPlusNonformat"/>
        <w:jc w:val="both"/>
        <w:rPr>
          <w:rFonts w:ascii="Liberation Serif" w:hAnsi="Liberation Serif" w:cs="Liberation Serif"/>
          <w:sz w:val="24"/>
          <w:szCs w:val="24"/>
        </w:rPr>
      </w:pPr>
      <w:r w:rsidRPr="007B2241">
        <w:rPr>
          <w:rFonts w:ascii="Liberation Serif" w:hAnsi="Liberation Serif" w:cs="Liberation Serif"/>
          <w:sz w:val="24"/>
          <w:szCs w:val="24"/>
        </w:rPr>
        <w:t>«__» ___________ 20__ г. ___________________________________________</w:t>
      </w:r>
    </w:p>
    <w:p w:rsidR="00FC5420" w:rsidRPr="007B2241" w:rsidRDefault="00FC5420" w:rsidP="00FC5420">
      <w:pPr>
        <w:pStyle w:val="ConsPlusNonformat"/>
        <w:ind w:firstLine="708"/>
        <w:jc w:val="both"/>
        <w:rPr>
          <w:rFonts w:ascii="Liberation Serif" w:hAnsi="Liberation Serif" w:cs="Liberation Serif"/>
        </w:rPr>
      </w:pPr>
      <w:r w:rsidRPr="007B2241">
        <w:rPr>
          <w:rFonts w:ascii="Liberation Serif" w:hAnsi="Liberation Serif" w:cs="Liberation Serif"/>
        </w:rPr>
        <w:t xml:space="preserve"> (подпись и Ф.И.О. лица, представляющего декларацию)</w:t>
      </w:r>
    </w:p>
    <w:p w:rsidR="00FC5420" w:rsidRPr="007B2241" w:rsidRDefault="00FC5420" w:rsidP="00FC5420">
      <w:pPr>
        <w:pStyle w:val="ConsPlusNormal"/>
        <w:rPr>
          <w:rFonts w:ascii="Liberation Serif" w:hAnsi="Liberation Serif" w:cs="Liberation Serif"/>
          <w:sz w:val="20"/>
        </w:rPr>
      </w:pPr>
    </w:p>
    <w:tbl>
      <w:tblPr>
        <w:tblW w:w="9379" w:type="dxa"/>
        <w:tblLayout w:type="fixed"/>
        <w:tblCellMar>
          <w:left w:w="10" w:type="dxa"/>
          <w:right w:w="10" w:type="dxa"/>
        </w:tblCellMar>
        <w:tblLook w:val="04A0" w:firstRow="1" w:lastRow="0" w:firstColumn="1" w:lastColumn="0" w:noHBand="0" w:noVBand="1"/>
      </w:tblPr>
      <w:tblGrid>
        <w:gridCol w:w="7225"/>
        <w:gridCol w:w="1077"/>
        <w:gridCol w:w="1077"/>
      </w:tblGrid>
      <w:tr w:rsidR="00FC5420" w:rsidRPr="007B2241" w:rsidTr="003E059D">
        <w:tc>
          <w:tcPr>
            <w:tcW w:w="722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C5420" w:rsidRPr="007B2241" w:rsidRDefault="00FC5420" w:rsidP="003E059D">
            <w:pPr>
              <w:pStyle w:val="ConsPlusNormal"/>
              <w:jc w:val="center"/>
              <w:rPr>
                <w:rFonts w:ascii="Liberation Serif" w:hAnsi="Liberation Serif" w:cs="Liberation Serif"/>
                <w:sz w:val="24"/>
                <w:szCs w:val="24"/>
              </w:rPr>
            </w:pPr>
            <w:r w:rsidRPr="007B2241">
              <w:rPr>
                <w:rFonts w:ascii="Liberation Serif" w:hAnsi="Liberation Serif" w:cs="Liberation Serif"/>
                <w:sz w:val="24"/>
                <w:szCs w:val="24"/>
              </w:rPr>
              <w:t>Информация о лице, представляющем декларацию</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C5420" w:rsidRPr="007B2241" w:rsidRDefault="00FC5420" w:rsidP="003E059D">
            <w:pPr>
              <w:pStyle w:val="ConsPlusNormal"/>
              <w:jc w:val="center"/>
              <w:rPr>
                <w:rFonts w:ascii="Liberation Serif" w:hAnsi="Liberation Serif" w:cs="Liberation Serif"/>
                <w:sz w:val="24"/>
                <w:szCs w:val="24"/>
              </w:rPr>
            </w:pPr>
            <w:r w:rsidRPr="007B2241">
              <w:rPr>
                <w:rFonts w:ascii="Liberation Serif" w:hAnsi="Liberation Serif" w:cs="Liberation Serif"/>
                <w:sz w:val="24"/>
                <w:szCs w:val="24"/>
              </w:rPr>
              <w:t>Да</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C5420" w:rsidRPr="007B2241" w:rsidRDefault="00FC5420" w:rsidP="003E059D">
            <w:pPr>
              <w:pStyle w:val="ConsPlusNormal"/>
              <w:jc w:val="center"/>
              <w:rPr>
                <w:rFonts w:ascii="Liberation Serif" w:hAnsi="Liberation Serif" w:cs="Liberation Serif"/>
                <w:sz w:val="24"/>
                <w:szCs w:val="24"/>
              </w:rPr>
            </w:pPr>
            <w:r w:rsidRPr="007B2241">
              <w:rPr>
                <w:rFonts w:ascii="Liberation Serif" w:hAnsi="Liberation Serif" w:cs="Liberation Serif"/>
                <w:sz w:val="24"/>
                <w:szCs w:val="24"/>
              </w:rPr>
              <w:t>Нет</w:t>
            </w:r>
          </w:p>
        </w:tc>
      </w:tr>
      <w:tr w:rsidR="00FC5420" w:rsidRPr="007B2241" w:rsidTr="003E059D">
        <w:tc>
          <w:tcPr>
            <w:tcW w:w="722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r w:rsidRPr="007B2241">
              <w:rPr>
                <w:rFonts w:ascii="Liberation Serif" w:hAnsi="Liberation Serif" w:cs="Liberation Serif"/>
                <w:sz w:val="24"/>
                <w:szCs w:val="24"/>
              </w:rPr>
              <w:t>Являетесь ли Вы или Ваши родственники членами органов управления (совета директоров, правления) или исполнительными руководителями (директорами, заместителями директоров т.п.)</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p>
        </w:tc>
      </w:tr>
      <w:tr w:rsidR="00FC5420" w:rsidRPr="007B2241" w:rsidTr="003E059D">
        <w:trPr>
          <w:trHeight w:val="1264"/>
        </w:trPr>
        <w:tc>
          <w:tcPr>
            <w:tcW w:w="722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r w:rsidRPr="007B2241">
              <w:rPr>
                <w:rFonts w:ascii="Liberation Serif" w:hAnsi="Liberation Serif" w:cs="Liberation Serif"/>
                <w:sz w:val="24"/>
                <w:szCs w:val="24"/>
              </w:rPr>
              <w:t>Собираетесь ли Вы или Ваши родственники стать членами органов управления или исполнительными руководителями, работниками, советниками, консультантами, агентами или доверенными лицами (как на основе трудового, так и на основе гражданско-правового договора) в течение ближайшего календарного года</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p>
        </w:tc>
      </w:tr>
      <w:tr w:rsidR="00FC5420" w:rsidRPr="007B2241" w:rsidTr="003E059D">
        <w:tc>
          <w:tcPr>
            <w:tcW w:w="722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r w:rsidRPr="007B2241">
              <w:rPr>
                <w:rFonts w:ascii="Liberation Serif" w:hAnsi="Liberation Serif" w:cs="Liberation Serif"/>
                <w:sz w:val="24"/>
                <w:szCs w:val="24"/>
              </w:rPr>
              <w:t>Владеете ли Вы или Ваши родственники прямо или как бенефициар</w:t>
            </w:r>
            <w:r w:rsidRPr="007B2241">
              <w:rPr>
                <w:rFonts w:ascii="Liberation Serif" w:hAnsi="Liberation Serif" w:cs="Liberation Serif"/>
                <w:sz w:val="24"/>
                <w:szCs w:val="24"/>
                <w:vertAlign w:val="superscript"/>
              </w:rPr>
              <w:t>2</w:t>
            </w:r>
            <w:r w:rsidRPr="007B2241">
              <w:rPr>
                <w:rFonts w:ascii="Liberation Serif" w:hAnsi="Liberation Serif" w:cs="Liberation Serif"/>
                <w:sz w:val="24"/>
                <w:szCs w:val="24"/>
              </w:rPr>
              <w:t xml:space="preserve"> акциями (долями, паями) или любыми другими финансовыми инструментами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p>
        </w:tc>
      </w:tr>
      <w:tr w:rsidR="00FC5420" w:rsidRPr="007B2241" w:rsidTr="003E059D">
        <w:tc>
          <w:tcPr>
            <w:tcW w:w="722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r w:rsidRPr="007B2241">
              <w:rPr>
                <w:rFonts w:ascii="Liberation Serif" w:hAnsi="Liberation Serif" w:cs="Liberation Serif"/>
                <w:sz w:val="24"/>
                <w:szCs w:val="24"/>
              </w:rPr>
              <w:t>Собираетесь ли Вы или Ваши родственники стать владельцем акций (долей, паев) или любых других финансовых инструментов в течение ближайшего календарного года в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p>
        </w:tc>
      </w:tr>
      <w:tr w:rsidR="00FC5420" w:rsidRPr="007B2241" w:rsidTr="003E059D">
        <w:tc>
          <w:tcPr>
            <w:tcW w:w="722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r w:rsidRPr="007B2241">
              <w:rPr>
                <w:rFonts w:ascii="Liberation Serif" w:hAnsi="Liberation Serif" w:cs="Liberation Serif"/>
                <w:sz w:val="24"/>
                <w:szCs w:val="24"/>
              </w:rPr>
              <w:t>Имеете ли Вы или Ваши родственники какие-либо имущественные обязательства перед какой-либо организацией</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p>
        </w:tc>
      </w:tr>
      <w:tr w:rsidR="00FC5420" w:rsidRPr="007B2241" w:rsidTr="003E059D">
        <w:tc>
          <w:tcPr>
            <w:tcW w:w="722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r w:rsidRPr="007B2241">
              <w:rPr>
                <w:rFonts w:ascii="Liberation Serif" w:hAnsi="Liberation Serif" w:cs="Liberation Serif"/>
                <w:sz w:val="24"/>
                <w:szCs w:val="24"/>
              </w:rPr>
              <w:t>Собираетесь ли Вы или Ваши родственники принять на себя какие-либо имущественные обязательства перед какой-либо из организаций в течение ближайшего календарного года</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p>
        </w:tc>
      </w:tr>
      <w:tr w:rsidR="00FC5420" w:rsidRPr="007B2241" w:rsidTr="003E059D">
        <w:tc>
          <w:tcPr>
            <w:tcW w:w="722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r w:rsidRPr="007B2241">
              <w:rPr>
                <w:rFonts w:ascii="Liberation Serif" w:hAnsi="Liberation Serif" w:cs="Liberation Serif"/>
                <w:sz w:val="24"/>
                <w:szCs w:val="24"/>
              </w:rPr>
              <w:t>Пользуетесь ли Вы или Ваши родственники имуществом, принадлежащим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p>
        </w:tc>
      </w:tr>
      <w:tr w:rsidR="00FC5420" w:rsidRPr="007B2241" w:rsidTr="003E059D">
        <w:tc>
          <w:tcPr>
            <w:tcW w:w="722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r w:rsidRPr="007B2241">
              <w:rPr>
                <w:rFonts w:ascii="Liberation Serif" w:hAnsi="Liberation Serif" w:cs="Liberation Serif"/>
                <w:sz w:val="24"/>
                <w:szCs w:val="24"/>
              </w:rPr>
              <w:t>Собираетесь ли Вы или Ваши родственники пользоваться в течение ближайшего календарного года имуществом, принадлежащим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p>
        </w:tc>
      </w:tr>
      <w:tr w:rsidR="00FC5420" w:rsidRPr="007B2241" w:rsidTr="003E059D">
        <w:tc>
          <w:tcPr>
            <w:tcW w:w="722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r w:rsidRPr="007B2241">
              <w:rPr>
                <w:rFonts w:ascii="Liberation Serif" w:hAnsi="Liberation Serif" w:cs="Liberation Serif"/>
                <w:sz w:val="24"/>
                <w:szCs w:val="24"/>
              </w:rPr>
              <w:t>Известно ли Вам о каких-либо иных обстоятельствах, не указанных выше, которые свидетельствуют о личной заинтересованности или могут создать впечатление, что Вы принимаете решения под воздействием личной заинтересованности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p>
        </w:tc>
      </w:tr>
    </w:tbl>
    <w:p w:rsidR="00FC5420" w:rsidRPr="007B2241" w:rsidRDefault="00FC5420" w:rsidP="00FC5420">
      <w:pPr>
        <w:pStyle w:val="ConsPlusNormal"/>
        <w:rPr>
          <w:rFonts w:ascii="Liberation Serif" w:hAnsi="Liberation Serif" w:cs="Liberation Serif"/>
          <w:sz w:val="24"/>
          <w:szCs w:val="24"/>
        </w:rPr>
      </w:pPr>
    </w:p>
    <w:p w:rsidR="00FC5420" w:rsidRPr="007B2241" w:rsidRDefault="00FC5420" w:rsidP="00FC5420">
      <w:pPr>
        <w:pStyle w:val="ConsPlusNormal"/>
        <w:ind w:firstLine="540"/>
        <w:jc w:val="both"/>
        <w:rPr>
          <w:rFonts w:ascii="Liberation Serif" w:hAnsi="Liberation Serif" w:cs="Liberation Serif"/>
          <w:sz w:val="24"/>
          <w:szCs w:val="24"/>
        </w:rPr>
      </w:pPr>
      <w:r w:rsidRPr="007B2241">
        <w:rPr>
          <w:rFonts w:ascii="Liberation Serif" w:hAnsi="Liberation Serif" w:cs="Liberation Serif"/>
          <w:sz w:val="24"/>
          <w:szCs w:val="24"/>
        </w:rPr>
        <w:t>Если Вы ответили «да» на любой из вышеуказанных вопросов, просьба изложить ниже информацию для рассмотрения и оценки обстоятельств (с соблюдением законодательства Российской Федерации, в частности, положений законодательства о персональных данных).</w:t>
      </w:r>
    </w:p>
    <w:p w:rsidR="00FC5420" w:rsidRPr="007B2241" w:rsidRDefault="00FC5420" w:rsidP="00FC5420">
      <w:pPr>
        <w:pStyle w:val="ConsPlusNormal"/>
        <w:rPr>
          <w:rFonts w:ascii="Liberation Serif" w:hAnsi="Liberation Serif" w:cs="Liberation Serif"/>
          <w:sz w:val="24"/>
          <w:szCs w:val="24"/>
        </w:rPr>
      </w:pPr>
    </w:p>
    <w:p w:rsidR="00FC5420" w:rsidRPr="007B2241" w:rsidRDefault="00FC5420" w:rsidP="00FC5420">
      <w:pPr>
        <w:pStyle w:val="ConsPlusNormal"/>
        <w:rPr>
          <w:rFonts w:ascii="Liberation Serif" w:hAnsi="Liberation Serif" w:cs="Liberation Serif"/>
          <w:sz w:val="24"/>
          <w:szCs w:val="24"/>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9918"/>
      </w:tblGrid>
      <w:tr w:rsidR="00FC5420" w:rsidRPr="007B2241" w:rsidTr="003E059D">
        <w:tc>
          <w:tcPr>
            <w:tcW w:w="9918" w:type="dxa"/>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b/>
                <w:sz w:val="24"/>
                <w:szCs w:val="24"/>
              </w:rPr>
            </w:pPr>
          </w:p>
        </w:tc>
      </w:tr>
      <w:tr w:rsidR="00FC5420" w:rsidRPr="007B2241" w:rsidTr="003E059D">
        <w:tc>
          <w:tcPr>
            <w:tcW w:w="9918" w:type="dxa"/>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b/>
                <w:sz w:val="24"/>
                <w:szCs w:val="24"/>
              </w:rPr>
            </w:pPr>
          </w:p>
        </w:tc>
      </w:tr>
      <w:tr w:rsidR="00FC5420" w:rsidRPr="007B2241" w:rsidTr="003E059D">
        <w:tc>
          <w:tcPr>
            <w:tcW w:w="9918" w:type="dxa"/>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b/>
                <w:sz w:val="24"/>
                <w:szCs w:val="24"/>
              </w:rPr>
            </w:pPr>
          </w:p>
        </w:tc>
      </w:tr>
      <w:tr w:rsidR="00FC5420" w:rsidRPr="007B2241" w:rsidTr="003E059D">
        <w:tc>
          <w:tcPr>
            <w:tcW w:w="9918" w:type="dxa"/>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b/>
                <w:sz w:val="24"/>
                <w:szCs w:val="24"/>
              </w:rPr>
            </w:pPr>
          </w:p>
        </w:tc>
      </w:tr>
      <w:tr w:rsidR="00FC5420" w:rsidRPr="007B2241" w:rsidTr="003E059D">
        <w:tc>
          <w:tcPr>
            <w:tcW w:w="9918" w:type="dxa"/>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b/>
                <w:sz w:val="24"/>
                <w:szCs w:val="24"/>
              </w:rPr>
            </w:pPr>
          </w:p>
        </w:tc>
      </w:tr>
    </w:tbl>
    <w:p w:rsidR="00FC5420" w:rsidRPr="007B2241" w:rsidRDefault="00FC5420" w:rsidP="00FC5420">
      <w:pPr>
        <w:pStyle w:val="ConsPlusNormal"/>
        <w:rPr>
          <w:rFonts w:ascii="Liberation Serif" w:hAnsi="Liberation Serif" w:cs="Liberation Serif"/>
          <w:sz w:val="24"/>
          <w:szCs w:val="24"/>
        </w:rPr>
      </w:pPr>
    </w:p>
    <w:p w:rsidR="00FC5420" w:rsidRPr="007B2241" w:rsidRDefault="00FC5420" w:rsidP="00FC5420">
      <w:pPr>
        <w:pStyle w:val="ConsPlusNormal"/>
        <w:ind w:firstLine="709"/>
        <w:jc w:val="both"/>
        <w:rPr>
          <w:rFonts w:ascii="Liberation Serif" w:hAnsi="Liberation Serif" w:cs="Liberation Serif"/>
          <w:sz w:val="24"/>
          <w:szCs w:val="24"/>
        </w:rPr>
      </w:pPr>
      <w:r w:rsidRPr="007B2241">
        <w:rPr>
          <w:rFonts w:ascii="Liberation Serif" w:hAnsi="Liberation Serif" w:cs="Liberation Serif"/>
          <w:sz w:val="24"/>
          <w:szCs w:val="24"/>
        </w:rPr>
        <w:t>Настоящим подтверждаю, что:</w:t>
      </w:r>
    </w:p>
    <w:p w:rsidR="00FC5420" w:rsidRPr="007B2241" w:rsidRDefault="00FC5420" w:rsidP="00FC5420">
      <w:pPr>
        <w:pStyle w:val="ConsPlusNormal"/>
        <w:ind w:firstLine="709"/>
        <w:jc w:val="both"/>
        <w:rPr>
          <w:rFonts w:ascii="Liberation Serif" w:hAnsi="Liberation Serif" w:cs="Liberation Serif"/>
          <w:sz w:val="24"/>
          <w:szCs w:val="24"/>
        </w:rPr>
      </w:pPr>
      <w:r w:rsidRPr="007B2241">
        <w:rPr>
          <w:rFonts w:ascii="Liberation Serif" w:hAnsi="Liberation Serif" w:cs="Liberation Serif"/>
          <w:sz w:val="24"/>
          <w:szCs w:val="24"/>
        </w:rPr>
        <w:t>- данная декларация заполнена мною добровольно и с моего согласия;</w:t>
      </w:r>
    </w:p>
    <w:p w:rsidR="00FC5420" w:rsidRPr="007B2241" w:rsidRDefault="00FC5420" w:rsidP="00FC5420">
      <w:pPr>
        <w:pStyle w:val="ConsPlusNormal"/>
        <w:ind w:firstLine="709"/>
        <w:jc w:val="both"/>
        <w:rPr>
          <w:rFonts w:ascii="Liberation Serif" w:hAnsi="Liberation Serif" w:cs="Liberation Serif"/>
          <w:sz w:val="24"/>
          <w:szCs w:val="24"/>
        </w:rPr>
      </w:pPr>
      <w:r w:rsidRPr="007B2241">
        <w:rPr>
          <w:rFonts w:ascii="Liberation Serif" w:hAnsi="Liberation Serif" w:cs="Liberation Serif"/>
          <w:sz w:val="24"/>
          <w:szCs w:val="24"/>
        </w:rPr>
        <w:t>- я прочитал(прочитала) и понял (поняла) все вышеуказанные вопросы;</w:t>
      </w:r>
    </w:p>
    <w:p w:rsidR="00FC5420" w:rsidRPr="007B2241" w:rsidRDefault="00FC5420" w:rsidP="00FC5420">
      <w:pPr>
        <w:pStyle w:val="ConsPlusNormal"/>
        <w:ind w:firstLine="709"/>
        <w:jc w:val="both"/>
        <w:rPr>
          <w:rFonts w:ascii="Liberation Serif" w:hAnsi="Liberation Serif" w:cs="Liberation Serif"/>
          <w:sz w:val="24"/>
          <w:szCs w:val="24"/>
        </w:rPr>
      </w:pPr>
      <w:r w:rsidRPr="007B2241">
        <w:rPr>
          <w:rFonts w:ascii="Liberation Serif" w:hAnsi="Liberation Serif" w:cs="Liberation Serif"/>
          <w:sz w:val="24"/>
          <w:szCs w:val="24"/>
        </w:rPr>
        <w:t>- мои ответы и любая пояснительная информация являются полными, правдивыми и правильными.</w:t>
      </w:r>
    </w:p>
    <w:tbl>
      <w:tblPr>
        <w:tblW w:w="10152" w:type="dxa"/>
        <w:tblLayout w:type="fixed"/>
        <w:tblCellMar>
          <w:left w:w="10" w:type="dxa"/>
          <w:right w:w="10" w:type="dxa"/>
        </w:tblCellMar>
        <w:tblLook w:val="04A0" w:firstRow="1" w:lastRow="0" w:firstColumn="1" w:lastColumn="0" w:noHBand="0" w:noVBand="1"/>
      </w:tblPr>
      <w:tblGrid>
        <w:gridCol w:w="340"/>
        <w:gridCol w:w="340"/>
        <w:gridCol w:w="340"/>
        <w:gridCol w:w="1248"/>
        <w:gridCol w:w="144"/>
        <w:gridCol w:w="849"/>
        <w:gridCol w:w="454"/>
        <w:gridCol w:w="144"/>
        <w:gridCol w:w="6293"/>
      </w:tblGrid>
      <w:tr w:rsidR="00FC5420" w:rsidRPr="007B2241" w:rsidTr="003E059D">
        <w:tc>
          <w:tcPr>
            <w:tcW w:w="340" w:type="dxa"/>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r w:rsidRPr="007B2241">
              <w:rPr>
                <w:rFonts w:ascii="Liberation Serif" w:hAnsi="Liberation Serif" w:cs="Liberation Serif"/>
                <w:sz w:val="24"/>
                <w:szCs w:val="24"/>
              </w:rPr>
              <w:t>«</w:t>
            </w:r>
          </w:p>
        </w:tc>
        <w:tc>
          <w:tcPr>
            <w:tcW w:w="340" w:type="dxa"/>
            <w:tcBorders>
              <w:bottom w:val="single" w:sz="4" w:space="0" w:color="000000"/>
            </w:tcBorders>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p>
        </w:tc>
        <w:tc>
          <w:tcPr>
            <w:tcW w:w="340" w:type="dxa"/>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r w:rsidRPr="007B2241">
              <w:rPr>
                <w:rFonts w:ascii="Liberation Serif" w:hAnsi="Liberation Serif" w:cs="Liberation Serif"/>
                <w:sz w:val="24"/>
                <w:szCs w:val="24"/>
              </w:rPr>
              <w:t>«</w:t>
            </w:r>
          </w:p>
        </w:tc>
        <w:tc>
          <w:tcPr>
            <w:tcW w:w="1248" w:type="dxa"/>
            <w:tcBorders>
              <w:bottom w:val="single" w:sz="4" w:space="0" w:color="000000"/>
            </w:tcBorders>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p>
        </w:tc>
        <w:tc>
          <w:tcPr>
            <w:tcW w:w="144" w:type="dxa"/>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p>
        </w:tc>
        <w:tc>
          <w:tcPr>
            <w:tcW w:w="849" w:type="dxa"/>
            <w:tcBorders>
              <w:bottom w:val="single" w:sz="4" w:space="0" w:color="000000"/>
            </w:tcBorders>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p>
        </w:tc>
        <w:tc>
          <w:tcPr>
            <w:tcW w:w="454" w:type="dxa"/>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r w:rsidRPr="007B2241">
              <w:rPr>
                <w:rFonts w:ascii="Liberation Serif" w:hAnsi="Liberation Serif" w:cs="Liberation Serif"/>
                <w:sz w:val="24"/>
                <w:szCs w:val="24"/>
              </w:rPr>
              <w:t>г.</w:t>
            </w:r>
          </w:p>
        </w:tc>
        <w:tc>
          <w:tcPr>
            <w:tcW w:w="144" w:type="dxa"/>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p>
        </w:tc>
        <w:tc>
          <w:tcPr>
            <w:tcW w:w="6293" w:type="dxa"/>
            <w:tcBorders>
              <w:bottom w:val="single" w:sz="4" w:space="0" w:color="000000"/>
            </w:tcBorders>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p>
        </w:tc>
      </w:tr>
      <w:tr w:rsidR="00FC5420" w:rsidRPr="007B2241" w:rsidTr="003E059D">
        <w:trPr>
          <w:trHeight w:val="375"/>
        </w:trPr>
        <w:tc>
          <w:tcPr>
            <w:tcW w:w="3715" w:type="dxa"/>
            <w:gridSpan w:val="7"/>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p>
        </w:tc>
        <w:tc>
          <w:tcPr>
            <w:tcW w:w="144" w:type="dxa"/>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p>
        </w:tc>
        <w:tc>
          <w:tcPr>
            <w:tcW w:w="6293" w:type="dxa"/>
            <w:tcBorders>
              <w:top w:val="single" w:sz="4" w:space="0" w:color="000000"/>
            </w:tcBorders>
            <w:shd w:val="clear" w:color="auto" w:fill="auto"/>
            <w:tcMar>
              <w:top w:w="102" w:type="dxa"/>
              <w:left w:w="62" w:type="dxa"/>
              <w:bottom w:w="102" w:type="dxa"/>
              <w:right w:w="62" w:type="dxa"/>
            </w:tcMar>
          </w:tcPr>
          <w:p w:rsidR="00FC5420" w:rsidRPr="007B2241" w:rsidRDefault="00FC5420" w:rsidP="003E059D">
            <w:pPr>
              <w:pStyle w:val="ConsPlusNormal"/>
              <w:jc w:val="center"/>
              <w:rPr>
                <w:rFonts w:ascii="Liberation Serif" w:hAnsi="Liberation Serif" w:cs="Liberation Serif"/>
                <w:sz w:val="24"/>
                <w:szCs w:val="24"/>
              </w:rPr>
            </w:pPr>
            <w:r w:rsidRPr="007B2241">
              <w:rPr>
                <w:rFonts w:ascii="Liberation Serif" w:hAnsi="Liberation Serif" w:cs="Liberation Serif"/>
                <w:sz w:val="20"/>
              </w:rPr>
              <w:t>(подпись и Ф.И.О. лица, представляющего декларацию</w:t>
            </w:r>
            <w:r w:rsidRPr="007B2241">
              <w:rPr>
                <w:rFonts w:ascii="Liberation Serif" w:hAnsi="Liberation Serif" w:cs="Liberation Serif"/>
                <w:sz w:val="24"/>
                <w:szCs w:val="24"/>
              </w:rPr>
              <w:t>)</w:t>
            </w:r>
          </w:p>
        </w:tc>
      </w:tr>
      <w:tr w:rsidR="00FC5420" w:rsidRPr="007B2241" w:rsidTr="003E059D">
        <w:tc>
          <w:tcPr>
            <w:tcW w:w="340" w:type="dxa"/>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r w:rsidRPr="007B2241">
              <w:rPr>
                <w:rFonts w:ascii="Liberation Serif" w:hAnsi="Liberation Serif" w:cs="Liberation Serif"/>
                <w:sz w:val="24"/>
                <w:szCs w:val="24"/>
              </w:rPr>
              <w:t>«</w:t>
            </w:r>
          </w:p>
        </w:tc>
        <w:tc>
          <w:tcPr>
            <w:tcW w:w="340" w:type="dxa"/>
            <w:tcBorders>
              <w:bottom w:val="single" w:sz="4" w:space="0" w:color="000000"/>
            </w:tcBorders>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p>
        </w:tc>
        <w:tc>
          <w:tcPr>
            <w:tcW w:w="340" w:type="dxa"/>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r w:rsidRPr="007B2241">
              <w:rPr>
                <w:rFonts w:ascii="Liberation Serif" w:hAnsi="Liberation Serif" w:cs="Liberation Serif"/>
                <w:sz w:val="24"/>
                <w:szCs w:val="24"/>
              </w:rPr>
              <w:t>«</w:t>
            </w:r>
          </w:p>
        </w:tc>
        <w:tc>
          <w:tcPr>
            <w:tcW w:w="1248" w:type="dxa"/>
            <w:tcBorders>
              <w:bottom w:val="single" w:sz="4" w:space="0" w:color="000000"/>
            </w:tcBorders>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p>
        </w:tc>
        <w:tc>
          <w:tcPr>
            <w:tcW w:w="144" w:type="dxa"/>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p>
        </w:tc>
        <w:tc>
          <w:tcPr>
            <w:tcW w:w="849" w:type="dxa"/>
            <w:tcBorders>
              <w:bottom w:val="single" w:sz="4" w:space="0" w:color="000000"/>
            </w:tcBorders>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p>
        </w:tc>
        <w:tc>
          <w:tcPr>
            <w:tcW w:w="454" w:type="dxa"/>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r w:rsidRPr="007B2241">
              <w:rPr>
                <w:rFonts w:ascii="Liberation Serif" w:hAnsi="Liberation Serif" w:cs="Liberation Serif"/>
                <w:sz w:val="24"/>
                <w:szCs w:val="24"/>
              </w:rPr>
              <w:t>г.</w:t>
            </w:r>
          </w:p>
        </w:tc>
        <w:tc>
          <w:tcPr>
            <w:tcW w:w="144" w:type="dxa"/>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p>
        </w:tc>
        <w:tc>
          <w:tcPr>
            <w:tcW w:w="6293" w:type="dxa"/>
            <w:tcBorders>
              <w:bottom w:val="single" w:sz="4" w:space="0" w:color="000000"/>
            </w:tcBorders>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p>
        </w:tc>
      </w:tr>
      <w:tr w:rsidR="00FC5420" w:rsidRPr="007B2241" w:rsidTr="003E059D">
        <w:tc>
          <w:tcPr>
            <w:tcW w:w="3715" w:type="dxa"/>
            <w:gridSpan w:val="7"/>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p>
        </w:tc>
        <w:tc>
          <w:tcPr>
            <w:tcW w:w="144" w:type="dxa"/>
            <w:shd w:val="clear" w:color="auto" w:fill="auto"/>
            <w:tcMar>
              <w:top w:w="102" w:type="dxa"/>
              <w:left w:w="62" w:type="dxa"/>
              <w:bottom w:w="102" w:type="dxa"/>
              <w:right w:w="62" w:type="dxa"/>
            </w:tcMar>
          </w:tcPr>
          <w:p w:rsidR="00FC5420" w:rsidRPr="007B2241" w:rsidRDefault="00FC5420" w:rsidP="003E059D">
            <w:pPr>
              <w:pStyle w:val="ConsPlusNormal"/>
              <w:rPr>
                <w:rFonts w:ascii="Liberation Serif" w:hAnsi="Liberation Serif" w:cs="Liberation Serif"/>
                <w:sz w:val="24"/>
                <w:szCs w:val="24"/>
              </w:rPr>
            </w:pPr>
          </w:p>
        </w:tc>
        <w:tc>
          <w:tcPr>
            <w:tcW w:w="6293" w:type="dxa"/>
            <w:tcBorders>
              <w:top w:val="single" w:sz="4" w:space="0" w:color="000000"/>
            </w:tcBorders>
            <w:shd w:val="clear" w:color="auto" w:fill="auto"/>
            <w:tcMar>
              <w:top w:w="102" w:type="dxa"/>
              <w:left w:w="62" w:type="dxa"/>
              <w:bottom w:w="102" w:type="dxa"/>
              <w:right w:w="62" w:type="dxa"/>
            </w:tcMar>
          </w:tcPr>
          <w:p w:rsidR="00FC5420" w:rsidRPr="007B2241" w:rsidRDefault="00FC5420" w:rsidP="003E059D">
            <w:pPr>
              <w:pStyle w:val="ConsPlusNormal"/>
              <w:jc w:val="center"/>
              <w:rPr>
                <w:rFonts w:ascii="Liberation Serif" w:hAnsi="Liberation Serif" w:cs="Liberation Serif"/>
                <w:sz w:val="20"/>
              </w:rPr>
            </w:pPr>
            <w:r w:rsidRPr="007B2241">
              <w:rPr>
                <w:rFonts w:ascii="Liberation Serif" w:hAnsi="Liberation Serif" w:cs="Liberation Serif"/>
                <w:sz w:val="20"/>
              </w:rPr>
              <w:t>(подпись и Ф.И.О. лица, принявшего декларацию)</w:t>
            </w:r>
          </w:p>
        </w:tc>
      </w:tr>
    </w:tbl>
    <w:p w:rsidR="00FC5420" w:rsidRPr="007B2241" w:rsidRDefault="00FC5420" w:rsidP="00FC5420">
      <w:pPr>
        <w:pStyle w:val="ConsPlusNormal"/>
        <w:ind w:firstLine="540"/>
        <w:jc w:val="both"/>
        <w:rPr>
          <w:rFonts w:ascii="Liberation Serif" w:hAnsi="Liberation Serif" w:cs="Liberation Serif"/>
          <w:sz w:val="24"/>
          <w:szCs w:val="24"/>
        </w:rPr>
      </w:pPr>
      <w:r w:rsidRPr="007B2241">
        <w:rPr>
          <w:rFonts w:ascii="Liberation Serif" w:hAnsi="Liberation Serif" w:cs="Liberation Serif"/>
          <w:sz w:val="24"/>
          <w:szCs w:val="24"/>
        </w:rPr>
        <w:t>--------------------------------</w:t>
      </w:r>
    </w:p>
    <w:p w:rsidR="00FC5420" w:rsidRPr="007B2241" w:rsidRDefault="00FC5420" w:rsidP="00FC5420">
      <w:pPr>
        <w:pStyle w:val="ConsPlusNormal"/>
        <w:ind w:firstLine="540"/>
        <w:jc w:val="both"/>
        <w:rPr>
          <w:rFonts w:ascii="Liberation Serif" w:hAnsi="Liberation Serif" w:cs="Liberation Serif"/>
          <w:sz w:val="20"/>
        </w:rPr>
      </w:pPr>
      <w:bookmarkStart w:id="8" w:name="P351"/>
      <w:bookmarkEnd w:id="8"/>
      <w:r w:rsidRPr="007B2241">
        <w:rPr>
          <w:rFonts w:ascii="Liberation Serif" w:hAnsi="Liberation Serif" w:cs="Liberation Serif"/>
          <w:sz w:val="20"/>
          <w:vertAlign w:val="superscript"/>
        </w:rPr>
        <w:t>1</w:t>
      </w:r>
      <w:r w:rsidRPr="007B2241">
        <w:rPr>
          <w:rFonts w:ascii="Liberation Serif" w:hAnsi="Liberation Serif" w:cs="Liberation Serif"/>
          <w:sz w:val="20"/>
        </w:rPr>
        <w:t xml:space="preserve"> Настоящая декларация носит строго конфиденциальный характер и предназначена исключительно для внутреннего пользования. Содержание декларации не подлежит раскрытию каким-либо третьим сторонам и не может быть использовано ими в иных целях, кроме выявления личной заинтересованности ответственными за профилактику коррупционных и иных правонарушений учреждения (ответственными должностными лицами).</w:t>
      </w:r>
    </w:p>
    <w:p w:rsidR="00FC5420" w:rsidRPr="007B2241" w:rsidRDefault="00FC5420" w:rsidP="00FC5420">
      <w:pPr>
        <w:pStyle w:val="ConsPlusNormal"/>
        <w:ind w:firstLine="540"/>
        <w:jc w:val="both"/>
        <w:rPr>
          <w:rFonts w:ascii="Liberation Serif" w:hAnsi="Liberation Serif" w:cs="Liberation Serif"/>
          <w:sz w:val="20"/>
        </w:rPr>
      </w:pPr>
      <w:r w:rsidRPr="007B2241">
        <w:rPr>
          <w:rFonts w:ascii="Liberation Serif" w:hAnsi="Liberation Serif" w:cs="Liberation Serif"/>
          <w:sz w:val="20"/>
        </w:rPr>
        <w:t>Необходимо внимательно ознакомиться с приведенными ниже вопросами и ответить «да» или «нет» на каждый из них (допускается также указывать символ «+», «V» и проч.). Ответ «да» необязательно означает наличие личной заинтересованности, но выявляет вопрос, заслуживающий дальнейшего обсуждения и рассмотрения. Необходимо дать разъяснения ко всем ответам «да» в месте, отведенном в конце раздела формы.</w:t>
      </w:r>
    </w:p>
    <w:p w:rsidR="00FC5420" w:rsidRPr="007B2241" w:rsidRDefault="00FC5420" w:rsidP="00FC5420">
      <w:pPr>
        <w:pStyle w:val="ConsPlusNormal"/>
        <w:ind w:firstLine="540"/>
        <w:jc w:val="both"/>
        <w:rPr>
          <w:rFonts w:ascii="Liberation Serif" w:hAnsi="Liberation Serif" w:cs="Liberation Serif"/>
          <w:sz w:val="20"/>
        </w:rPr>
      </w:pPr>
      <w:r w:rsidRPr="007B2241">
        <w:rPr>
          <w:rFonts w:ascii="Liberation Serif" w:hAnsi="Liberation Serif" w:cs="Liberation Serif"/>
          <w:sz w:val="20"/>
        </w:rPr>
        <w:t>Понятие «родственники», используемое в Декларации, включает таких Ваших родственников, как родители (в том числе приемные), супруг (супруга) (в том числе бывший (бывшая)), дети (в том числе приемные), братья, сестры, супруги братьев и сестер, а также братья, сестры, родители, дети супруга (супруги), супруги детей.</w:t>
      </w:r>
    </w:p>
    <w:p w:rsidR="00FC5420" w:rsidRPr="007B2241" w:rsidRDefault="00FC5420" w:rsidP="00FC5420">
      <w:pPr>
        <w:pStyle w:val="ConsPlusNormal"/>
        <w:ind w:firstLine="540"/>
        <w:jc w:val="both"/>
        <w:rPr>
          <w:rFonts w:ascii="Liberation Serif" w:hAnsi="Liberation Serif" w:cs="Liberation Serif"/>
          <w:sz w:val="20"/>
        </w:rPr>
      </w:pPr>
      <w:bookmarkStart w:id="9" w:name="P354"/>
      <w:bookmarkEnd w:id="9"/>
      <w:r w:rsidRPr="007B2241">
        <w:rPr>
          <w:rFonts w:ascii="Liberation Serif" w:hAnsi="Liberation Serif" w:cs="Liberation Serif"/>
          <w:sz w:val="20"/>
          <w:vertAlign w:val="superscript"/>
        </w:rPr>
        <w:t>2</w:t>
      </w:r>
      <w:r w:rsidRPr="007B2241">
        <w:rPr>
          <w:rFonts w:ascii="Liberation Serif" w:hAnsi="Liberation Serif" w:cs="Liberation Serif"/>
          <w:sz w:val="20"/>
        </w:rPr>
        <w:t xml:space="preserve"> Бенефициар – физическое лицо, которое в конечном счете прямо или косвенно (через третьих лиц) владеет (имеет преобладающее участие более 25% в капитале) клиентом – юридическим лицом либо имеет возможность контролировать действия клиента.</w:t>
      </w:r>
    </w:p>
    <w:p w:rsidR="00C82147" w:rsidRDefault="00C82147" w:rsidP="00C82147">
      <w:pPr>
        <w:rPr>
          <w:rFonts w:ascii="Times New Roman" w:hAnsi="Times New Roman" w:cs="Times New Roman"/>
          <w:sz w:val="24"/>
          <w:szCs w:val="24"/>
        </w:rPr>
      </w:pPr>
    </w:p>
    <w:sectPr w:rsidR="00C82147">
      <w:head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3377" w:rsidRDefault="00F43377" w:rsidP="004C5519">
      <w:pPr>
        <w:spacing w:after="0" w:line="240" w:lineRule="auto"/>
      </w:pPr>
      <w:r>
        <w:separator/>
      </w:r>
    </w:p>
  </w:endnote>
  <w:endnote w:type="continuationSeparator" w:id="0">
    <w:p w:rsidR="00F43377" w:rsidRDefault="00F43377" w:rsidP="004C55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CC"/>
    <w:family w:val="roman"/>
    <w:pitch w:val="variable"/>
    <w:sig w:usb0="E0000AFF" w:usb1="500078FF" w:usb2="00000021" w:usb3="00000000" w:csb0="000001B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3377" w:rsidRDefault="00F43377" w:rsidP="004C5519">
      <w:pPr>
        <w:spacing w:after="0" w:line="240" w:lineRule="auto"/>
      </w:pPr>
      <w:r>
        <w:separator/>
      </w:r>
    </w:p>
  </w:footnote>
  <w:footnote w:type="continuationSeparator" w:id="0">
    <w:p w:rsidR="00F43377" w:rsidRDefault="00F43377" w:rsidP="004C55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Look w:val="00A0" w:firstRow="1" w:lastRow="0" w:firstColumn="1" w:lastColumn="0" w:noHBand="0" w:noVBand="0"/>
    </w:tblPr>
    <w:tblGrid>
      <w:gridCol w:w="9355"/>
    </w:tblGrid>
    <w:tr w:rsidR="0046018F" w:rsidRPr="004C5519" w:rsidTr="00B06778">
      <w:trPr>
        <w:trHeight w:val="993"/>
        <w:jc w:val="center"/>
      </w:trPr>
      <w:tc>
        <w:tcPr>
          <w:tcW w:w="9605" w:type="dxa"/>
        </w:tcPr>
        <w:p w:rsidR="0046018F" w:rsidRPr="00FC5420" w:rsidRDefault="00FC5420" w:rsidP="00B06778">
          <w:pPr>
            <w:keepNext/>
            <w:tabs>
              <w:tab w:val="left" w:pos="3788"/>
            </w:tabs>
            <w:spacing w:after="0" w:line="240" w:lineRule="auto"/>
            <w:ind w:left="-40"/>
            <w:jc w:val="center"/>
            <w:outlineLvl w:val="6"/>
            <w:rPr>
              <w:rFonts w:ascii="Liberation Serif" w:eastAsia="Times New Roman" w:hAnsi="Liberation Serif" w:cs="Liberation Serif"/>
              <w:b/>
              <w:color w:val="000000"/>
              <w:sz w:val="24"/>
              <w:szCs w:val="24"/>
            </w:rPr>
          </w:pPr>
          <w:r>
            <w:rPr>
              <w:rFonts w:ascii="Liberation Serif" w:eastAsia="Times New Roman" w:hAnsi="Liberation Serif" w:cs="Liberation Serif"/>
              <w:b/>
              <w:color w:val="000000"/>
              <w:sz w:val="24"/>
              <w:szCs w:val="24"/>
            </w:rPr>
            <w:t>г</w:t>
          </w:r>
          <w:r w:rsidR="0046018F" w:rsidRPr="00FC5420">
            <w:rPr>
              <w:rFonts w:ascii="Liberation Serif" w:eastAsia="Times New Roman" w:hAnsi="Liberation Serif" w:cs="Liberation Serif"/>
              <w:b/>
              <w:color w:val="000000"/>
              <w:sz w:val="24"/>
              <w:szCs w:val="24"/>
            </w:rPr>
            <w:t>осударственное автономное учреждение</w:t>
          </w:r>
        </w:p>
        <w:p w:rsidR="0046018F" w:rsidRPr="00FC5420" w:rsidRDefault="0046018F" w:rsidP="004C5519">
          <w:pPr>
            <w:keepNext/>
            <w:tabs>
              <w:tab w:val="left" w:pos="396"/>
              <w:tab w:val="left" w:pos="3788"/>
              <w:tab w:val="center" w:pos="4657"/>
            </w:tabs>
            <w:spacing w:after="0" w:line="240" w:lineRule="auto"/>
            <w:ind w:left="-40"/>
            <w:jc w:val="center"/>
            <w:outlineLvl w:val="6"/>
            <w:rPr>
              <w:rFonts w:ascii="Liberation Serif" w:eastAsia="Times New Roman" w:hAnsi="Liberation Serif" w:cs="Liberation Serif"/>
              <w:b/>
              <w:color w:val="000000"/>
              <w:sz w:val="24"/>
              <w:szCs w:val="24"/>
            </w:rPr>
          </w:pPr>
          <w:r w:rsidRPr="00FC5420">
            <w:rPr>
              <w:rFonts w:ascii="Liberation Serif" w:eastAsia="Times New Roman" w:hAnsi="Liberation Serif" w:cs="Liberation Serif"/>
              <w:b/>
              <w:color w:val="000000"/>
              <w:sz w:val="24"/>
              <w:szCs w:val="24"/>
            </w:rPr>
            <w:t>социального обслуживания Свердловской области</w:t>
          </w:r>
        </w:p>
        <w:p w:rsidR="0046018F" w:rsidRPr="00FC5420" w:rsidRDefault="0046018F" w:rsidP="004C5519">
          <w:pPr>
            <w:keepNext/>
            <w:tabs>
              <w:tab w:val="left" w:pos="3788"/>
            </w:tabs>
            <w:spacing w:after="0" w:line="240" w:lineRule="auto"/>
            <w:ind w:left="-40"/>
            <w:jc w:val="center"/>
            <w:outlineLvl w:val="6"/>
            <w:rPr>
              <w:rFonts w:ascii="Liberation Serif" w:eastAsia="Times New Roman" w:hAnsi="Liberation Serif" w:cs="Liberation Serif"/>
              <w:b/>
              <w:color w:val="000000"/>
              <w:sz w:val="24"/>
              <w:szCs w:val="24"/>
            </w:rPr>
          </w:pPr>
          <w:r w:rsidRPr="00FC5420">
            <w:rPr>
              <w:rFonts w:ascii="Liberation Serif" w:eastAsia="Times New Roman" w:hAnsi="Liberation Serif" w:cs="Liberation Serif"/>
              <w:b/>
              <w:color w:val="000000"/>
              <w:sz w:val="24"/>
              <w:szCs w:val="24"/>
            </w:rPr>
            <w:t xml:space="preserve">«Комплексный центр социального обслуживания населения </w:t>
          </w:r>
        </w:p>
        <w:p w:rsidR="0046018F" w:rsidRPr="00FC5420" w:rsidRDefault="0046018F" w:rsidP="004C5519">
          <w:pPr>
            <w:keepNext/>
            <w:tabs>
              <w:tab w:val="left" w:pos="3788"/>
            </w:tabs>
            <w:spacing w:after="0" w:line="240" w:lineRule="auto"/>
            <w:ind w:left="-40"/>
            <w:jc w:val="center"/>
            <w:outlineLvl w:val="6"/>
            <w:rPr>
              <w:rFonts w:ascii="Liberation Serif" w:eastAsia="Times New Roman" w:hAnsi="Liberation Serif" w:cs="Liberation Serif"/>
              <w:b/>
              <w:color w:val="000000"/>
              <w:sz w:val="24"/>
              <w:szCs w:val="24"/>
            </w:rPr>
          </w:pPr>
          <w:r w:rsidRPr="00FC5420">
            <w:rPr>
              <w:rFonts w:ascii="Liberation Serif" w:eastAsia="Times New Roman" w:hAnsi="Liberation Serif" w:cs="Liberation Serif"/>
              <w:b/>
              <w:color w:val="000000"/>
              <w:sz w:val="24"/>
              <w:szCs w:val="24"/>
            </w:rPr>
            <w:t>города Нижняя Салда»</w:t>
          </w:r>
        </w:p>
        <w:p w:rsidR="0046018F" w:rsidRPr="00FC5420" w:rsidRDefault="0046018F" w:rsidP="004C5519">
          <w:pPr>
            <w:keepNext/>
            <w:tabs>
              <w:tab w:val="left" w:pos="3788"/>
            </w:tabs>
            <w:spacing w:after="0" w:line="240" w:lineRule="auto"/>
            <w:ind w:left="-40"/>
            <w:jc w:val="center"/>
            <w:outlineLvl w:val="6"/>
            <w:rPr>
              <w:rFonts w:ascii="Liberation Serif" w:eastAsia="Times New Roman" w:hAnsi="Liberation Serif" w:cs="Liberation Serif"/>
              <w:b/>
              <w:color w:val="000000"/>
              <w:sz w:val="24"/>
              <w:szCs w:val="24"/>
            </w:rPr>
          </w:pPr>
        </w:p>
      </w:tc>
    </w:tr>
    <w:tr w:rsidR="0046018F" w:rsidRPr="004C5519" w:rsidTr="00B06778">
      <w:trPr>
        <w:jc w:val="center"/>
      </w:trPr>
      <w:tc>
        <w:tcPr>
          <w:tcW w:w="9605" w:type="dxa"/>
        </w:tcPr>
        <w:p w:rsidR="00BE333F" w:rsidRPr="00FC5420" w:rsidRDefault="00FC5420" w:rsidP="00FC5420">
          <w:pPr>
            <w:tabs>
              <w:tab w:val="center" w:pos="4677"/>
              <w:tab w:val="right" w:pos="9355"/>
            </w:tabs>
            <w:spacing w:after="0" w:line="240" w:lineRule="auto"/>
            <w:jc w:val="center"/>
            <w:rPr>
              <w:rFonts w:ascii="Liberation Serif" w:eastAsia="Times New Roman" w:hAnsi="Liberation Serif" w:cs="Liberation Serif"/>
              <w:b/>
              <w:bCs/>
              <w:color w:val="000000"/>
              <w:sz w:val="24"/>
              <w:szCs w:val="24"/>
            </w:rPr>
          </w:pPr>
          <w:r>
            <w:rPr>
              <w:rFonts w:ascii="Liberation Serif" w:eastAsia="Times New Roman" w:hAnsi="Liberation Serif" w:cs="Liberation Serif"/>
              <w:b/>
              <w:bCs/>
              <w:color w:val="000000"/>
              <w:sz w:val="24"/>
              <w:szCs w:val="24"/>
            </w:rPr>
            <w:t>Порядок предоставления информации в целях выявления личной заинтересованности работников ГАУСО СО «КЦСОН города Нижняя Салда», при осуществлении закупок товаров, работ, услуг для нужд ГАУСО СО «КЦСОН города Нижняя Салда», которая приводит или может привести к конфликту интересов</w:t>
          </w:r>
        </w:p>
      </w:tc>
    </w:tr>
    <w:tr w:rsidR="0046018F" w:rsidRPr="004C5519" w:rsidTr="00B06778">
      <w:trPr>
        <w:jc w:val="center"/>
      </w:trPr>
      <w:tc>
        <w:tcPr>
          <w:tcW w:w="9605" w:type="dxa"/>
        </w:tcPr>
        <w:p w:rsidR="0046018F" w:rsidRPr="00FC5420" w:rsidRDefault="00FC5420" w:rsidP="003A1238">
          <w:pPr>
            <w:tabs>
              <w:tab w:val="center" w:pos="4677"/>
              <w:tab w:val="right" w:pos="9355"/>
            </w:tabs>
            <w:spacing w:after="0" w:line="240" w:lineRule="auto"/>
            <w:jc w:val="right"/>
            <w:rPr>
              <w:rFonts w:ascii="Liberation Serif" w:eastAsia="Times New Roman" w:hAnsi="Liberation Serif" w:cs="Liberation Serif"/>
              <w:b/>
              <w:bCs/>
              <w:color w:val="000000"/>
              <w:sz w:val="24"/>
              <w:szCs w:val="24"/>
            </w:rPr>
          </w:pPr>
          <w:r>
            <w:rPr>
              <w:rFonts w:ascii="Liberation Serif" w:eastAsia="Times New Roman" w:hAnsi="Liberation Serif" w:cs="Liberation Serif"/>
              <w:b/>
              <w:bCs/>
              <w:color w:val="000000"/>
              <w:sz w:val="24"/>
              <w:szCs w:val="24"/>
            </w:rPr>
            <w:t>С</w:t>
          </w:r>
          <w:r w:rsidR="0046018F" w:rsidRPr="00FC5420">
            <w:rPr>
              <w:rFonts w:ascii="Liberation Serif" w:eastAsia="Times New Roman" w:hAnsi="Liberation Serif" w:cs="Liberation Serif"/>
              <w:b/>
              <w:bCs/>
              <w:color w:val="000000"/>
              <w:sz w:val="24"/>
              <w:szCs w:val="24"/>
            </w:rPr>
            <w:t xml:space="preserve">тр. </w:t>
          </w:r>
          <w:r w:rsidR="0046018F" w:rsidRPr="00FC5420">
            <w:rPr>
              <w:rFonts w:ascii="Liberation Serif" w:eastAsia="Times New Roman" w:hAnsi="Liberation Serif" w:cs="Liberation Serif"/>
              <w:color w:val="000000"/>
              <w:sz w:val="24"/>
              <w:szCs w:val="24"/>
            </w:rPr>
            <w:fldChar w:fldCharType="begin"/>
          </w:r>
          <w:r w:rsidR="0046018F" w:rsidRPr="00FC5420">
            <w:rPr>
              <w:rFonts w:ascii="Liberation Serif" w:eastAsia="Times New Roman" w:hAnsi="Liberation Serif" w:cs="Liberation Serif"/>
              <w:color w:val="000000"/>
              <w:sz w:val="24"/>
              <w:szCs w:val="24"/>
            </w:rPr>
            <w:instrText xml:space="preserve"> PAGE </w:instrText>
          </w:r>
          <w:r w:rsidR="0046018F" w:rsidRPr="00FC5420">
            <w:rPr>
              <w:rFonts w:ascii="Liberation Serif" w:eastAsia="Times New Roman" w:hAnsi="Liberation Serif" w:cs="Liberation Serif"/>
              <w:color w:val="000000"/>
              <w:sz w:val="24"/>
              <w:szCs w:val="24"/>
            </w:rPr>
            <w:fldChar w:fldCharType="separate"/>
          </w:r>
          <w:r w:rsidR="006B6214">
            <w:rPr>
              <w:rFonts w:ascii="Liberation Serif" w:eastAsia="Times New Roman" w:hAnsi="Liberation Serif" w:cs="Liberation Serif"/>
              <w:noProof/>
              <w:color w:val="000000"/>
              <w:sz w:val="24"/>
              <w:szCs w:val="24"/>
            </w:rPr>
            <w:t>2</w:t>
          </w:r>
          <w:r w:rsidR="0046018F" w:rsidRPr="00FC5420">
            <w:rPr>
              <w:rFonts w:ascii="Liberation Serif" w:eastAsia="Times New Roman" w:hAnsi="Liberation Serif" w:cs="Liberation Serif"/>
              <w:color w:val="000000"/>
              <w:sz w:val="24"/>
              <w:szCs w:val="24"/>
            </w:rPr>
            <w:fldChar w:fldCharType="end"/>
          </w:r>
          <w:r w:rsidR="0046018F" w:rsidRPr="00FC5420">
            <w:rPr>
              <w:rFonts w:ascii="Liberation Serif" w:eastAsia="Times New Roman" w:hAnsi="Liberation Serif" w:cs="Liberation Serif"/>
              <w:b/>
              <w:bCs/>
              <w:color w:val="000000"/>
              <w:sz w:val="24"/>
              <w:szCs w:val="24"/>
            </w:rPr>
            <w:t xml:space="preserve"> из </w:t>
          </w:r>
          <w:r w:rsidR="0046018F" w:rsidRPr="00FC5420">
            <w:rPr>
              <w:rFonts w:ascii="Liberation Serif" w:eastAsia="Times New Roman" w:hAnsi="Liberation Serif" w:cs="Liberation Serif"/>
              <w:color w:val="000000"/>
              <w:sz w:val="24"/>
              <w:szCs w:val="24"/>
            </w:rPr>
            <w:fldChar w:fldCharType="begin"/>
          </w:r>
          <w:r w:rsidR="0046018F" w:rsidRPr="00FC5420">
            <w:rPr>
              <w:rFonts w:ascii="Liberation Serif" w:eastAsia="Times New Roman" w:hAnsi="Liberation Serif" w:cs="Liberation Serif"/>
              <w:color w:val="000000"/>
              <w:sz w:val="24"/>
              <w:szCs w:val="24"/>
            </w:rPr>
            <w:instrText xml:space="preserve"> NUMPAGES </w:instrText>
          </w:r>
          <w:r w:rsidR="0046018F" w:rsidRPr="00FC5420">
            <w:rPr>
              <w:rFonts w:ascii="Liberation Serif" w:eastAsia="Times New Roman" w:hAnsi="Liberation Serif" w:cs="Liberation Serif"/>
              <w:color w:val="000000"/>
              <w:sz w:val="24"/>
              <w:szCs w:val="24"/>
            </w:rPr>
            <w:fldChar w:fldCharType="separate"/>
          </w:r>
          <w:r w:rsidR="006B6214">
            <w:rPr>
              <w:rFonts w:ascii="Liberation Serif" w:eastAsia="Times New Roman" w:hAnsi="Liberation Serif" w:cs="Liberation Serif"/>
              <w:noProof/>
              <w:color w:val="000000"/>
              <w:sz w:val="24"/>
              <w:szCs w:val="24"/>
            </w:rPr>
            <w:t>8</w:t>
          </w:r>
          <w:r w:rsidR="0046018F" w:rsidRPr="00FC5420">
            <w:rPr>
              <w:rFonts w:ascii="Liberation Serif" w:eastAsia="Times New Roman" w:hAnsi="Liberation Serif" w:cs="Liberation Serif"/>
              <w:color w:val="000000"/>
              <w:sz w:val="24"/>
              <w:szCs w:val="24"/>
            </w:rPr>
            <w:fldChar w:fldCharType="end"/>
          </w:r>
        </w:p>
      </w:tc>
    </w:tr>
    <w:tr w:rsidR="00601976" w:rsidRPr="004C5519" w:rsidTr="00B06778">
      <w:trPr>
        <w:jc w:val="center"/>
      </w:trPr>
      <w:tc>
        <w:tcPr>
          <w:tcW w:w="9605" w:type="dxa"/>
        </w:tcPr>
        <w:p w:rsidR="00601976" w:rsidRPr="00FC5420" w:rsidRDefault="00601976" w:rsidP="00FC5420">
          <w:pPr>
            <w:tabs>
              <w:tab w:val="center" w:pos="4677"/>
              <w:tab w:val="right" w:pos="9355"/>
            </w:tabs>
            <w:spacing w:after="0" w:line="240" w:lineRule="auto"/>
            <w:jc w:val="right"/>
            <w:rPr>
              <w:rFonts w:ascii="Liberation Serif" w:eastAsia="Times New Roman" w:hAnsi="Liberation Serif" w:cs="Liberation Serif"/>
              <w:b/>
              <w:bCs/>
              <w:color w:val="000000"/>
              <w:sz w:val="24"/>
              <w:szCs w:val="24"/>
            </w:rPr>
          </w:pPr>
          <w:r w:rsidRPr="00FC5420">
            <w:rPr>
              <w:rFonts w:ascii="Liberation Serif" w:eastAsia="Times New Roman" w:hAnsi="Liberation Serif" w:cs="Liberation Serif"/>
              <w:b/>
              <w:bCs/>
              <w:color w:val="000000"/>
              <w:sz w:val="24"/>
              <w:szCs w:val="24"/>
            </w:rPr>
            <w:t xml:space="preserve">Экз. № </w:t>
          </w:r>
          <w:r w:rsidR="00FC5420">
            <w:rPr>
              <w:rFonts w:ascii="Liberation Serif" w:eastAsia="Times New Roman" w:hAnsi="Liberation Serif" w:cs="Liberation Serif"/>
              <w:b/>
              <w:bCs/>
              <w:color w:val="000000"/>
              <w:sz w:val="24"/>
              <w:szCs w:val="24"/>
            </w:rPr>
            <w:t>__</w:t>
          </w:r>
        </w:p>
      </w:tc>
    </w:tr>
  </w:tbl>
  <w:p w:rsidR="0046018F" w:rsidRDefault="0046018F" w:rsidP="00FC2B1D">
    <w:pPr>
      <w:spacing w:after="0" w:line="240" w:lineRule="aut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A4B4C"/>
    <w:multiLevelType w:val="hybridMultilevel"/>
    <w:tmpl w:val="ED0A4B0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10D1506F"/>
    <w:multiLevelType w:val="hybridMultilevel"/>
    <w:tmpl w:val="FD44B68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17C22B7F"/>
    <w:multiLevelType w:val="hybridMultilevel"/>
    <w:tmpl w:val="E1D6837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371A120C"/>
    <w:multiLevelType w:val="hybridMultilevel"/>
    <w:tmpl w:val="1E3085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8A53E5D"/>
    <w:multiLevelType w:val="hybridMultilevel"/>
    <w:tmpl w:val="5E80C3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E1910E6"/>
    <w:multiLevelType w:val="hybridMultilevel"/>
    <w:tmpl w:val="D74278B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433E5C6A"/>
    <w:multiLevelType w:val="hybridMultilevel"/>
    <w:tmpl w:val="1A48B92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15:restartNumberingAfterBreak="0">
    <w:nsid w:val="499F15AC"/>
    <w:multiLevelType w:val="multilevel"/>
    <w:tmpl w:val="4D2CF24E"/>
    <w:lvl w:ilvl="0">
      <w:start w:val="1"/>
      <w:numFmt w:val="decimal"/>
      <w:lvlText w:val="%1."/>
      <w:lvlJc w:val="left"/>
      <w:pPr>
        <w:ind w:left="1495" w:hanging="360"/>
      </w:pPr>
      <w:rPr>
        <w:rFonts w:ascii="Liberation Serif" w:hAnsi="Liberation Serif" w:cs="Liberation Serif"/>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2B92695"/>
    <w:multiLevelType w:val="hybridMultilevel"/>
    <w:tmpl w:val="C1BA76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E4871A5"/>
    <w:multiLevelType w:val="hybridMultilevel"/>
    <w:tmpl w:val="32A2B85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5"/>
  </w:num>
  <w:num w:numId="2">
    <w:abstractNumId w:val="9"/>
  </w:num>
  <w:num w:numId="3">
    <w:abstractNumId w:val="4"/>
  </w:num>
  <w:num w:numId="4">
    <w:abstractNumId w:val="1"/>
  </w:num>
  <w:num w:numId="5">
    <w:abstractNumId w:val="3"/>
  </w:num>
  <w:num w:numId="6">
    <w:abstractNumId w:val="2"/>
  </w:num>
  <w:num w:numId="7">
    <w:abstractNumId w:val="0"/>
  </w:num>
  <w:num w:numId="8">
    <w:abstractNumId w:val="6"/>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E86"/>
    <w:rsid w:val="000001C5"/>
    <w:rsid w:val="00005E49"/>
    <w:rsid w:val="00013443"/>
    <w:rsid w:val="00030280"/>
    <w:rsid w:val="00045DC3"/>
    <w:rsid w:val="000716EB"/>
    <w:rsid w:val="00086614"/>
    <w:rsid w:val="000911E3"/>
    <w:rsid w:val="0009257F"/>
    <w:rsid w:val="000D2081"/>
    <w:rsid w:val="000E3D8D"/>
    <w:rsid w:val="00105102"/>
    <w:rsid w:val="00127224"/>
    <w:rsid w:val="00134FC0"/>
    <w:rsid w:val="0014334E"/>
    <w:rsid w:val="00155D25"/>
    <w:rsid w:val="00164A6C"/>
    <w:rsid w:val="001B3EFC"/>
    <w:rsid w:val="001C1B00"/>
    <w:rsid w:val="001C2492"/>
    <w:rsid w:val="001D19D7"/>
    <w:rsid w:val="001E5758"/>
    <w:rsid w:val="00220463"/>
    <w:rsid w:val="00220AC4"/>
    <w:rsid w:val="00232030"/>
    <w:rsid w:val="002C505A"/>
    <w:rsid w:val="00321F06"/>
    <w:rsid w:val="0036269E"/>
    <w:rsid w:val="003768AA"/>
    <w:rsid w:val="00376923"/>
    <w:rsid w:val="00380549"/>
    <w:rsid w:val="00380B15"/>
    <w:rsid w:val="003914A4"/>
    <w:rsid w:val="00394014"/>
    <w:rsid w:val="003A1238"/>
    <w:rsid w:val="003C32B4"/>
    <w:rsid w:val="00440B8C"/>
    <w:rsid w:val="00446371"/>
    <w:rsid w:val="0046018F"/>
    <w:rsid w:val="00487FE7"/>
    <w:rsid w:val="00490BAC"/>
    <w:rsid w:val="004931AE"/>
    <w:rsid w:val="004A5F06"/>
    <w:rsid w:val="004C5519"/>
    <w:rsid w:val="004E5E71"/>
    <w:rsid w:val="00507B7D"/>
    <w:rsid w:val="00526F01"/>
    <w:rsid w:val="00546C02"/>
    <w:rsid w:val="0055209C"/>
    <w:rsid w:val="005826EC"/>
    <w:rsid w:val="005D2AEF"/>
    <w:rsid w:val="005D7944"/>
    <w:rsid w:val="005D7BEC"/>
    <w:rsid w:val="005E08A8"/>
    <w:rsid w:val="00601976"/>
    <w:rsid w:val="006058A9"/>
    <w:rsid w:val="006244A1"/>
    <w:rsid w:val="0062503F"/>
    <w:rsid w:val="00650E86"/>
    <w:rsid w:val="006829AA"/>
    <w:rsid w:val="00685E49"/>
    <w:rsid w:val="006926F6"/>
    <w:rsid w:val="006932DD"/>
    <w:rsid w:val="006B6214"/>
    <w:rsid w:val="006D06B2"/>
    <w:rsid w:val="006E1044"/>
    <w:rsid w:val="006F0F5F"/>
    <w:rsid w:val="0073238C"/>
    <w:rsid w:val="007549B4"/>
    <w:rsid w:val="00763FCF"/>
    <w:rsid w:val="0078419D"/>
    <w:rsid w:val="007D1A6E"/>
    <w:rsid w:val="007F0FAB"/>
    <w:rsid w:val="00800717"/>
    <w:rsid w:val="00800E2B"/>
    <w:rsid w:val="008225A2"/>
    <w:rsid w:val="0082646A"/>
    <w:rsid w:val="00846717"/>
    <w:rsid w:val="00871800"/>
    <w:rsid w:val="008A4A40"/>
    <w:rsid w:val="008D7E3B"/>
    <w:rsid w:val="008F24F0"/>
    <w:rsid w:val="008F3872"/>
    <w:rsid w:val="008F7BC3"/>
    <w:rsid w:val="0091102E"/>
    <w:rsid w:val="00925A75"/>
    <w:rsid w:val="0092674C"/>
    <w:rsid w:val="009352AA"/>
    <w:rsid w:val="00937D6D"/>
    <w:rsid w:val="00975C44"/>
    <w:rsid w:val="00994821"/>
    <w:rsid w:val="009C2570"/>
    <w:rsid w:val="009C682A"/>
    <w:rsid w:val="00A074B2"/>
    <w:rsid w:val="00A716F6"/>
    <w:rsid w:val="00AA22D5"/>
    <w:rsid w:val="00B06778"/>
    <w:rsid w:val="00B34399"/>
    <w:rsid w:val="00B8134B"/>
    <w:rsid w:val="00B900C9"/>
    <w:rsid w:val="00B92BFC"/>
    <w:rsid w:val="00BB6A44"/>
    <w:rsid w:val="00BC5E2E"/>
    <w:rsid w:val="00BD710F"/>
    <w:rsid w:val="00BE333F"/>
    <w:rsid w:val="00BE4C91"/>
    <w:rsid w:val="00C3016D"/>
    <w:rsid w:val="00C32028"/>
    <w:rsid w:val="00C33349"/>
    <w:rsid w:val="00C3791F"/>
    <w:rsid w:val="00C52DAE"/>
    <w:rsid w:val="00C53A4F"/>
    <w:rsid w:val="00C72C27"/>
    <w:rsid w:val="00C82147"/>
    <w:rsid w:val="00C8697F"/>
    <w:rsid w:val="00CB2D84"/>
    <w:rsid w:val="00CC7663"/>
    <w:rsid w:val="00CE2395"/>
    <w:rsid w:val="00CE7BDC"/>
    <w:rsid w:val="00D02590"/>
    <w:rsid w:val="00D1354C"/>
    <w:rsid w:val="00D43023"/>
    <w:rsid w:val="00D47514"/>
    <w:rsid w:val="00D570E3"/>
    <w:rsid w:val="00D91D2D"/>
    <w:rsid w:val="00D93366"/>
    <w:rsid w:val="00DA002A"/>
    <w:rsid w:val="00DA0790"/>
    <w:rsid w:val="00DE5020"/>
    <w:rsid w:val="00E04B62"/>
    <w:rsid w:val="00E147BC"/>
    <w:rsid w:val="00E32AF6"/>
    <w:rsid w:val="00E43F75"/>
    <w:rsid w:val="00E711F4"/>
    <w:rsid w:val="00E811C1"/>
    <w:rsid w:val="00E844AD"/>
    <w:rsid w:val="00E93522"/>
    <w:rsid w:val="00EA68FD"/>
    <w:rsid w:val="00EC02B5"/>
    <w:rsid w:val="00ED1881"/>
    <w:rsid w:val="00EE5A33"/>
    <w:rsid w:val="00EF6FE4"/>
    <w:rsid w:val="00F27201"/>
    <w:rsid w:val="00F42A88"/>
    <w:rsid w:val="00F43377"/>
    <w:rsid w:val="00F60B7B"/>
    <w:rsid w:val="00F92F5C"/>
    <w:rsid w:val="00FA3759"/>
    <w:rsid w:val="00FA430D"/>
    <w:rsid w:val="00FA625B"/>
    <w:rsid w:val="00FA725F"/>
    <w:rsid w:val="00FB042F"/>
    <w:rsid w:val="00FC2B1D"/>
    <w:rsid w:val="00FC5420"/>
    <w:rsid w:val="00FD496F"/>
    <w:rsid w:val="00FE66F9"/>
    <w:rsid w:val="00FE73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8AB90"/>
  <w15:docId w15:val="{7386DB79-1E14-45F1-BCE4-A53473DDD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C551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C5519"/>
  </w:style>
  <w:style w:type="paragraph" w:styleId="a5">
    <w:name w:val="footer"/>
    <w:basedOn w:val="a"/>
    <w:link w:val="a6"/>
    <w:uiPriority w:val="99"/>
    <w:unhideWhenUsed/>
    <w:rsid w:val="004C551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C5519"/>
  </w:style>
  <w:style w:type="table" w:styleId="a7">
    <w:name w:val="Table Grid"/>
    <w:basedOn w:val="a1"/>
    <w:uiPriority w:val="59"/>
    <w:rsid w:val="00C82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qFormat/>
    <w:rsid w:val="00C82147"/>
    <w:pPr>
      <w:ind w:left="720"/>
      <w:contextualSpacing/>
    </w:pPr>
  </w:style>
  <w:style w:type="paragraph" w:styleId="a9">
    <w:name w:val="Balloon Text"/>
    <w:basedOn w:val="a"/>
    <w:link w:val="aa"/>
    <w:uiPriority w:val="99"/>
    <w:semiHidden/>
    <w:unhideWhenUsed/>
    <w:rsid w:val="00B8134B"/>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B8134B"/>
    <w:rPr>
      <w:rFonts w:ascii="Tahoma" w:hAnsi="Tahoma" w:cs="Tahoma"/>
      <w:sz w:val="16"/>
      <w:szCs w:val="16"/>
    </w:rPr>
  </w:style>
  <w:style w:type="character" w:styleId="ab">
    <w:name w:val="Hyperlink"/>
    <w:basedOn w:val="a0"/>
    <w:uiPriority w:val="99"/>
    <w:semiHidden/>
    <w:unhideWhenUsed/>
    <w:rsid w:val="00925A75"/>
    <w:rPr>
      <w:color w:val="0000FF"/>
      <w:u w:val="single"/>
    </w:rPr>
  </w:style>
  <w:style w:type="character" w:customStyle="1" w:styleId="blk">
    <w:name w:val="blk"/>
    <w:basedOn w:val="a0"/>
    <w:rsid w:val="00487FE7"/>
  </w:style>
  <w:style w:type="paragraph" w:customStyle="1" w:styleId="ac">
    <w:name w:val="Нормальный (таблица)"/>
    <w:basedOn w:val="a"/>
    <w:next w:val="a"/>
    <w:uiPriority w:val="99"/>
    <w:rsid w:val="00EF6FE4"/>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d">
    <w:name w:val="Прижатый влево"/>
    <w:basedOn w:val="a"/>
    <w:next w:val="a"/>
    <w:uiPriority w:val="99"/>
    <w:rsid w:val="00EF6FE4"/>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FC5420"/>
    <w:pPr>
      <w:widowControl w:val="0"/>
      <w:suppressAutoHyphens/>
      <w:autoSpaceDE w:val="0"/>
      <w:autoSpaceDN w:val="0"/>
      <w:spacing w:after="0" w:line="240" w:lineRule="auto"/>
      <w:textAlignment w:val="baseline"/>
    </w:pPr>
    <w:rPr>
      <w:rFonts w:ascii="Calibri" w:eastAsia="Times New Roman" w:hAnsi="Calibri" w:cs="Calibri"/>
      <w:szCs w:val="20"/>
      <w:lang w:eastAsia="ru-RU"/>
    </w:rPr>
  </w:style>
  <w:style w:type="paragraph" w:customStyle="1" w:styleId="ConsPlusNonformat">
    <w:name w:val="ConsPlusNonformat"/>
    <w:rsid w:val="00FC542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068896">
      <w:bodyDiv w:val="1"/>
      <w:marLeft w:val="0"/>
      <w:marRight w:val="0"/>
      <w:marTop w:val="0"/>
      <w:marBottom w:val="0"/>
      <w:divBdr>
        <w:top w:val="none" w:sz="0" w:space="0" w:color="auto"/>
        <w:left w:val="none" w:sz="0" w:space="0" w:color="auto"/>
        <w:bottom w:val="none" w:sz="0" w:space="0" w:color="auto"/>
        <w:right w:val="none" w:sz="0" w:space="0" w:color="auto"/>
      </w:divBdr>
      <w:divsChild>
        <w:div w:id="336272739">
          <w:marLeft w:val="0"/>
          <w:marRight w:val="0"/>
          <w:marTop w:val="120"/>
          <w:marBottom w:val="0"/>
          <w:divBdr>
            <w:top w:val="none" w:sz="0" w:space="0" w:color="auto"/>
            <w:left w:val="none" w:sz="0" w:space="0" w:color="auto"/>
            <w:bottom w:val="none" w:sz="0" w:space="0" w:color="auto"/>
            <w:right w:val="none" w:sz="0" w:space="0" w:color="auto"/>
          </w:divBdr>
        </w:div>
        <w:div w:id="1627658802">
          <w:marLeft w:val="0"/>
          <w:marRight w:val="0"/>
          <w:marTop w:val="120"/>
          <w:marBottom w:val="0"/>
          <w:divBdr>
            <w:top w:val="none" w:sz="0" w:space="0" w:color="auto"/>
            <w:left w:val="none" w:sz="0" w:space="0" w:color="auto"/>
            <w:bottom w:val="none" w:sz="0" w:space="0" w:color="auto"/>
            <w:right w:val="none" w:sz="0" w:space="0" w:color="auto"/>
          </w:divBdr>
        </w:div>
        <w:div w:id="44791616">
          <w:marLeft w:val="0"/>
          <w:marRight w:val="0"/>
          <w:marTop w:val="120"/>
          <w:marBottom w:val="0"/>
          <w:divBdr>
            <w:top w:val="none" w:sz="0" w:space="0" w:color="auto"/>
            <w:left w:val="none" w:sz="0" w:space="0" w:color="auto"/>
            <w:bottom w:val="none" w:sz="0" w:space="0" w:color="auto"/>
            <w:right w:val="none" w:sz="0" w:space="0" w:color="auto"/>
          </w:divBdr>
        </w:div>
        <w:div w:id="2073189044">
          <w:marLeft w:val="0"/>
          <w:marRight w:val="0"/>
          <w:marTop w:val="120"/>
          <w:marBottom w:val="0"/>
          <w:divBdr>
            <w:top w:val="none" w:sz="0" w:space="0" w:color="auto"/>
            <w:left w:val="none" w:sz="0" w:space="0" w:color="auto"/>
            <w:bottom w:val="none" w:sz="0" w:space="0" w:color="auto"/>
            <w:right w:val="none" w:sz="0" w:space="0" w:color="auto"/>
          </w:divBdr>
        </w:div>
        <w:div w:id="1583949941">
          <w:marLeft w:val="0"/>
          <w:marRight w:val="0"/>
          <w:marTop w:val="120"/>
          <w:marBottom w:val="0"/>
          <w:divBdr>
            <w:top w:val="none" w:sz="0" w:space="0" w:color="auto"/>
            <w:left w:val="none" w:sz="0" w:space="0" w:color="auto"/>
            <w:bottom w:val="none" w:sz="0" w:space="0" w:color="auto"/>
            <w:right w:val="none" w:sz="0" w:space="0" w:color="auto"/>
          </w:divBdr>
        </w:div>
        <w:div w:id="865364933">
          <w:marLeft w:val="0"/>
          <w:marRight w:val="0"/>
          <w:marTop w:val="120"/>
          <w:marBottom w:val="0"/>
          <w:divBdr>
            <w:top w:val="none" w:sz="0" w:space="0" w:color="auto"/>
            <w:left w:val="none" w:sz="0" w:space="0" w:color="auto"/>
            <w:bottom w:val="none" w:sz="0" w:space="0" w:color="auto"/>
            <w:right w:val="none" w:sz="0" w:space="0" w:color="auto"/>
          </w:divBdr>
        </w:div>
      </w:divsChild>
    </w:div>
    <w:div w:id="120929609">
      <w:bodyDiv w:val="1"/>
      <w:marLeft w:val="0"/>
      <w:marRight w:val="0"/>
      <w:marTop w:val="0"/>
      <w:marBottom w:val="0"/>
      <w:divBdr>
        <w:top w:val="none" w:sz="0" w:space="0" w:color="auto"/>
        <w:left w:val="none" w:sz="0" w:space="0" w:color="auto"/>
        <w:bottom w:val="none" w:sz="0" w:space="0" w:color="auto"/>
        <w:right w:val="none" w:sz="0" w:space="0" w:color="auto"/>
      </w:divBdr>
      <w:divsChild>
        <w:div w:id="2109498917">
          <w:marLeft w:val="0"/>
          <w:marRight w:val="0"/>
          <w:marTop w:val="120"/>
          <w:marBottom w:val="0"/>
          <w:divBdr>
            <w:top w:val="none" w:sz="0" w:space="0" w:color="auto"/>
            <w:left w:val="none" w:sz="0" w:space="0" w:color="auto"/>
            <w:bottom w:val="none" w:sz="0" w:space="0" w:color="auto"/>
            <w:right w:val="none" w:sz="0" w:space="0" w:color="auto"/>
          </w:divBdr>
        </w:div>
        <w:div w:id="805044549">
          <w:marLeft w:val="0"/>
          <w:marRight w:val="0"/>
          <w:marTop w:val="120"/>
          <w:marBottom w:val="0"/>
          <w:divBdr>
            <w:top w:val="none" w:sz="0" w:space="0" w:color="auto"/>
            <w:left w:val="none" w:sz="0" w:space="0" w:color="auto"/>
            <w:bottom w:val="none" w:sz="0" w:space="0" w:color="auto"/>
            <w:right w:val="none" w:sz="0" w:space="0" w:color="auto"/>
          </w:divBdr>
        </w:div>
        <w:div w:id="816646090">
          <w:marLeft w:val="0"/>
          <w:marRight w:val="0"/>
          <w:marTop w:val="120"/>
          <w:marBottom w:val="0"/>
          <w:divBdr>
            <w:top w:val="none" w:sz="0" w:space="0" w:color="auto"/>
            <w:left w:val="none" w:sz="0" w:space="0" w:color="auto"/>
            <w:bottom w:val="none" w:sz="0" w:space="0" w:color="auto"/>
            <w:right w:val="none" w:sz="0" w:space="0" w:color="auto"/>
          </w:divBdr>
        </w:div>
        <w:div w:id="1692609593">
          <w:marLeft w:val="0"/>
          <w:marRight w:val="0"/>
          <w:marTop w:val="120"/>
          <w:marBottom w:val="0"/>
          <w:divBdr>
            <w:top w:val="none" w:sz="0" w:space="0" w:color="auto"/>
            <w:left w:val="none" w:sz="0" w:space="0" w:color="auto"/>
            <w:bottom w:val="none" w:sz="0" w:space="0" w:color="auto"/>
            <w:right w:val="none" w:sz="0" w:space="0" w:color="auto"/>
          </w:divBdr>
        </w:div>
        <w:div w:id="657882014">
          <w:marLeft w:val="0"/>
          <w:marRight w:val="0"/>
          <w:marTop w:val="120"/>
          <w:marBottom w:val="0"/>
          <w:divBdr>
            <w:top w:val="none" w:sz="0" w:space="0" w:color="auto"/>
            <w:left w:val="none" w:sz="0" w:space="0" w:color="auto"/>
            <w:bottom w:val="none" w:sz="0" w:space="0" w:color="auto"/>
            <w:right w:val="none" w:sz="0" w:space="0" w:color="auto"/>
          </w:divBdr>
        </w:div>
        <w:div w:id="436297136">
          <w:marLeft w:val="0"/>
          <w:marRight w:val="0"/>
          <w:marTop w:val="120"/>
          <w:marBottom w:val="0"/>
          <w:divBdr>
            <w:top w:val="none" w:sz="0" w:space="0" w:color="auto"/>
            <w:left w:val="none" w:sz="0" w:space="0" w:color="auto"/>
            <w:bottom w:val="none" w:sz="0" w:space="0" w:color="auto"/>
            <w:right w:val="none" w:sz="0" w:space="0" w:color="auto"/>
          </w:divBdr>
        </w:div>
        <w:div w:id="1418210423">
          <w:marLeft w:val="0"/>
          <w:marRight w:val="0"/>
          <w:marTop w:val="120"/>
          <w:marBottom w:val="0"/>
          <w:divBdr>
            <w:top w:val="none" w:sz="0" w:space="0" w:color="auto"/>
            <w:left w:val="none" w:sz="0" w:space="0" w:color="auto"/>
            <w:bottom w:val="none" w:sz="0" w:space="0" w:color="auto"/>
            <w:right w:val="none" w:sz="0" w:space="0" w:color="auto"/>
          </w:divBdr>
        </w:div>
        <w:div w:id="1602832207">
          <w:marLeft w:val="0"/>
          <w:marRight w:val="0"/>
          <w:marTop w:val="120"/>
          <w:marBottom w:val="0"/>
          <w:divBdr>
            <w:top w:val="none" w:sz="0" w:space="0" w:color="auto"/>
            <w:left w:val="none" w:sz="0" w:space="0" w:color="auto"/>
            <w:bottom w:val="none" w:sz="0" w:space="0" w:color="auto"/>
            <w:right w:val="none" w:sz="0" w:space="0" w:color="auto"/>
          </w:divBdr>
        </w:div>
        <w:div w:id="1279071013">
          <w:marLeft w:val="0"/>
          <w:marRight w:val="0"/>
          <w:marTop w:val="120"/>
          <w:marBottom w:val="0"/>
          <w:divBdr>
            <w:top w:val="none" w:sz="0" w:space="0" w:color="auto"/>
            <w:left w:val="none" w:sz="0" w:space="0" w:color="auto"/>
            <w:bottom w:val="none" w:sz="0" w:space="0" w:color="auto"/>
            <w:right w:val="none" w:sz="0" w:space="0" w:color="auto"/>
          </w:divBdr>
        </w:div>
        <w:div w:id="1058029">
          <w:marLeft w:val="0"/>
          <w:marRight w:val="0"/>
          <w:marTop w:val="120"/>
          <w:marBottom w:val="0"/>
          <w:divBdr>
            <w:top w:val="none" w:sz="0" w:space="0" w:color="auto"/>
            <w:left w:val="none" w:sz="0" w:space="0" w:color="auto"/>
            <w:bottom w:val="none" w:sz="0" w:space="0" w:color="auto"/>
            <w:right w:val="none" w:sz="0" w:space="0" w:color="auto"/>
          </w:divBdr>
        </w:div>
        <w:div w:id="753430195">
          <w:marLeft w:val="0"/>
          <w:marRight w:val="0"/>
          <w:marTop w:val="120"/>
          <w:marBottom w:val="0"/>
          <w:divBdr>
            <w:top w:val="none" w:sz="0" w:space="0" w:color="auto"/>
            <w:left w:val="none" w:sz="0" w:space="0" w:color="auto"/>
            <w:bottom w:val="none" w:sz="0" w:space="0" w:color="auto"/>
            <w:right w:val="none" w:sz="0" w:space="0" w:color="auto"/>
          </w:divBdr>
        </w:div>
        <w:div w:id="2039576389">
          <w:marLeft w:val="0"/>
          <w:marRight w:val="0"/>
          <w:marTop w:val="120"/>
          <w:marBottom w:val="0"/>
          <w:divBdr>
            <w:top w:val="none" w:sz="0" w:space="0" w:color="auto"/>
            <w:left w:val="none" w:sz="0" w:space="0" w:color="auto"/>
            <w:bottom w:val="none" w:sz="0" w:space="0" w:color="auto"/>
            <w:right w:val="none" w:sz="0" w:space="0" w:color="auto"/>
          </w:divBdr>
        </w:div>
        <w:div w:id="1100680176">
          <w:marLeft w:val="0"/>
          <w:marRight w:val="0"/>
          <w:marTop w:val="120"/>
          <w:marBottom w:val="0"/>
          <w:divBdr>
            <w:top w:val="none" w:sz="0" w:space="0" w:color="auto"/>
            <w:left w:val="none" w:sz="0" w:space="0" w:color="auto"/>
            <w:bottom w:val="none" w:sz="0" w:space="0" w:color="auto"/>
            <w:right w:val="none" w:sz="0" w:space="0" w:color="auto"/>
          </w:divBdr>
        </w:div>
        <w:div w:id="42683966">
          <w:marLeft w:val="0"/>
          <w:marRight w:val="0"/>
          <w:marTop w:val="120"/>
          <w:marBottom w:val="0"/>
          <w:divBdr>
            <w:top w:val="none" w:sz="0" w:space="0" w:color="auto"/>
            <w:left w:val="none" w:sz="0" w:space="0" w:color="auto"/>
            <w:bottom w:val="none" w:sz="0" w:space="0" w:color="auto"/>
            <w:right w:val="none" w:sz="0" w:space="0" w:color="auto"/>
          </w:divBdr>
        </w:div>
        <w:div w:id="1180436305">
          <w:marLeft w:val="0"/>
          <w:marRight w:val="0"/>
          <w:marTop w:val="120"/>
          <w:marBottom w:val="0"/>
          <w:divBdr>
            <w:top w:val="none" w:sz="0" w:space="0" w:color="auto"/>
            <w:left w:val="none" w:sz="0" w:space="0" w:color="auto"/>
            <w:bottom w:val="none" w:sz="0" w:space="0" w:color="auto"/>
            <w:right w:val="none" w:sz="0" w:space="0" w:color="auto"/>
          </w:divBdr>
        </w:div>
        <w:div w:id="1057096237">
          <w:marLeft w:val="0"/>
          <w:marRight w:val="0"/>
          <w:marTop w:val="120"/>
          <w:marBottom w:val="0"/>
          <w:divBdr>
            <w:top w:val="none" w:sz="0" w:space="0" w:color="auto"/>
            <w:left w:val="none" w:sz="0" w:space="0" w:color="auto"/>
            <w:bottom w:val="none" w:sz="0" w:space="0" w:color="auto"/>
            <w:right w:val="none" w:sz="0" w:space="0" w:color="auto"/>
          </w:divBdr>
        </w:div>
        <w:div w:id="28072485">
          <w:marLeft w:val="0"/>
          <w:marRight w:val="0"/>
          <w:marTop w:val="120"/>
          <w:marBottom w:val="0"/>
          <w:divBdr>
            <w:top w:val="none" w:sz="0" w:space="0" w:color="auto"/>
            <w:left w:val="none" w:sz="0" w:space="0" w:color="auto"/>
            <w:bottom w:val="none" w:sz="0" w:space="0" w:color="auto"/>
            <w:right w:val="none" w:sz="0" w:space="0" w:color="auto"/>
          </w:divBdr>
        </w:div>
        <w:div w:id="1766077293">
          <w:marLeft w:val="0"/>
          <w:marRight w:val="0"/>
          <w:marTop w:val="120"/>
          <w:marBottom w:val="0"/>
          <w:divBdr>
            <w:top w:val="none" w:sz="0" w:space="0" w:color="auto"/>
            <w:left w:val="none" w:sz="0" w:space="0" w:color="auto"/>
            <w:bottom w:val="none" w:sz="0" w:space="0" w:color="auto"/>
            <w:right w:val="none" w:sz="0" w:space="0" w:color="auto"/>
          </w:divBdr>
        </w:div>
        <w:div w:id="1933080388">
          <w:marLeft w:val="0"/>
          <w:marRight w:val="0"/>
          <w:marTop w:val="120"/>
          <w:marBottom w:val="0"/>
          <w:divBdr>
            <w:top w:val="none" w:sz="0" w:space="0" w:color="auto"/>
            <w:left w:val="none" w:sz="0" w:space="0" w:color="auto"/>
            <w:bottom w:val="none" w:sz="0" w:space="0" w:color="auto"/>
            <w:right w:val="none" w:sz="0" w:space="0" w:color="auto"/>
          </w:divBdr>
        </w:div>
        <w:div w:id="156894655">
          <w:marLeft w:val="0"/>
          <w:marRight w:val="0"/>
          <w:marTop w:val="120"/>
          <w:marBottom w:val="0"/>
          <w:divBdr>
            <w:top w:val="none" w:sz="0" w:space="0" w:color="auto"/>
            <w:left w:val="none" w:sz="0" w:space="0" w:color="auto"/>
            <w:bottom w:val="none" w:sz="0" w:space="0" w:color="auto"/>
            <w:right w:val="none" w:sz="0" w:space="0" w:color="auto"/>
          </w:divBdr>
        </w:div>
        <w:div w:id="180120856">
          <w:marLeft w:val="0"/>
          <w:marRight w:val="0"/>
          <w:marTop w:val="120"/>
          <w:marBottom w:val="0"/>
          <w:divBdr>
            <w:top w:val="none" w:sz="0" w:space="0" w:color="auto"/>
            <w:left w:val="none" w:sz="0" w:space="0" w:color="auto"/>
            <w:bottom w:val="none" w:sz="0" w:space="0" w:color="auto"/>
            <w:right w:val="none" w:sz="0" w:space="0" w:color="auto"/>
          </w:divBdr>
        </w:div>
        <w:div w:id="1447848670">
          <w:marLeft w:val="0"/>
          <w:marRight w:val="0"/>
          <w:marTop w:val="120"/>
          <w:marBottom w:val="0"/>
          <w:divBdr>
            <w:top w:val="none" w:sz="0" w:space="0" w:color="auto"/>
            <w:left w:val="none" w:sz="0" w:space="0" w:color="auto"/>
            <w:bottom w:val="none" w:sz="0" w:space="0" w:color="auto"/>
            <w:right w:val="none" w:sz="0" w:space="0" w:color="auto"/>
          </w:divBdr>
        </w:div>
        <w:div w:id="2093623714">
          <w:marLeft w:val="0"/>
          <w:marRight w:val="0"/>
          <w:marTop w:val="120"/>
          <w:marBottom w:val="0"/>
          <w:divBdr>
            <w:top w:val="none" w:sz="0" w:space="0" w:color="auto"/>
            <w:left w:val="none" w:sz="0" w:space="0" w:color="auto"/>
            <w:bottom w:val="none" w:sz="0" w:space="0" w:color="auto"/>
            <w:right w:val="none" w:sz="0" w:space="0" w:color="auto"/>
          </w:divBdr>
        </w:div>
        <w:div w:id="1001280732">
          <w:marLeft w:val="0"/>
          <w:marRight w:val="0"/>
          <w:marTop w:val="120"/>
          <w:marBottom w:val="0"/>
          <w:divBdr>
            <w:top w:val="none" w:sz="0" w:space="0" w:color="auto"/>
            <w:left w:val="none" w:sz="0" w:space="0" w:color="auto"/>
            <w:bottom w:val="none" w:sz="0" w:space="0" w:color="auto"/>
            <w:right w:val="none" w:sz="0" w:space="0" w:color="auto"/>
          </w:divBdr>
        </w:div>
        <w:div w:id="318534938">
          <w:marLeft w:val="0"/>
          <w:marRight w:val="0"/>
          <w:marTop w:val="120"/>
          <w:marBottom w:val="0"/>
          <w:divBdr>
            <w:top w:val="none" w:sz="0" w:space="0" w:color="auto"/>
            <w:left w:val="none" w:sz="0" w:space="0" w:color="auto"/>
            <w:bottom w:val="none" w:sz="0" w:space="0" w:color="auto"/>
            <w:right w:val="none" w:sz="0" w:space="0" w:color="auto"/>
          </w:divBdr>
        </w:div>
        <w:div w:id="51782811">
          <w:marLeft w:val="0"/>
          <w:marRight w:val="0"/>
          <w:marTop w:val="120"/>
          <w:marBottom w:val="0"/>
          <w:divBdr>
            <w:top w:val="none" w:sz="0" w:space="0" w:color="auto"/>
            <w:left w:val="none" w:sz="0" w:space="0" w:color="auto"/>
            <w:bottom w:val="none" w:sz="0" w:space="0" w:color="auto"/>
            <w:right w:val="none" w:sz="0" w:space="0" w:color="auto"/>
          </w:divBdr>
        </w:div>
        <w:div w:id="1701979417">
          <w:marLeft w:val="0"/>
          <w:marRight w:val="0"/>
          <w:marTop w:val="120"/>
          <w:marBottom w:val="0"/>
          <w:divBdr>
            <w:top w:val="none" w:sz="0" w:space="0" w:color="auto"/>
            <w:left w:val="none" w:sz="0" w:space="0" w:color="auto"/>
            <w:bottom w:val="none" w:sz="0" w:space="0" w:color="auto"/>
            <w:right w:val="none" w:sz="0" w:space="0" w:color="auto"/>
          </w:divBdr>
        </w:div>
        <w:div w:id="1088186554">
          <w:marLeft w:val="0"/>
          <w:marRight w:val="0"/>
          <w:marTop w:val="120"/>
          <w:marBottom w:val="0"/>
          <w:divBdr>
            <w:top w:val="none" w:sz="0" w:space="0" w:color="auto"/>
            <w:left w:val="none" w:sz="0" w:space="0" w:color="auto"/>
            <w:bottom w:val="none" w:sz="0" w:space="0" w:color="auto"/>
            <w:right w:val="none" w:sz="0" w:space="0" w:color="auto"/>
          </w:divBdr>
        </w:div>
        <w:div w:id="1440636810">
          <w:marLeft w:val="0"/>
          <w:marRight w:val="0"/>
          <w:marTop w:val="120"/>
          <w:marBottom w:val="0"/>
          <w:divBdr>
            <w:top w:val="none" w:sz="0" w:space="0" w:color="auto"/>
            <w:left w:val="none" w:sz="0" w:space="0" w:color="auto"/>
            <w:bottom w:val="none" w:sz="0" w:space="0" w:color="auto"/>
            <w:right w:val="none" w:sz="0" w:space="0" w:color="auto"/>
          </w:divBdr>
        </w:div>
        <w:div w:id="1597590326">
          <w:marLeft w:val="0"/>
          <w:marRight w:val="0"/>
          <w:marTop w:val="120"/>
          <w:marBottom w:val="0"/>
          <w:divBdr>
            <w:top w:val="none" w:sz="0" w:space="0" w:color="auto"/>
            <w:left w:val="none" w:sz="0" w:space="0" w:color="auto"/>
            <w:bottom w:val="none" w:sz="0" w:space="0" w:color="auto"/>
            <w:right w:val="none" w:sz="0" w:space="0" w:color="auto"/>
          </w:divBdr>
        </w:div>
      </w:divsChild>
    </w:div>
    <w:div w:id="499660153">
      <w:bodyDiv w:val="1"/>
      <w:marLeft w:val="0"/>
      <w:marRight w:val="0"/>
      <w:marTop w:val="0"/>
      <w:marBottom w:val="0"/>
      <w:divBdr>
        <w:top w:val="none" w:sz="0" w:space="0" w:color="auto"/>
        <w:left w:val="none" w:sz="0" w:space="0" w:color="auto"/>
        <w:bottom w:val="none" w:sz="0" w:space="0" w:color="auto"/>
        <w:right w:val="none" w:sz="0" w:space="0" w:color="auto"/>
      </w:divBdr>
      <w:divsChild>
        <w:div w:id="1834174154">
          <w:marLeft w:val="0"/>
          <w:marRight w:val="0"/>
          <w:marTop w:val="120"/>
          <w:marBottom w:val="0"/>
          <w:divBdr>
            <w:top w:val="none" w:sz="0" w:space="0" w:color="auto"/>
            <w:left w:val="none" w:sz="0" w:space="0" w:color="auto"/>
            <w:bottom w:val="none" w:sz="0" w:space="0" w:color="auto"/>
            <w:right w:val="none" w:sz="0" w:space="0" w:color="auto"/>
          </w:divBdr>
        </w:div>
        <w:div w:id="1217355183">
          <w:marLeft w:val="0"/>
          <w:marRight w:val="0"/>
          <w:marTop w:val="120"/>
          <w:marBottom w:val="0"/>
          <w:divBdr>
            <w:top w:val="none" w:sz="0" w:space="0" w:color="auto"/>
            <w:left w:val="none" w:sz="0" w:space="0" w:color="auto"/>
            <w:bottom w:val="none" w:sz="0" w:space="0" w:color="auto"/>
            <w:right w:val="none" w:sz="0" w:space="0" w:color="auto"/>
          </w:divBdr>
        </w:div>
        <w:div w:id="657539139">
          <w:marLeft w:val="0"/>
          <w:marRight w:val="0"/>
          <w:marTop w:val="120"/>
          <w:marBottom w:val="0"/>
          <w:divBdr>
            <w:top w:val="none" w:sz="0" w:space="0" w:color="auto"/>
            <w:left w:val="none" w:sz="0" w:space="0" w:color="auto"/>
            <w:bottom w:val="none" w:sz="0" w:space="0" w:color="auto"/>
            <w:right w:val="none" w:sz="0" w:space="0" w:color="auto"/>
          </w:divBdr>
        </w:div>
        <w:div w:id="1445033587">
          <w:marLeft w:val="0"/>
          <w:marRight w:val="0"/>
          <w:marTop w:val="120"/>
          <w:marBottom w:val="0"/>
          <w:divBdr>
            <w:top w:val="none" w:sz="0" w:space="0" w:color="auto"/>
            <w:left w:val="none" w:sz="0" w:space="0" w:color="auto"/>
            <w:bottom w:val="none" w:sz="0" w:space="0" w:color="auto"/>
            <w:right w:val="none" w:sz="0" w:space="0" w:color="auto"/>
          </w:divBdr>
        </w:div>
        <w:div w:id="1126656796">
          <w:marLeft w:val="0"/>
          <w:marRight w:val="0"/>
          <w:marTop w:val="120"/>
          <w:marBottom w:val="0"/>
          <w:divBdr>
            <w:top w:val="none" w:sz="0" w:space="0" w:color="auto"/>
            <w:left w:val="none" w:sz="0" w:space="0" w:color="auto"/>
            <w:bottom w:val="none" w:sz="0" w:space="0" w:color="auto"/>
            <w:right w:val="none" w:sz="0" w:space="0" w:color="auto"/>
          </w:divBdr>
        </w:div>
        <w:div w:id="683089535">
          <w:marLeft w:val="0"/>
          <w:marRight w:val="0"/>
          <w:marTop w:val="120"/>
          <w:marBottom w:val="0"/>
          <w:divBdr>
            <w:top w:val="none" w:sz="0" w:space="0" w:color="auto"/>
            <w:left w:val="none" w:sz="0" w:space="0" w:color="auto"/>
            <w:bottom w:val="none" w:sz="0" w:space="0" w:color="auto"/>
            <w:right w:val="none" w:sz="0" w:space="0" w:color="auto"/>
          </w:divBdr>
        </w:div>
        <w:div w:id="159927635">
          <w:marLeft w:val="0"/>
          <w:marRight w:val="0"/>
          <w:marTop w:val="120"/>
          <w:marBottom w:val="0"/>
          <w:divBdr>
            <w:top w:val="none" w:sz="0" w:space="0" w:color="auto"/>
            <w:left w:val="none" w:sz="0" w:space="0" w:color="auto"/>
            <w:bottom w:val="none" w:sz="0" w:space="0" w:color="auto"/>
            <w:right w:val="none" w:sz="0" w:space="0" w:color="auto"/>
          </w:divBdr>
        </w:div>
        <w:div w:id="2099784963">
          <w:marLeft w:val="0"/>
          <w:marRight w:val="0"/>
          <w:marTop w:val="120"/>
          <w:marBottom w:val="0"/>
          <w:divBdr>
            <w:top w:val="none" w:sz="0" w:space="0" w:color="auto"/>
            <w:left w:val="none" w:sz="0" w:space="0" w:color="auto"/>
            <w:bottom w:val="none" w:sz="0" w:space="0" w:color="auto"/>
            <w:right w:val="none" w:sz="0" w:space="0" w:color="auto"/>
          </w:divBdr>
        </w:div>
        <w:div w:id="1585256678">
          <w:marLeft w:val="0"/>
          <w:marRight w:val="0"/>
          <w:marTop w:val="120"/>
          <w:marBottom w:val="0"/>
          <w:divBdr>
            <w:top w:val="none" w:sz="0" w:space="0" w:color="auto"/>
            <w:left w:val="none" w:sz="0" w:space="0" w:color="auto"/>
            <w:bottom w:val="none" w:sz="0" w:space="0" w:color="auto"/>
            <w:right w:val="none" w:sz="0" w:space="0" w:color="auto"/>
          </w:divBdr>
        </w:div>
        <w:div w:id="873928693">
          <w:marLeft w:val="0"/>
          <w:marRight w:val="0"/>
          <w:marTop w:val="120"/>
          <w:marBottom w:val="0"/>
          <w:divBdr>
            <w:top w:val="none" w:sz="0" w:space="0" w:color="auto"/>
            <w:left w:val="none" w:sz="0" w:space="0" w:color="auto"/>
            <w:bottom w:val="none" w:sz="0" w:space="0" w:color="auto"/>
            <w:right w:val="none" w:sz="0" w:space="0" w:color="auto"/>
          </w:divBdr>
        </w:div>
        <w:div w:id="283193966">
          <w:marLeft w:val="0"/>
          <w:marRight w:val="0"/>
          <w:marTop w:val="120"/>
          <w:marBottom w:val="0"/>
          <w:divBdr>
            <w:top w:val="none" w:sz="0" w:space="0" w:color="auto"/>
            <w:left w:val="none" w:sz="0" w:space="0" w:color="auto"/>
            <w:bottom w:val="none" w:sz="0" w:space="0" w:color="auto"/>
            <w:right w:val="none" w:sz="0" w:space="0" w:color="auto"/>
          </w:divBdr>
        </w:div>
        <w:div w:id="1099328653">
          <w:marLeft w:val="0"/>
          <w:marRight w:val="0"/>
          <w:marTop w:val="120"/>
          <w:marBottom w:val="0"/>
          <w:divBdr>
            <w:top w:val="none" w:sz="0" w:space="0" w:color="auto"/>
            <w:left w:val="none" w:sz="0" w:space="0" w:color="auto"/>
            <w:bottom w:val="none" w:sz="0" w:space="0" w:color="auto"/>
            <w:right w:val="none" w:sz="0" w:space="0" w:color="auto"/>
          </w:divBdr>
        </w:div>
        <w:div w:id="80034238">
          <w:marLeft w:val="0"/>
          <w:marRight w:val="0"/>
          <w:marTop w:val="120"/>
          <w:marBottom w:val="0"/>
          <w:divBdr>
            <w:top w:val="none" w:sz="0" w:space="0" w:color="auto"/>
            <w:left w:val="none" w:sz="0" w:space="0" w:color="auto"/>
            <w:bottom w:val="none" w:sz="0" w:space="0" w:color="auto"/>
            <w:right w:val="none" w:sz="0" w:space="0" w:color="auto"/>
          </w:divBdr>
        </w:div>
        <w:div w:id="893781343">
          <w:marLeft w:val="0"/>
          <w:marRight w:val="0"/>
          <w:marTop w:val="120"/>
          <w:marBottom w:val="0"/>
          <w:divBdr>
            <w:top w:val="none" w:sz="0" w:space="0" w:color="auto"/>
            <w:left w:val="none" w:sz="0" w:space="0" w:color="auto"/>
            <w:bottom w:val="none" w:sz="0" w:space="0" w:color="auto"/>
            <w:right w:val="none" w:sz="0" w:space="0" w:color="auto"/>
          </w:divBdr>
        </w:div>
        <w:div w:id="573320779">
          <w:marLeft w:val="0"/>
          <w:marRight w:val="0"/>
          <w:marTop w:val="120"/>
          <w:marBottom w:val="0"/>
          <w:divBdr>
            <w:top w:val="none" w:sz="0" w:space="0" w:color="auto"/>
            <w:left w:val="none" w:sz="0" w:space="0" w:color="auto"/>
            <w:bottom w:val="none" w:sz="0" w:space="0" w:color="auto"/>
            <w:right w:val="none" w:sz="0" w:space="0" w:color="auto"/>
          </w:divBdr>
        </w:div>
        <w:div w:id="59603088">
          <w:marLeft w:val="0"/>
          <w:marRight w:val="0"/>
          <w:marTop w:val="120"/>
          <w:marBottom w:val="0"/>
          <w:divBdr>
            <w:top w:val="none" w:sz="0" w:space="0" w:color="auto"/>
            <w:left w:val="none" w:sz="0" w:space="0" w:color="auto"/>
            <w:bottom w:val="none" w:sz="0" w:space="0" w:color="auto"/>
            <w:right w:val="none" w:sz="0" w:space="0" w:color="auto"/>
          </w:divBdr>
        </w:div>
        <w:div w:id="1694846004">
          <w:marLeft w:val="0"/>
          <w:marRight w:val="0"/>
          <w:marTop w:val="120"/>
          <w:marBottom w:val="0"/>
          <w:divBdr>
            <w:top w:val="none" w:sz="0" w:space="0" w:color="auto"/>
            <w:left w:val="none" w:sz="0" w:space="0" w:color="auto"/>
            <w:bottom w:val="none" w:sz="0" w:space="0" w:color="auto"/>
            <w:right w:val="none" w:sz="0" w:space="0" w:color="auto"/>
          </w:divBdr>
        </w:div>
        <w:div w:id="249388606">
          <w:marLeft w:val="0"/>
          <w:marRight w:val="0"/>
          <w:marTop w:val="120"/>
          <w:marBottom w:val="0"/>
          <w:divBdr>
            <w:top w:val="none" w:sz="0" w:space="0" w:color="auto"/>
            <w:left w:val="none" w:sz="0" w:space="0" w:color="auto"/>
            <w:bottom w:val="none" w:sz="0" w:space="0" w:color="auto"/>
            <w:right w:val="none" w:sz="0" w:space="0" w:color="auto"/>
          </w:divBdr>
        </w:div>
      </w:divsChild>
    </w:div>
    <w:div w:id="667712038">
      <w:bodyDiv w:val="1"/>
      <w:marLeft w:val="0"/>
      <w:marRight w:val="0"/>
      <w:marTop w:val="0"/>
      <w:marBottom w:val="0"/>
      <w:divBdr>
        <w:top w:val="none" w:sz="0" w:space="0" w:color="auto"/>
        <w:left w:val="none" w:sz="0" w:space="0" w:color="auto"/>
        <w:bottom w:val="none" w:sz="0" w:space="0" w:color="auto"/>
        <w:right w:val="none" w:sz="0" w:space="0" w:color="auto"/>
      </w:divBdr>
      <w:divsChild>
        <w:div w:id="549536830">
          <w:marLeft w:val="0"/>
          <w:marRight w:val="0"/>
          <w:marTop w:val="120"/>
          <w:marBottom w:val="0"/>
          <w:divBdr>
            <w:top w:val="none" w:sz="0" w:space="0" w:color="auto"/>
            <w:left w:val="none" w:sz="0" w:space="0" w:color="auto"/>
            <w:bottom w:val="none" w:sz="0" w:space="0" w:color="auto"/>
            <w:right w:val="none" w:sz="0" w:space="0" w:color="auto"/>
          </w:divBdr>
        </w:div>
        <w:div w:id="511140629">
          <w:marLeft w:val="0"/>
          <w:marRight w:val="0"/>
          <w:marTop w:val="120"/>
          <w:marBottom w:val="0"/>
          <w:divBdr>
            <w:top w:val="none" w:sz="0" w:space="0" w:color="auto"/>
            <w:left w:val="none" w:sz="0" w:space="0" w:color="auto"/>
            <w:bottom w:val="none" w:sz="0" w:space="0" w:color="auto"/>
            <w:right w:val="none" w:sz="0" w:space="0" w:color="auto"/>
          </w:divBdr>
        </w:div>
        <w:div w:id="912156070">
          <w:marLeft w:val="0"/>
          <w:marRight w:val="0"/>
          <w:marTop w:val="120"/>
          <w:marBottom w:val="0"/>
          <w:divBdr>
            <w:top w:val="none" w:sz="0" w:space="0" w:color="auto"/>
            <w:left w:val="none" w:sz="0" w:space="0" w:color="auto"/>
            <w:bottom w:val="none" w:sz="0" w:space="0" w:color="auto"/>
            <w:right w:val="none" w:sz="0" w:space="0" w:color="auto"/>
          </w:divBdr>
        </w:div>
        <w:div w:id="848564489">
          <w:marLeft w:val="0"/>
          <w:marRight w:val="0"/>
          <w:marTop w:val="120"/>
          <w:marBottom w:val="0"/>
          <w:divBdr>
            <w:top w:val="none" w:sz="0" w:space="0" w:color="auto"/>
            <w:left w:val="none" w:sz="0" w:space="0" w:color="auto"/>
            <w:bottom w:val="none" w:sz="0" w:space="0" w:color="auto"/>
            <w:right w:val="none" w:sz="0" w:space="0" w:color="auto"/>
          </w:divBdr>
        </w:div>
        <w:div w:id="634795313">
          <w:marLeft w:val="0"/>
          <w:marRight w:val="0"/>
          <w:marTop w:val="120"/>
          <w:marBottom w:val="0"/>
          <w:divBdr>
            <w:top w:val="none" w:sz="0" w:space="0" w:color="auto"/>
            <w:left w:val="none" w:sz="0" w:space="0" w:color="auto"/>
            <w:bottom w:val="none" w:sz="0" w:space="0" w:color="auto"/>
            <w:right w:val="none" w:sz="0" w:space="0" w:color="auto"/>
          </w:divBdr>
        </w:div>
        <w:div w:id="506024235">
          <w:marLeft w:val="0"/>
          <w:marRight w:val="0"/>
          <w:marTop w:val="120"/>
          <w:marBottom w:val="0"/>
          <w:divBdr>
            <w:top w:val="none" w:sz="0" w:space="0" w:color="auto"/>
            <w:left w:val="none" w:sz="0" w:space="0" w:color="auto"/>
            <w:bottom w:val="none" w:sz="0" w:space="0" w:color="auto"/>
            <w:right w:val="none" w:sz="0" w:space="0" w:color="auto"/>
          </w:divBdr>
        </w:div>
        <w:div w:id="2038193660">
          <w:marLeft w:val="0"/>
          <w:marRight w:val="0"/>
          <w:marTop w:val="120"/>
          <w:marBottom w:val="0"/>
          <w:divBdr>
            <w:top w:val="none" w:sz="0" w:space="0" w:color="auto"/>
            <w:left w:val="none" w:sz="0" w:space="0" w:color="auto"/>
            <w:bottom w:val="none" w:sz="0" w:space="0" w:color="auto"/>
            <w:right w:val="none" w:sz="0" w:space="0" w:color="auto"/>
          </w:divBdr>
        </w:div>
        <w:div w:id="1002971349">
          <w:marLeft w:val="0"/>
          <w:marRight w:val="0"/>
          <w:marTop w:val="120"/>
          <w:marBottom w:val="0"/>
          <w:divBdr>
            <w:top w:val="none" w:sz="0" w:space="0" w:color="auto"/>
            <w:left w:val="none" w:sz="0" w:space="0" w:color="auto"/>
            <w:bottom w:val="none" w:sz="0" w:space="0" w:color="auto"/>
            <w:right w:val="none" w:sz="0" w:space="0" w:color="auto"/>
          </w:divBdr>
        </w:div>
        <w:div w:id="187647299">
          <w:marLeft w:val="0"/>
          <w:marRight w:val="0"/>
          <w:marTop w:val="120"/>
          <w:marBottom w:val="0"/>
          <w:divBdr>
            <w:top w:val="none" w:sz="0" w:space="0" w:color="auto"/>
            <w:left w:val="none" w:sz="0" w:space="0" w:color="auto"/>
            <w:bottom w:val="none" w:sz="0" w:space="0" w:color="auto"/>
            <w:right w:val="none" w:sz="0" w:space="0" w:color="auto"/>
          </w:divBdr>
        </w:div>
        <w:div w:id="902444203">
          <w:marLeft w:val="0"/>
          <w:marRight w:val="0"/>
          <w:marTop w:val="120"/>
          <w:marBottom w:val="0"/>
          <w:divBdr>
            <w:top w:val="none" w:sz="0" w:space="0" w:color="auto"/>
            <w:left w:val="none" w:sz="0" w:space="0" w:color="auto"/>
            <w:bottom w:val="none" w:sz="0" w:space="0" w:color="auto"/>
            <w:right w:val="none" w:sz="0" w:space="0" w:color="auto"/>
          </w:divBdr>
        </w:div>
        <w:div w:id="716510829">
          <w:marLeft w:val="0"/>
          <w:marRight w:val="0"/>
          <w:marTop w:val="120"/>
          <w:marBottom w:val="0"/>
          <w:divBdr>
            <w:top w:val="none" w:sz="0" w:space="0" w:color="auto"/>
            <w:left w:val="none" w:sz="0" w:space="0" w:color="auto"/>
            <w:bottom w:val="none" w:sz="0" w:space="0" w:color="auto"/>
            <w:right w:val="none" w:sz="0" w:space="0" w:color="auto"/>
          </w:divBdr>
        </w:div>
        <w:div w:id="1918056721">
          <w:marLeft w:val="0"/>
          <w:marRight w:val="0"/>
          <w:marTop w:val="120"/>
          <w:marBottom w:val="0"/>
          <w:divBdr>
            <w:top w:val="none" w:sz="0" w:space="0" w:color="auto"/>
            <w:left w:val="none" w:sz="0" w:space="0" w:color="auto"/>
            <w:bottom w:val="none" w:sz="0" w:space="0" w:color="auto"/>
            <w:right w:val="none" w:sz="0" w:space="0" w:color="auto"/>
          </w:divBdr>
        </w:div>
        <w:div w:id="1320771365">
          <w:marLeft w:val="0"/>
          <w:marRight w:val="0"/>
          <w:marTop w:val="120"/>
          <w:marBottom w:val="0"/>
          <w:divBdr>
            <w:top w:val="none" w:sz="0" w:space="0" w:color="auto"/>
            <w:left w:val="none" w:sz="0" w:space="0" w:color="auto"/>
            <w:bottom w:val="none" w:sz="0" w:space="0" w:color="auto"/>
            <w:right w:val="none" w:sz="0" w:space="0" w:color="auto"/>
          </w:divBdr>
        </w:div>
        <w:div w:id="695620823">
          <w:marLeft w:val="0"/>
          <w:marRight w:val="0"/>
          <w:marTop w:val="120"/>
          <w:marBottom w:val="0"/>
          <w:divBdr>
            <w:top w:val="none" w:sz="0" w:space="0" w:color="auto"/>
            <w:left w:val="none" w:sz="0" w:space="0" w:color="auto"/>
            <w:bottom w:val="none" w:sz="0" w:space="0" w:color="auto"/>
            <w:right w:val="none" w:sz="0" w:space="0" w:color="auto"/>
          </w:divBdr>
        </w:div>
        <w:div w:id="1761216718">
          <w:marLeft w:val="0"/>
          <w:marRight w:val="0"/>
          <w:marTop w:val="120"/>
          <w:marBottom w:val="0"/>
          <w:divBdr>
            <w:top w:val="none" w:sz="0" w:space="0" w:color="auto"/>
            <w:left w:val="none" w:sz="0" w:space="0" w:color="auto"/>
            <w:bottom w:val="none" w:sz="0" w:space="0" w:color="auto"/>
            <w:right w:val="none" w:sz="0" w:space="0" w:color="auto"/>
          </w:divBdr>
        </w:div>
        <w:div w:id="1649087559">
          <w:marLeft w:val="0"/>
          <w:marRight w:val="0"/>
          <w:marTop w:val="120"/>
          <w:marBottom w:val="0"/>
          <w:divBdr>
            <w:top w:val="none" w:sz="0" w:space="0" w:color="auto"/>
            <w:left w:val="none" w:sz="0" w:space="0" w:color="auto"/>
            <w:bottom w:val="none" w:sz="0" w:space="0" w:color="auto"/>
            <w:right w:val="none" w:sz="0" w:space="0" w:color="auto"/>
          </w:divBdr>
        </w:div>
        <w:div w:id="2086102101">
          <w:marLeft w:val="0"/>
          <w:marRight w:val="0"/>
          <w:marTop w:val="120"/>
          <w:marBottom w:val="0"/>
          <w:divBdr>
            <w:top w:val="none" w:sz="0" w:space="0" w:color="auto"/>
            <w:left w:val="none" w:sz="0" w:space="0" w:color="auto"/>
            <w:bottom w:val="none" w:sz="0" w:space="0" w:color="auto"/>
            <w:right w:val="none" w:sz="0" w:space="0" w:color="auto"/>
          </w:divBdr>
        </w:div>
        <w:div w:id="782115315">
          <w:marLeft w:val="0"/>
          <w:marRight w:val="0"/>
          <w:marTop w:val="120"/>
          <w:marBottom w:val="0"/>
          <w:divBdr>
            <w:top w:val="none" w:sz="0" w:space="0" w:color="auto"/>
            <w:left w:val="none" w:sz="0" w:space="0" w:color="auto"/>
            <w:bottom w:val="none" w:sz="0" w:space="0" w:color="auto"/>
            <w:right w:val="none" w:sz="0" w:space="0" w:color="auto"/>
          </w:divBdr>
        </w:div>
        <w:div w:id="58946516">
          <w:marLeft w:val="0"/>
          <w:marRight w:val="0"/>
          <w:marTop w:val="120"/>
          <w:marBottom w:val="0"/>
          <w:divBdr>
            <w:top w:val="none" w:sz="0" w:space="0" w:color="auto"/>
            <w:left w:val="none" w:sz="0" w:space="0" w:color="auto"/>
            <w:bottom w:val="none" w:sz="0" w:space="0" w:color="auto"/>
            <w:right w:val="none" w:sz="0" w:space="0" w:color="auto"/>
          </w:divBdr>
        </w:div>
        <w:div w:id="937366889">
          <w:marLeft w:val="0"/>
          <w:marRight w:val="0"/>
          <w:marTop w:val="120"/>
          <w:marBottom w:val="0"/>
          <w:divBdr>
            <w:top w:val="none" w:sz="0" w:space="0" w:color="auto"/>
            <w:left w:val="none" w:sz="0" w:space="0" w:color="auto"/>
            <w:bottom w:val="none" w:sz="0" w:space="0" w:color="auto"/>
            <w:right w:val="none" w:sz="0" w:space="0" w:color="auto"/>
          </w:divBdr>
        </w:div>
        <w:div w:id="1672756806">
          <w:marLeft w:val="0"/>
          <w:marRight w:val="0"/>
          <w:marTop w:val="120"/>
          <w:marBottom w:val="0"/>
          <w:divBdr>
            <w:top w:val="none" w:sz="0" w:space="0" w:color="auto"/>
            <w:left w:val="none" w:sz="0" w:space="0" w:color="auto"/>
            <w:bottom w:val="none" w:sz="0" w:space="0" w:color="auto"/>
            <w:right w:val="none" w:sz="0" w:space="0" w:color="auto"/>
          </w:divBdr>
        </w:div>
        <w:div w:id="525750900">
          <w:marLeft w:val="0"/>
          <w:marRight w:val="0"/>
          <w:marTop w:val="120"/>
          <w:marBottom w:val="0"/>
          <w:divBdr>
            <w:top w:val="none" w:sz="0" w:space="0" w:color="auto"/>
            <w:left w:val="none" w:sz="0" w:space="0" w:color="auto"/>
            <w:bottom w:val="none" w:sz="0" w:space="0" w:color="auto"/>
            <w:right w:val="none" w:sz="0" w:space="0" w:color="auto"/>
          </w:divBdr>
        </w:div>
        <w:div w:id="1016034163">
          <w:marLeft w:val="0"/>
          <w:marRight w:val="0"/>
          <w:marTop w:val="120"/>
          <w:marBottom w:val="0"/>
          <w:divBdr>
            <w:top w:val="none" w:sz="0" w:space="0" w:color="auto"/>
            <w:left w:val="none" w:sz="0" w:space="0" w:color="auto"/>
            <w:bottom w:val="none" w:sz="0" w:space="0" w:color="auto"/>
            <w:right w:val="none" w:sz="0" w:space="0" w:color="auto"/>
          </w:divBdr>
        </w:div>
        <w:div w:id="517894927">
          <w:marLeft w:val="0"/>
          <w:marRight w:val="0"/>
          <w:marTop w:val="120"/>
          <w:marBottom w:val="0"/>
          <w:divBdr>
            <w:top w:val="none" w:sz="0" w:space="0" w:color="auto"/>
            <w:left w:val="none" w:sz="0" w:space="0" w:color="auto"/>
            <w:bottom w:val="none" w:sz="0" w:space="0" w:color="auto"/>
            <w:right w:val="none" w:sz="0" w:space="0" w:color="auto"/>
          </w:divBdr>
        </w:div>
        <w:div w:id="1097604536">
          <w:marLeft w:val="0"/>
          <w:marRight w:val="0"/>
          <w:marTop w:val="120"/>
          <w:marBottom w:val="0"/>
          <w:divBdr>
            <w:top w:val="none" w:sz="0" w:space="0" w:color="auto"/>
            <w:left w:val="none" w:sz="0" w:space="0" w:color="auto"/>
            <w:bottom w:val="none" w:sz="0" w:space="0" w:color="auto"/>
            <w:right w:val="none" w:sz="0" w:space="0" w:color="auto"/>
          </w:divBdr>
        </w:div>
        <w:div w:id="570699130">
          <w:marLeft w:val="0"/>
          <w:marRight w:val="0"/>
          <w:marTop w:val="120"/>
          <w:marBottom w:val="0"/>
          <w:divBdr>
            <w:top w:val="none" w:sz="0" w:space="0" w:color="auto"/>
            <w:left w:val="none" w:sz="0" w:space="0" w:color="auto"/>
            <w:bottom w:val="none" w:sz="0" w:space="0" w:color="auto"/>
            <w:right w:val="none" w:sz="0" w:space="0" w:color="auto"/>
          </w:divBdr>
        </w:div>
        <w:div w:id="1199010503">
          <w:marLeft w:val="0"/>
          <w:marRight w:val="0"/>
          <w:marTop w:val="120"/>
          <w:marBottom w:val="0"/>
          <w:divBdr>
            <w:top w:val="none" w:sz="0" w:space="0" w:color="auto"/>
            <w:left w:val="none" w:sz="0" w:space="0" w:color="auto"/>
            <w:bottom w:val="none" w:sz="0" w:space="0" w:color="auto"/>
            <w:right w:val="none" w:sz="0" w:space="0" w:color="auto"/>
          </w:divBdr>
        </w:div>
        <w:div w:id="1892812419">
          <w:marLeft w:val="0"/>
          <w:marRight w:val="0"/>
          <w:marTop w:val="120"/>
          <w:marBottom w:val="0"/>
          <w:divBdr>
            <w:top w:val="none" w:sz="0" w:space="0" w:color="auto"/>
            <w:left w:val="none" w:sz="0" w:space="0" w:color="auto"/>
            <w:bottom w:val="none" w:sz="0" w:space="0" w:color="auto"/>
            <w:right w:val="none" w:sz="0" w:space="0" w:color="auto"/>
          </w:divBdr>
        </w:div>
        <w:div w:id="1644263826">
          <w:marLeft w:val="0"/>
          <w:marRight w:val="0"/>
          <w:marTop w:val="120"/>
          <w:marBottom w:val="0"/>
          <w:divBdr>
            <w:top w:val="none" w:sz="0" w:space="0" w:color="auto"/>
            <w:left w:val="none" w:sz="0" w:space="0" w:color="auto"/>
            <w:bottom w:val="none" w:sz="0" w:space="0" w:color="auto"/>
            <w:right w:val="none" w:sz="0" w:space="0" w:color="auto"/>
          </w:divBdr>
        </w:div>
        <w:div w:id="349451566">
          <w:marLeft w:val="0"/>
          <w:marRight w:val="0"/>
          <w:marTop w:val="120"/>
          <w:marBottom w:val="0"/>
          <w:divBdr>
            <w:top w:val="none" w:sz="0" w:space="0" w:color="auto"/>
            <w:left w:val="none" w:sz="0" w:space="0" w:color="auto"/>
            <w:bottom w:val="none" w:sz="0" w:space="0" w:color="auto"/>
            <w:right w:val="none" w:sz="0" w:space="0" w:color="auto"/>
          </w:divBdr>
        </w:div>
        <w:div w:id="1062096568">
          <w:marLeft w:val="0"/>
          <w:marRight w:val="0"/>
          <w:marTop w:val="120"/>
          <w:marBottom w:val="0"/>
          <w:divBdr>
            <w:top w:val="none" w:sz="0" w:space="0" w:color="auto"/>
            <w:left w:val="none" w:sz="0" w:space="0" w:color="auto"/>
            <w:bottom w:val="none" w:sz="0" w:space="0" w:color="auto"/>
            <w:right w:val="none" w:sz="0" w:space="0" w:color="auto"/>
          </w:divBdr>
        </w:div>
        <w:div w:id="277372649">
          <w:marLeft w:val="0"/>
          <w:marRight w:val="0"/>
          <w:marTop w:val="120"/>
          <w:marBottom w:val="0"/>
          <w:divBdr>
            <w:top w:val="none" w:sz="0" w:space="0" w:color="auto"/>
            <w:left w:val="none" w:sz="0" w:space="0" w:color="auto"/>
            <w:bottom w:val="none" w:sz="0" w:space="0" w:color="auto"/>
            <w:right w:val="none" w:sz="0" w:space="0" w:color="auto"/>
          </w:divBdr>
        </w:div>
        <w:div w:id="934361093">
          <w:marLeft w:val="0"/>
          <w:marRight w:val="0"/>
          <w:marTop w:val="120"/>
          <w:marBottom w:val="0"/>
          <w:divBdr>
            <w:top w:val="none" w:sz="0" w:space="0" w:color="auto"/>
            <w:left w:val="none" w:sz="0" w:space="0" w:color="auto"/>
            <w:bottom w:val="none" w:sz="0" w:space="0" w:color="auto"/>
            <w:right w:val="none" w:sz="0" w:space="0" w:color="auto"/>
          </w:divBdr>
        </w:div>
      </w:divsChild>
    </w:div>
    <w:div w:id="801927030">
      <w:bodyDiv w:val="1"/>
      <w:marLeft w:val="0"/>
      <w:marRight w:val="0"/>
      <w:marTop w:val="0"/>
      <w:marBottom w:val="0"/>
      <w:divBdr>
        <w:top w:val="none" w:sz="0" w:space="0" w:color="auto"/>
        <w:left w:val="none" w:sz="0" w:space="0" w:color="auto"/>
        <w:bottom w:val="none" w:sz="0" w:space="0" w:color="auto"/>
        <w:right w:val="none" w:sz="0" w:space="0" w:color="auto"/>
      </w:divBdr>
      <w:divsChild>
        <w:div w:id="1891109983">
          <w:marLeft w:val="0"/>
          <w:marRight w:val="0"/>
          <w:marTop w:val="120"/>
          <w:marBottom w:val="0"/>
          <w:divBdr>
            <w:top w:val="none" w:sz="0" w:space="0" w:color="auto"/>
            <w:left w:val="none" w:sz="0" w:space="0" w:color="auto"/>
            <w:bottom w:val="none" w:sz="0" w:space="0" w:color="auto"/>
            <w:right w:val="none" w:sz="0" w:space="0" w:color="auto"/>
          </w:divBdr>
        </w:div>
        <w:div w:id="808059243">
          <w:marLeft w:val="0"/>
          <w:marRight w:val="0"/>
          <w:marTop w:val="120"/>
          <w:marBottom w:val="0"/>
          <w:divBdr>
            <w:top w:val="none" w:sz="0" w:space="0" w:color="auto"/>
            <w:left w:val="none" w:sz="0" w:space="0" w:color="auto"/>
            <w:bottom w:val="none" w:sz="0" w:space="0" w:color="auto"/>
            <w:right w:val="none" w:sz="0" w:space="0" w:color="auto"/>
          </w:divBdr>
        </w:div>
        <w:div w:id="1544638241">
          <w:marLeft w:val="0"/>
          <w:marRight w:val="0"/>
          <w:marTop w:val="120"/>
          <w:marBottom w:val="0"/>
          <w:divBdr>
            <w:top w:val="none" w:sz="0" w:space="0" w:color="auto"/>
            <w:left w:val="none" w:sz="0" w:space="0" w:color="auto"/>
            <w:bottom w:val="none" w:sz="0" w:space="0" w:color="auto"/>
            <w:right w:val="none" w:sz="0" w:space="0" w:color="auto"/>
          </w:divBdr>
        </w:div>
        <w:div w:id="1192499264">
          <w:marLeft w:val="0"/>
          <w:marRight w:val="0"/>
          <w:marTop w:val="120"/>
          <w:marBottom w:val="0"/>
          <w:divBdr>
            <w:top w:val="none" w:sz="0" w:space="0" w:color="auto"/>
            <w:left w:val="none" w:sz="0" w:space="0" w:color="auto"/>
            <w:bottom w:val="none" w:sz="0" w:space="0" w:color="auto"/>
            <w:right w:val="none" w:sz="0" w:space="0" w:color="auto"/>
          </w:divBdr>
        </w:div>
        <w:div w:id="1270354614">
          <w:marLeft w:val="0"/>
          <w:marRight w:val="0"/>
          <w:marTop w:val="120"/>
          <w:marBottom w:val="0"/>
          <w:divBdr>
            <w:top w:val="none" w:sz="0" w:space="0" w:color="auto"/>
            <w:left w:val="none" w:sz="0" w:space="0" w:color="auto"/>
            <w:bottom w:val="none" w:sz="0" w:space="0" w:color="auto"/>
            <w:right w:val="none" w:sz="0" w:space="0" w:color="auto"/>
          </w:divBdr>
        </w:div>
        <w:div w:id="1543010316">
          <w:marLeft w:val="0"/>
          <w:marRight w:val="0"/>
          <w:marTop w:val="120"/>
          <w:marBottom w:val="0"/>
          <w:divBdr>
            <w:top w:val="none" w:sz="0" w:space="0" w:color="auto"/>
            <w:left w:val="none" w:sz="0" w:space="0" w:color="auto"/>
            <w:bottom w:val="none" w:sz="0" w:space="0" w:color="auto"/>
            <w:right w:val="none" w:sz="0" w:space="0" w:color="auto"/>
          </w:divBdr>
        </w:div>
        <w:div w:id="292759408">
          <w:marLeft w:val="0"/>
          <w:marRight w:val="0"/>
          <w:marTop w:val="120"/>
          <w:marBottom w:val="0"/>
          <w:divBdr>
            <w:top w:val="none" w:sz="0" w:space="0" w:color="auto"/>
            <w:left w:val="none" w:sz="0" w:space="0" w:color="auto"/>
            <w:bottom w:val="none" w:sz="0" w:space="0" w:color="auto"/>
            <w:right w:val="none" w:sz="0" w:space="0" w:color="auto"/>
          </w:divBdr>
        </w:div>
        <w:div w:id="79566594">
          <w:marLeft w:val="0"/>
          <w:marRight w:val="0"/>
          <w:marTop w:val="120"/>
          <w:marBottom w:val="0"/>
          <w:divBdr>
            <w:top w:val="none" w:sz="0" w:space="0" w:color="auto"/>
            <w:left w:val="none" w:sz="0" w:space="0" w:color="auto"/>
            <w:bottom w:val="none" w:sz="0" w:space="0" w:color="auto"/>
            <w:right w:val="none" w:sz="0" w:space="0" w:color="auto"/>
          </w:divBdr>
        </w:div>
        <w:div w:id="1048258005">
          <w:marLeft w:val="0"/>
          <w:marRight w:val="0"/>
          <w:marTop w:val="120"/>
          <w:marBottom w:val="0"/>
          <w:divBdr>
            <w:top w:val="none" w:sz="0" w:space="0" w:color="auto"/>
            <w:left w:val="none" w:sz="0" w:space="0" w:color="auto"/>
            <w:bottom w:val="none" w:sz="0" w:space="0" w:color="auto"/>
            <w:right w:val="none" w:sz="0" w:space="0" w:color="auto"/>
          </w:divBdr>
        </w:div>
        <w:div w:id="2060590864">
          <w:marLeft w:val="0"/>
          <w:marRight w:val="0"/>
          <w:marTop w:val="120"/>
          <w:marBottom w:val="0"/>
          <w:divBdr>
            <w:top w:val="none" w:sz="0" w:space="0" w:color="auto"/>
            <w:left w:val="none" w:sz="0" w:space="0" w:color="auto"/>
            <w:bottom w:val="none" w:sz="0" w:space="0" w:color="auto"/>
            <w:right w:val="none" w:sz="0" w:space="0" w:color="auto"/>
          </w:divBdr>
        </w:div>
      </w:divsChild>
    </w:div>
    <w:div w:id="1866822349">
      <w:bodyDiv w:val="1"/>
      <w:marLeft w:val="0"/>
      <w:marRight w:val="0"/>
      <w:marTop w:val="0"/>
      <w:marBottom w:val="0"/>
      <w:divBdr>
        <w:top w:val="none" w:sz="0" w:space="0" w:color="auto"/>
        <w:left w:val="none" w:sz="0" w:space="0" w:color="auto"/>
        <w:bottom w:val="none" w:sz="0" w:space="0" w:color="auto"/>
        <w:right w:val="none" w:sz="0" w:space="0" w:color="auto"/>
      </w:divBdr>
      <w:divsChild>
        <w:div w:id="540017611">
          <w:marLeft w:val="0"/>
          <w:marRight w:val="0"/>
          <w:marTop w:val="120"/>
          <w:marBottom w:val="0"/>
          <w:divBdr>
            <w:top w:val="none" w:sz="0" w:space="0" w:color="auto"/>
            <w:left w:val="none" w:sz="0" w:space="0" w:color="auto"/>
            <w:bottom w:val="none" w:sz="0" w:space="0" w:color="auto"/>
            <w:right w:val="none" w:sz="0" w:space="0" w:color="auto"/>
          </w:divBdr>
        </w:div>
        <w:div w:id="2061245068">
          <w:marLeft w:val="0"/>
          <w:marRight w:val="0"/>
          <w:marTop w:val="120"/>
          <w:marBottom w:val="0"/>
          <w:divBdr>
            <w:top w:val="none" w:sz="0" w:space="0" w:color="auto"/>
            <w:left w:val="none" w:sz="0" w:space="0" w:color="auto"/>
            <w:bottom w:val="none" w:sz="0" w:space="0" w:color="auto"/>
            <w:right w:val="none" w:sz="0" w:space="0" w:color="auto"/>
          </w:divBdr>
        </w:div>
        <w:div w:id="2041781177">
          <w:marLeft w:val="0"/>
          <w:marRight w:val="0"/>
          <w:marTop w:val="120"/>
          <w:marBottom w:val="0"/>
          <w:divBdr>
            <w:top w:val="none" w:sz="0" w:space="0" w:color="auto"/>
            <w:left w:val="none" w:sz="0" w:space="0" w:color="auto"/>
            <w:bottom w:val="none" w:sz="0" w:space="0" w:color="auto"/>
            <w:right w:val="none" w:sz="0" w:space="0" w:color="auto"/>
          </w:divBdr>
        </w:div>
        <w:div w:id="582102870">
          <w:marLeft w:val="0"/>
          <w:marRight w:val="0"/>
          <w:marTop w:val="120"/>
          <w:marBottom w:val="0"/>
          <w:divBdr>
            <w:top w:val="none" w:sz="0" w:space="0" w:color="auto"/>
            <w:left w:val="none" w:sz="0" w:space="0" w:color="auto"/>
            <w:bottom w:val="none" w:sz="0" w:space="0" w:color="auto"/>
            <w:right w:val="none" w:sz="0" w:space="0" w:color="auto"/>
          </w:divBdr>
        </w:div>
        <w:div w:id="318005390">
          <w:marLeft w:val="0"/>
          <w:marRight w:val="0"/>
          <w:marTop w:val="120"/>
          <w:marBottom w:val="0"/>
          <w:divBdr>
            <w:top w:val="none" w:sz="0" w:space="0" w:color="auto"/>
            <w:left w:val="none" w:sz="0" w:space="0" w:color="auto"/>
            <w:bottom w:val="none" w:sz="0" w:space="0" w:color="auto"/>
            <w:right w:val="none" w:sz="0" w:space="0" w:color="auto"/>
          </w:divBdr>
        </w:div>
        <w:div w:id="1366565570">
          <w:marLeft w:val="0"/>
          <w:marRight w:val="0"/>
          <w:marTop w:val="120"/>
          <w:marBottom w:val="0"/>
          <w:divBdr>
            <w:top w:val="none" w:sz="0" w:space="0" w:color="auto"/>
            <w:left w:val="none" w:sz="0" w:space="0" w:color="auto"/>
            <w:bottom w:val="none" w:sz="0" w:space="0" w:color="auto"/>
            <w:right w:val="none" w:sz="0" w:space="0" w:color="auto"/>
          </w:divBdr>
        </w:div>
      </w:divsChild>
    </w:div>
    <w:div w:id="1888492182">
      <w:bodyDiv w:val="1"/>
      <w:marLeft w:val="0"/>
      <w:marRight w:val="0"/>
      <w:marTop w:val="0"/>
      <w:marBottom w:val="0"/>
      <w:divBdr>
        <w:top w:val="none" w:sz="0" w:space="0" w:color="auto"/>
        <w:left w:val="none" w:sz="0" w:space="0" w:color="auto"/>
        <w:bottom w:val="none" w:sz="0" w:space="0" w:color="auto"/>
        <w:right w:val="none" w:sz="0" w:space="0" w:color="auto"/>
      </w:divBdr>
      <w:divsChild>
        <w:div w:id="110319914">
          <w:marLeft w:val="0"/>
          <w:marRight w:val="0"/>
          <w:marTop w:val="120"/>
          <w:marBottom w:val="0"/>
          <w:divBdr>
            <w:top w:val="none" w:sz="0" w:space="0" w:color="auto"/>
            <w:left w:val="none" w:sz="0" w:space="0" w:color="auto"/>
            <w:bottom w:val="none" w:sz="0" w:space="0" w:color="auto"/>
            <w:right w:val="none" w:sz="0" w:space="0" w:color="auto"/>
          </w:divBdr>
        </w:div>
        <w:div w:id="1149439133">
          <w:marLeft w:val="0"/>
          <w:marRight w:val="0"/>
          <w:marTop w:val="120"/>
          <w:marBottom w:val="0"/>
          <w:divBdr>
            <w:top w:val="none" w:sz="0" w:space="0" w:color="auto"/>
            <w:left w:val="none" w:sz="0" w:space="0" w:color="auto"/>
            <w:bottom w:val="none" w:sz="0" w:space="0" w:color="auto"/>
            <w:right w:val="none" w:sz="0" w:space="0" w:color="auto"/>
          </w:divBdr>
        </w:div>
        <w:div w:id="2137412084">
          <w:marLeft w:val="0"/>
          <w:marRight w:val="0"/>
          <w:marTop w:val="120"/>
          <w:marBottom w:val="0"/>
          <w:divBdr>
            <w:top w:val="none" w:sz="0" w:space="0" w:color="auto"/>
            <w:left w:val="none" w:sz="0" w:space="0" w:color="auto"/>
            <w:bottom w:val="none" w:sz="0" w:space="0" w:color="auto"/>
            <w:right w:val="none" w:sz="0" w:space="0" w:color="auto"/>
          </w:divBdr>
        </w:div>
        <w:div w:id="533925819">
          <w:marLeft w:val="0"/>
          <w:marRight w:val="0"/>
          <w:marTop w:val="120"/>
          <w:marBottom w:val="0"/>
          <w:divBdr>
            <w:top w:val="none" w:sz="0" w:space="0" w:color="auto"/>
            <w:left w:val="none" w:sz="0" w:space="0" w:color="auto"/>
            <w:bottom w:val="none" w:sz="0" w:space="0" w:color="auto"/>
            <w:right w:val="none" w:sz="0" w:space="0" w:color="auto"/>
          </w:divBdr>
        </w:div>
        <w:div w:id="71045524">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2298</Words>
  <Characters>13104</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15372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2019-08-09T10:36:00Z</cp:lastPrinted>
  <dcterms:created xsi:type="dcterms:W3CDTF">2025-10-17T06:51:00Z</dcterms:created>
  <dcterms:modified xsi:type="dcterms:W3CDTF">2025-10-17T06:51:00Z</dcterms:modified>
</cp:coreProperties>
</file>