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3D51" w:rsidRDefault="00D53D51" w:rsidP="00D53D51">
      <w:pPr>
        <w:pStyle w:val="TableParagraph"/>
        <w:ind w:left="2043"/>
        <w:jc w:val="left"/>
        <w:rPr>
          <w:sz w:val="20"/>
        </w:rPr>
      </w:pPr>
    </w:p>
    <w:p w:rsidR="00D53D51" w:rsidRPr="00D53D51" w:rsidRDefault="00D53D51" w:rsidP="00D53D51">
      <w:pPr>
        <w:pStyle w:val="TableParagraph"/>
        <w:ind w:left="2043"/>
        <w:jc w:val="left"/>
        <w:rPr>
          <w:sz w:val="28"/>
          <w:szCs w:val="28"/>
        </w:rPr>
      </w:pPr>
    </w:p>
    <w:p w:rsidR="00D53D51" w:rsidRPr="00D53D51" w:rsidRDefault="00D53D51" w:rsidP="00D53D51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D51">
        <w:rPr>
          <w:rFonts w:ascii="Times New Roman" w:hAnsi="Times New Roman" w:cs="Times New Roman"/>
          <w:b/>
          <w:sz w:val="28"/>
          <w:szCs w:val="28"/>
        </w:rPr>
        <w:t xml:space="preserve">Государственное автономное учреждение </w:t>
      </w:r>
    </w:p>
    <w:p w:rsidR="00D53D51" w:rsidRPr="00D53D51" w:rsidRDefault="00D53D51" w:rsidP="00D53D51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D51">
        <w:rPr>
          <w:rFonts w:ascii="Times New Roman" w:hAnsi="Times New Roman" w:cs="Times New Roman"/>
          <w:b/>
          <w:sz w:val="28"/>
          <w:szCs w:val="28"/>
        </w:rPr>
        <w:t xml:space="preserve">социального обслуживания Свердловской области </w:t>
      </w:r>
    </w:p>
    <w:p w:rsidR="00D53D51" w:rsidRPr="00D53D51" w:rsidRDefault="00D53D51" w:rsidP="00D53D51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D51">
        <w:rPr>
          <w:rFonts w:ascii="Times New Roman" w:hAnsi="Times New Roman" w:cs="Times New Roman"/>
          <w:b/>
          <w:sz w:val="28"/>
          <w:szCs w:val="28"/>
        </w:rPr>
        <w:t xml:space="preserve">«Комплексный центр социального обслуживания населения </w:t>
      </w:r>
    </w:p>
    <w:p w:rsidR="00D53D51" w:rsidRPr="00D53D51" w:rsidRDefault="00D53D51" w:rsidP="00D53D51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D51">
        <w:rPr>
          <w:rFonts w:ascii="Times New Roman" w:hAnsi="Times New Roman" w:cs="Times New Roman"/>
          <w:b/>
          <w:sz w:val="28"/>
          <w:szCs w:val="28"/>
        </w:rPr>
        <w:t>города Нижняя Салда»</w:t>
      </w:r>
    </w:p>
    <w:p w:rsidR="00D53D51" w:rsidRPr="00D53D51" w:rsidRDefault="00D53D51" w:rsidP="00D53D5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53D51" w:rsidRPr="00D53D51" w:rsidRDefault="00D53D51" w:rsidP="00D53D5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53D51" w:rsidRPr="00D53D51" w:rsidRDefault="00D53D51" w:rsidP="00D53D51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:rsidR="00D53D51" w:rsidRPr="00D53D51" w:rsidRDefault="00D53D51" w:rsidP="00D53D51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D51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D53D51" w:rsidRPr="00D53D51" w:rsidRDefault="00D53D51" w:rsidP="00D53D51">
      <w:pPr>
        <w:pStyle w:val="ConsPlusNonformat"/>
        <w:widowControl/>
        <w:tabs>
          <w:tab w:val="left" w:pos="7800"/>
        </w:tabs>
        <w:rPr>
          <w:rFonts w:ascii="Times New Roman" w:hAnsi="Times New Roman" w:cs="Times New Roman"/>
          <w:sz w:val="28"/>
          <w:szCs w:val="28"/>
        </w:rPr>
      </w:pPr>
    </w:p>
    <w:p w:rsidR="00D53D51" w:rsidRPr="00D53D51" w:rsidRDefault="00D53D51" w:rsidP="00D53D51">
      <w:pPr>
        <w:pStyle w:val="ConsPlusNonformat"/>
        <w:widowControl/>
        <w:tabs>
          <w:tab w:val="left" w:pos="7800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5"/>
      </w:tblGrid>
      <w:tr w:rsidR="00D53D51" w:rsidRPr="00D53D51" w:rsidTr="00BE4D19">
        <w:tc>
          <w:tcPr>
            <w:tcW w:w="4665" w:type="dxa"/>
          </w:tcPr>
          <w:p w:rsidR="00D53D51" w:rsidRPr="00D53D51" w:rsidRDefault="00D53D51" w:rsidP="00BE4D19">
            <w:pPr>
              <w:pStyle w:val="ConsPlusNonformat"/>
              <w:rPr>
                <w:rFonts w:ascii="Times New Roman" w:hAnsi="Times New Roman" w:cs="Times New Roman"/>
                <w:sz w:val="28"/>
                <w:szCs w:val="28"/>
              </w:rPr>
            </w:pPr>
            <w:r w:rsidRPr="00D53D51">
              <w:rPr>
                <w:rFonts w:ascii="Times New Roman" w:hAnsi="Times New Roman" w:cs="Times New Roman"/>
                <w:sz w:val="28"/>
                <w:szCs w:val="28"/>
              </w:rPr>
              <w:t xml:space="preserve"> 19 сентября 2025 г.                                         </w:t>
            </w:r>
          </w:p>
        </w:tc>
      </w:tr>
    </w:tbl>
    <w:p w:rsidR="00D53D51" w:rsidRPr="00D53D51" w:rsidRDefault="00D53D51" w:rsidP="00D53D51">
      <w:pPr>
        <w:pStyle w:val="TableParagraph"/>
        <w:jc w:val="left"/>
        <w:rPr>
          <w:b/>
          <w:sz w:val="28"/>
          <w:szCs w:val="28"/>
        </w:rPr>
      </w:pPr>
      <w:r w:rsidRPr="00D53D51">
        <w:rPr>
          <w:b/>
          <w:i/>
          <w:sz w:val="28"/>
          <w:szCs w:val="28"/>
        </w:rPr>
        <w:t xml:space="preserve">                     </w:t>
      </w:r>
      <w:r w:rsidRPr="00D53D51">
        <w:rPr>
          <w:b/>
          <w:i/>
          <w:sz w:val="28"/>
          <w:szCs w:val="28"/>
        </w:rPr>
        <w:tab/>
      </w:r>
      <w:r>
        <w:rPr>
          <w:sz w:val="28"/>
          <w:szCs w:val="28"/>
        </w:rPr>
        <w:t>№ 3</w:t>
      </w:r>
      <w:r w:rsidRPr="00D53D51">
        <w:rPr>
          <w:sz w:val="28"/>
          <w:szCs w:val="28"/>
        </w:rPr>
        <w:t>-ПК</w:t>
      </w:r>
      <w:r w:rsidRPr="00D53D51">
        <w:rPr>
          <w:sz w:val="28"/>
          <w:szCs w:val="28"/>
        </w:rPr>
        <w:br w:type="textWrapping" w:clear="all"/>
      </w:r>
    </w:p>
    <w:p w:rsidR="00D53D51" w:rsidRPr="00D53D51" w:rsidRDefault="00D53D51" w:rsidP="00D53D51">
      <w:pPr>
        <w:pStyle w:val="TableParagraph"/>
        <w:jc w:val="left"/>
        <w:rPr>
          <w:b/>
          <w:i/>
          <w:sz w:val="28"/>
          <w:szCs w:val="28"/>
        </w:rPr>
      </w:pPr>
      <w:bookmarkStart w:id="0" w:name="_GoBack"/>
      <w:r w:rsidRPr="00D53D51">
        <w:rPr>
          <w:b/>
          <w:i/>
          <w:sz w:val="28"/>
          <w:szCs w:val="28"/>
        </w:rPr>
        <w:t>О</w:t>
      </w:r>
      <w:r w:rsidRPr="00D53D51">
        <w:rPr>
          <w:b/>
          <w:i/>
          <w:spacing w:val="-1"/>
          <w:sz w:val="28"/>
          <w:szCs w:val="28"/>
        </w:rPr>
        <w:t xml:space="preserve"> </w:t>
      </w:r>
      <w:r w:rsidRPr="00D53D51">
        <w:rPr>
          <w:b/>
          <w:i/>
          <w:sz w:val="28"/>
          <w:szCs w:val="28"/>
        </w:rPr>
        <w:t xml:space="preserve">заместителе </w:t>
      </w:r>
      <w:r w:rsidRPr="00D53D51">
        <w:rPr>
          <w:b/>
          <w:i/>
          <w:spacing w:val="-2"/>
          <w:sz w:val="28"/>
          <w:szCs w:val="28"/>
        </w:rPr>
        <w:t>директора</w:t>
      </w:r>
    </w:p>
    <w:p w:rsidR="00D53D51" w:rsidRPr="00D53D51" w:rsidRDefault="00D53D51" w:rsidP="00D53D51">
      <w:pPr>
        <w:pStyle w:val="TableParagraph"/>
        <w:ind w:left="2"/>
        <w:jc w:val="left"/>
        <w:rPr>
          <w:b/>
          <w:i/>
          <w:sz w:val="28"/>
          <w:szCs w:val="28"/>
        </w:rPr>
      </w:pPr>
      <w:r w:rsidRPr="00D53D51">
        <w:rPr>
          <w:b/>
          <w:i/>
          <w:sz w:val="28"/>
          <w:szCs w:val="28"/>
        </w:rPr>
        <w:t>ГАУСО</w:t>
      </w:r>
      <w:r w:rsidRPr="00D53D51">
        <w:rPr>
          <w:b/>
          <w:i/>
          <w:spacing w:val="-7"/>
          <w:sz w:val="28"/>
          <w:szCs w:val="28"/>
        </w:rPr>
        <w:t xml:space="preserve"> </w:t>
      </w:r>
      <w:r w:rsidRPr="00D53D51">
        <w:rPr>
          <w:b/>
          <w:i/>
          <w:sz w:val="28"/>
          <w:szCs w:val="28"/>
        </w:rPr>
        <w:t>СО</w:t>
      </w:r>
      <w:r w:rsidRPr="00D53D51">
        <w:rPr>
          <w:b/>
          <w:i/>
          <w:spacing w:val="-6"/>
          <w:sz w:val="28"/>
          <w:szCs w:val="28"/>
        </w:rPr>
        <w:t xml:space="preserve"> </w:t>
      </w:r>
      <w:r w:rsidRPr="00D53D51">
        <w:rPr>
          <w:b/>
          <w:i/>
          <w:sz w:val="28"/>
          <w:szCs w:val="28"/>
        </w:rPr>
        <w:t>«КЦСОН</w:t>
      </w:r>
      <w:r w:rsidRPr="00D53D51">
        <w:rPr>
          <w:b/>
          <w:i/>
          <w:spacing w:val="-11"/>
          <w:sz w:val="28"/>
          <w:szCs w:val="28"/>
        </w:rPr>
        <w:t xml:space="preserve"> </w:t>
      </w:r>
      <w:r w:rsidRPr="00D53D51">
        <w:rPr>
          <w:b/>
          <w:i/>
          <w:sz w:val="28"/>
          <w:szCs w:val="28"/>
        </w:rPr>
        <w:t xml:space="preserve">города </w:t>
      </w:r>
      <w:r w:rsidRPr="00D53D51">
        <w:rPr>
          <w:b/>
          <w:i/>
          <w:sz w:val="28"/>
          <w:szCs w:val="28"/>
        </w:rPr>
        <w:t>Нижняя Салда</w:t>
      </w:r>
      <w:r w:rsidRPr="00D53D51">
        <w:rPr>
          <w:b/>
          <w:i/>
          <w:sz w:val="28"/>
          <w:szCs w:val="28"/>
        </w:rPr>
        <w:t>», курирующем работу</w:t>
      </w:r>
    </w:p>
    <w:p w:rsidR="00FB4242" w:rsidRPr="00D53D51" w:rsidRDefault="00D53D51" w:rsidP="00D53D51">
      <w:pPr>
        <w:pStyle w:val="a3"/>
        <w:spacing w:before="0"/>
        <w:ind w:left="0" w:firstLine="0"/>
        <w:jc w:val="left"/>
        <w:rPr>
          <w:b/>
          <w:i/>
          <w:spacing w:val="-2"/>
          <w:sz w:val="28"/>
          <w:szCs w:val="28"/>
        </w:rPr>
      </w:pPr>
      <w:r w:rsidRPr="00D53D51">
        <w:rPr>
          <w:b/>
          <w:i/>
          <w:sz w:val="28"/>
          <w:szCs w:val="28"/>
        </w:rPr>
        <w:t>по</w:t>
      </w:r>
      <w:r w:rsidRPr="00D53D51">
        <w:rPr>
          <w:b/>
          <w:i/>
          <w:spacing w:val="-9"/>
          <w:sz w:val="28"/>
          <w:szCs w:val="28"/>
        </w:rPr>
        <w:t xml:space="preserve"> </w:t>
      </w:r>
      <w:r w:rsidRPr="00D53D51">
        <w:rPr>
          <w:b/>
          <w:i/>
          <w:sz w:val="28"/>
          <w:szCs w:val="28"/>
        </w:rPr>
        <w:t>профилактике</w:t>
      </w:r>
      <w:r w:rsidRPr="00D53D51">
        <w:rPr>
          <w:b/>
          <w:i/>
          <w:spacing w:val="-10"/>
          <w:sz w:val="28"/>
          <w:szCs w:val="28"/>
        </w:rPr>
        <w:t xml:space="preserve"> </w:t>
      </w:r>
      <w:r w:rsidRPr="00D53D51">
        <w:rPr>
          <w:b/>
          <w:i/>
          <w:sz w:val="28"/>
          <w:szCs w:val="28"/>
        </w:rPr>
        <w:t>коррупционных</w:t>
      </w:r>
      <w:r w:rsidRPr="00D53D51">
        <w:rPr>
          <w:b/>
          <w:i/>
          <w:spacing w:val="-13"/>
          <w:sz w:val="28"/>
          <w:szCs w:val="28"/>
        </w:rPr>
        <w:t xml:space="preserve"> </w:t>
      </w:r>
      <w:r w:rsidRPr="00D53D51">
        <w:rPr>
          <w:b/>
          <w:i/>
          <w:sz w:val="28"/>
          <w:szCs w:val="28"/>
        </w:rPr>
        <w:t>и</w:t>
      </w:r>
      <w:r w:rsidRPr="00D53D51">
        <w:rPr>
          <w:b/>
          <w:i/>
          <w:spacing w:val="-9"/>
          <w:sz w:val="28"/>
          <w:szCs w:val="28"/>
        </w:rPr>
        <w:t xml:space="preserve"> </w:t>
      </w:r>
      <w:r w:rsidRPr="00D53D51">
        <w:rPr>
          <w:b/>
          <w:i/>
          <w:sz w:val="28"/>
          <w:szCs w:val="28"/>
        </w:rPr>
        <w:t xml:space="preserve">иных </w:t>
      </w:r>
      <w:r w:rsidRPr="00D53D51">
        <w:rPr>
          <w:b/>
          <w:i/>
          <w:spacing w:val="-2"/>
          <w:sz w:val="28"/>
          <w:szCs w:val="28"/>
        </w:rPr>
        <w:t>правонарушений»</w:t>
      </w:r>
    </w:p>
    <w:bookmarkEnd w:id="0"/>
    <w:p w:rsidR="00D53D51" w:rsidRPr="00D53D51" w:rsidRDefault="00D53D51" w:rsidP="00D53D51">
      <w:pPr>
        <w:pStyle w:val="a3"/>
        <w:spacing w:before="0"/>
        <w:ind w:left="0" w:firstLine="0"/>
        <w:jc w:val="left"/>
        <w:rPr>
          <w:sz w:val="28"/>
          <w:szCs w:val="28"/>
        </w:rPr>
      </w:pPr>
    </w:p>
    <w:p w:rsidR="00FB4242" w:rsidRPr="00D53D51" w:rsidRDefault="00F7649F">
      <w:pPr>
        <w:pStyle w:val="a3"/>
        <w:spacing w:before="0"/>
        <w:ind w:right="135"/>
        <w:rPr>
          <w:sz w:val="28"/>
          <w:szCs w:val="28"/>
        </w:rPr>
      </w:pPr>
      <w:r w:rsidRPr="00D53D51">
        <w:rPr>
          <w:sz w:val="28"/>
          <w:szCs w:val="28"/>
        </w:rPr>
        <w:t>В целях реализации Федерального закона от 25.12.2008 года № 273-ФЗ «О противодействии коррупции», Указа Президента Российской Федерации от 19.05.2008 г. № 815 «О мерах по противодействию коррупции» и на основании Методических рекомендаций по наполнению раз</w:t>
      </w:r>
      <w:r w:rsidRPr="00D53D51">
        <w:rPr>
          <w:sz w:val="28"/>
          <w:szCs w:val="28"/>
        </w:rPr>
        <w:t>делов «Противодействие коррупции» официальных сайтов государственных учреждений,</w:t>
      </w:r>
      <w:r w:rsidRPr="00D53D51">
        <w:rPr>
          <w:spacing w:val="80"/>
          <w:sz w:val="28"/>
          <w:szCs w:val="28"/>
        </w:rPr>
        <w:t xml:space="preserve"> </w:t>
      </w:r>
      <w:r w:rsidRPr="00D53D51">
        <w:rPr>
          <w:sz w:val="28"/>
          <w:szCs w:val="28"/>
        </w:rPr>
        <w:t>подведомственных Министерству социальной политики Свердловской области (редакция от 22.07.2024 года),</w:t>
      </w:r>
    </w:p>
    <w:p w:rsidR="00FB4242" w:rsidRPr="00D53D51" w:rsidRDefault="00FB4242">
      <w:pPr>
        <w:pStyle w:val="a3"/>
        <w:spacing w:before="4"/>
        <w:ind w:left="0" w:firstLine="0"/>
        <w:jc w:val="left"/>
        <w:rPr>
          <w:sz w:val="28"/>
          <w:szCs w:val="28"/>
        </w:rPr>
      </w:pPr>
    </w:p>
    <w:p w:rsidR="00FB4242" w:rsidRPr="00D53D51" w:rsidRDefault="00F7649F">
      <w:pPr>
        <w:pStyle w:val="a4"/>
        <w:rPr>
          <w:sz w:val="28"/>
          <w:szCs w:val="28"/>
        </w:rPr>
      </w:pPr>
      <w:r w:rsidRPr="00D53D51">
        <w:rPr>
          <w:spacing w:val="-2"/>
          <w:sz w:val="28"/>
          <w:szCs w:val="28"/>
        </w:rPr>
        <w:t>ПРИКАЗЫВАЮ:</w:t>
      </w:r>
    </w:p>
    <w:p w:rsidR="00FB4242" w:rsidRPr="00D53D51" w:rsidRDefault="00F7649F">
      <w:pPr>
        <w:pStyle w:val="a5"/>
        <w:numPr>
          <w:ilvl w:val="0"/>
          <w:numId w:val="1"/>
        </w:numPr>
        <w:tabs>
          <w:tab w:val="left" w:pos="1157"/>
        </w:tabs>
        <w:spacing w:before="292"/>
        <w:ind w:right="142" w:firstLine="710"/>
        <w:rPr>
          <w:sz w:val="28"/>
          <w:szCs w:val="28"/>
        </w:rPr>
      </w:pPr>
      <w:r w:rsidRPr="00D53D51">
        <w:rPr>
          <w:sz w:val="28"/>
          <w:szCs w:val="28"/>
        </w:rPr>
        <w:t>Назначить ответственным лицом, курирующим работу по профилак</w:t>
      </w:r>
      <w:r w:rsidRPr="00D53D51">
        <w:rPr>
          <w:sz w:val="28"/>
          <w:szCs w:val="28"/>
        </w:rPr>
        <w:t xml:space="preserve">тике коррупционных и иных правонарушений в ГАУСО СО «КЦСОН </w:t>
      </w:r>
      <w:r w:rsidR="00D53D51">
        <w:rPr>
          <w:sz w:val="28"/>
          <w:szCs w:val="28"/>
        </w:rPr>
        <w:t>города Нижняя Салда</w:t>
      </w:r>
      <w:r w:rsidRPr="00D53D51">
        <w:rPr>
          <w:sz w:val="28"/>
          <w:szCs w:val="28"/>
        </w:rPr>
        <w:t xml:space="preserve">» заместителя директора </w:t>
      </w:r>
      <w:r w:rsidR="00D53D51">
        <w:rPr>
          <w:sz w:val="28"/>
          <w:szCs w:val="28"/>
        </w:rPr>
        <w:t>Царёву Оксану Александровну</w:t>
      </w:r>
      <w:r w:rsidRPr="00D53D51">
        <w:rPr>
          <w:sz w:val="28"/>
          <w:szCs w:val="28"/>
        </w:rPr>
        <w:t>.</w:t>
      </w:r>
    </w:p>
    <w:p w:rsidR="00FB4242" w:rsidRPr="00D53D51" w:rsidRDefault="00F7649F">
      <w:pPr>
        <w:pStyle w:val="a5"/>
        <w:numPr>
          <w:ilvl w:val="0"/>
          <w:numId w:val="1"/>
        </w:numPr>
        <w:tabs>
          <w:tab w:val="left" w:pos="1128"/>
        </w:tabs>
        <w:ind w:right="144" w:firstLine="710"/>
        <w:rPr>
          <w:sz w:val="28"/>
          <w:szCs w:val="28"/>
        </w:rPr>
      </w:pPr>
      <w:r w:rsidRPr="00D53D51">
        <w:rPr>
          <w:sz w:val="28"/>
          <w:szCs w:val="28"/>
        </w:rPr>
        <w:t xml:space="preserve">Признать утратившим силу приказ </w:t>
      </w:r>
      <w:r>
        <w:rPr>
          <w:sz w:val="28"/>
          <w:szCs w:val="28"/>
        </w:rPr>
        <w:t>от 25.11.2021 № 12</w:t>
      </w:r>
      <w:r w:rsidRPr="00D53D51">
        <w:rPr>
          <w:sz w:val="28"/>
          <w:szCs w:val="28"/>
        </w:rPr>
        <w:t xml:space="preserve"> «О назна</w:t>
      </w:r>
      <w:r w:rsidRPr="00D53D51">
        <w:rPr>
          <w:sz w:val="28"/>
          <w:szCs w:val="28"/>
        </w:rPr>
        <w:t>чении лица, ответственного за организацию и координацию работы по пр</w:t>
      </w:r>
      <w:r>
        <w:rPr>
          <w:sz w:val="28"/>
          <w:szCs w:val="28"/>
        </w:rPr>
        <w:t>отиводействию коррупции</w:t>
      </w:r>
      <w:r w:rsidRPr="00D53D51">
        <w:rPr>
          <w:sz w:val="28"/>
          <w:szCs w:val="28"/>
        </w:rPr>
        <w:t>».</w:t>
      </w:r>
    </w:p>
    <w:p w:rsidR="00FB4242" w:rsidRPr="00D53D51" w:rsidRDefault="00F7649F">
      <w:pPr>
        <w:pStyle w:val="a5"/>
        <w:numPr>
          <w:ilvl w:val="0"/>
          <w:numId w:val="1"/>
        </w:numPr>
        <w:tabs>
          <w:tab w:val="left" w:pos="1114"/>
        </w:tabs>
        <w:spacing w:before="2"/>
        <w:ind w:left="1114" w:hanging="263"/>
        <w:rPr>
          <w:sz w:val="28"/>
          <w:szCs w:val="28"/>
        </w:rPr>
      </w:pPr>
      <w:r w:rsidRPr="00D53D51">
        <w:rPr>
          <w:sz w:val="28"/>
          <w:szCs w:val="28"/>
        </w:rPr>
        <w:t>Контроль</w:t>
      </w:r>
      <w:r w:rsidRPr="00D53D51">
        <w:rPr>
          <w:spacing w:val="-12"/>
          <w:sz w:val="28"/>
          <w:szCs w:val="28"/>
        </w:rPr>
        <w:t xml:space="preserve"> </w:t>
      </w:r>
      <w:r w:rsidRPr="00D53D51">
        <w:rPr>
          <w:sz w:val="28"/>
          <w:szCs w:val="28"/>
        </w:rPr>
        <w:t>за</w:t>
      </w:r>
      <w:r w:rsidRPr="00D53D51">
        <w:rPr>
          <w:spacing w:val="-8"/>
          <w:sz w:val="28"/>
          <w:szCs w:val="28"/>
        </w:rPr>
        <w:t xml:space="preserve"> </w:t>
      </w:r>
      <w:r w:rsidRPr="00D53D51">
        <w:rPr>
          <w:sz w:val="28"/>
          <w:szCs w:val="28"/>
        </w:rPr>
        <w:t>исполнением</w:t>
      </w:r>
      <w:r w:rsidRPr="00D53D51">
        <w:rPr>
          <w:spacing w:val="-9"/>
          <w:sz w:val="28"/>
          <w:szCs w:val="28"/>
        </w:rPr>
        <w:t xml:space="preserve"> </w:t>
      </w:r>
      <w:r w:rsidRPr="00D53D51">
        <w:rPr>
          <w:sz w:val="28"/>
          <w:szCs w:val="28"/>
        </w:rPr>
        <w:t>настоящего</w:t>
      </w:r>
      <w:r w:rsidRPr="00D53D51">
        <w:rPr>
          <w:spacing w:val="-10"/>
          <w:sz w:val="28"/>
          <w:szCs w:val="28"/>
        </w:rPr>
        <w:t xml:space="preserve"> </w:t>
      </w:r>
      <w:r w:rsidRPr="00D53D51">
        <w:rPr>
          <w:sz w:val="28"/>
          <w:szCs w:val="28"/>
        </w:rPr>
        <w:t>приказа</w:t>
      </w:r>
      <w:r w:rsidRPr="00D53D51">
        <w:rPr>
          <w:spacing w:val="-8"/>
          <w:sz w:val="28"/>
          <w:szCs w:val="28"/>
        </w:rPr>
        <w:t xml:space="preserve"> </w:t>
      </w:r>
      <w:r w:rsidRPr="00D53D51">
        <w:rPr>
          <w:sz w:val="28"/>
          <w:szCs w:val="28"/>
        </w:rPr>
        <w:t>оставляю</w:t>
      </w:r>
      <w:r w:rsidRPr="00D53D51">
        <w:rPr>
          <w:spacing w:val="-11"/>
          <w:sz w:val="28"/>
          <w:szCs w:val="28"/>
        </w:rPr>
        <w:t xml:space="preserve"> </w:t>
      </w:r>
      <w:r w:rsidRPr="00D53D51">
        <w:rPr>
          <w:sz w:val="28"/>
          <w:szCs w:val="28"/>
        </w:rPr>
        <w:t>за</w:t>
      </w:r>
      <w:r w:rsidRPr="00D53D51">
        <w:rPr>
          <w:spacing w:val="-8"/>
          <w:sz w:val="28"/>
          <w:szCs w:val="28"/>
        </w:rPr>
        <w:t xml:space="preserve"> </w:t>
      </w:r>
      <w:r w:rsidRPr="00D53D51">
        <w:rPr>
          <w:spacing w:val="-2"/>
          <w:sz w:val="28"/>
          <w:szCs w:val="28"/>
        </w:rPr>
        <w:t>собой.</w:t>
      </w:r>
    </w:p>
    <w:p w:rsidR="00D53D51" w:rsidRDefault="00D53D51" w:rsidP="00D53D51">
      <w:pPr>
        <w:pStyle w:val="a3"/>
        <w:tabs>
          <w:tab w:val="left" w:pos="4457"/>
          <w:tab w:val="left" w:pos="5688"/>
        </w:tabs>
        <w:spacing w:before="0"/>
        <w:ind w:left="142" w:right="2183" w:firstLine="709"/>
        <w:jc w:val="left"/>
        <w:rPr>
          <w:sz w:val="28"/>
          <w:szCs w:val="28"/>
        </w:rPr>
      </w:pPr>
    </w:p>
    <w:p w:rsidR="00F7649F" w:rsidRDefault="00F7649F" w:rsidP="00D53D51">
      <w:pPr>
        <w:pStyle w:val="a3"/>
        <w:tabs>
          <w:tab w:val="left" w:pos="4457"/>
          <w:tab w:val="left" w:pos="5688"/>
        </w:tabs>
        <w:spacing w:before="0"/>
        <w:ind w:left="142" w:right="2183" w:firstLine="709"/>
        <w:jc w:val="left"/>
        <w:rPr>
          <w:sz w:val="28"/>
          <w:szCs w:val="28"/>
        </w:rPr>
      </w:pPr>
    </w:p>
    <w:p w:rsidR="00F7649F" w:rsidRDefault="00F7649F" w:rsidP="00D53D51">
      <w:pPr>
        <w:pStyle w:val="a3"/>
        <w:tabs>
          <w:tab w:val="left" w:pos="4457"/>
          <w:tab w:val="left" w:pos="5688"/>
        </w:tabs>
        <w:spacing w:before="0"/>
        <w:ind w:left="142" w:right="2183" w:firstLine="709"/>
        <w:jc w:val="left"/>
        <w:rPr>
          <w:sz w:val="28"/>
          <w:szCs w:val="28"/>
        </w:rPr>
      </w:pPr>
    </w:p>
    <w:p w:rsidR="00FB4242" w:rsidRDefault="00D53D51" w:rsidP="00D53D51">
      <w:pPr>
        <w:pStyle w:val="a3"/>
        <w:tabs>
          <w:tab w:val="left" w:pos="4457"/>
          <w:tab w:val="left" w:pos="5688"/>
        </w:tabs>
        <w:spacing w:before="0"/>
        <w:ind w:left="142" w:right="2183" w:firstLine="709"/>
        <w:jc w:val="left"/>
        <w:rPr>
          <w:sz w:val="28"/>
          <w:szCs w:val="28"/>
        </w:rPr>
      </w:pPr>
      <w:r w:rsidRPr="00D53D51">
        <w:rPr>
          <w:noProof/>
          <w:sz w:val="28"/>
          <w:szCs w:val="28"/>
          <w:lang w:eastAsia="ru-RU"/>
        </w:rPr>
        <mc:AlternateContent>
          <mc:Choice Requires="wpg">
            <w:drawing>
              <wp:anchor distT="0" distB="0" distL="0" distR="0" simplePos="0" relativeHeight="251665408" behindDoc="1" locked="0" layoutInCell="1" allowOverlap="1" wp14:anchorId="5FF6F79C" wp14:editId="20860998">
                <wp:simplePos x="0" y="0"/>
                <wp:positionH relativeFrom="page">
                  <wp:posOffset>3365500</wp:posOffset>
                </wp:positionH>
                <wp:positionV relativeFrom="paragraph">
                  <wp:posOffset>444500</wp:posOffset>
                </wp:positionV>
                <wp:extent cx="409575" cy="685800"/>
                <wp:effectExtent l="0" t="0" r="28575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09575" cy="685800"/>
                          <a:chOff x="12700" y="12700"/>
                          <a:chExt cx="409575" cy="685800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12700" y="12700"/>
                            <a:ext cx="409575" cy="6858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9575" h="685800">
                                <a:moveTo>
                                  <a:pt x="4095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85799"/>
                                </a:lnTo>
                                <a:lnTo>
                                  <a:pt x="409575" y="685799"/>
                                </a:lnTo>
                                <a:lnTo>
                                  <a:pt x="4095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12700" y="12700"/>
                            <a:ext cx="409575" cy="5619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9575" h="561975">
                                <a:moveTo>
                                  <a:pt x="0" y="561974"/>
                                </a:moveTo>
                                <a:lnTo>
                                  <a:pt x="409575" y="561974"/>
                                </a:lnTo>
                                <a:lnTo>
                                  <a:pt x="40957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61974"/>
                                </a:lnTo>
                                <a:close/>
                              </a:path>
                            </a:pathLst>
                          </a:custGeom>
                          <a:ln w="25400">
                            <a:solidFill>
                              <a:srgbClr val="FFFFFF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01BCF5" id="Group 5" o:spid="_x0000_s1026" style="position:absolute;margin-left:265pt;margin-top:35pt;width:32.25pt;height:54pt;z-index:-251651072;mso-wrap-distance-left:0;mso-wrap-distance-right:0;mso-position-horizontal-relative:page;mso-width-relative:margin;mso-height-relative:margin" coordorigin="127,127" coordsize="4095,6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">
                <v:shape id="Graphic 6" o:spid="_x0000_s1027" style="position:absolute;left:127;top:127;width:4095;height:6858;visibility:visible;mso-wrap-style:square;v-text-anchor:top" coordsize="409575,685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" path="m409575,l,,,685799r409575,l409575,xe" stroked="f">
                  <v:path arrowok="t"/>
                </v:shape>
                <v:shape id="Graphic 8" o:spid="_x0000_s1028" style="position:absolute;left:127;top:127;width:4095;height:5619;visibility:visible;mso-wrap-style:square;v-text-anchor:top" coordsize="409575,5619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" path="m,561974r409575,l409575,,,,,561974xe" filled="f" strokecolor="white" strokeweight="2pt">
                  <v:path arrowok="t"/>
                </v:shape>
                <w10:wrap anchorx="page"/>
              </v:group>
            </w:pict>
          </mc:Fallback>
        </mc:AlternateContent>
      </w:r>
      <w:r w:rsidR="00F7649F" w:rsidRPr="00D53D5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03DAC9AF" wp14:editId="7B77F7AB">
                <wp:simplePos x="0" y="0"/>
                <wp:positionH relativeFrom="page">
                  <wp:posOffset>3409017</wp:posOffset>
                </wp:positionH>
                <wp:positionV relativeFrom="paragraph">
                  <wp:posOffset>578311</wp:posOffset>
                </wp:positionV>
                <wp:extent cx="329565" cy="18288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29565" cy="182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4242" w:rsidRDefault="00F7649F">
                            <w:pPr>
                              <w:spacing w:line="287" w:lineRule="exact"/>
                              <w:rPr>
                                <w:sz w:val="26"/>
                              </w:rPr>
                            </w:pPr>
                            <w:r>
                              <w:rPr>
                                <w:spacing w:val="-4"/>
                                <w:sz w:val="26"/>
                              </w:rPr>
                              <w:t>____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DAC9AF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268.45pt;margin-top:45.55pt;width:25.95pt;height:14.4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" filled="f" stroked="f">
                <v:path arrowok="t"/>
                <v:textbox inset="0,0,0,0">
                  <w:txbxContent>
                    <w:p w:rsidR="00FB4242" w:rsidRDefault="00F7649F">
                      <w:pPr>
                        <w:spacing w:line="287" w:lineRule="exact"/>
                        <w:rPr>
                          <w:sz w:val="26"/>
                        </w:rPr>
                      </w:pPr>
                      <w:r>
                        <w:rPr>
                          <w:spacing w:val="-4"/>
                          <w:sz w:val="26"/>
                        </w:rPr>
                        <w:t>____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7649F" w:rsidRPr="00D53D51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46544B2" wp14:editId="7C0937F4">
                <wp:simplePos x="0" y="0"/>
                <wp:positionH relativeFrom="page">
                  <wp:posOffset>3738201</wp:posOffset>
                </wp:positionH>
                <wp:positionV relativeFrom="paragraph">
                  <wp:posOffset>578311</wp:posOffset>
                </wp:positionV>
                <wp:extent cx="82550" cy="18288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2550" cy="1828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B4242" w:rsidRDefault="00F7649F">
                            <w:pPr>
                              <w:spacing w:line="287" w:lineRule="exact"/>
                              <w:rPr>
                                <w:sz w:val="26"/>
                              </w:rPr>
                            </w:pPr>
                            <w:r>
                              <w:rPr>
                                <w:spacing w:val="-10"/>
                                <w:sz w:val="26"/>
                              </w:rPr>
                              <w:t>_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6544B2" id="Textbox 4" o:spid="_x0000_s1027" type="#_x0000_t202" style="position:absolute;left:0;text-align:left;margin-left:294.35pt;margin-top:45.55pt;width:6.5pt;height:14.4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" filled="f" stroked="f">
                <v:path arrowok="t"/>
                <v:textbox inset="0,0,0,0">
                  <w:txbxContent>
                    <w:p w:rsidR="00FB4242" w:rsidRDefault="00F7649F">
                      <w:pPr>
                        <w:spacing w:line="287" w:lineRule="exact"/>
                        <w:rPr>
                          <w:sz w:val="26"/>
                        </w:rPr>
                      </w:pPr>
                      <w:r>
                        <w:rPr>
                          <w:spacing w:val="-10"/>
                          <w:sz w:val="26"/>
                        </w:rPr>
                        <w:t>_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7649F" w:rsidRPr="00D53D51">
        <w:rPr>
          <w:sz w:val="28"/>
          <w:szCs w:val="28"/>
        </w:rPr>
        <w:t>Директор</w:t>
      </w:r>
      <w:r>
        <w:rPr>
          <w:sz w:val="28"/>
          <w:szCs w:val="28"/>
        </w:rPr>
        <w:t xml:space="preserve">                                         </w:t>
      </w:r>
      <w:r w:rsidR="00F7649F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М.В. Касаткина</w:t>
      </w:r>
    </w:p>
    <w:p w:rsidR="00D53D51" w:rsidRDefault="00D53D51" w:rsidP="00D53D51">
      <w:pPr>
        <w:pStyle w:val="a3"/>
        <w:tabs>
          <w:tab w:val="left" w:pos="4457"/>
          <w:tab w:val="left" w:pos="5688"/>
        </w:tabs>
        <w:spacing w:before="0"/>
        <w:ind w:left="142" w:right="2183" w:firstLine="709"/>
        <w:jc w:val="left"/>
        <w:rPr>
          <w:sz w:val="28"/>
          <w:szCs w:val="28"/>
        </w:rPr>
      </w:pPr>
    </w:p>
    <w:p w:rsidR="00D53D51" w:rsidRPr="00D53D51" w:rsidRDefault="00D53D51" w:rsidP="00D53D51">
      <w:pPr>
        <w:pStyle w:val="a3"/>
        <w:tabs>
          <w:tab w:val="left" w:pos="4457"/>
          <w:tab w:val="left" w:pos="5688"/>
        </w:tabs>
        <w:spacing w:before="0"/>
        <w:ind w:left="142" w:right="2183" w:firstLine="709"/>
        <w:jc w:val="left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Ознакомлена:   </w:t>
      </w:r>
      <w:proofErr w:type="gramEnd"/>
      <w:r>
        <w:rPr>
          <w:sz w:val="28"/>
          <w:szCs w:val="28"/>
        </w:rPr>
        <w:t xml:space="preserve">                     </w:t>
      </w:r>
      <w:r>
        <w:rPr>
          <w:sz w:val="28"/>
          <w:szCs w:val="28"/>
          <w:u w:val="single"/>
        </w:rPr>
        <w:t xml:space="preserve">                   </w:t>
      </w:r>
      <w:r>
        <w:rPr>
          <w:sz w:val="28"/>
          <w:szCs w:val="28"/>
        </w:rPr>
        <w:t>О.А. Царёва</w:t>
      </w:r>
    </w:p>
    <w:sectPr w:rsidR="00D53D51" w:rsidRPr="00D53D51">
      <w:type w:val="continuous"/>
      <w:pgSz w:w="11910" w:h="16840"/>
      <w:pgMar w:top="520" w:right="7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CB6321"/>
    <w:multiLevelType w:val="hybridMultilevel"/>
    <w:tmpl w:val="718C78C4"/>
    <w:lvl w:ilvl="0" w:tplc="8B8610DE">
      <w:start w:val="1"/>
      <w:numFmt w:val="decimal"/>
      <w:lvlText w:val="%1."/>
      <w:lvlJc w:val="left"/>
      <w:pPr>
        <w:ind w:left="141" w:hanging="3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551EF996">
      <w:numFmt w:val="bullet"/>
      <w:lvlText w:val="•"/>
      <w:lvlJc w:val="left"/>
      <w:pPr>
        <w:ind w:left="1089" w:hanging="307"/>
      </w:pPr>
      <w:rPr>
        <w:rFonts w:hint="default"/>
        <w:lang w:val="ru-RU" w:eastAsia="en-US" w:bidi="ar-SA"/>
      </w:rPr>
    </w:lvl>
    <w:lvl w:ilvl="2" w:tplc="8D4AFA6C">
      <w:numFmt w:val="bullet"/>
      <w:lvlText w:val="•"/>
      <w:lvlJc w:val="left"/>
      <w:pPr>
        <w:ind w:left="2039" w:hanging="307"/>
      </w:pPr>
      <w:rPr>
        <w:rFonts w:hint="default"/>
        <w:lang w:val="ru-RU" w:eastAsia="en-US" w:bidi="ar-SA"/>
      </w:rPr>
    </w:lvl>
    <w:lvl w:ilvl="3" w:tplc="82C4039C">
      <w:numFmt w:val="bullet"/>
      <w:lvlText w:val="•"/>
      <w:lvlJc w:val="left"/>
      <w:pPr>
        <w:ind w:left="2989" w:hanging="307"/>
      </w:pPr>
      <w:rPr>
        <w:rFonts w:hint="default"/>
        <w:lang w:val="ru-RU" w:eastAsia="en-US" w:bidi="ar-SA"/>
      </w:rPr>
    </w:lvl>
    <w:lvl w:ilvl="4" w:tplc="DA08141C">
      <w:numFmt w:val="bullet"/>
      <w:lvlText w:val="•"/>
      <w:lvlJc w:val="left"/>
      <w:pPr>
        <w:ind w:left="3938" w:hanging="307"/>
      </w:pPr>
      <w:rPr>
        <w:rFonts w:hint="default"/>
        <w:lang w:val="ru-RU" w:eastAsia="en-US" w:bidi="ar-SA"/>
      </w:rPr>
    </w:lvl>
    <w:lvl w:ilvl="5" w:tplc="BF768A88">
      <w:numFmt w:val="bullet"/>
      <w:lvlText w:val="•"/>
      <w:lvlJc w:val="left"/>
      <w:pPr>
        <w:ind w:left="4888" w:hanging="307"/>
      </w:pPr>
      <w:rPr>
        <w:rFonts w:hint="default"/>
        <w:lang w:val="ru-RU" w:eastAsia="en-US" w:bidi="ar-SA"/>
      </w:rPr>
    </w:lvl>
    <w:lvl w:ilvl="6" w:tplc="E54E790E">
      <w:numFmt w:val="bullet"/>
      <w:lvlText w:val="•"/>
      <w:lvlJc w:val="left"/>
      <w:pPr>
        <w:ind w:left="5838" w:hanging="307"/>
      </w:pPr>
      <w:rPr>
        <w:rFonts w:hint="default"/>
        <w:lang w:val="ru-RU" w:eastAsia="en-US" w:bidi="ar-SA"/>
      </w:rPr>
    </w:lvl>
    <w:lvl w:ilvl="7" w:tplc="7CBCB3C4">
      <w:numFmt w:val="bullet"/>
      <w:lvlText w:val="•"/>
      <w:lvlJc w:val="left"/>
      <w:pPr>
        <w:ind w:left="6787" w:hanging="307"/>
      </w:pPr>
      <w:rPr>
        <w:rFonts w:hint="default"/>
        <w:lang w:val="ru-RU" w:eastAsia="en-US" w:bidi="ar-SA"/>
      </w:rPr>
    </w:lvl>
    <w:lvl w:ilvl="8" w:tplc="FFE4948C">
      <w:numFmt w:val="bullet"/>
      <w:lvlText w:val="•"/>
      <w:lvlJc w:val="left"/>
      <w:pPr>
        <w:ind w:left="7737" w:hanging="307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242"/>
    <w:rsid w:val="00D53D51"/>
    <w:rsid w:val="00F7649F"/>
    <w:rsid w:val="00FB4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DCFEE"/>
  <w15:docId w15:val="{7D551EED-A60A-4CB5-ABD4-973AB0E3B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"/>
      <w:ind w:left="141" w:firstLine="710"/>
      <w:jc w:val="both"/>
    </w:pPr>
    <w:rPr>
      <w:sz w:val="26"/>
      <w:szCs w:val="26"/>
    </w:rPr>
  </w:style>
  <w:style w:type="paragraph" w:styleId="a4">
    <w:name w:val="Title"/>
    <w:basedOn w:val="a"/>
    <w:uiPriority w:val="1"/>
    <w:qFormat/>
    <w:pPr>
      <w:ind w:left="851"/>
    </w:pPr>
    <w:rPr>
      <w:b/>
      <w:bCs/>
      <w:sz w:val="26"/>
      <w:szCs w:val="26"/>
    </w:rPr>
  </w:style>
  <w:style w:type="paragraph" w:styleId="a5">
    <w:name w:val="List Paragraph"/>
    <w:basedOn w:val="a"/>
    <w:uiPriority w:val="1"/>
    <w:qFormat/>
    <w:pPr>
      <w:spacing w:before="1"/>
      <w:ind w:left="141" w:firstLine="710"/>
      <w:jc w:val="both"/>
    </w:pPr>
  </w:style>
  <w:style w:type="paragraph" w:customStyle="1" w:styleId="TableParagraph">
    <w:name w:val="Table Paragraph"/>
    <w:basedOn w:val="a"/>
    <w:uiPriority w:val="1"/>
    <w:qFormat/>
    <w:pPr>
      <w:jc w:val="center"/>
    </w:pPr>
  </w:style>
  <w:style w:type="paragraph" w:customStyle="1" w:styleId="ConsPlusNonformat">
    <w:name w:val="ConsPlusNonformat"/>
    <w:rsid w:val="00D53D51"/>
    <w:pPr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table" w:styleId="a6">
    <w:name w:val="Table Grid"/>
    <w:basedOn w:val="a1"/>
    <w:uiPriority w:val="39"/>
    <w:rsid w:val="00D53D51"/>
    <w:pPr>
      <w:widowControl/>
      <w:autoSpaceDE/>
      <w:textAlignment w:val="baseline"/>
    </w:pPr>
    <w:rPr>
      <w:rFonts w:ascii="Calibri" w:eastAsia="Calibri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7649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7649F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User</cp:lastModifiedBy>
  <cp:revision>2</cp:revision>
  <cp:lastPrinted>2025-10-16T06:02:00Z</cp:lastPrinted>
  <dcterms:created xsi:type="dcterms:W3CDTF">2025-10-16T06:03:00Z</dcterms:created>
  <dcterms:modified xsi:type="dcterms:W3CDTF">2025-10-16T06:03:00Z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2025-10-16T00:00:00Z</vt:filetime>
  </property>
  <property fmtid="{D5CDD505-2E9C-101B-9397-08002B2CF9AE}" pid="5" name="Producer">
    <vt:lpwstr>3-Heights(TM) PDF Security Shell 4.8.25.2 (http://www.pdf-tools.com)</vt:lpwstr>
  </property>
</Properties>
</file>