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77D2" w:rsidRPr="004577D2" w:rsidRDefault="004577D2" w:rsidP="004577D2">
      <w:pPr>
        <w:keepNext/>
        <w:jc w:val="center"/>
        <w:outlineLvl w:val="0"/>
        <w:rPr>
          <w:rFonts w:ascii="Times New Roman" w:eastAsia="Times New Roman" w:hAnsi="Times New Roman" w:cs="Times New Roman"/>
          <w:szCs w:val="20"/>
          <w:lang w:eastAsia="ru-RU"/>
        </w:rPr>
      </w:pPr>
      <w:r w:rsidRPr="004577D2">
        <w:rPr>
          <w:rFonts w:ascii="Times New Roman" w:eastAsia="Times New Roman" w:hAnsi="Times New Roman" w:cs="Times New Roman"/>
          <w:szCs w:val="20"/>
          <w:lang w:eastAsia="ru-RU"/>
        </w:rPr>
        <w:t>Министерство социальной политики Свердловской области</w:t>
      </w:r>
    </w:p>
    <w:p w:rsidR="004577D2" w:rsidRPr="004577D2" w:rsidRDefault="004577D2" w:rsidP="004577D2">
      <w:pPr>
        <w:jc w:val="center"/>
        <w:rPr>
          <w:rFonts w:ascii="Times New Roman" w:eastAsia="Times New Roman" w:hAnsi="Times New Roman" w:cs="Times New Roman"/>
          <w:szCs w:val="20"/>
          <w:lang w:eastAsia="ru-RU"/>
        </w:rPr>
      </w:pPr>
      <w:r w:rsidRPr="004577D2">
        <w:rPr>
          <w:rFonts w:ascii="Times New Roman" w:eastAsia="Times New Roman" w:hAnsi="Times New Roman" w:cs="Times New Roman"/>
          <w:szCs w:val="20"/>
          <w:lang w:eastAsia="ru-RU"/>
        </w:rPr>
        <w:t>государственное автономное учреждение социального обслуживания Свердловской области</w:t>
      </w:r>
    </w:p>
    <w:p w:rsidR="004577D2" w:rsidRPr="004577D2" w:rsidRDefault="004577D2" w:rsidP="004577D2">
      <w:pPr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4577D2" w:rsidRPr="004577D2" w:rsidRDefault="004577D2" w:rsidP="004577D2">
      <w:pPr>
        <w:keepNext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4577D2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НОВОУРАЛЬСКИЙ КОМПЛЕКСНЫЙ ЦЕНТР</w:t>
      </w:r>
    </w:p>
    <w:p w:rsidR="004577D2" w:rsidRPr="004577D2" w:rsidRDefault="004577D2" w:rsidP="004577D2">
      <w:pPr>
        <w:jc w:val="left"/>
        <w:rPr>
          <w:rFonts w:ascii="Times New Roman" w:eastAsia="Times New Roman" w:hAnsi="Times New Roman" w:cs="Times New Roman"/>
          <w:sz w:val="12"/>
          <w:szCs w:val="20"/>
          <w:lang w:eastAsia="ru-RU"/>
        </w:rPr>
      </w:pPr>
    </w:p>
    <w:p w:rsidR="004577D2" w:rsidRPr="004577D2" w:rsidRDefault="004577D2" w:rsidP="004577D2">
      <w:pPr>
        <w:keepNext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4577D2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СОЦИАЛЬНОГО ОБСЛУЖИВАНИЯ НАСЕЛЕНИЯ</w:t>
      </w:r>
    </w:p>
    <w:p w:rsidR="004577D2" w:rsidRPr="004577D2" w:rsidRDefault="004577D2" w:rsidP="004577D2">
      <w:pPr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4577D2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(ГАУ</w:t>
      </w:r>
      <w:r w:rsidR="007F7A1B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СО СО</w:t>
      </w:r>
      <w:r w:rsidRPr="004577D2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«Новоуральский КЦСОН»)</w:t>
      </w:r>
    </w:p>
    <w:p w:rsidR="004577D2" w:rsidRPr="004577D2" w:rsidRDefault="004577D2" w:rsidP="004577D2">
      <w:pPr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4577D2" w:rsidRPr="004577D2" w:rsidRDefault="004577D2" w:rsidP="004577D2">
      <w:pPr>
        <w:keepNext/>
        <w:jc w:val="center"/>
        <w:outlineLvl w:val="3"/>
        <w:rPr>
          <w:rFonts w:ascii="Times New Roman" w:eastAsia="Times New Roman" w:hAnsi="Times New Roman" w:cs="Times New Roman"/>
          <w:b/>
          <w:sz w:val="40"/>
          <w:szCs w:val="20"/>
          <w:lang w:eastAsia="ru-RU"/>
        </w:rPr>
      </w:pPr>
      <w:proofErr w:type="gramStart"/>
      <w:r w:rsidRPr="004577D2">
        <w:rPr>
          <w:rFonts w:ascii="Times New Roman" w:eastAsia="Times New Roman" w:hAnsi="Times New Roman" w:cs="Times New Roman"/>
          <w:b/>
          <w:sz w:val="40"/>
          <w:szCs w:val="20"/>
          <w:lang w:eastAsia="ru-RU"/>
        </w:rPr>
        <w:t>П</w:t>
      </w:r>
      <w:proofErr w:type="gramEnd"/>
      <w:r w:rsidRPr="004577D2">
        <w:rPr>
          <w:rFonts w:ascii="Times New Roman" w:eastAsia="Times New Roman" w:hAnsi="Times New Roman" w:cs="Times New Roman"/>
          <w:b/>
          <w:sz w:val="40"/>
          <w:szCs w:val="20"/>
          <w:lang w:eastAsia="ru-RU"/>
        </w:rPr>
        <w:t xml:space="preserve"> Р И К А З</w:t>
      </w:r>
    </w:p>
    <w:p w:rsidR="004577D2" w:rsidRPr="004577D2" w:rsidRDefault="004577D2" w:rsidP="004577D2">
      <w:pPr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4577D2" w:rsidRPr="004577D2" w:rsidRDefault="004577D2" w:rsidP="004577D2">
      <w:pPr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4577D2" w:rsidRPr="004577D2" w:rsidRDefault="004577D2" w:rsidP="004577D2">
      <w:pPr>
        <w:ind w:left="142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4577D2">
        <w:rPr>
          <w:rFonts w:ascii="Times New Roman" w:eastAsia="Times New Roman" w:hAnsi="Times New Roman" w:cs="Times New Roman"/>
          <w:sz w:val="24"/>
          <w:szCs w:val="20"/>
          <w:lang w:eastAsia="ru-RU"/>
        </w:rPr>
        <w:t>_________________</w:t>
      </w:r>
      <w:r w:rsidRPr="004577D2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</w:r>
      <w:r w:rsidRPr="004577D2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</w:r>
      <w:r w:rsidRPr="004577D2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</w:r>
      <w:r w:rsidRPr="004577D2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</w:r>
      <w:r w:rsidRPr="004577D2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  <w:t xml:space="preserve">             №_________________</w:t>
      </w:r>
    </w:p>
    <w:p w:rsidR="004577D2" w:rsidRDefault="004577D2" w:rsidP="004577D2">
      <w:pPr>
        <w:ind w:left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F7A1B" w:rsidRDefault="007F7A1B" w:rsidP="004577D2">
      <w:pPr>
        <w:ind w:left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F0311" w:rsidRPr="004577D2" w:rsidRDefault="002F0311" w:rsidP="004577D2">
      <w:pPr>
        <w:ind w:left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F0311" w:rsidRPr="002F0311" w:rsidRDefault="002F0311" w:rsidP="002F0311">
      <w:pPr>
        <w:rPr>
          <w:rFonts w:ascii="Times New Roman" w:hAnsi="Times New Roman" w:cs="Times New Roman"/>
          <w:sz w:val="24"/>
          <w:szCs w:val="24"/>
        </w:rPr>
      </w:pPr>
      <w:r w:rsidRPr="002F0311">
        <w:rPr>
          <w:rFonts w:ascii="Times New Roman" w:hAnsi="Times New Roman" w:cs="Times New Roman"/>
          <w:sz w:val="24"/>
          <w:szCs w:val="24"/>
        </w:rPr>
        <w:t xml:space="preserve">О проведении оценки </w:t>
      </w:r>
      <w:proofErr w:type="gramStart"/>
      <w:r w:rsidRPr="002F0311">
        <w:rPr>
          <w:rFonts w:ascii="Times New Roman" w:hAnsi="Times New Roman" w:cs="Times New Roman"/>
          <w:sz w:val="24"/>
          <w:szCs w:val="24"/>
        </w:rPr>
        <w:t>коррупционных</w:t>
      </w:r>
      <w:proofErr w:type="gramEnd"/>
      <w:r w:rsidRPr="002F031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F0311" w:rsidRPr="002F0311" w:rsidRDefault="002F0311" w:rsidP="002F0311">
      <w:pPr>
        <w:rPr>
          <w:rFonts w:ascii="Times New Roman" w:hAnsi="Times New Roman" w:cs="Times New Roman"/>
          <w:sz w:val="24"/>
          <w:szCs w:val="24"/>
        </w:rPr>
      </w:pPr>
      <w:r w:rsidRPr="002F0311">
        <w:rPr>
          <w:rFonts w:ascii="Times New Roman" w:hAnsi="Times New Roman" w:cs="Times New Roman"/>
          <w:sz w:val="24"/>
          <w:szCs w:val="24"/>
        </w:rPr>
        <w:t xml:space="preserve">рисков при осуществлении закупок товаров, </w:t>
      </w:r>
    </w:p>
    <w:p w:rsidR="00F06612" w:rsidRPr="002F0311" w:rsidRDefault="002F0311" w:rsidP="00F06612">
      <w:pPr>
        <w:rPr>
          <w:rFonts w:ascii="Times New Roman" w:hAnsi="Times New Roman" w:cs="Times New Roman"/>
          <w:b/>
          <w:sz w:val="24"/>
          <w:szCs w:val="24"/>
        </w:rPr>
      </w:pPr>
      <w:r w:rsidRPr="002F0311">
        <w:rPr>
          <w:rFonts w:ascii="Times New Roman" w:hAnsi="Times New Roman" w:cs="Times New Roman"/>
          <w:sz w:val="24"/>
          <w:szCs w:val="24"/>
        </w:rPr>
        <w:t>работ, услуг для нужд</w:t>
      </w:r>
      <w:r w:rsidRPr="002F0311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06612">
        <w:rPr>
          <w:rFonts w:ascii="Times New Roman" w:hAnsi="Times New Roman" w:cs="Times New Roman"/>
          <w:sz w:val="24"/>
          <w:szCs w:val="24"/>
        </w:rPr>
        <w:t xml:space="preserve">ГАУСО </w:t>
      </w:r>
      <w:proofErr w:type="gramStart"/>
      <w:r w:rsidR="00F06612">
        <w:rPr>
          <w:rFonts w:ascii="Times New Roman" w:hAnsi="Times New Roman" w:cs="Times New Roman"/>
          <w:sz w:val="24"/>
          <w:szCs w:val="24"/>
        </w:rPr>
        <w:t>СО</w:t>
      </w:r>
      <w:proofErr w:type="gramEnd"/>
    </w:p>
    <w:p w:rsidR="00F06612" w:rsidRPr="00F06612" w:rsidRDefault="00F06612" w:rsidP="00F0661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«Новоуральский КЦСОН»</w:t>
      </w:r>
      <w:r w:rsidR="008439A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06201" w:rsidRPr="00195AE2" w:rsidRDefault="00C06201" w:rsidP="00C06201">
      <w:pPr>
        <w:rPr>
          <w:rFonts w:ascii="Times New Roman" w:hAnsi="Times New Roman" w:cs="Times New Roman"/>
          <w:sz w:val="24"/>
          <w:szCs w:val="24"/>
        </w:rPr>
      </w:pPr>
    </w:p>
    <w:p w:rsidR="002F0311" w:rsidRPr="002F0311" w:rsidRDefault="002F0311" w:rsidP="002F0311">
      <w:pPr>
        <w:widowControl w:val="0"/>
        <w:tabs>
          <w:tab w:val="right" w:pos="6236"/>
          <w:tab w:val="center" w:pos="6596"/>
          <w:tab w:val="left" w:pos="6937"/>
        </w:tabs>
        <w:ind w:left="20" w:right="20" w:firstLine="720"/>
        <w:rPr>
          <w:rFonts w:ascii="Times New Roman" w:eastAsia="Times New Roman" w:hAnsi="Times New Roman" w:cs="Times New Roman"/>
          <w:sz w:val="24"/>
          <w:szCs w:val="24"/>
        </w:rPr>
      </w:pPr>
      <w:bookmarkStart w:id="0" w:name="_Hlk50448316"/>
      <w:r w:rsidRPr="002F0311">
        <w:rPr>
          <w:rFonts w:ascii="Times New Roman" w:eastAsia="Times New Roman" w:hAnsi="Times New Roman" w:cs="Times New Roman"/>
          <w:sz w:val="24"/>
          <w:szCs w:val="24"/>
        </w:rPr>
        <w:t xml:space="preserve">В целях выявления коррупционных рисков при осуществлении закупок товаров, </w:t>
      </w:r>
      <w:proofErr w:type="gramStart"/>
      <w:r w:rsidRPr="002F0311">
        <w:rPr>
          <w:rFonts w:ascii="Times New Roman" w:eastAsia="Times New Roman" w:hAnsi="Times New Roman" w:cs="Times New Roman"/>
          <w:sz w:val="24"/>
          <w:szCs w:val="24"/>
        </w:rPr>
        <w:t>работ, услуг для нужд ГАУСО СО «Новоуральский КЦСОН» в соответствии с Федеральным законом от 18 июля 2011 года № 223-ФЗ «О закупках товаров, работ, услуг отдельными видами юридических лиц» и разработки мер по их минимизации, руководствуясь методическими рекомендациями по выявлению и минимизации коррупционных рисков при осуществлении закупок товаров, работ, услуг для обеспечения государственных и муниципальных нужд, направленными письмом Минтруда России от</w:t>
      </w:r>
      <w:proofErr w:type="gramEnd"/>
      <w:r w:rsidRPr="002F0311">
        <w:rPr>
          <w:rFonts w:ascii="Times New Roman" w:eastAsia="Times New Roman" w:hAnsi="Times New Roman" w:cs="Times New Roman"/>
          <w:sz w:val="24"/>
          <w:szCs w:val="24"/>
        </w:rPr>
        <w:t xml:space="preserve"> 30.09.2020 № 18-2/10/П-9716,</w:t>
      </w:r>
    </w:p>
    <w:p w:rsidR="002F0311" w:rsidRDefault="002F0311" w:rsidP="00F06612">
      <w:pPr>
        <w:widowControl w:val="0"/>
        <w:tabs>
          <w:tab w:val="right" w:pos="6236"/>
          <w:tab w:val="center" w:pos="6596"/>
          <w:tab w:val="left" w:pos="6937"/>
        </w:tabs>
        <w:ind w:left="20" w:right="20" w:firstLine="720"/>
        <w:rPr>
          <w:rFonts w:ascii="Times New Roman" w:eastAsia="Times New Roman" w:hAnsi="Times New Roman" w:cs="Times New Roman"/>
          <w:sz w:val="24"/>
          <w:szCs w:val="24"/>
        </w:rPr>
      </w:pPr>
    </w:p>
    <w:bookmarkEnd w:id="0"/>
    <w:p w:rsidR="004577D2" w:rsidRPr="00195AE2" w:rsidRDefault="004577D2" w:rsidP="004577D2">
      <w:pPr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5A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ПРИКАЗЫВАЮ </w:t>
      </w:r>
    </w:p>
    <w:p w:rsidR="001A40E1" w:rsidRDefault="001A40E1" w:rsidP="006D1A30">
      <w:pPr>
        <w:ind w:left="-142" w:firstLine="1211"/>
        <w:rPr>
          <w:rFonts w:ascii="Times New Roman" w:hAnsi="Times New Roman" w:cs="Times New Roman"/>
          <w:sz w:val="24"/>
          <w:szCs w:val="24"/>
        </w:rPr>
      </w:pPr>
    </w:p>
    <w:p w:rsidR="002F0311" w:rsidRPr="002F0311" w:rsidRDefault="001A40E1" w:rsidP="001A40E1">
      <w:pPr>
        <w:ind w:left="-142"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2F0311" w:rsidRPr="002F0311">
        <w:rPr>
          <w:rFonts w:ascii="Times New Roman" w:hAnsi="Times New Roman" w:cs="Times New Roman"/>
          <w:sz w:val="24"/>
          <w:szCs w:val="24"/>
        </w:rPr>
        <w:t>Провести оценку коррупционных рисков при осуществлении закупок товаров, работ, услуг для нужд</w:t>
      </w:r>
      <w:r w:rsidR="002F0311" w:rsidRPr="002F03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06226">
        <w:rPr>
          <w:rFonts w:ascii="Times New Roman" w:hAnsi="Times New Roman" w:cs="Times New Roman"/>
          <w:sz w:val="24"/>
          <w:szCs w:val="24"/>
        </w:rPr>
        <w:t>ГАУСО СО «Новоуральский КЦСОН» в соответствии с Положением о проведении оценки коррупционных рисков.</w:t>
      </w:r>
      <w:bookmarkStart w:id="1" w:name="_GoBack"/>
      <w:bookmarkEnd w:id="1"/>
    </w:p>
    <w:p w:rsidR="002F0311" w:rsidRPr="002F0311" w:rsidRDefault="002F0311" w:rsidP="002F031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2F0311">
        <w:rPr>
          <w:rFonts w:ascii="Times New Roman" w:hAnsi="Times New Roman" w:cs="Times New Roman"/>
          <w:sz w:val="24"/>
          <w:szCs w:val="24"/>
        </w:rPr>
        <w:t xml:space="preserve">2. Назначить </w:t>
      </w:r>
      <w:proofErr w:type="gramStart"/>
      <w:r w:rsidRPr="002F0311">
        <w:rPr>
          <w:rFonts w:ascii="Times New Roman" w:hAnsi="Times New Roman" w:cs="Times New Roman"/>
          <w:sz w:val="24"/>
          <w:szCs w:val="24"/>
        </w:rPr>
        <w:t>ответственными</w:t>
      </w:r>
      <w:proofErr w:type="gramEnd"/>
      <w:r w:rsidRPr="002F0311">
        <w:rPr>
          <w:rFonts w:ascii="Times New Roman" w:hAnsi="Times New Roman" w:cs="Times New Roman"/>
          <w:sz w:val="24"/>
          <w:szCs w:val="24"/>
        </w:rPr>
        <w:t xml:space="preserve"> за проведение оценки коррупционных рисков при осуществлении закупок товаров, работ, услуг для нужд </w:t>
      </w:r>
      <w:r w:rsidRPr="002F0311">
        <w:rPr>
          <w:rFonts w:ascii="Times New Roman" w:eastAsia="Times New Roman" w:hAnsi="Times New Roman" w:cs="Times New Roman"/>
          <w:sz w:val="24"/>
          <w:szCs w:val="24"/>
        </w:rPr>
        <w:t>ГАУСО СО «Новоуральский КЦСОН»</w:t>
      </w:r>
      <w:r w:rsidRPr="002F0311">
        <w:rPr>
          <w:rFonts w:ascii="Times New Roman" w:hAnsi="Times New Roman" w:cs="Times New Roman"/>
          <w:sz w:val="24"/>
          <w:szCs w:val="24"/>
        </w:rPr>
        <w:t xml:space="preserve"> (далее – ответственные за проведение оценки коррупционных рисков при осуществлении закупок):</w:t>
      </w:r>
    </w:p>
    <w:p w:rsidR="002F0311" w:rsidRPr="002F0311" w:rsidRDefault="002F0311" w:rsidP="002F031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специалиста по закупкам</w:t>
      </w:r>
      <w:r w:rsidRPr="002F0311">
        <w:rPr>
          <w:rFonts w:ascii="Times New Roman" w:hAnsi="Times New Roman" w:cs="Times New Roman"/>
          <w:sz w:val="24"/>
          <w:szCs w:val="24"/>
        </w:rPr>
        <w:t>;</w:t>
      </w:r>
    </w:p>
    <w:p w:rsidR="002F0311" w:rsidRPr="002F0311" w:rsidRDefault="002F0311" w:rsidP="002F031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специалиста по кадрам</w:t>
      </w:r>
      <w:r w:rsidRPr="002F0311">
        <w:rPr>
          <w:rFonts w:ascii="Times New Roman" w:hAnsi="Times New Roman" w:cs="Times New Roman"/>
          <w:sz w:val="24"/>
          <w:szCs w:val="24"/>
        </w:rPr>
        <w:t>;</w:t>
      </w:r>
    </w:p>
    <w:p w:rsidR="002F0311" w:rsidRPr="002F0311" w:rsidRDefault="002F0311" w:rsidP="002F031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юрисконсульта</w:t>
      </w:r>
      <w:r w:rsidRPr="002F0311">
        <w:rPr>
          <w:rFonts w:ascii="Times New Roman" w:hAnsi="Times New Roman" w:cs="Times New Roman"/>
          <w:sz w:val="24"/>
          <w:szCs w:val="24"/>
        </w:rPr>
        <w:t>.</w:t>
      </w:r>
    </w:p>
    <w:p w:rsidR="002F0311" w:rsidRDefault="002F0311" w:rsidP="002F031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2F0311">
        <w:rPr>
          <w:rFonts w:ascii="Times New Roman" w:hAnsi="Times New Roman" w:cs="Times New Roman"/>
          <w:sz w:val="24"/>
          <w:szCs w:val="24"/>
        </w:rPr>
        <w:t xml:space="preserve">3. Ответственным за проведение оценки коррупционных рисков при осуществлении закупок представить директору ГАУСО СО «Новоуральский КЦСОН» по результатам проведения оценки коррупционных рисков </w:t>
      </w:r>
      <w:r w:rsidRPr="002F0311">
        <w:rPr>
          <w:rFonts w:ascii="Times New Roman" w:hAnsi="Times New Roman" w:cs="Times New Roman"/>
          <w:sz w:val="24"/>
          <w:szCs w:val="24"/>
        </w:rPr>
        <w:br/>
        <w:t xml:space="preserve">до </w:t>
      </w:r>
      <w:r w:rsidR="00D80CD9">
        <w:rPr>
          <w:rFonts w:ascii="Times New Roman" w:hAnsi="Times New Roman" w:cs="Times New Roman"/>
          <w:sz w:val="24"/>
          <w:szCs w:val="24"/>
        </w:rPr>
        <w:t>1 апреля</w:t>
      </w:r>
      <w:r w:rsidRPr="002F0311">
        <w:rPr>
          <w:rFonts w:ascii="Times New Roman" w:hAnsi="Times New Roman" w:cs="Times New Roman"/>
          <w:sz w:val="24"/>
          <w:szCs w:val="24"/>
        </w:rPr>
        <w:t xml:space="preserve"> 202</w:t>
      </w:r>
      <w:r w:rsidR="00C06226">
        <w:rPr>
          <w:rFonts w:ascii="Times New Roman" w:hAnsi="Times New Roman" w:cs="Times New Roman"/>
          <w:sz w:val="24"/>
          <w:szCs w:val="24"/>
        </w:rPr>
        <w:t>5</w:t>
      </w:r>
      <w:r w:rsidRPr="002F0311">
        <w:rPr>
          <w:rFonts w:ascii="Times New Roman" w:hAnsi="Times New Roman" w:cs="Times New Roman"/>
          <w:sz w:val="24"/>
          <w:szCs w:val="24"/>
        </w:rPr>
        <w:t xml:space="preserve"> года:</w:t>
      </w:r>
    </w:p>
    <w:p w:rsidR="00E0786F" w:rsidRDefault="00E0786F" w:rsidP="002F031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 отчет об оценке коррупционных рисков при осуществлении закупок </w:t>
      </w:r>
      <w:r w:rsidRPr="00E0786F">
        <w:rPr>
          <w:rFonts w:ascii="Times New Roman" w:hAnsi="Times New Roman" w:cs="Times New Roman"/>
          <w:sz w:val="24"/>
          <w:szCs w:val="24"/>
        </w:rPr>
        <w:t>товаров, работ, услуг для нужд ГАУСО СО «Новоуральский КЦСОН»;</w:t>
      </w:r>
    </w:p>
    <w:p w:rsidR="002F0311" w:rsidRPr="002F0311" w:rsidRDefault="002F0311" w:rsidP="002F031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Pr="002F0311">
        <w:rPr>
          <w:rFonts w:ascii="Times New Roman" w:hAnsi="Times New Roman" w:cs="Times New Roman"/>
          <w:sz w:val="24"/>
          <w:szCs w:val="24"/>
        </w:rPr>
        <w:t>карту коррупционных рисков и мер по их минимизации при осуществлении закупок товаров, работ, услуг для нужд ГАУСО СО «Новоуральский КЦСОН»;</w:t>
      </w:r>
    </w:p>
    <w:p w:rsidR="002F0311" w:rsidRPr="002F0311" w:rsidRDefault="002F0311" w:rsidP="002F031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Pr="002F0311">
        <w:rPr>
          <w:rFonts w:ascii="Times New Roman" w:hAnsi="Times New Roman" w:cs="Times New Roman"/>
          <w:sz w:val="24"/>
          <w:szCs w:val="24"/>
        </w:rPr>
        <w:t>план мер, направленных на минимизацию коррупционных рисков при осуществлении закупок товаров, работ, услуг для нужд ГАУСО СО «Новоуральский КЦСОН»;</w:t>
      </w:r>
    </w:p>
    <w:p w:rsidR="002F0311" w:rsidRPr="002F0311" w:rsidRDefault="002F0311" w:rsidP="002F031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Pr="002F0311">
        <w:rPr>
          <w:rFonts w:ascii="Times New Roman" w:hAnsi="Times New Roman" w:cs="Times New Roman"/>
          <w:sz w:val="24"/>
          <w:szCs w:val="24"/>
        </w:rPr>
        <w:t>перечень критериев выбора закупок товаров, работ, услуг с повышенными коррупционными рисками;</w:t>
      </w:r>
    </w:p>
    <w:p w:rsidR="00D80CD9" w:rsidRDefault="002F0311" w:rsidP="002F031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 xml:space="preserve">- </w:t>
      </w:r>
      <w:r w:rsidRPr="002F0311">
        <w:rPr>
          <w:rFonts w:ascii="Times New Roman" w:hAnsi="Times New Roman" w:cs="Times New Roman"/>
          <w:sz w:val="24"/>
          <w:szCs w:val="24"/>
        </w:rPr>
        <w:t xml:space="preserve">порядок предоставления информации в целях выявления личной заинтересованности руководителей и работников ГАУСО СО «Новоуральский КЦСОН», при осуществлении закупок товаров, работ, услуг для нужд ГАУСО СО «Новоуральский КЦСОН», </w:t>
      </w:r>
      <w:proofErr w:type="gramStart"/>
      <w:r w:rsidRPr="002F0311">
        <w:rPr>
          <w:rFonts w:ascii="Times New Roman" w:hAnsi="Times New Roman" w:cs="Times New Roman"/>
          <w:sz w:val="24"/>
          <w:szCs w:val="24"/>
        </w:rPr>
        <w:t>которая</w:t>
      </w:r>
      <w:proofErr w:type="gramEnd"/>
      <w:r w:rsidRPr="002F0311">
        <w:rPr>
          <w:rFonts w:ascii="Times New Roman" w:hAnsi="Times New Roman" w:cs="Times New Roman"/>
          <w:sz w:val="24"/>
          <w:szCs w:val="24"/>
        </w:rPr>
        <w:t xml:space="preserve"> приводит или может привести к конфликту интересов</w:t>
      </w:r>
      <w:r w:rsidR="00D80CD9">
        <w:rPr>
          <w:rFonts w:ascii="Times New Roman" w:hAnsi="Times New Roman" w:cs="Times New Roman"/>
          <w:sz w:val="24"/>
          <w:szCs w:val="24"/>
        </w:rPr>
        <w:t>;</w:t>
      </w:r>
    </w:p>
    <w:p w:rsidR="002F0311" w:rsidRPr="002F0311" w:rsidRDefault="00D80CD9" w:rsidP="002F031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список работников, ответственных за работу по выявлению личной </w:t>
      </w:r>
      <w:r w:rsidRPr="00305653">
        <w:rPr>
          <w:rFonts w:ascii="Times New Roman" w:hAnsi="Times New Roman" w:cs="Times New Roman"/>
          <w:sz w:val="24"/>
          <w:szCs w:val="24"/>
        </w:rPr>
        <w:t>заинтересованности руководителей и работников учреждения при осуществлении закупок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F0311" w:rsidRPr="002F0311" w:rsidRDefault="002F0311" w:rsidP="002F031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2F0311">
        <w:rPr>
          <w:rFonts w:ascii="Times New Roman" w:hAnsi="Times New Roman" w:cs="Times New Roman"/>
          <w:sz w:val="24"/>
          <w:szCs w:val="24"/>
        </w:rPr>
        <w:t xml:space="preserve">4. </w:t>
      </w:r>
      <w:proofErr w:type="gramStart"/>
      <w:r w:rsidRPr="002F0311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2F0311">
        <w:rPr>
          <w:rFonts w:ascii="Times New Roman" w:hAnsi="Times New Roman" w:cs="Times New Roman"/>
          <w:sz w:val="24"/>
          <w:szCs w:val="24"/>
        </w:rPr>
        <w:t xml:space="preserve"> исполнением настоящего приказа оставляю за собой.</w:t>
      </w:r>
    </w:p>
    <w:p w:rsidR="004577D2" w:rsidRPr="00195AE2" w:rsidRDefault="004577D2" w:rsidP="002F0311">
      <w:pPr>
        <w:rPr>
          <w:rFonts w:ascii="Times New Roman" w:hAnsi="Times New Roman" w:cs="Times New Roman"/>
          <w:sz w:val="24"/>
          <w:szCs w:val="24"/>
        </w:rPr>
      </w:pPr>
    </w:p>
    <w:p w:rsidR="00434144" w:rsidRPr="00195AE2" w:rsidRDefault="008439A8" w:rsidP="004341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C06226">
        <w:rPr>
          <w:rFonts w:ascii="Times New Roman" w:hAnsi="Times New Roman" w:cs="Times New Roman"/>
          <w:sz w:val="24"/>
          <w:szCs w:val="24"/>
        </w:rPr>
        <w:t>Заместитель д</w:t>
      </w:r>
      <w:r>
        <w:rPr>
          <w:rFonts w:ascii="Times New Roman" w:hAnsi="Times New Roman" w:cs="Times New Roman"/>
          <w:sz w:val="24"/>
          <w:szCs w:val="24"/>
        </w:rPr>
        <w:t>иректор</w:t>
      </w:r>
      <w:r w:rsidR="00C06226">
        <w:rPr>
          <w:rFonts w:ascii="Times New Roman" w:hAnsi="Times New Roman" w:cs="Times New Roman"/>
          <w:sz w:val="24"/>
          <w:szCs w:val="24"/>
        </w:rPr>
        <w:t>а</w:t>
      </w:r>
      <w:r w:rsidR="00434144" w:rsidRPr="00195AE2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195AE2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434144" w:rsidRPr="00195AE2">
        <w:rPr>
          <w:rFonts w:ascii="Times New Roman" w:hAnsi="Times New Roman" w:cs="Times New Roman"/>
          <w:sz w:val="24"/>
          <w:szCs w:val="24"/>
        </w:rPr>
        <w:t xml:space="preserve">  </w:t>
      </w:r>
      <w:r w:rsidR="002F0311">
        <w:rPr>
          <w:rFonts w:ascii="Times New Roman" w:hAnsi="Times New Roman" w:cs="Times New Roman"/>
          <w:sz w:val="24"/>
          <w:szCs w:val="24"/>
        </w:rPr>
        <w:t xml:space="preserve">     </w:t>
      </w:r>
      <w:r w:rsidR="00434144" w:rsidRPr="00195AE2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C06226">
        <w:rPr>
          <w:rFonts w:ascii="Times New Roman" w:hAnsi="Times New Roman" w:cs="Times New Roman"/>
          <w:sz w:val="24"/>
          <w:szCs w:val="24"/>
        </w:rPr>
        <w:t xml:space="preserve">О.С. </w:t>
      </w:r>
      <w:proofErr w:type="spellStart"/>
      <w:r w:rsidR="00C06226">
        <w:rPr>
          <w:rFonts w:ascii="Times New Roman" w:hAnsi="Times New Roman" w:cs="Times New Roman"/>
          <w:sz w:val="24"/>
          <w:szCs w:val="24"/>
        </w:rPr>
        <w:t>Илемкова</w:t>
      </w:r>
      <w:proofErr w:type="spellEnd"/>
    </w:p>
    <w:p w:rsidR="00195AE2" w:rsidRDefault="00195AE2" w:rsidP="00434144">
      <w:pPr>
        <w:rPr>
          <w:rFonts w:ascii="Times New Roman" w:hAnsi="Times New Roman" w:cs="Times New Roman"/>
          <w:sz w:val="24"/>
          <w:szCs w:val="24"/>
        </w:rPr>
      </w:pPr>
    </w:p>
    <w:p w:rsidR="00E15BA8" w:rsidRPr="00195AE2" w:rsidRDefault="00E15BA8" w:rsidP="00434144">
      <w:pPr>
        <w:rPr>
          <w:rFonts w:ascii="Times New Roman" w:hAnsi="Times New Roman" w:cs="Times New Roman"/>
          <w:sz w:val="24"/>
          <w:szCs w:val="24"/>
        </w:rPr>
      </w:pPr>
    </w:p>
    <w:p w:rsidR="00195AE2" w:rsidRPr="00195AE2" w:rsidRDefault="00195AE2" w:rsidP="00195AE2">
      <w:pPr>
        <w:rPr>
          <w:rFonts w:ascii="Times New Roman" w:hAnsi="Times New Roman" w:cs="Times New Roman"/>
          <w:sz w:val="24"/>
          <w:szCs w:val="24"/>
        </w:rPr>
      </w:pPr>
      <w:r w:rsidRPr="00195AE2">
        <w:rPr>
          <w:rFonts w:ascii="Times New Roman" w:hAnsi="Times New Roman" w:cs="Times New Roman"/>
          <w:sz w:val="24"/>
          <w:szCs w:val="24"/>
        </w:rPr>
        <w:t>СОГЛАСОВАНО</w:t>
      </w:r>
    </w:p>
    <w:p w:rsidR="00195AE2" w:rsidRPr="00195AE2" w:rsidRDefault="00195AE2" w:rsidP="00195AE2">
      <w:pPr>
        <w:rPr>
          <w:rFonts w:ascii="Times New Roman" w:hAnsi="Times New Roman" w:cs="Times New Roman"/>
          <w:sz w:val="24"/>
          <w:szCs w:val="24"/>
        </w:rPr>
      </w:pPr>
      <w:r w:rsidRPr="00195AE2">
        <w:rPr>
          <w:rFonts w:ascii="Times New Roman" w:hAnsi="Times New Roman" w:cs="Times New Roman"/>
          <w:sz w:val="24"/>
          <w:szCs w:val="24"/>
        </w:rPr>
        <w:t>Юрисконсульт</w:t>
      </w:r>
    </w:p>
    <w:p w:rsidR="00195AE2" w:rsidRPr="00195AE2" w:rsidRDefault="00195AE2" w:rsidP="00195AE2">
      <w:pPr>
        <w:rPr>
          <w:rFonts w:ascii="Times New Roman" w:hAnsi="Times New Roman" w:cs="Times New Roman"/>
          <w:sz w:val="24"/>
          <w:szCs w:val="24"/>
        </w:rPr>
      </w:pPr>
      <w:r w:rsidRPr="00195AE2">
        <w:rPr>
          <w:rFonts w:ascii="Times New Roman" w:hAnsi="Times New Roman" w:cs="Times New Roman"/>
          <w:sz w:val="24"/>
          <w:szCs w:val="24"/>
        </w:rPr>
        <w:t xml:space="preserve">_____________ </w:t>
      </w:r>
      <w:r w:rsidR="00C06226">
        <w:rPr>
          <w:rFonts w:ascii="Times New Roman" w:hAnsi="Times New Roman" w:cs="Times New Roman"/>
          <w:sz w:val="24"/>
          <w:szCs w:val="24"/>
        </w:rPr>
        <w:t>Е</w:t>
      </w:r>
      <w:r w:rsidRPr="00195AE2">
        <w:rPr>
          <w:rFonts w:ascii="Times New Roman" w:hAnsi="Times New Roman" w:cs="Times New Roman"/>
          <w:sz w:val="24"/>
          <w:szCs w:val="24"/>
        </w:rPr>
        <w:t>.</w:t>
      </w:r>
      <w:r w:rsidR="00C06226">
        <w:rPr>
          <w:rFonts w:ascii="Times New Roman" w:hAnsi="Times New Roman" w:cs="Times New Roman"/>
          <w:sz w:val="24"/>
          <w:szCs w:val="24"/>
        </w:rPr>
        <w:t>В</w:t>
      </w:r>
      <w:r w:rsidRPr="00195AE2">
        <w:rPr>
          <w:rFonts w:ascii="Times New Roman" w:hAnsi="Times New Roman" w:cs="Times New Roman"/>
          <w:sz w:val="24"/>
          <w:szCs w:val="24"/>
        </w:rPr>
        <w:t xml:space="preserve">. </w:t>
      </w:r>
      <w:r w:rsidR="00C06226">
        <w:rPr>
          <w:rFonts w:ascii="Times New Roman" w:hAnsi="Times New Roman" w:cs="Times New Roman"/>
          <w:sz w:val="24"/>
          <w:szCs w:val="24"/>
        </w:rPr>
        <w:t>Кулешова</w:t>
      </w:r>
    </w:p>
    <w:p w:rsidR="00195AE2" w:rsidRPr="00195AE2" w:rsidRDefault="00195AE2" w:rsidP="00434144">
      <w:pPr>
        <w:rPr>
          <w:rFonts w:ascii="Times New Roman" w:hAnsi="Times New Roman" w:cs="Times New Roman"/>
          <w:sz w:val="24"/>
          <w:szCs w:val="24"/>
        </w:rPr>
      </w:pPr>
    </w:p>
    <w:p w:rsidR="007F7A1B" w:rsidRDefault="00434144" w:rsidP="00434144">
      <w:pPr>
        <w:rPr>
          <w:rFonts w:ascii="Times New Roman" w:hAnsi="Times New Roman" w:cs="Times New Roman"/>
          <w:sz w:val="28"/>
          <w:szCs w:val="28"/>
        </w:rPr>
      </w:pPr>
      <w:r w:rsidRPr="0043414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F7A1B" w:rsidRDefault="007F7A1B" w:rsidP="00434144">
      <w:pPr>
        <w:rPr>
          <w:rFonts w:ascii="Times New Roman" w:hAnsi="Times New Roman" w:cs="Times New Roman"/>
          <w:sz w:val="28"/>
          <w:szCs w:val="28"/>
        </w:rPr>
      </w:pPr>
    </w:p>
    <w:p w:rsidR="007F7A1B" w:rsidRDefault="007F7A1B" w:rsidP="00434144">
      <w:pPr>
        <w:rPr>
          <w:rFonts w:ascii="Times New Roman" w:hAnsi="Times New Roman" w:cs="Times New Roman"/>
          <w:sz w:val="28"/>
          <w:szCs w:val="28"/>
        </w:rPr>
      </w:pPr>
    </w:p>
    <w:p w:rsidR="007F7A1B" w:rsidRDefault="007F7A1B" w:rsidP="00434144">
      <w:pPr>
        <w:rPr>
          <w:rFonts w:ascii="Times New Roman" w:hAnsi="Times New Roman" w:cs="Times New Roman"/>
          <w:sz w:val="28"/>
          <w:szCs w:val="28"/>
        </w:rPr>
      </w:pPr>
    </w:p>
    <w:p w:rsidR="007F7A1B" w:rsidRDefault="007F7A1B" w:rsidP="00434144">
      <w:pPr>
        <w:rPr>
          <w:rFonts w:ascii="Times New Roman" w:hAnsi="Times New Roman" w:cs="Times New Roman"/>
          <w:sz w:val="28"/>
          <w:szCs w:val="28"/>
        </w:rPr>
      </w:pPr>
    </w:p>
    <w:p w:rsidR="007F7A1B" w:rsidRDefault="007F7A1B" w:rsidP="00434144">
      <w:pPr>
        <w:rPr>
          <w:rFonts w:ascii="Times New Roman" w:hAnsi="Times New Roman" w:cs="Times New Roman"/>
          <w:sz w:val="28"/>
          <w:szCs w:val="28"/>
        </w:rPr>
      </w:pPr>
    </w:p>
    <w:p w:rsidR="007F7A1B" w:rsidRDefault="007F7A1B" w:rsidP="00434144">
      <w:pPr>
        <w:rPr>
          <w:rFonts w:ascii="Times New Roman" w:hAnsi="Times New Roman" w:cs="Times New Roman"/>
          <w:sz w:val="28"/>
          <w:szCs w:val="28"/>
        </w:rPr>
      </w:pPr>
    </w:p>
    <w:p w:rsidR="007F7A1B" w:rsidRDefault="007F7A1B" w:rsidP="00434144">
      <w:pPr>
        <w:rPr>
          <w:rFonts w:ascii="Times New Roman" w:hAnsi="Times New Roman" w:cs="Times New Roman"/>
          <w:sz w:val="28"/>
          <w:szCs w:val="28"/>
        </w:rPr>
      </w:pPr>
    </w:p>
    <w:p w:rsidR="007F7A1B" w:rsidRDefault="007F7A1B" w:rsidP="00434144">
      <w:pPr>
        <w:rPr>
          <w:rFonts w:ascii="Times New Roman" w:hAnsi="Times New Roman" w:cs="Times New Roman"/>
          <w:sz w:val="28"/>
          <w:szCs w:val="28"/>
        </w:rPr>
      </w:pPr>
    </w:p>
    <w:p w:rsidR="007F7A1B" w:rsidRDefault="007F7A1B" w:rsidP="00434144">
      <w:pPr>
        <w:rPr>
          <w:rFonts w:ascii="Times New Roman" w:hAnsi="Times New Roman" w:cs="Times New Roman"/>
          <w:sz w:val="28"/>
          <w:szCs w:val="28"/>
        </w:rPr>
      </w:pPr>
    </w:p>
    <w:p w:rsidR="007F7A1B" w:rsidRDefault="007F7A1B" w:rsidP="00434144">
      <w:pPr>
        <w:rPr>
          <w:rFonts w:ascii="Times New Roman" w:hAnsi="Times New Roman" w:cs="Times New Roman"/>
          <w:sz w:val="28"/>
          <w:szCs w:val="28"/>
        </w:rPr>
      </w:pPr>
    </w:p>
    <w:p w:rsidR="007F7A1B" w:rsidRDefault="007F7A1B" w:rsidP="00434144">
      <w:pPr>
        <w:rPr>
          <w:rFonts w:ascii="Times New Roman" w:hAnsi="Times New Roman" w:cs="Times New Roman"/>
          <w:sz w:val="28"/>
          <w:szCs w:val="28"/>
        </w:rPr>
      </w:pPr>
    </w:p>
    <w:p w:rsidR="007F7A1B" w:rsidRDefault="007F7A1B" w:rsidP="00434144">
      <w:pPr>
        <w:rPr>
          <w:rFonts w:ascii="Times New Roman" w:hAnsi="Times New Roman" w:cs="Times New Roman"/>
          <w:sz w:val="28"/>
          <w:szCs w:val="28"/>
        </w:rPr>
      </w:pPr>
    </w:p>
    <w:p w:rsidR="007F7A1B" w:rsidRDefault="007F7A1B" w:rsidP="00434144">
      <w:pPr>
        <w:rPr>
          <w:rFonts w:ascii="Times New Roman" w:hAnsi="Times New Roman" w:cs="Times New Roman"/>
          <w:sz w:val="28"/>
          <w:szCs w:val="28"/>
        </w:rPr>
      </w:pPr>
    </w:p>
    <w:p w:rsidR="007F7A1B" w:rsidRDefault="007F7A1B" w:rsidP="00434144">
      <w:pPr>
        <w:rPr>
          <w:rFonts w:ascii="Times New Roman" w:hAnsi="Times New Roman" w:cs="Times New Roman"/>
          <w:sz w:val="28"/>
          <w:szCs w:val="28"/>
        </w:rPr>
      </w:pPr>
    </w:p>
    <w:p w:rsidR="007F7A1B" w:rsidRDefault="007F7A1B" w:rsidP="00434144">
      <w:pPr>
        <w:rPr>
          <w:rFonts w:ascii="Times New Roman" w:hAnsi="Times New Roman" w:cs="Times New Roman"/>
          <w:sz w:val="28"/>
          <w:szCs w:val="28"/>
        </w:rPr>
      </w:pPr>
    </w:p>
    <w:p w:rsidR="007F7A1B" w:rsidRDefault="007F7A1B" w:rsidP="00434144">
      <w:pPr>
        <w:rPr>
          <w:rFonts w:ascii="Times New Roman" w:hAnsi="Times New Roman" w:cs="Times New Roman"/>
          <w:sz w:val="28"/>
          <w:szCs w:val="28"/>
        </w:rPr>
      </w:pPr>
    </w:p>
    <w:p w:rsidR="007F7A1B" w:rsidRDefault="007F7A1B" w:rsidP="00434144">
      <w:pPr>
        <w:rPr>
          <w:rFonts w:ascii="Times New Roman" w:hAnsi="Times New Roman" w:cs="Times New Roman"/>
          <w:sz w:val="28"/>
          <w:szCs w:val="28"/>
        </w:rPr>
      </w:pPr>
    </w:p>
    <w:p w:rsidR="007F7A1B" w:rsidRDefault="007F7A1B" w:rsidP="00434144">
      <w:pPr>
        <w:rPr>
          <w:rFonts w:ascii="Times New Roman" w:hAnsi="Times New Roman" w:cs="Times New Roman"/>
          <w:sz w:val="28"/>
          <w:szCs w:val="28"/>
        </w:rPr>
      </w:pPr>
    </w:p>
    <w:p w:rsidR="007F7A1B" w:rsidRDefault="007F7A1B" w:rsidP="00434144">
      <w:pPr>
        <w:rPr>
          <w:rFonts w:ascii="Times New Roman" w:hAnsi="Times New Roman" w:cs="Times New Roman"/>
          <w:sz w:val="28"/>
          <w:szCs w:val="28"/>
        </w:rPr>
      </w:pPr>
    </w:p>
    <w:p w:rsidR="007F7A1B" w:rsidRDefault="007F7A1B" w:rsidP="00434144">
      <w:pPr>
        <w:rPr>
          <w:rFonts w:ascii="Times New Roman" w:hAnsi="Times New Roman" w:cs="Times New Roman"/>
          <w:sz w:val="28"/>
          <w:szCs w:val="28"/>
        </w:rPr>
      </w:pPr>
    </w:p>
    <w:p w:rsidR="007F7A1B" w:rsidRDefault="007F7A1B" w:rsidP="00434144">
      <w:pPr>
        <w:rPr>
          <w:rFonts w:ascii="Times New Roman" w:hAnsi="Times New Roman" w:cs="Times New Roman"/>
          <w:sz w:val="28"/>
          <w:szCs w:val="28"/>
        </w:rPr>
      </w:pPr>
    </w:p>
    <w:p w:rsidR="007F7A1B" w:rsidRDefault="007F7A1B" w:rsidP="00434144">
      <w:pPr>
        <w:rPr>
          <w:rFonts w:ascii="Times New Roman" w:hAnsi="Times New Roman" w:cs="Times New Roman"/>
          <w:sz w:val="28"/>
          <w:szCs w:val="28"/>
        </w:rPr>
      </w:pPr>
    </w:p>
    <w:p w:rsidR="007F7A1B" w:rsidRDefault="007F7A1B" w:rsidP="00434144">
      <w:pPr>
        <w:rPr>
          <w:rFonts w:ascii="Times New Roman" w:hAnsi="Times New Roman" w:cs="Times New Roman"/>
          <w:sz w:val="28"/>
          <w:szCs w:val="28"/>
        </w:rPr>
      </w:pPr>
    </w:p>
    <w:p w:rsidR="007F7A1B" w:rsidRDefault="007F7A1B" w:rsidP="00434144">
      <w:pPr>
        <w:rPr>
          <w:rFonts w:ascii="Times New Roman" w:hAnsi="Times New Roman" w:cs="Times New Roman"/>
          <w:sz w:val="28"/>
          <w:szCs w:val="28"/>
        </w:rPr>
      </w:pPr>
    </w:p>
    <w:p w:rsidR="007A5998" w:rsidRDefault="007A5998" w:rsidP="00434144">
      <w:pPr>
        <w:rPr>
          <w:rFonts w:ascii="Times New Roman" w:hAnsi="Times New Roman" w:cs="Times New Roman"/>
          <w:sz w:val="28"/>
          <w:szCs w:val="28"/>
        </w:rPr>
      </w:pPr>
    </w:p>
    <w:p w:rsidR="007A5998" w:rsidRDefault="007A5998" w:rsidP="00434144">
      <w:pPr>
        <w:rPr>
          <w:rFonts w:ascii="Times New Roman" w:hAnsi="Times New Roman" w:cs="Times New Roman"/>
          <w:sz w:val="28"/>
          <w:szCs w:val="28"/>
        </w:rPr>
      </w:pPr>
    </w:p>
    <w:p w:rsidR="007A5998" w:rsidRDefault="007A5998" w:rsidP="00434144">
      <w:pPr>
        <w:rPr>
          <w:rFonts w:ascii="Times New Roman" w:hAnsi="Times New Roman" w:cs="Times New Roman"/>
          <w:sz w:val="28"/>
          <w:szCs w:val="28"/>
        </w:rPr>
      </w:pPr>
    </w:p>
    <w:p w:rsidR="007A5998" w:rsidRDefault="007A5998" w:rsidP="00434144">
      <w:pPr>
        <w:rPr>
          <w:rFonts w:ascii="Times New Roman" w:hAnsi="Times New Roman" w:cs="Times New Roman"/>
          <w:sz w:val="28"/>
          <w:szCs w:val="28"/>
        </w:rPr>
      </w:pPr>
    </w:p>
    <w:p w:rsidR="00434144" w:rsidRPr="00434144" w:rsidRDefault="00434144" w:rsidP="00434144">
      <w:pPr>
        <w:rPr>
          <w:rFonts w:ascii="Times New Roman" w:hAnsi="Times New Roman" w:cs="Times New Roman"/>
          <w:sz w:val="28"/>
          <w:szCs w:val="28"/>
        </w:rPr>
      </w:pPr>
      <w:r w:rsidRPr="00434144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</w:p>
    <w:p w:rsidR="007D75DA" w:rsidRPr="007D75DA" w:rsidRDefault="00434144" w:rsidP="001A6D82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Е.В</w:t>
      </w:r>
      <w:r w:rsidR="007D75DA" w:rsidRPr="007D75DA">
        <w:rPr>
          <w:rFonts w:ascii="Times New Roman" w:hAnsi="Times New Roman" w:cs="Times New Roman"/>
          <w:sz w:val="20"/>
          <w:szCs w:val="20"/>
        </w:rPr>
        <w:t>. Кара</w:t>
      </w:r>
      <w:r>
        <w:rPr>
          <w:rFonts w:ascii="Times New Roman" w:hAnsi="Times New Roman" w:cs="Times New Roman"/>
          <w:sz w:val="20"/>
          <w:szCs w:val="20"/>
        </w:rPr>
        <w:t>ваева</w:t>
      </w:r>
    </w:p>
    <w:p w:rsidR="00B71F70" w:rsidRDefault="00434144" w:rsidP="001A6D82">
      <w:pPr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ке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2 </w:t>
      </w:r>
      <w:r w:rsidR="00D80CD9">
        <w:rPr>
          <w:rFonts w:ascii="Times New Roman" w:hAnsi="Times New Roman" w:cs="Times New Roman"/>
          <w:sz w:val="20"/>
          <w:szCs w:val="20"/>
        </w:rPr>
        <w:t>2</w:t>
      </w:r>
      <w:r w:rsidR="00C06226">
        <w:rPr>
          <w:rFonts w:ascii="Times New Roman" w:hAnsi="Times New Roman" w:cs="Times New Roman"/>
          <w:sz w:val="20"/>
          <w:szCs w:val="20"/>
        </w:rPr>
        <w:t>4</w:t>
      </w:r>
      <w:r>
        <w:rPr>
          <w:rFonts w:ascii="Times New Roman" w:hAnsi="Times New Roman" w:cs="Times New Roman"/>
          <w:sz w:val="20"/>
          <w:szCs w:val="20"/>
        </w:rPr>
        <w:t>.0</w:t>
      </w:r>
      <w:r w:rsidR="00D80CD9">
        <w:rPr>
          <w:rFonts w:ascii="Times New Roman" w:hAnsi="Times New Roman" w:cs="Times New Roman"/>
          <w:sz w:val="20"/>
          <w:szCs w:val="20"/>
        </w:rPr>
        <w:t>3</w:t>
      </w:r>
      <w:r w:rsidR="007D75DA" w:rsidRPr="007D75DA">
        <w:rPr>
          <w:rFonts w:ascii="Times New Roman" w:hAnsi="Times New Roman" w:cs="Times New Roman"/>
          <w:sz w:val="20"/>
          <w:szCs w:val="20"/>
        </w:rPr>
        <w:t>.20</w:t>
      </w:r>
      <w:r w:rsidR="0031662C">
        <w:rPr>
          <w:rFonts w:ascii="Times New Roman" w:hAnsi="Times New Roman" w:cs="Times New Roman"/>
          <w:sz w:val="20"/>
          <w:szCs w:val="20"/>
        </w:rPr>
        <w:t>2</w:t>
      </w:r>
      <w:r w:rsidR="00C06226">
        <w:rPr>
          <w:rFonts w:ascii="Times New Roman" w:hAnsi="Times New Roman" w:cs="Times New Roman"/>
          <w:sz w:val="20"/>
          <w:szCs w:val="20"/>
        </w:rPr>
        <w:t>5</w:t>
      </w:r>
      <w:r w:rsidR="007D75DA" w:rsidRPr="007D75DA">
        <w:rPr>
          <w:rFonts w:ascii="Times New Roman" w:hAnsi="Times New Roman" w:cs="Times New Roman"/>
          <w:sz w:val="20"/>
          <w:szCs w:val="20"/>
        </w:rPr>
        <w:t xml:space="preserve">        </w:t>
      </w:r>
    </w:p>
    <w:sectPr w:rsidR="00B71F70" w:rsidSect="00F06612">
      <w:pgSz w:w="11906" w:h="16838"/>
      <w:pgMar w:top="1135" w:right="851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198F" w:rsidRDefault="0031198F" w:rsidP="00FB5477">
      <w:r>
        <w:separator/>
      </w:r>
    </w:p>
  </w:endnote>
  <w:endnote w:type="continuationSeparator" w:id="0">
    <w:p w:rsidR="0031198F" w:rsidRDefault="0031198F" w:rsidP="00FB54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198F" w:rsidRDefault="0031198F" w:rsidP="00FB5477">
      <w:r>
        <w:separator/>
      </w:r>
    </w:p>
  </w:footnote>
  <w:footnote w:type="continuationSeparator" w:id="0">
    <w:p w:rsidR="0031198F" w:rsidRDefault="0031198F" w:rsidP="00FB54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D0123C"/>
    <w:multiLevelType w:val="hybridMultilevel"/>
    <w:tmpl w:val="B47CB0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C60486"/>
    <w:multiLevelType w:val="hybridMultilevel"/>
    <w:tmpl w:val="8DE878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D635B2C"/>
    <w:multiLevelType w:val="multilevel"/>
    <w:tmpl w:val="CDC82AAA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F49"/>
    <w:rsid w:val="00051186"/>
    <w:rsid w:val="001476A9"/>
    <w:rsid w:val="00195AE2"/>
    <w:rsid w:val="00196095"/>
    <w:rsid w:val="001A40E1"/>
    <w:rsid w:val="001A6D82"/>
    <w:rsid w:val="00214665"/>
    <w:rsid w:val="00231A74"/>
    <w:rsid w:val="00264EBB"/>
    <w:rsid w:val="00291B33"/>
    <w:rsid w:val="002F0311"/>
    <w:rsid w:val="002F3B03"/>
    <w:rsid w:val="00304DEE"/>
    <w:rsid w:val="0031198F"/>
    <w:rsid w:val="0031662C"/>
    <w:rsid w:val="00353095"/>
    <w:rsid w:val="00394325"/>
    <w:rsid w:val="003C3C4C"/>
    <w:rsid w:val="004139C3"/>
    <w:rsid w:val="00434144"/>
    <w:rsid w:val="004577D2"/>
    <w:rsid w:val="004B0794"/>
    <w:rsid w:val="004C042E"/>
    <w:rsid w:val="004D2530"/>
    <w:rsid w:val="004F5651"/>
    <w:rsid w:val="0051338B"/>
    <w:rsid w:val="005160F0"/>
    <w:rsid w:val="005220E1"/>
    <w:rsid w:val="0053598B"/>
    <w:rsid w:val="0055073F"/>
    <w:rsid w:val="00555F90"/>
    <w:rsid w:val="005A4E28"/>
    <w:rsid w:val="00604B03"/>
    <w:rsid w:val="006C6C3A"/>
    <w:rsid w:val="006D1A30"/>
    <w:rsid w:val="006D7344"/>
    <w:rsid w:val="006D7BD7"/>
    <w:rsid w:val="007132E9"/>
    <w:rsid w:val="00747B14"/>
    <w:rsid w:val="0079443A"/>
    <w:rsid w:val="007A5998"/>
    <w:rsid w:val="007C14DC"/>
    <w:rsid w:val="007D75DA"/>
    <w:rsid w:val="007F1ACB"/>
    <w:rsid w:val="007F7A1B"/>
    <w:rsid w:val="00805562"/>
    <w:rsid w:val="00840338"/>
    <w:rsid w:val="008439A8"/>
    <w:rsid w:val="00856F49"/>
    <w:rsid w:val="00865742"/>
    <w:rsid w:val="008927B0"/>
    <w:rsid w:val="008A5A9F"/>
    <w:rsid w:val="008B4904"/>
    <w:rsid w:val="009217BF"/>
    <w:rsid w:val="00960580"/>
    <w:rsid w:val="00974D3C"/>
    <w:rsid w:val="00993F58"/>
    <w:rsid w:val="009E77C8"/>
    <w:rsid w:val="00A303DC"/>
    <w:rsid w:val="00A50737"/>
    <w:rsid w:val="00A5269C"/>
    <w:rsid w:val="00AA6C26"/>
    <w:rsid w:val="00AB64DA"/>
    <w:rsid w:val="00AE1A76"/>
    <w:rsid w:val="00B2268C"/>
    <w:rsid w:val="00B36D99"/>
    <w:rsid w:val="00B71F70"/>
    <w:rsid w:val="00BC010C"/>
    <w:rsid w:val="00BC09FF"/>
    <w:rsid w:val="00BD1B2C"/>
    <w:rsid w:val="00C06201"/>
    <w:rsid w:val="00C06226"/>
    <w:rsid w:val="00C06E9E"/>
    <w:rsid w:val="00D80CD9"/>
    <w:rsid w:val="00DB374A"/>
    <w:rsid w:val="00E0786F"/>
    <w:rsid w:val="00E15BA8"/>
    <w:rsid w:val="00E201EA"/>
    <w:rsid w:val="00E74F8D"/>
    <w:rsid w:val="00EE0019"/>
    <w:rsid w:val="00F06612"/>
    <w:rsid w:val="00F50C0D"/>
    <w:rsid w:val="00F67A74"/>
    <w:rsid w:val="00FB5477"/>
    <w:rsid w:val="00FE3EC1"/>
    <w:rsid w:val="00FE7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058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FB547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FB5477"/>
  </w:style>
  <w:style w:type="paragraph" w:styleId="a6">
    <w:name w:val="footer"/>
    <w:basedOn w:val="a"/>
    <w:link w:val="a7"/>
    <w:uiPriority w:val="99"/>
    <w:unhideWhenUsed/>
    <w:rsid w:val="00FB547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FB5477"/>
  </w:style>
  <w:style w:type="paragraph" w:styleId="a8">
    <w:name w:val="Balloon Text"/>
    <w:basedOn w:val="a"/>
    <w:link w:val="a9"/>
    <w:uiPriority w:val="99"/>
    <w:semiHidden/>
    <w:unhideWhenUsed/>
    <w:rsid w:val="0079443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9443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058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FB547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FB5477"/>
  </w:style>
  <w:style w:type="paragraph" w:styleId="a6">
    <w:name w:val="footer"/>
    <w:basedOn w:val="a"/>
    <w:link w:val="a7"/>
    <w:uiPriority w:val="99"/>
    <w:unhideWhenUsed/>
    <w:rsid w:val="00FB547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FB5477"/>
  </w:style>
  <w:style w:type="paragraph" w:styleId="a8">
    <w:name w:val="Balloon Text"/>
    <w:basedOn w:val="a"/>
    <w:link w:val="a9"/>
    <w:uiPriority w:val="99"/>
    <w:semiHidden/>
    <w:unhideWhenUsed/>
    <w:rsid w:val="0079443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944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385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1113</TotalTime>
  <Pages>2</Pages>
  <Words>455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Serv</dc:creator>
  <cp:lastModifiedBy>Елена Караваева</cp:lastModifiedBy>
  <cp:revision>48</cp:revision>
  <cp:lastPrinted>2025-03-26T12:33:00Z</cp:lastPrinted>
  <dcterms:created xsi:type="dcterms:W3CDTF">2013-12-09T10:23:00Z</dcterms:created>
  <dcterms:modified xsi:type="dcterms:W3CDTF">2025-03-26T12:34:00Z</dcterms:modified>
</cp:coreProperties>
</file>