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A18" w:rsidRPr="00CA4A18" w:rsidRDefault="00A11DEC" w:rsidP="00CA4A18">
      <w:pPr>
        <w:shd w:val="clear" w:color="auto" w:fill="FFFFFF"/>
        <w:spacing w:after="0" w:line="240" w:lineRule="auto"/>
        <w:jc w:val="center"/>
        <w:outlineLvl w:val="0"/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</w:pPr>
      <w:r w:rsidRPr="00CA4A18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>Кадровый резерв Управления социальной политики № 1</w:t>
      </w:r>
      <w:r w:rsidR="00CA4A18" w:rsidRPr="00CA4A18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>8</w:t>
      </w:r>
    </w:p>
    <w:p w:rsidR="00A11DEC" w:rsidRDefault="00A11DEC" w:rsidP="00CA4A18">
      <w:pPr>
        <w:shd w:val="clear" w:color="auto" w:fill="FFFFFF"/>
        <w:spacing w:after="0" w:line="240" w:lineRule="auto"/>
        <w:jc w:val="center"/>
        <w:outlineLvl w:val="0"/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</w:pPr>
      <w:r w:rsidRPr="00CA4A18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 xml:space="preserve"> по состоянию на </w:t>
      </w:r>
      <w:r w:rsidR="005F6F08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>30.06</w:t>
      </w:r>
      <w:r w:rsidR="00097DC3"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  <w:t>.2025</w:t>
      </w:r>
    </w:p>
    <w:p w:rsidR="00CA4A18" w:rsidRPr="00CA4A18" w:rsidRDefault="00CA4A18" w:rsidP="00CA4A18">
      <w:pPr>
        <w:shd w:val="clear" w:color="auto" w:fill="FFFFFF"/>
        <w:spacing w:after="0" w:line="240" w:lineRule="auto"/>
        <w:jc w:val="center"/>
        <w:outlineLvl w:val="0"/>
        <w:rPr>
          <w:rFonts w:ascii="Liberation Serif" w:eastAsia="Times New Roman" w:hAnsi="Liberation Serif" w:cs="Arial"/>
          <w:b/>
          <w:bCs/>
          <w:kern w:val="36"/>
          <w:sz w:val="24"/>
          <w:szCs w:val="24"/>
          <w:lang w:eastAsia="ru-RU"/>
        </w:rPr>
      </w:pPr>
    </w:p>
    <w:p w:rsidR="00A11DEC" w:rsidRPr="00CA4A18" w:rsidRDefault="00A11DEC" w:rsidP="00CA4A18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</w:pP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По состоянию на </w:t>
      </w:r>
      <w:r w:rsidR="005F6F0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30.06</w:t>
      </w:r>
      <w:r w:rsidR="00097DC3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.2025</w:t>
      </w: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 кадровый резерв Управления социальной политики Свердловской области составляет 3 человека:</w:t>
      </w:r>
    </w:p>
    <w:p w:rsidR="00A11DEC" w:rsidRPr="00CA4A18" w:rsidRDefault="00A11DEC" w:rsidP="00CA4A18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</w:pP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ведущая группа должностей категории «</w:t>
      </w:r>
      <w:r w:rsid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руководители</w:t>
      </w: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» – </w:t>
      </w:r>
      <w:r w:rsid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2</w:t>
      </w: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 человек</w:t>
      </w:r>
      <w:r w:rsid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а</w:t>
      </w: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,</w:t>
      </w:r>
    </w:p>
    <w:p w:rsidR="00A11DEC" w:rsidRDefault="00A11DEC" w:rsidP="00CA4A18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</w:pP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старшая группа должностей категории «специалисты» – </w:t>
      </w:r>
      <w:r w:rsid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1</w:t>
      </w:r>
      <w:r w:rsidRPr="00CA4A1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 человек.</w:t>
      </w:r>
    </w:p>
    <w:p w:rsidR="004F4874" w:rsidRPr="00CA4A18" w:rsidRDefault="004F4874" w:rsidP="004F4874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</w:pPr>
      <w:r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Назначений на вакантные должности в</w:t>
      </w:r>
      <w:r w:rsidR="005F6F0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о</w:t>
      </w:r>
      <w:r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 </w:t>
      </w:r>
      <w:r w:rsidR="005F6F08"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>2</w:t>
      </w:r>
      <w:r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  <w:t xml:space="preserve"> квартале 2025 года из кадрового резерва не производилось.</w:t>
      </w:r>
    </w:p>
    <w:p w:rsidR="004F4874" w:rsidRPr="00CA4A18" w:rsidRDefault="004F4874" w:rsidP="00CA4A18">
      <w:pPr>
        <w:shd w:val="clear" w:color="auto" w:fill="FFFFFF"/>
        <w:spacing w:after="0" w:line="240" w:lineRule="auto"/>
        <w:rPr>
          <w:rFonts w:ascii="Liberation Serif" w:eastAsia="Times New Roman" w:hAnsi="Liberation Serif" w:cs="Arial"/>
          <w:color w:val="3F3F3F"/>
          <w:sz w:val="24"/>
          <w:szCs w:val="24"/>
          <w:lang w:eastAsia="ru-RU"/>
        </w:rPr>
      </w:pPr>
    </w:p>
    <w:p w:rsidR="00C06287" w:rsidRPr="00CA4A18" w:rsidRDefault="00C06287" w:rsidP="00CA4A18">
      <w:pPr>
        <w:spacing w:after="0" w:line="240" w:lineRule="auto"/>
        <w:rPr>
          <w:rFonts w:ascii="Liberation Serif" w:hAnsi="Liberation Serif"/>
        </w:rPr>
      </w:pPr>
      <w:bookmarkStart w:id="0" w:name="_GoBack"/>
      <w:bookmarkEnd w:id="0"/>
    </w:p>
    <w:sectPr w:rsidR="00C06287" w:rsidRPr="00CA4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DEC"/>
    <w:rsid w:val="00097DC3"/>
    <w:rsid w:val="004F4874"/>
    <w:rsid w:val="005F6F08"/>
    <w:rsid w:val="00720C3C"/>
    <w:rsid w:val="00A11DEC"/>
    <w:rsid w:val="00C06287"/>
    <w:rsid w:val="00CA4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F1D196-DD53-42B1-8207-27BB19DB0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00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2025-10-09T12:06:00Z</dcterms:created>
  <dcterms:modified xsi:type="dcterms:W3CDTF">2025-10-09T12:07:00Z</dcterms:modified>
</cp:coreProperties>
</file>