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D39" w:rsidRDefault="00986D39" w:rsidP="00986D39">
      <w:pPr>
        <w:pStyle w:val="s3"/>
        <w:rPr>
          <w:rFonts w:ascii="Liberation Serif" w:hAnsi="Liberation Serif"/>
          <w:color w:val="22272F"/>
          <w:sz w:val="24"/>
          <w:szCs w:val="24"/>
        </w:rPr>
      </w:pPr>
      <w:r>
        <w:rPr>
          <w:rFonts w:ascii="Liberation Serif" w:hAnsi="Liberation Serif"/>
          <w:color w:val="22272F"/>
          <w:sz w:val="24"/>
          <w:szCs w:val="24"/>
        </w:rPr>
        <w:t>Единовременные денежные</w:t>
      </w:r>
      <w:r w:rsidRPr="00A236A1">
        <w:rPr>
          <w:rFonts w:ascii="Liberation Serif" w:hAnsi="Liberation Serif"/>
          <w:color w:val="22272F"/>
          <w:sz w:val="24"/>
          <w:szCs w:val="24"/>
        </w:rPr>
        <w:t xml:space="preserve"> выплат</w:t>
      </w:r>
      <w:r>
        <w:rPr>
          <w:rFonts w:ascii="Liberation Serif" w:hAnsi="Liberation Serif"/>
          <w:color w:val="22272F"/>
          <w:sz w:val="24"/>
          <w:szCs w:val="24"/>
        </w:rPr>
        <w:t>ы</w:t>
      </w:r>
      <w:r w:rsidRPr="00A236A1">
        <w:rPr>
          <w:rFonts w:ascii="Liberation Serif" w:hAnsi="Liberation Serif"/>
          <w:color w:val="22272F"/>
          <w:sz w:val="24"/>
          <w:szCs w:val="24"/>
        </w:rPr>
        <w:t xml:space="preserve"> отдельным категориям граждан в связи с проведением специальной военной операции или выполнением задач по отражению вооруженного вторжения на территорию Российской Федерации,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</w:t>
      </w:r>
      <w:r>
        <w:rPr>
          <w:rFonts w:ascii="Liberation Serif" w:hAnsi="Liberation Serif"/>
          <w:color w:val="22272F"/>
          <w:sz w:val="24"/>
          <w:szCs w:val="24"/>
        </w:rPr>
        <w:t>ия специальной военной операции</w:t>
      </w:r>
    </w:p>
    <w:p w:rsidR="00986D39" w:rsidRDefault="00986D39" w:rsidP="00986D39">
      <w:pPr>
        <w:pStyle w:val="s3"/>
        <w:rPr>
          <w:rFonts w:ascii="Liberation Serif" w:hAnsi="Liberation Serif"/>
          <w:color w:val="22272F"/>
          <w:sz w:val="24"/>
          <w:szCs w:val="24"/>
        </w:rPr>
      </w:pPr>
    </w:p>
    <w:p w:rsidR="00986D39" w:rsidRDefault="00750DBF" w:rsidP="00986D39">
      <w:pPr>
        <w:pStyle w:val="s3"/>
        <w:shd w:val="clear" w:color="auto" w:fill="FFFFFF"/>
        <w:ind w:firstLine="708"/>
        <w:jc w:val="both"/>
        <w:rPr>
          <w:rFonts w:ascii="Liberation Serif" w:hAnsi="Liberation Serif" w:cs="Liberation Serif"/>
          <w:b w:val="0"/>
          <w:i/>
          <w:color w:val="auto"/>
          <w:sz w:val="22"/>
          <w:szCs w:val="22"/>
        </w:rPr>
      </w:pPr>
      <w:hyperlink r:id="rId8" w:history="1">
        <w:proofErr w:type="gramStart"/>
        <w:r w:rsidR="00986D39" w:rsidRPr="00A236A1">
          <w:rPr>
            <w:rFonts w:ascii="Liberation Serif" w:hAnsi="Liberation Serif" w:cs="Liberation Serif"/>
            <w:b w:val="0"/>
            <w:bCs w:val="0"/>
            <w:i/>
            <w:color w:val="22272F"/>
            <w:sz w:val="22"/>
            <w:szCs w:val="22"/>
            <w:shd w:val="clear" w:color="auto" w:fill="FFFFFF"/>
          </w:rPr>
          <w:t>Постановление Правительства Свердловской области от 14.01.2025 N 1-ПП</w:t>
        </w:r>
        <w:r w:rsidR="00986D39" w:rsidRPr="00A236A1">
          <w:rPr>
            <w:rFonts w:ascii="Liberation Serif" w:hAnsi="Liberation Serif" w:cs="Liberation Serif"/>
            <w:b w:val="0"/>
            <w:bCs w:val="0"/>
            <w:i/>
            <w:color w:val="22272F"/>
            <w:sz w:val="22"/>
            <w:szCs w:val="22"/>
          </w:rPr>
          <w:br/>
        </w:r>
        <w:r w:rsidR="00986D39">
          <w:rPr>
            <w:rFonts w:ascii="Liberation Serif" w:hAnsi="Liberation Serif"/>
            <w:b w:val="0"/>
            <w:i/>
            <w:color w:val="22272F"/>
            <w:sz w:val="22"/>
            <w:szCs w:val="22"/>
            <w:shd w:val="clear" w:color="auto" w:fill="FFFFFF"/>
          </w:rPr>
          <w:t>«</w:t>
        </w:r>
        <w:r w:rsidR="00986D39" w:rsidRPr="00A236A1">
          <w:rPr>
            <w:rFonts w:ascii="Liberation Serif" w:hAnsi="Liberation Serif"/>
            <w:b w:val="0"/>
            <w:i/>
            <w:color w:val="22272F"/>
            <w:sz w:val="22"/>
            <w:szCs w:val="22"/>
            <w:shd w:val="clear" w:color="auto" w:fill="FFFFFF"/>
          </w:rPr>
          <w:t>О предоставлении единовременных денежных выплат отдельным категориям граждан в связи с проведением специальной военной операции или выполнением задач по отражению вооруженного вторжения на территорию Российской Федерации,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</w:t>
        </w:r>
      </w:hyperlink>
      <w:r w:rsidR="00986D39">
        <w:rPr>
          <w:rFonts w:ascii="Liberation Serif" w:hAnsi="Liberation Serif" w:cs="Liberation Serif"/>
          <w:b w:val="0"/>
          <w:bCs w:val="0"/>
          <w:i/>
          <w:color w:val="auto"/>
          <w:sz w:val="22"/>
          <w:szCs w:val="22"/>
        </w:rPr>
        <w:t xml:space="preserve">» </w:t>
      </w:r>
      <w:r w:rsidR="00986D39" w:rsidRPr="00A236A1">
        <w:rPr>
          <w:rFonts w:ascii="Liberation Serif" w:hAnsi="Liberation Serif" w:cs="Liberation Serif"/>
          <w:b w:val="0"/>
          <w:i/>
          <w:color w:val="auto"/>
          <w:sz w:val="22"/>
          <w:szCs w:val="22"/>
        </w:rPr>
        <w:t>(с изменениями и</w:t>
      </w:r>
      <w:proofErr w:type="gramEnd"/>
      <w:r w:rsidR="00986D39" w:rsidRPr="00A236A1">
        <w:rPr>
          <w:rFonts w:ascii="Liberation Serif" w:hAnsi="Liberation Serif" w:cs="Liberation Serif"/>
          <w:b w:val="0"/>
          <w:i/>
          <w:color w:val="auto"/>
          <w:sz w:val="22"/>
          <w:szCs w:val="22"/>
        </w:rPr>
        <w:t xml:space="preserve"> дополнениями от 02.02.2025; 14.03.2025; 16.07.2025,</w:t>
      </w:r>
      <w:r w:rsidR="00986D39">
        <w:rPr>
          <w:rFonts w:ascii="Liberation Serif" w:hAnsi="Liberation Serif" w:cs="Liberation Serif"/>
          <w:b w:val="0"/>
          <w:i/>
          <w:color w:val="auto"/>
          <w:sz w:val="22"/>
          <w:szCs w:val="22"/>
        </w:rPr>
        <w:t xml:space="preserve"> </w:t>
      </w:r>
      <w:r w:rsidR="00986D39" w:rsidRPr="00A236A1">
        <w:rPr>
          <w:rFonts w:ascii="Liberation Serif" w:hAnsi="Liberation Serif" w:cs="Liberation Serif"/>
          <w:b w:val="0"/>
          <w:i/>
          <w:color w:val="auto"/>
          <w:sz w:val="22"/>
          <w:szCs w:val="22"/>
        </w:rPr>
        <w:t>02.10.2025</w:t>
      </w:r>
      <w:r w:rsidR="00986D39">
        <w:rPr>
          <w:rFonts w:ascii="Liberation Serif" w:hAnsi="Liberation Serif" w:cs="Liberation Serif"/>
          <w:b w:val="0"/>
          <w:i/>
          <w:color w:val="auto"/>
          <w:sz w:val="22"/>
          <w:szCs w:val="22"/>
        </w:rPr>
        <w:t>, 20.01.2026</w:t>
      </w:r>
      <w:r w:rsidR="00986D39" w:rsidRPr="00A236A1">
        <w:rPr>
          <w:rFonts w:ascii="Liberation Serif" w:hAnsi="Liberation Serif" w:cs="Liberation Serif"/>
          <w:b w:val="0"/>
          <w:i/>
          <w:color w:val="auto"/>
          <w:sz w:val="22"/>
          <w:szCs w:val="22"/>
        </w:rPr>
        <w:t>)</w:t>
      </w:r>
    </w:p>
    <w:p w:rsidR="00986D39" w:rsidRDefault="00986D39" w:rsidP="00986D39">
      <w:pPr>
        <w:pStyle w:val="s3"/>
        <w:shd w:val="clear" w:color="auto" w:fill="FFFFFF"/>
        <w:ind w:firstLine="708"/>
        <w:jc w:val="both"/>
        <w:rPr>
          <w:rFonts w:ascii="Liberation Serif" w:hAnsi="Liberation Serif" w:cs="Liberation Serif"/>
          <w:b w:val="0"/>
          <w:i/>
          <w:color w:val="auto"/>
          <w:sz w:val="22"/>
          <w:szCs w:val="22"/>
        </w:rPr>
      </w:pPr>
    </w:p>
    <w:p w:rsidR="00986D39" w:rsidRDefault="00986D39" w:rsidP="00986D39">
      <w:pPr>
        <w:pStyle w:val="s3"/>
        <w:shd w:val="clear" w:color="auto" w:fill="FFFFFF"/>
        <w:ind w:firstLine="708"/>
        <w:jc w:val="both"/>
        <w:rPr>
          <w:rFonts w:ascii="Liberation Serif" w:hAnsi="Liberation Serif" w:cs="Liberation Serif"/>
          <w:color w:val="auto"/>
          <w:sz w:val="24"/>
          <w:szCs w:val="24"/>
          <w:u w:val="single"/>
        </w:rPr>
      </w:pPr>
      <w:r w:rsidRPr="00822FA7">
        <w:rPr>
          <w:rFonts w:ascii="Liberation Serif" w:hAnsi="Liberation Serif" w:cs="Liberation Serif"/>
          <w:color w:val="auto"/>
          <w:sz w:val="24"/>
          <w:szCs w:val="24"/>
          <w:u w:val="single"/>
        </w:rPr>
        <w:t>Единовременные денежные выплаты предоставляются в следующих размерах: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1) в размере </w:t>
      </w:r>
      <w:r w:rsidRPr="00986D39">
        <w:rPr>
          <w:rFonts w:ascii="Liberation Serif" w:hAnsi="Liberation Serif"/>
          <w:b/>
          <w:color w:val="22272F"/>
        </w:rPr>
        <w:t>2 700 000 рублей</w:t>
      </w:r>
      <w:r w:rsidRPr="00986D39">
        <w:rPr>
          <w:rFonts w:ascii="Liberation Serif" w:hAnsi="Liberation Serif"/>
          <w:color w:val="22272F"/>
        </w:rPr>
        <w:t xml:space="preserve"> гражданину, заключившему в период </w:t>
      </w:r>
      <w:r w:rsidRPr="00986D39">
        <w:rPr>
          <w:rFonts w:ascii="Liberation Serif" w:hAnsi="Liberation Serif"/>
          <w:b/>
          <w:color w:val="22272F"/>
        </w:rPr>
        <w:t>с 1 января 2026 года по 31 декабря 2026</w:t>
      </w:r>
      <w:r w:rsidRPr="00986D39">
        <w:rPr>
          <w:rFonts w:ascii="Liberation Serif" w:hAnsi="Liberation Serif"/>
          <w:color w:val="22272F"/>
        </w:rPr>
        <w:t xml:space="preserve"> года контракт о прохождении военной службы </w:t>
      </w:r>
      <w:r w:rsidRPr="00C24201">
        <w:rPr>
          <w:rFonts w:ascii="Liberation Serif" w:hAnsi="Liberation Serif"/>
          <w:b/>
          <w:color w:val="22272F"/>
          <w:u w:val="single"/>
        </w:rPr>
        <w:t>с 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из числа: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граждан, пребывавших в запасе, заключивших контракт о прохождении военной службы в пункте отбора на военную службу по контракту (1 разряда) города Екатеринбурга Министерства обороны Российской Федерации и зачисленных в списки воинских частей Министерства обороны Российской Федерации, дислоцированных в зоне проведения специальной военной операции;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военнослужащих, призванных на военную службу в Вооруженные Силы Российской Федерации военными комиссариатами Свердловской области, заключивших контракт о прохождении военной службы в период прохождения военной службы по призыву, избравших Свердловскую область для получения единовременных денежных выплат;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>граждан, отбывающих наказание в виде лишения свободы или находящихся под следствием либо подсудимых, заключивших в добровольном порядке контракт о прохождении военной службы в пункте отбора на военную службу по контракту (1 разряда) города Екатеринбурга Министерства обороны Российской Федерации и зачисленных в списки воинских частей Министерства обороны Российской Федерации, дислоцированных в зоне проведения специальной военной операции;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2) в размере </w:t>
      </w:r>
      <w:r w:rsidRPr="00CE3C86">
        <w:rPr>
          <w:rFonts w:ascii="Liberation Serif" w:hAnsi="Liberation Serif"/>
          <w:b/>
          <w:color w:val="22272F"/>
        </w:rPr>
        <w:t>400 000 рублей</w:t>
      </w:r>
      <w:r w:rsidRPr="00986D39">
        <w:rPr>
          <w:rFonts w:ascii="Liberation Serif" w:hAnsi="Liberation Serif"/>
          <w:color w:val="22272F"/>
        </w:rPr>
        <w:t xml:space="preserve"> гражданину, заключившему в период </w:t>
      </w:r>
      <w:r w:rsidRPr="00534A10">
        <w:rPr>
          <w:rFonts w:ascii="Liberation Serif" w:hAnsi="Liberation Serif"/>
          <w:b/>
          <w:color w:val="22272F"/>
        </w:rPr>
        <w:t>с 1 января 2026 года по 31 декабря 2026</w:t>
      </w:r>
      <w:r w:rsidRPr="00986D39">
        <w:rPr>
          <w:rFonts w:ascii="Liberation Serif" w:hAnsi="Liberation Serif"/>
          <w:color w:val="22272F"/>
        </w:rPr>
        <w:t xml:space="preserve"> года контракт о прохождении военной службы с </w:t>
      </w:r>
      <w:r w:rsidRPr="00761C5B">
        <w:rPr>
          <w:rFonts w:ascii="Liberation Serif" w:hAnsi="Liberation Serif"/>
          <w:b/>
          <w:color w:val="22272F"/>
          <w:u w:val="single"/>
        </w:rPr>
        <w:t>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из числа: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граждан, пребывавших в запасе, заключивших контракт о прохождении военной службы в пункте отбора на военную службу по контракту (1 разряда) города Екатеринбурга Министерства обороны Российской Федерации и зачисленных в списки воинских частей Министерства обороны Российской Федерации, дислоцированных вне зоны проведения специальной военной операции;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военнослужащих, призванных на военную службу по мобилизации в Вооруженные Силы Российской Федерации военными комиссариатами Свердловской области в соответствии </w:t>
      </w:r>
      <w:r w:rsidRPr="00BD32CF">
        <w:rPr>
          <w:rFonts w:ascii="Liberation Serif" w:hAnsi="Liberation Serif"/>
        </w:rPr>
        <w:lastRenderedPageBreak/>
        <w:t>с </w:t>
      </w:r>
      <w:hyperlink r:id="rId9" w:anchor="/document/405309425/entry/0" w:history="1">
        <w:r w:rsidRPr="00BD32CF">
          <w:rPr>
            <w:rStyle w:val="a3"/>
            <w:rFonts w:ascii="Liberation Serif" w:hAnsi="Liberation Serif"/>
            <w:color w:val="auto"/>
            <w:u w:val="none"/>
          </w:rPr>
          <w:t>Указом</w:t>
        </w:r>
      </w:hyperlink>
      <w:r w:rsidRPr="00BD32CF">
        <w:rPr>
          <w:rFonts w:ascii="Liberation Serif" w:hAnsi="Liberation Serif"/>
        </w:rPr>
        <w:t xml:space="preserve"> Президента Российской Федерации от 21 сентября 2022 года N 647 </w:t>
      </w:r>
      <w:r w:rsidR="00BD32CF">
        <w:rPr>
          <w:rFonts w:ascii="Liberation Serif" w:hAnsi="Liberation Serif"/>
        </w:rPr>
        <w:t>«</w:t>
      </w:r>
      <w:r w:rsidRPr="00BD32CF">
        <w:rPr>
          <w:rFonts w:ascii="Liberation Serif" w:hAnsi="Liberation Serif"/>
        </w:rPr>
        <w:t>Об объявлении частичной мобилизации в Российской Федерации</w:t>
      </w:r>
      <w:r w:rsidR="00BD32CF">
        <w:rPr>
          <w:rFonts w:ascii="Liberation Serif" w:hAnsi="Liberation Serif"/>
        </w:rPr>
        <w:t>»</w:t>
      </w:r>
      <w:r w:rsidRPr="00BD32CF">
        <w:rPr>
          <w:rFonts w:ascii="Liberation Serif" w:hAnsi="Liberation Serif"/>
        </w:rPr>
        <w:t>, заключивших первый контракт о прохождении военной службы, избравших Свердловскую область для получения единовременных денежных выплат;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3) в размере </w:t>
      </w:r>
      <w:r w:rsidRPr="00BD32CF">
        <w:rPr>
          <w:rFonts w:ascii="Liberation Serif" w:hAnsi="Liberation Serif"/>
          <w:b/>
          <w:color w:val="22272F"/>
        </w:rPr>
        <w:t>100 000 рублей</w:t>
      </w:r>
      <w:r w:rsidRPr="00986D39">
        <w:rPr>
          <w:rFonts w:ascii="Liberation Serif" w:hAnsi="Liberation Serif"/>
          <w:color w:val="22272F"/>
        </w:rPr>
        <w:t xml:space="preserve"> гражданину, убывшему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заключившему в период </w:t>
      </w:r>
      <w:r w:rsidRPr="00BD32CF">
        <w:rPr>
          <w:rFonts w:ascii="Liberation Serif" w:hAnsi="Liberation Serif"/>
          <w:b/>
          <w:color w:val="22272F"/>
        </w:rPr>
        <w:t>с 1 января 2024 года по 14 июня 2024 года</w:t>
      </w:r>
      <w:r w:rsidRPr="00986D39">
        <w:rPr>
          <w:rFonts w:ascii="Liberation Serif" w:hAnsi="Liberation Serif"/>
          <w:color w:val="22272F"/>
        </w:rPr>
        <w:t xml:space="preserve"> контракт о прохождении военной службы </w:t>
      </w:r>
      <w:r w:rsidRPr="009C797C">
        <w:rPr>
          <w:rFonts w:ascii="Liberation Serif" w:hAnsi="Liberation Serif"/>
          <w:b/>
          <w:color w:val="22272F"/>
          <w:u w:val="single"/>
        </w:rPr>
        <w:t>с 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зачисленному в списки воинских</w:t>
      </w:r>
      <w:proofErr w:type="gramEnd"/>
      <w:r w:rsidRPr="00986D39">
        <w:rPr>
          <w:rFonts w:ascii="Liberation Serif" w:hAnsi="Liberation Serif"/>
          <w:color w:val="22272F"/>
        </w:rPr>
        <w:t xml:space="preserve"> </w:t>
      </w:r>
      <w:proofErr w:type="gramStart"/>
      <w:r w:rsidRPr="00986D39">
        <w:rPr>
          <w:rFonts w:ascii="Liberation Serif" w:hAnsi="Liberation Serif"/>
          <w:color w:val="22272F"/>
        </w:rPr>
        <w:t>частей и проходящему военную службу по контракту;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4) в размере </w:t>
      </w:r>
      <w:r w:rsidRPr="00575771">
        <w:rPr>
          <w:rFonts w:ascii="Liberation Serif" w:hAnsi="Liberation Serif"/>
          <w:b/>
          <w:color w:val="22272F"/>
        </w:rPr>
        <w:t>400 000 рублей</w:t>
      </w:r>
      <w:r w:rsidRPr="00986D39">
        <w:rPr>
          <w:rFonts w:ascii="Liberation Serif" w:hAnsi="Liberation Serif"/>
          <w:color w:val="22272F"/>
        </w:rPr>
        <w:t xml:space="preserve"> гражданину, убывшему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заключившему в период с </w:t>
      </w:r>
      <w:r w:rsidRPr="00575771">
        <w:rPr>
          <w:rFonts w:ascii="Liberation Serif" w:hAnsi="Liberation Serif"/>
          <w:b/>
          <w:color w:val="22272F"/>
        </w:rPr>
        <w:t>15 июня 2024 года по 31 августа 2024</w:t>
      </w:r>
      <w:r w:rsidRPr="00986D39">
        <w:rPr>
          <w:rFonts w:ascii="Liberation Serif" w:hAnsi="Liberation Serif"/>
          <w:color w:val="22272F"/>
        </w:rPr>
        <w:t xml:space="preserve"> года контракт о прохождении военной службы </w:t>
      </w:r>
      <w:r w:rsidRPr="00627323">
        <w:rPr>
          <w:rFonts w:ascii="Liberation Serif" w:hAnsi="Liberation Serif"/>
          <w:b/>
          <w:color w:val="22272F"/>
          <w:u w:val="single"/>
        </w:rPr>
        <w:t>с 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зачисленному в списки воинских</w:t>
      </w:r>
      <w:proofErr w:type="gramEnd"/>
      <w:r w:rsidRPr="00986D39">
        <w:rPr>
          <w:rFonts w:ascii="Liberation Serif" w:hAnsi="Liberation Serif"/>
          <w:color w:val="22272F"/>
        </w:rPr>
        <w:t xml:space="preserve"> </w:t>
      </w:r>
      <w:proofErr w:type="gramStart"/>
      <w:r w:rsidRPr="00986D39">
        <w:rPr>
          <w:rFonts w:ascii="Liberation Serif" w:hAnsi="Liberation Serif"/>
          <w:color w:val="22272F"/>
        </w:rPr>
        <w:t>частей и проходящему военную службу по контракту;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5) в размере </w:t>
      </w:r>
      <w:r w:rsidRPr="00A33E87">
        <w:rPr>
          <w:rFonts w:ascii="Liberation Serif" w:hAnsi="Liberation Serif"/>
          <w:b/>
          <w:color w:val="22272F"/>
        </w:rPr>
        <w:t>1 000 000 рублей</w:t>
      </w:r>
      <w:r w:rsidRPr="00986D39">
        <w:rPr>
          <w:rFonts w:ascii="Liberation Serif" w:hAnsi="Liberation Serif"/>
          <w:color w:val="22272F"/>
        </w:rPr>
        <w:t xml:space="preserve"> гражданину, убывшему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заключившему в период </w:t>
      </w:r>
      <w:r w:rsidRPr="00A33E87">
        <w:rPr>
          <w:rFonts w:ascii="Liberation Serif" w:hAnsi="Liberation Serif"/>
          <w:b/>
          <w:color w:val="22272F"/>
        </w:rPr>
        <w:t>с 1 сентября 2024 года по 19 сентября 2024 года</w:t>
      </w:r>
      <w:r w:rsidRPr="00986D39">
        <w:rPr>
          <w:rFonts w:ascii="Liberation Serif" w:hAnsi="Liberation Serif"/>
          <w:color w:val="22272F"/>
        </w:rPr>
        <w:t xml:space="preserve"> контракт о прохождении военной службы </w:t>
      </w:r>
      <w:r w:rsidRPr="00144814">
        <w:rPr>
          <w:rFonts w:ascii="Liberation Serif" w:hAnsi="Liberation Serif"/>
          <w:b/>
          <w:color w:val="22272F"/>
          <w:u w:val="single"/>
        </w:rPr>
        <w:t>с 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зачисленному в списки</w:t>
      </w:r>
      <w:proofErr w:type="gramEnd"/>
      <w:r w:rsidRPr="00986D39">
        <w:rPr>
          <w:rFonts w:ascii="Liberation Serif" w:hAnsi="Liberation Serif"/>
          <w:color w:val="22272F"/>
        </w:rPr>
        <w:t xml:space="preserve"> </w:t>
      </w:r>
      <w:proofErr w:type="gramStart"/>
      <w:r w:rsidRPr="00986D39">
        <w:rPr>
          <w:rFonts w:ascii="Liberation Serif" w:hAnsi="Liberation Serif"/>
          <w:color w:val="22272F"/>
        </w:rPr>
        <w:t>воинских частей и проходящему военную службу по контракту;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6) в размере </w:t>
      </w:r>
      <w:r w:rsidRPr="00D40C07">
        <w:rPr>
          <w:rFonts w:ascii="Liberation Serif" w:hAnsi="Liberation Serif"/>
          <w:b/>
          <w:color w:val="22272F"/>
        </w:rPr>
        <w:t>1 500 000 рублей</w:t>
      </w:r>
      <w:r w:rsidRPr="00986D39">
        <w:rPr>
          <w:rFonts w:ascii="Liberation Serif" w:hAnsi="Liberation Serif"/>
          <w:color w:val="22272F"/>
        </w:rPr>
        <w:t xml:space="preserve"> гражданину, заключившему в период </w:t>
      </w:r>
      <w:r w:rsidRPr="00D40C07">
        <w:rPr>
          <w:rFonts w:ascii="Liberation Serif" w:hAnsi="Liberation Serif"/>
          <w:b/>
          <w:color w:val="22272F"/>
        </w:rPr>
        <w:t>с 20 сентября 2024 года по 14 марта 2025 года</w:t>
      </w:r>
      <w:r w:rsidRPr="00986D39">
        <w:rPr>
          <w:rFonts w:ascii="Liberation Serif" w:hAnsi="Liberation Serif"/>
          <w:color w:val="22272F"/>
        </w:rPr>
        <w:t xml:space="preserve"> контракт о прохождении военной службы </w:t>
      </w:r>
      <w:r w:rsidRPr="00340546">
        <w:rPr>
          <w:rFonts w:ascii="Liberation Serif" w:hAnsi="Liberation Serif"/>
          <w:b/>
          <w:color w:val="22272F"/>
          <w:u w:val="single"/>
        </w:rPr>
        <w:t>с 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из числа: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граждан, убывших для прохождения военной службы через Военный комиссариат Свердловской области, зачисленных в списки воинских частей и проходящих военную службу по контракту, избравших Свердловскую область для получения единовременных денежных выплат;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граждан, убывших для прохождения военной службы через пункт отбора на военную службу по контракту (1 разряда) города Екатеринбурга Министерства обороны Российской Федерации, зачисленных в списки воинских частей и проходящих военную службу по контракту;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военнослужащих, призванных на военную службу в Вооруженные Силы Российской Федерации военными комиссариатами Свердловской области, заключивших контракт о прохождении военной службы в период прохождения военной службы по призыву, избравших Свердловскую область для получения единовременных денежных выплат;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7) в размере </w:t>
      </w:r>
      <w:r w:rsidRPr="005C01A4">
        <w:rPr>
          <w:rFonts w:ascii="Liberation Serif" w:hAnsi="Liberation Serif"/>
          <w:b/>
          <w:color w:val="22272F"/>
        </w:rPr>
        <w:t>2 500 000 рублей</w:t>
      </w:r>
      <w:r w:rsidRPr="00986D39">
        <w:rPr>
          <w:rFonts w:ascii="Liberation Serif" w:hAnsi="Liberation Serif"/>
          <w:color w:val="22272F"/>
        </w:rPr>
        <w:t xml:space="preserve"> гражданину, заключившему в период </w:t>
      </w:r>
      <w:r w:rsidRPr="0032609E">
        <w:rPr>
          <w:rFonts w:ascii="Liberation Serif" w:hAnsi="Liberation Serif"/>
          <w:b/>
          <w:color w:val="22272F"/>
        </w:rPr>
        <w:t>с 15 марта 2025 года по 31 декабря 2025 года</w:t>
      </w:r>
      <w:r w:rsidRPr="00986D39">
        <w:rPr>
          <w:rFonts w:ascii="Liberation Serif" w:hAnsi="Liberation Serif"/>
          <w:color w:val="22272F"/>
        </w:rPr>
        <w:t xml:space="preserve"> контракт о прохождении военной службы </w:t>
      </w:r>
      <w:r w:rsidRPr="00340546">
        <w:rPr>
          <w:rFonts w:ascii="Liberation Serif" w:hAnsi="Liberation Serif"/>
          <w:b/>
          <w:color w:val="22272F"/>
          <w:u w:val="single"/>
        </w:rPr>
        <w:t>с Министерством обороны Российской Федерации</w:t>
      </w:r>
      <w:r w:rsidRPr="00986D39">
        <w:rPr>
          <w:rFonts w:ascii="Liberation Serif" w:hAnsi="Liberation Serif"/>
          <w:color w:val="22272F"/>
        </w:rPr>
        <w:t>, из числа: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граждан, убывших для прохождения военной службы через Военный комиссариат Свердловской области, зачисленных в списки воинских частей и проходящих военную службу по контракту, избравших Свердловскую область для получения единовременных денежных выплат;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lastRenderedPageBreak/>
        <w:t>граждан, убывших для прохождения военной службы через пункт отбора на военную службу по контракту (1 разряда) города Екатеринбурга Министерства обороны Российской Федерации, зачисленных в списки воинских частей и проходящих военную службу по контракту;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военнослужащих, призванных на военную службу в Вооруженные Силы Российской Федерации военными комиссариатами Свердловской области, заключивших контракт о прохождении военной службы в период прохождения военной службы по призыву, избравших Свердловскую область для получения единовременных денежных выплат;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8) в размере </w:t>
      </w:r>
      <w:r w:rsidRPr="00D57C50">
        <w:rPr>
          <w:rFonts w:ascii="Liberation Serif" w:hAnsi="Liberation Serif"/>
          <w:b/>
          <w:color w:val="22272F"/>
        </w:rPr>
        <w:t>400 000 рублей</w:t>
      </w:r>
      <w:r w:rsidRPr="00986D39">
        <w:rPr>
          <w:rFonts w:ascii="Liberation Serif" w:hAnsi="Liberation Serif"/>
          <w:color w:val="22272F"/>
        </w:rPr>
        <w:t xml:space="preserve"> гражданину, заключившему на территории Свердловской области в период </w:t>
      </w:r>
      <w:r w:rsidRPr="00D57C50">
        <w:rPr>
          <w:rFonts w:ascii="Liberation Serif" w:hAnsi="Liberation Serif"/>
          <w:b/>
          <w:color w:val="22272F"/>
        </w:rPr>
        <w:t>с 17 июля 2025 года по 31 декабря 2026 года</w:t>
      </w:r>
      <w:r w:rsidRPr="00986D39">
        <w:rPr>
          <w:rFonts w:ascii="Liberation Serif" w:hAnsi="Liberation Serif"/>
          <w:color w:val="22272F"/>
        </w:rPr>
        <w:t xml:space="preserve"> контракт о прохождении военной службы в войсках </w:t>
      </w:r>
      <w:r w:rsidRPr="00DD1DA3">
        <w:rPr>
          <w:rFonts w:ascii="Liberation Serif" w:hAnsi="Liberation Serif"/>
          <w:b/>
          <w:color w:val="22272F"/>
          <w:u w:val="single"/>
        </w:rPr>
        <w:t>национальной гвардии Российской Федерации</w:t>
      </w:r>
      <w:r w:rsidRPr="00986D39">
        <w:rPr>
          <w:rFonts w:ascii="Liberation Serif" w:hAnsi="Liberation Serif"/>
          <w:color w:val="22272F"/>
        </w:rPr>
        <w:t xml:space="preserve"> сроком на один год и более для выполнения задач специальной военной операции, из числа: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граждан, призванных на военную службу по мобилизации в Вооруженные Силы Российской Федерации, направленных в войска национальной гвардии Российской Федерации для прохождения военной службы;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военнослужащих, проходивших военную службу по призыву в войсках национальной гвардии Российской Федерации (за исключением военнослужащих, замещающих воинские должности курсантов военных образовательных организаций высшего образования, находящихся в ведении Федеральной службы войск национальной гвардии Российской Федерации или Министерства обороны Российской Федерации);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иных граждан Российской Федерации (за исключением отдельных категорий граждан, определяемых Правительством Российской Федерации) и иностранных граждан;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9) в размере </w:t>
      </w:r>
      <w:r w:rsidRPr="008965E1">
        <w:rPr>
          <w:rFonts w:ascii="Liberation Serif" w:hAnsi="Liberation Serif"/>
          <w:b/>
          <w:color w:val="22272F"/>
        </w:rPr>
        <w:t>20 000 рублей</w:t>
      </w:r>
      <w:r w:rsidRPr="00986D39">
        <w:rPr>
          <w:rFonts w:ascii="Liberation Serif" w:hAnsi="Liberation Serif"/>
          <w:color w:val="22272F"/>
        </w:rPr>
        <w:t xml:space="preserve"> ребенку гражданина, принимающего (принимавшего) участие в специальной военной операции или выполнявшего задачи по отражению вооруженного вторжения на территорию Российской Федерации,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либо заключившего в период с 1 января 2024 года по 31</w:t>
      </w:r>
      <w:proofErr w:type="gramEnd"/>
      <w:r w:rsidRPr="00986D39">
        <w:rPr>
          <w:rFonts w:ascii="Liberation Serif" w:hAnsi="Liberation Serif"/>
          <w:color w:val="22272F"/>
        </w:rPr>
        <w:t xml:space="preserve"> декабря 2026 года контракт о прохождении военной службы с Министерством обороны Российской Федерации, зачисленного в списки воинских частей и проходящего военную службу по контракту.</w:t>
      </w:r>
    </w:p>
    <w:p w:rsidR="00F5300E" w:rsidRPr="00986D39" w:rsidRDefault="00F5300E" w:rsidP="00BD7B46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В случае если единовременная денежная выплата, указанная в </w:t>
      </w:r>
      <w:hyperlink r:id="rId10" w:anchor="/document/411336063/entry/11" w:history="1">
        <w:r w:rsidRPr="00442702">
          <w:rPr>
            <w:rStyle w:val="a3"/>
            <w:rFonts w:ascii="Liberation Serif" w:hAnsi="Liberation Serif"/>
            <w:color w:val="auto"/>
            <w:u w:val="none"/>
          </w:rPr>
          <w:t>подпунктах 1 - 8 части первой</w:t>
        </w:r>
      </w:hyperlink>
      <w:r w:rsidRPr="00442702">
        <w:rPr>
          <w:rFonts w:ascii="Liberation Serif" w:hAnsi="Liberation Serif"/>
        </w:rPr>
        <w:t> </w:t>
      </w:r>
      <w:r w:rsidRPr="00986D39">
        <w:rPr>
          <w:rFonts w:ascii="Liberation Serif" w:hAnsi="Liberation Serif"/>
          <w:color w:val="22272F"/>
        </w:rPr>
        <w:t>настоящего пункта, не предоставлена гражданину, имевшему на нее право, в связи с его смертью, такая единовременная денежная выплата предоставляется членам его семьи.</w:t>
      </w:r>
    </w:p>
    <w:p w:rsidR="00F5300E" w:rsidRPr="00BD7B46" w:rsidRDefault="00F5300E" w:rsidP="00F5300E">
      <w:pPr>
        <w:pStyle w:val="s3"/>
        <w:shd w:val="clear" w:color="auto" w:fill="FFFFFF"/>
        <w:rPr>
          <w:rFonts w:ascii="Liberation Serif" w:hAnsi="Liberation Serif"/>
          <w:color w:val="22272F"/>
          <w:sz w:val="24"/>
          <w:szCs w:val="24"/>
          <w:u w:val="single"/>
        </w:rPr>
      </w:pPr>
      <w:r w:rsidRPr="00BD7B46">
        <w:rPr>
          <w:rFonts w:ascii="Liberation Serif" w:hAnsi="Liberation Serif"/>
          <w:color w:val="22272F"/>
          <w:sz w:val="24"/>
          <w:szCs w:val="24"/>
          <w:u w:val="single"/>
        </w:rPr>
        <w:t>Порядок</w:t>
      </w:r>
      <w:r w:rsidRPr="00BD7B46">
        <w:rPr>
          <w:rFonts w:ascii="Liberation Serif" w:hAnsi="Liberation Serif"/>
          <w:color w:val="22272F"/>
          <w:sz w:val="24"/>
          <w:szCs w:val="24"/>
          <w:u w:val="single"/>
        </w:rPr>
        <w:br/>
        <w:t>предоставления единовременной денежной выплаты гражданину, заключившему контракт о прохождении военной службы с Министерством обороны Российской Федерации</w:t>
      </w:r>
    </w:p>
    <w:p w:rsidR="00BD7B46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 </w:t>
      </w:r>
      <w:proofErr w:type="gramStart"/>
      <w:r w:rsidRPr="00986D39">
        <w:rPr>
          <w:rFonts w:ascii="Liberation Serif" w:hAnsi="Liberation Serif"/>
          <w:color w:val="22272F"/>
        </w:rPr>
        <w:t xml:space="preserve">Предоставление единовременной денежной выплаты гражданину, заключившему контракт о прохождении военной службы с Министерством обороны Российской Федерации, зачисленному в списки воинских частей, осуществляется Министерством социальной политики Свердловской области на основании реестров граждан, заключивших контракт о прохождении военной службы с Министерством обороны Российской Федерации, зачисленных в списки воинских </w:t>
      </w:r>
      <w:r w:rsidRPr="00986D39">
        <w:rPr>
          <w:rFonts w:ascii="Liberation Serif" w:hAnsi="Liberation Serif"/>
          <w:color w:val="22272F"/>
        </w:rPr>
        <w:lastRenderedPageBreak/>
        <w:t>частей и проходящих военную службу по контракту, представляемых Министерству социальной политики Свердловской области Министерством</w:t>
      </w:r>
      <w:proofErr w:type="gramEnd"/>
      <w:r w:rsidRPr="00986D39">
        <w:rPr>
          <w:rFonts w:ascii="Liberation Serif" w:hAnsi="Liberation Serif"/>
          <w:color w:val="22272F"/>
        </w:rPr>
        <w:t xml:space="preserve"> общественной безопасности Свердловской области и пунктом отбора на военную службу по контракту (1 разряда) города Екатеринбурга Министерства обороны Российской Федерации</w:t>
      </w:r>
      <w:r w:rsidR="00BD7B46">
        <w:rPr>
          <w:rFonts w:ascii="Liberation Serif" w:hAnsi="Liberation Serif"/>
          <w:color w:val="22272F"/>
        </w:rPr>
        <w:t>.</w:t>
      </w:r>
      <w:r w:rsidRPr="00986D39">
        <w:rPr>
          <w:rFonts w:ascii="Liberation Serif" w:hAnsi="Liberation Serif"/>
          <w:color w:val="22272F"/>
        </w:rPr>
        <w:t xml:space="preserve"> </w:t>
      </w:r>
    </w:p>
    <w:p w:rsidR="00F5300E" w:rsidRPr="00BD7B46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</w:rPr>
      </w:pPr>
      <w:r w:rsidRPr="00BD7B46">
        <w:rPr>
          <w:rFonts w:ascii="Liberation Serif" w:hAnsi="Liberation Serif"/>
          <w:b/>
          <w:color w:val="22272F"/>
        </w:rPr>
        <w:t>Единовременная денежная выплата не предоставляется в следующих случаях:</w:t>
      </w:r>
    </w:p>
    <w:p w:rsidR="00F5300E" w:rsidRPr="002972BF" w:rsidRDefault="00E05DDF" w:rsidP="00F5300E">
      <w:pPr>
        <w:pStyle w:val="s1"/>
        <w:shd w:val="clear" w:color="auto" w:fill="FFFFFF"/>
        <w:jc w:val="both"/>
        <w:rPr>
          <w:rFonts w:ascii="Liberation Serif" w:hAnsi="Liberation Serif"/>
        </w:rPr>
      </w:pPr>
      <w:proofErr w:type="gramStart"/>
      <w:r>
        <w:rPr>
          <w:rFonts w:ascii="Liberation Serif" w:hAnsi="Liberation Serif"/>
        </w:rPr>
        <w:t xml:space="preserve">1) </w:t>
      </w:r>
      <w:r w:rsidR="00F5300E" w:rsidRPr="002972BF">
        <w:rPr>
          <w:rFonts w:ascii="Liberation Serif" w:hAnsi="Liberation Serif"/>
        </w:rPr>
        <w:t>военнослужащему предоставлена единовременная денежная выплата либо единовременная денежная выплата в соответствии с </w:t>
      </w:r>
      <w:hyperlink r:id="rId11" w:anchor="/document/405509501/entry/112" w:history="1">
        <w:r w:rsidR="00F5300E" w:rsidRPr="002972BF">
          <w:rPr>
            <w:rStyle w:val="a3"/>
            <w:rFonts w:ascii="Liberation Serif" w:hAnsi="Liberation Serif"/>
            <w:color w:val="auto"/>
            <w:u w:val="none"/>
          </w:rPr>
          <w:t>подпунктом 2 пункта 1-1 </w:t>
        </w:r>
      </w:hyperlink>
      <w:r w:rsidR="00F5300E" w:rsidRPr="002972BF">
        <w:rPr>
          <w:rFonts w:ascii="Liberation Serif" w:hAnsi="Liberation Serif"/>
        </w:rPr>
        <w:t xml:space="preserve">постановления Правительства Свердловской области от 20.10.2022 N 693-ПП </w:t>
      </w:r>
      <w:r>
        <w:rPr>
          <w:rFonts w:ascii="Liberation Serif" w:hAnsi="Liberation Serif"/>
        </w:rPr>
        <w:t>«</w:t>
      </w:r>
      <w:r w:rsidR="00F5300E" w:rsidRPr="002972BF">
        <w:rPr>
          <w:rFonts w:ascii="Liberation Serif" w:hAnsi="Liberation Serif"/>
        </w:rPr>
        <w:t>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Украины, Донецкой Народной Республики, Луганской Народной Республики, Запорожск</w:t>
      </w:r>
      <w:r>
        <w:rPr>
          <w:rFonts w:ascii="Liberation Serif" w:hAnsi="Liberation Serif"/>
        </w:rPr>
        <w:t>ой области и Херсонской области»</w:t>
      </w:r>
      <w:r w:rsidR="00F5300E" w:rsidRPr="002972BF">
        <w:rPr>
          <w:rFonts w:ascii="Liberation Serif" w:hAnsi="Liberation Serif"/>
        </w:rPr>
        <w:t>;</w:t>
      </w:r>
      <w:proofErr w:type="gramEnd"/>
    </w:p>
    <w:p w:rsidR="00F5300E" w:rsidRPr="000D4225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</w:rPr>
      </w:pPr>
      <w:r w:rsidRPr="00986D39">
        <w:rPr>
          <w:rFonts w:ascii="Liberation Serif" w:hAnsi="Liberation Serif"/>
          <w:color w:val="22272F"/>
        </w:rPr>
        <w:t xml:space="preserve">2) </w:t>
      </w:r>
      <w:r w:rsidRPr="000D4225">
        <w:rPr>
          <w:rFonts w:ascii="Liberation Serif" w:hAnsi="Liberation Serif"/>
        </w:rPr>
        <w:t>семье военнослужащего предоставлена единовременная денежная выплата в соответствии с </w:t>
      </w:r>
      <w:hyperlink r:id="rId12" w:anchor="/document/405509501/entry/111" w:history="1">
        <w:r w:rsidRPr="000D4225">
          <w:rPr>
            <w:rStyle w:val="a3"/>
            <w:rFonts w:ascii="Liberation Serif" w:hAnsi="Liberation Serif"/>
            <w:color w:val="auto"/>
            <w:u w:val="none"/>
          </w:rPr>
          <w:t>подпунктом 1 пункта 1-1</w:t>
        </w:r>
      </w:hyperlink>
      <w:r w:rsidRPr="000D4225">
        <w:rPr>
          <w:rFonts w:ascii="Liberation Serif" w:hAnsi="Liberation Serif"/>
        </w:rPr>
        <w:t> постановления Правительства Свердловской области от 20.10.2022 N 693-ПП.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Министерство социальной политики Свердловской области организует в порядке, предусмотренном законодательством Российской Федерации и законодательством Свердловской области, перечисление единовременной денежной выплаты через российские кредитные организации не позднее 10 рабочих дней со дня поступления реестра военнослужащих в Министерство социальной политики Свердловской области.</w:t>
      </w:r>
    </w:p>
    <w:p w:rsidR="00F5300E" w:rsidRPr="000D4225" w:rsidRDefault="00F5300E" w:rsidP="00F5300E">
      <w:pPr>
        <w:pStyle w:val="s3"/>
        <w:shd w:val="clear" w:color="auto" w:fill="FFFFFF"/>
        <w:rPr>
          <w:rFonts w:ascii="Liberation Serif" w:hAnsi="Liberation Serif"/>
          <w:color w:val="22272F"/>
          <w:sz w:val="24"/>
          <w:szCs w:val="24"/>
          <w:u w:val="single"/>
        </w:rPr>
      </w:pPr>
      <w:r w:rsidRPr="000D4225">
        <w:rPr>
          <w:rFonts w:ascii="Liberation Serif" w:hAnsi="Liberation Serif"/>
          <w:color w:val="22272F"/>
          <w:sz w:val="24"/>
          <w:szCs w:val="24"/>
          <w:u w:val="single"/>
        </w:rPr>
        <w:t>Порядок</w:t>
      </w:r>
      <w:r w:rsidRPr="000D4225">
        <w:rPr>
          <w:rFonts w:ascii="Liberation Serif" w:hAnsi="Liberation Serif"/>
          <w:color w:val="22272F"/>
          <w:sz w:val="24"/>
          <w:szCs w:val="24"/>
          <w:u w:val="single"/>
        </w:rPr>
        <w:br/>
        <w:t>предоставления единовременной денежной выплаты гражданину, заключившему на территории Свердловской области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 </w:t>
      </w:r>
      <w:proofErr w:type="gramStart"/>
      <w:r w:rsidRPr="00986D39">
        <w:rPr>
          <w:rFonts w:ascii="Liberation Serif" w:hAnsi="Liberation Serif"/>
          <w:color w:val="22272F"/>
        </w:rPr>
        <w:t>Предоставление единовременной денежной выплаты гражданину, заключившему на территории Свердловской области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операции, осуществляется Министерством социальной политики Свердловской области на основании реестров граждан, заключивших на территории Свердловской области контракт о прохождении военной службы в войсках национальной гвардии Российской Федерации сроком</w:t>
      </w:r>
      <w:proofErr w:type="gramEnd"/>
      <w:r w:rsidRPr="00986D39">
        <w:rPr>
          <w:rFonts w:ascii="Liberation Serif" w:hAnsi="Liberation Serif"/>
          <w:color w:val="22272F"/>
        </w:rPr>
        <w:t xml:space="preserve"> на один год и более для выполнения задач специальной военной операции, представляемых в Министерство социальной политики Свердловской области Управлением Федеральной службы войск национальной гвардии Российской Федерации по Свердловской области</w:t>
      </w:r>
      <w:r w:rsidR="000D4225">
        <w:rPr>
          <w:rFonts w:ascii="Liberation Serif" w:hAnsi="Liberation Serif"/>
          <w:color w:val="22272F"/>
        </w:rPr>
        <w:t>.</w:t>
      </w:r>
    </w:p>
    <w:p w:rsidR="00F5300E" w:rsidRPr="000D4225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</w:rPr>
      </w:pPr>
      <w:r w:rsidRPr="000D4225">
        <w:rPr>
          <w:rFonts w:ascii="Liberation Serif" w:hAnsi="Liberation Serif"/>
          <w:b/>
          <w:color w:val="22272F"/>
        </w:rPr>
        <w:t>Единовременная денежная выплата не предоставляется в следующих случаях: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393CE7">
        <w:rPr>
          <w:rFonts w:ascii="Liberation Serif" w:hAnsi="Liberation Serif"/>
        </w:rPr>
        <w:t>1) военнослужащему предоставлена единовременная денежная выплата, либо единовременная денежная выплата в соответствии с </w:t>
      </w:r>
      <w:hyperlink r:id="rId13" w:anchor="/document/405509501/entry/12" w:history="1">
        <w:r w:rsidRPr="00393CE7">
          <w:rPr>
            <w:rStyle w:val="a3"/>
            <w:rFonts w:ascii="Liberation Serif" w:hAnsi="Liberation Serif"/>
            <w:color w:val="auto"/>
            <w:u w:val="none"/>
          </w:rPr>
          <w:t>подпунктом 2 пункта 1-1</w:t>
        </w:r>
      </w:hyperlink>
      <w:r w:rsidRPr="00393CE7">
        <w:rPr>
          <w:rFonts w:ascii="Liberation Serif" w:hAnsi="Liberation Serif"/>
        </w:rPr>
        <w:t> постановления Правительства Свердловской области от 20.10.2022 N 693-ПП, либо единовременная денежная выплата в соответствии с </w:t>
      </w:r>
      <w:hyperlink r:id="rId14" w:anchor="/document/411336063/entry/11" w:history="1">
        <w:r w:rsidRPr="00393CE7">
          <w:rPr>
            <w:rStyle w:val="a3"/>
            <w:rFonts w:ascii="Liberation Serif" w:hAnsi="Liberation Serif"/>
            <w:color w:val="auto"/>
            <w:u w:val="none"/>
          </w:rPr>
          <w:t>подпунктами 1 - 7 части первой пункта 1</w:t>
        </w:r>
      </w:hyperlink>
      <w:r w:rsidRPr="00393CE7">
        <w:rPr>
          <w:rFonts w:ascii="Liberation Serif" w:hAnsi="Liberation Serif"/>
        </w:rPr>
        <w:t xml:space="preserve"> постановления Правительства </w:t>
      </w:r>
      <w:r w:rsidRPr="00986D39">
        <w:rPr>
          <w:rFonts w:ascii="Liberation Serif" w:hAnsi="Liberation Serif"/>
          <w:color w:val="22272F"/>
        </w:rPr>
        <w:t>Свердловской области от 14.01.2025 N </w:t>
      </w:r>
      <w:r w:rsidRPr="00986D39">
        <w:rPr>
          <w:rStyle w:val="ab"/>
          <w:rFonts w:ascii="Liberation Serif" w:hAnsi="Liberation Serif"/>
          <w:i w:val="0"/>
          <w:iCs w:val="0"/>
          <w:color w:val="22272F"/>
        </w:rPr>
        <w:t>1</w:t>
      </w:r>
      <w:r w:rsidRPr="00986D39">
        <w:rPr>
          <w:rFonts w:ascii="Liberation Serif" w:hAnsi="Liberation Serif"/>
          <w:color w:val="22272F"/>
        </w:rPr>
        <w:t>-</w:t>
      </w:r>
      <w:r w:rsidRPr="00986D39">
        <w:rPr>
          <w:rStyle w:val="ab"/>
          <w:rFonts w:ascii="Liberation Serif" w:hAnsi="Liberation Serif"/>
          <w:i w:val="0"/>
          <w:iCs w:val="0"/>
          <w:color w:val="22272F"/>
        </w:rPr>
        <w:t>ПП</w:t>
      </w:r>
      <w:r w:rsidRPr="00986D39">
        <w:rPr>
          <w:rFonts w:ascii="Liberation Serif" w:hAnsi="Liberation Serif"/>
          <w:color w:val="22272F"/>
        </w:rPr>
        <w:t> </w:t>
      </w:r>
      <w:r w:rsidR="00393CE7">
        <w:rPr>
          <w:rFonts w:ascii="Liberation Serif" w:hAnsi="Liberation Serif"/>
          <w:color w:val="22272F"/>
        </w:rPr>
        <w:t>«</w:t>
      </w:r>
      <w:r w:rsidRPr="00986D39">
        <w:rPr>
          <w:rFonts w:ascii="Liberation Serif" w:hAnsi="Liberation Serif"/>
          <w:color w:val="22272F"/>
        </w:rPr>
        <w:t>О предоставлении единовременных денежных выплат отдельным категориям граждан в связи с проведением специальной</w:t>
      </w:r>
      <w:proofErr w:type="gramEnd"/>
      <w:r w:rsidRPr="00986D39">
        <w:rPr>
          <w:rFonts w:ascii="Liberation Serif" w:hAnsi="Liberation Serif"/>
          <w:color w:val="22272F"/>
        </w:rPr>
        <w:t xml:space="preserve"> военной операции или выполнением задач по отражению вооруженного вторжения на территорию Российской Федерации, а также по отражению вооруженной провокации на Государственной границе </w:t>
      </w:r>
      <w:r w:rsidRPr="00986D39">
        <w:rPr>
          <w:rFonts w:ascii="Liberation Serif" w:hAnsi="Liberation Serif"/>
          <w:color w:val="22272F"/>
        </w:rPr>
        <w:lastRenderedPageBreak/>
        <w:t>Российской Федерации и территориях субъектов Российской Федерации, прилегающих к районам проведен</w:t>
      </w:r>
      <w:r w:rsidR="00393CE7">
        <w:rPr>
          <w:rFonts w:ascii="Liberation Serif" w:hAnsi="Liberation Serif"/>
          <w:color w:val="22272F"/>
        </w:rPr>
        <w:t>ия специальной военной операции»</w:t>
      </w:r>
      <w:r w:rsidRPr="00986D39">
        <w:rPr>
          <w:rFonts w:ascii="Liberation Serif" w:hAnsi="Liberation Serif"/>
          <w:color w:val="22272F"/>
        </w:rPr>
        <w:t>;</w:t>
      </w:r>
    </w:p>
    <w:p w:rsidR="00F5300E" w:rsidRPr="00393CE7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</w:rPr>
      </w:pPr>
      <w:r w:rsidRPr="00393CE7">
        <w:rPr>
          <w:rFonts w:ascii="Liberation Serif" w:hAnsi="Liberation Serif"/>
        </w:rPr>
        <w:t>2) семье военнослужащего предоставлена единовременная денежная выплата в соответствии с </w:t>
      </w:r>
      <w:hyperlink r:id="rId15" w:anchor="/document/405509501/entry/11" w:history="1">
        <w:r w:rsidRPr="00393CE7">
          <w:rPr>
            <w:rStyle w:val="a3"/>
            <w:rFonts w:ascii="Liberation Serif" w:hAnsi="Liberation Serif"/>
            <w:color w:val="auto"/>
            <w:u w:val="none"/>
          </w:rPr>
          <w:t>подпунктом 1 пункта 1-1</w:t>
        </w:r>
      </w:hyperlink>
      <w:r w:rsidRPr="00393CE7">
        <w:rPr>
          <w:rFonts w:ascii="Liberation Serif" w:hAnsi="Liberation Serif"/>
        </w:rPr>
        <w:t> постановления Правительства Свердловской области от 20.10.2022 N 693-ПП.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Министерство социальной политики Свердловской области организует в порядке, предусмотренном законодательством Российской Федерации и законодательством Свердловской области, перечисление единовременной денежной выплаты через российские кредитные организации не позднее 10 рабочих дней со дня поступления реестра военнослужащих в Министерство социальной политики Свердловской области.</w:t>
      </w:r>
    </w:p>
    <w:p w:rsidR="00F5300E" w:rsidRPr="00393CE7" w:rsidRDefault="00F5300E" w:rsidP="00F5300E">
      <w:pPr>
        <w:pStyle w:val="s3"/>
        <w:shd w:val="clear" w:color="auto" w:fill="FFFFFF"/>
        <w:rPr>
          <w:rFonts w:ascii="Liberation Serif" w:hAnsi="Liberation Serif"/>
          <w:color w:val="22272F"/>
          <w:sz w:val="24"/>
          <w:szCs w:val="24"/>
          <w:u w:val="single"/>
        </w:rPr>
      </w:pPr>
      <w:proofErr w:type="gramStart"/>
      <w:r w:rsidRPr="00393CE7">
        <w:rPr>
          <w:rFonts w:ascii="Liberation Serif" w:hAnsi="Liberation Serif"/>
          <w:color w:val="22272F"/>
          <w:sz w:val="24"/>
          <w:szCs w:val="24"/>
          <w:u w:val="single"/>
        </w:rPr>
        <w:t>Порядок и условия</w:t>
      </w:r>
      <w:r w:rsidRPr="00393CE7">
        <w:rPr>
          <w:rFonts w:ascii="Liberation Serif" w:hAnsi="Liberation Serif"/>
          <w:color w:val="22272F"/>
          <w:sz w:val="24"/>
          <w:szCs w:val="24"/>
          <w:u w:val="single"/>
        </w:rPr>
        <w:br/>
        <w:t>предоставления единовременной денежной выплаты ребенку гражданина, принимающего (принимавшего) участие в специальной военной операции или выполнявшего задачи по отражению вооруженного вторжения на территорию Российской Федерации,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либо заключившего контракт о прохождении военной службы с Министерством обороны</w:t>
      </w:r>
      <w:proofErr w:type="gramEnd"/>
      <w:r w:rsidRPr="00393CE7">
        <w:rPr>
          <w:rFonts w:ascii="Liberation Serif" w:hAnsi="Liberation Serif"/>
          <w:color w:val="22272F"/>
          <w:sz w:val="24"/>
          <w:szCs w:val="24"/>
          <w:u w:val="single"/>
        </w:rPr>
        <w:t xml:space="preserve"> Российской Федерации</w:t>
      </w:r>
    </w:p>
    <w:p w:rsidR="00F5300E" w:rsidRPr="00470BD8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 </w:t>
      </w:r>
      <w:r w:rsidRPr="00470BD8">
        <w:rPr>
          <w:rFonts w:ascii="Liberation Serif" w:hAnsi="Liberation Serif"/>
          <w:b/>
          <w:color w:val="22272F"/>
        </w:rPr>
        <w:t>Единовременная денежная выплата назначается при соблюдении следующих условий: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1) один из родителей ребенка относится к одной из следующих категорий: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гражданин, принимающий (принимавший) участие в СВО;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гражданин, убывший для прохождения военной службы через Военный комиссариат Свердловской области, в том числе призванный на военную службу по мобилизации в Вооруженные Силы Российской Федерации в соответствии </w:t>
      </w:r>
      <w:r w:rsidRPr="00CE7B0B">
        <w:rPr>
          <w:rFonts w:ascii="Liberation Serif" w:hAnsi="Liberation Serif"/>
        </w:rPr>
        <w:t>с </w:t>
      </w:r>
      <w:hyperlink r:id="rId16" w:anchor="/document/405309425/entry/0" w:history="1">
        <w:r w:rsidRPr="00CE7B0B">
          <w:rPr>
            <w:rStyle w:val="a3"/>
            <w:rFonts w:ascii="Liberation Serif" w:hAnsi="Liberation Serif"/>
            <w:color w:val="auto"/>
            <w:u w:val="none"/>
          </w:rPr>
          <w:t>Указом</w:t>
        </w:r>
      </w:hyperlink>
      <w:r w:rsidRPr="00986D39">
        <w:rPr>
          <w:rFonts w:ascii="Liberation Serif" w:hAnsi="Liberation Serif"/>
          <w:color w:val="22272F"/>
        </w:rPr>
        <w:t xml:space="preserve"> Президента Российской Федерации от 21 сентября 2022 года N 647 </w:t>
      </w:r>
      <w:r w:rsidR="00CE7B0B">
        <w:rPr>
          <w:rFonts w:ascii="Liberation Serif" w:hAnsi="Liberation Serif"/>
          <w:color w:val="22272F"/>
        </w:rPr>
        <w:t>«</w:t>
      </w:r>
      <w:r w:rsidRPr="00986D39">
        <w:rPr>
          <w:rFonts w:ascii="Liberation Serif" w:hAnsi="Liberation Serif"/>
          <w:color w:val="22272F"/>
        </w:rPr>
        <w:t>Об объявлении частичной моб</w:t>
      </w:r>
      <w:r w:rsidR="00CE7B0B">
        <w:rPr>
          <w:rFonts w:ascii="Liberation Serif" w:hAnsi="Liberation Serif"/>
          <w:color w:val="22272F"/>
        </w:rPr>
        <w:t>илизации в Российской Федерации»</w:t>
      </w:r>
      <w:r w:rsidRPr="00986D39">
        <w:rPr>
          <w:rFonts w:ascii="Liberation Serif" w:hAnsi="Liberation Serif"/>
          <w:color w:val="22272F"/>
        </w:rPr>
        <w:t>, или пункт отбора на военную службу по контракту (1 разряда) города Екатеринбурга Министерства обороны</w:t>
      </w:r>
      <w:proofErr w:type="gramEnd"/>
      <w:r w:rsidRPr="00986D39">
        <w:rPr>
          <w:rFonts w:ascii="Liberation Serif" w:hAnsi="Liberation Serif"/>
          <w:color w:val="22272F"/>
        </w:rPr>
        <w:t xml:space="preserve"> Российской Федерации, заключивший в период </w:t>
      </w:r>
      <w:r w:rsidRPr="00CE7B0B">
        <w:rPr>
          <w:rFonts w:ascii="Liberation Serif" w:hAnsi="Liberation Serif"/>
          <w:b/>
          <w:color w:val="22272F"/>
        </w:rPr>
        <w:t>с 1 января 2024 года по 31 декабря 2026</w:t>
      </w:r>
      <w:r w:rsidRPr="00986D39">
        <w:rPr>
          <w:rFonts w:ascii="Liberation Serif" w:hAnsi="Liberation Serif"/>
          <w:color w:val="22272F"/>
        </w:rPr>
        <w:t xml:space="preserve"> года контракт о прохождении военной службы с Министерством обороны Российской Федерации, зачисленный в списки воинских частей и проходящий военную службу по контракту;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военнослужащий, лицо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Федерации, прокурор, сотрудник Следственного комитета Российской Федерации, выполнявший задачи по отражению вооруженного вторжения, а также по отражению вооруженной провокации;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лицо, поступившее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отражения вооруженного вторжения, а также по отражению вооруженной провокации;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lastRenderedPageBreak/>
        <w:t>2) ребенок проживает на территории Свердловской области и является несовершеннолетним или после достижения возраста 18 лет, но не более чем до достижения 23 лет обучается в организациях, осуществляющих образовательную деятельность, по очной форме обучения;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3) ребенок не находится на полном государственном обеспечении;</w:t>
      </w:r>
    </w:p>
    <w:p w:rsidR="00DA4F32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4) </w:t>
      </w:r>
      <w:r w:rsidRPr="005718F2">
        <w:rPr>
          <w:rFonts w:ascii="Liberation Serif" w:hAnsi="Liberation Serif"/>
        </w:rPr>
        <w:t>ребенку не предоставлялась единовременная денежная выплата ребенку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или призванного на военную службу по мобилизации в Вооруженные Силы Российской Федерации в соответствии с </w:t>
      </w:r>
      <w:hyperlink r:id="rId17" w:anchor="/document/405309425/entry/0" w:history="1">
        <w:r w:rsidRPr="005718F2">
          <w:rPr>
            <w:rStyle w:val="a3"/>
            <w:rFonts w:ascii="Liberation Serif" w:hAnsi="Liberation Serif"/>
            <w:color w:val="auto"/>
            <w:u w:val="none"/>
          </w:rPr>
          <w:t>Указом</w:t>
        </w:r>
      </w:hyperlink>
      <w:r w:rsidRPr="005718F2">
        <w:rPr>
          <w:rFonts w:ascii="Liberation Serif" w:hAnsi="Liberation Serif"/>
        </w:rPr>
        <w:t> Президента Российской Федерации от 21 сентября 2022 года N 647 либо заключившего в период</w:t>
      </w:r>
      <w:proofErr w:type="gramEnd"/>
      <w:r w:rsidRPr="005718F2">
        <w:rPr>
          <w:rFonts w:ascii="Liberation Serif" w:hAnsi="Liberation Serif"/>
        </w:rPr>
        <w:t xml:space="preserve"> с 1 марта 2023 года по 31 декабря 2024 года контракт о прохождении военной службы, </w:t>
      </w:r>
      <w:proofErr w:type="gramStart"/>
      <w:r w:rsidRPr="005718F2">
        <w:rPr>
          <w:rFonts w:ascii="Liberation Serif" w:hAnsi="Liberation Serif"/>
        </w:rPr>
        <w:t>установленная</w:t>
      </w:r>
      <w:proofErr w:type="gramEnd"/>
      <w:r w:rsidRPr="005718F2">
        <w:rPr>
          <w:rFonts w:ascii="Liberation Serif" w:hAnsi="Liberation Serif"/>
        </w:rPr>
        <w:t> </w:t>
      </w:r>
      <w:hyperlink r:id="rId18" w:anchor="/document/405509501/entry/12" w:history="1">
        <w:r w:rsidRPr="005718F2">
          <w:rPr>
            <w:rStyle w:val="a3"/>
            <w:rFonts w:ascii="Liberation Serif" w:hAnsi="Liberation Serif"/>
            <w:color w:val="auto"/>
            <w:u w:val="none"/>
          </w:rPr>
          <w:t>подпунктом 2 пункта 1</w:t>
        </w:r>
      </w:hyperlink>
      <w:r w:rsidRPr="005718F2">
        <w:rPr>
          <w:rFonts w:ascii="Liberation Serif" w:hAnsi="Liberation Serif"/>
        </w:rPr>
        <w:t> постановления Правительства Свердловской области от 20.10.2022 N 693-ПП</w:t>
      </w:r>
      <w:r w:rsidR="00DA4F32">
        <w:rPr>
          <w:rFonts w:ascii="Liberation Serif" w:hAnsi="Liberation Serif"/>
        </w:rPr>
        <w:t>.</w:t>
      </w:r>
      <w:r w:rsidRPr="005718F2">
        <w:rPr>
          <w:rFonts w:ascii="Liberation Serif" w:hAnsi="Liberation Serif"/>
        </w:rPr>
        <w:t xml:space="preserve"> 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Предоставление единовременной денежной выплаты ребенку осуществляется управлением социальной политики на основании заявления лица, имеющего право на единовременную денежную выплату о назначении единовременной денежной выплаты</w:t>
      </w:r>
      <w:r w:rsidR="00DA4F32">
        <w:rPr>
          <w:rFonts w:ascii="Liberation Serif" w:hAnsi="Liberation Serif"/>
          <w:color w:val="22272F"/>
        </w:rPr>
        <w:t>,</w:t>
      </w:r>
      <w:r w:rsidRPr="00986D39">
        <w:rPr>
          <w:rFonts w:ascii="Liberation Serif" w:hAnsi="Liberation Serif"/>
          <w:color w:val="22272F"/>
        </w:rPr>
        <w:t xml:space="preserve"> документов</w:t>
      </w:r>
      <w:r w:rsidR="00142B44">
        <w:rPr>
          <w:rFonts w:ascii="Liberation Serif" w:hAnsi="Liberation Serif"/>
          <w:color w:val="22272F"/>
        </w:rPr>
        <w:t xml:space="preserve"> и</w:t>
      </w:r>
      <w:r w:rsidR="000C443D">
        <w:rPr>
          <w:rFonts w:ascii="Liberation Serif" w:hAnsi="Liberation Serif"/>
          <w:color w:val="22272F"/>
        </w:rPr>
        <w:t xml:space="preserve"> </w:t>
      </w:r>
      <w:r w:rsidRPr="00986D39">
        <w:rPr>
          <w:rFonts w:ascii="Liberation Serif" w:hAnsi="Liberation Serif"/>
          <w:color w:val="22272F"/>
        </w:rPr>
        <w:t xml:space="preserve">сведений, </w:t>
      </w:r>
      <w:r w:rsidR="00DA4F32">
        <w:rPr>
          <w:rFonts w:ascii="Liberation Serif" w:hAnsi="Liberation Serif"/>
          <w:color w:val="22272F"/>
        </w:rPr>
        <w:t>полученных в порядке межведомственного взаимодействия</w:t>
      </w:r>
      <w:r w:rsidRPr="00986D39">
        <w:rPr>
          <w:rFonts w:ascii="Liberation Serif" w:hAnsi="Liberation Serif"/>
          <w:color w:val="22272F"/>
        </w:rPr>
        <w:t>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Заявление подается в управление социальной политики по месту проживания ребенка. Заявление за несовершеннолетнего ребенка подается его родителем или иным законным представителем.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Для предоставления единовременной денежной выплаты заявитель предъявляет паспорт или иной документ, удостоверяющий личность.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BE6A2B">
        <w:rPr>
          <w:rFonts w:ascii="Liberation Serif" w:hAnsi="Liberation Serif"/>
          <w:b/>
          <w:color w:val="22272F"/>
        </w:rPr>
        <w:t>К заявлению прилагаются следующие документы</w:t>
      </w:r>
      <w:r w:rsidRPr="00986D39">
        <w:rPr>
          <w:rFonts w:ascii="Liberation Serif" w:hAnsi="Liberation Serif"/>
          <w:color w:val="22272F"/>
        </w:rPr>
        <w:t>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1) свидетельство о рождении ребенка, выданное компетентным органом иностранного государства, и его нотариально удостоверенный перевод на русский язык - в случае если государственная регистрация рождения ребенка производилась за пределами Российской Федерации;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2) один из документов, подтверждающих факт проживания ребенка на территории Свердловской области, - в случае отсутствия регистрации ребенка по месту жительства или месту пребывания на территории Свердловской области: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договор найма жилого помещения заявителем (супругом (супругой) заявителя);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договор безвозмездного пользования жилым помещением членом семьи собственника жилого помещения (дети, супруг (супруга), родители);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справка, подтверждающая факт прикрепления ребенка к медицинской организации государственной системы здравоохранения, расположенной на территории Свердловской области;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решение суда об установлении юридического факта проживания ребенка на территории Свердловской области.</w:t>
      </w:r>
    </w:p>
    <w:p w:rsidR="000C443D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lastRenderedPageBreak/>
        <w:t xml:space="preserve"> Заявление и документы</w:t>
      </w:r>
      <w:r w:rsidR="000C443D">
        <w:rPr>
          <w:rFonts w:ascii="Liberation Serif" w:hAnsi="Liberation Serif"/>
          <w:color w:val="22272F"/>
        </w:rPr>
        <w:t xml:space="preserve"> </w:t>
      </w:r>
      <w:r w:rsidRPr="00986D39">
        <w:rPr>
          <w:rFonts w:ascii="Liberation Serif" w:hAnsi="Liberation Serif"/>
          <w:color w:val="22272F"/>
        </w:rPr>
        <w:t>могут быть поданы в управление социальной политики через государственное бюджетное учреждение Свердловской области многофункциональный центр, а также использованием единого портала государственных и муниципальных услуг</w:t>
      </w:r>
      <w:r w:rsidR="000C443D">
        <w:rPr>
          <w:rFonts w:ascii="Liberation Serif" w:hAnsi="Liberation Serif"/>
          <w:color w:val="22272F"/>
        </w:rPr>
        <w:t>.</w:t>
      </w:r>
    </w:p>
    <w:p w:rsidR="000C443D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При подаче заявления и документов, с использованием </w:t>
      </w:r>
      <w:r w:rsidR="000C443D" w:rsidRPr="00986D39">
        <w:rPr>
          <w:rFonts w:ascii="Liberation Serif" w:hAnsi="Liberation Serif"/>
          <w:color w:val="22272F"/>
        </w:rPr>
        <w:t>единого портала государственных и муниципальных услуг</w:t>
      </w:r>
      <w:r w:rsidRPr="00986D39">
        <w:rPr>
          <w:rFonts w:ascii="Liberation Serif" w:hAnsi="Liberation Serif"/>
          <w:color w:val="22272F"/>
        </w:rPr>
        <w:t xml:space="preserve"> заявление подписывается </w:t>
      </w:r>
      <w:hyperlink r:id="rId19" w:anchor="/document/12184522/entry/21" w:history="1">
        <w:r w:rsidRPr="000C443D">
          <w:rPr>
            <w:rStyle w:val="a3"/>
            <w:rFonts w:ascii="Liberation Serif" w:hAnsi="Liberation Serif"/>
            <w:color w:val="auto"/>
            <w:u w:val="none"/>
          </w:rPr>
          <w:t>электронной подписью</w:t>
        </w:r>
      </w:hyperlink>
      <w:r w:rsidRPr="000C443D">
        <w:rPr>
          <w:rFonts w:ascii="Liberation Serif" w:hAnsi="Liberation Serif"/>
        </w:rPr>
        <w:t> з</w:t>
      </w:r>
      <w:r w:rsidRPr="00986D39">
        <w:rPr>
          <w:rFonts w:ascii="Liberation Serif" w:hAnsi="Liberation Serif"/>
          <w:color w:val="22272F"/>
        </w:rPr>
        <w:t>аявителя, к заявлению прилагаются электронные копии (электронные образы) документов</w:t>
      </w:r>
      <w:r w:rsidR="000C443D">
        <w:rPr>
          <w:rFonts w:ascii="Liberation Serif" w:hAnsi="Liberation Serif"/>
          <w:color w:val="22272F"/>
        </w:rPr>
        <w:t xml:space="preserve">, </w:t>
      </w:r>
      <w:r w:rsidRPr="00986D39">
        <w:rPr>
          <w:rFonts w:ascii="Liberation Serif" w:hAnsi="Liberation Serif"/>
          <w:color w:val="22272F"/>
        </w:rPr>
        <w:t xml:space="preserve">которые в течение 5 календарных дней со дня подачи заявления представляются заявителем в управление социальной политики на бумажном носителе. 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0902C5">
        <w:rPr>
          <w:rFonts w:ascii="Liberation Serif" w:hAnsi="Liberation Serif"/>
          <w:b/>
          <w:color w:val="22272F"/>
        </w:rPr>
        <w:t>Управление социальной политики в течение 2 рабочих дней со дня регистрации заявления запрашивает в порядке межведомственного взаимодействия следующие сведения</w:t>
      </w:r>
      <w:r w:rsidRPr="00986D39">
        <w:rPr>
          <w:rFonts w:ascii="Liberation Serif" w:hAnsi="Liberation Serif"/>
          <w:color w:val="22272F"/>
        </w:rPr>
        <w:t>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1) об участии участника СВО в специальной военной операции;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1-1) о подтверждении факта выполнения лицом, выполнявшим задачи по отражению вооруженного вторжения, задач по отражению вооруженного вторжения, а также по отражению вооруженной провокации;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>1-2) об исполнении добровольцем обязанностей по контракту о пребывании в созданном по решению органов государственной власти Российской Федерации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в ходе отражения вооруженного вторжения, а также по отражению вооруженной провокации;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2) о рождении ребенка, в случае если государственная регистрация рождения производилась на территории Российской Федерации;</w:t>
      </w:r>
    </w:p>
    <w:p w:rsidR="000C443D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3) о регистрации ребенка по месту жительства или месту пребывания на территории Свердловской области;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>4) об обучении ребенка в организации, осуществляющей образовательную деятельность, по очной форме обучения - для подтверждения факта обучения ребенка в возрасте от 18 до 23 лет в организации, осуществляющей образовательную деятельность, по очной форме обучения и (или) факта проживания ребенка на территории Свердловской области (в случае обучения ребенка в организации, осуществляющей образовательную деятельность, расположенной на те</w:t>
      </w:r>
      <w:r w:rsidR="000C443D">
        <w:rPr>
          <w:rFonts w:ascii="Liberation Serif" w:hAnsi="Liberation Serif"/>
          <w:color w:val="22272F"/>
        </w:rPr>
        <w:t>рритории Свердловской области);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5) о нахождении ребенка на полном государственном обеспечении;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6) о законном представителе ребенка - в случае обращения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опекуна</w:t>
      </w:r>
      <w:proofErr w:type="gramEnd"/>
      <w:r w:rsidRPr="00986D39">
        <w:rPr>
          <w:rFonts w:ascii="Liberation Serif" w:hAnsi="Liberation Serif"/>
          <w:color w:val="22272F"/>
        </w:rPr>
        <w:t xml:space="preserve"> (попечителя);</w:t>
      </w:r>
    </w:p>
    <w:p w:rsidR="00F5300E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  <w:u w:val="single"/>
        </w:rPr>
      </w:pPr>
      <w:r w:rsidRPr="000C443D">
        <w:rPr>
          <w:rFonts w:ascii="Liberation Serif" w:hAnsi="Liberation Serif"/>
          <w:b/>
          <w:color w:val="22272F"/>
          <w:u w:val="single"/>
        </w:rPr>
        <w:t>Заявитель вправе представить документы, содержащие</w:t>
      </w:r>
      <w:r w:rsidR="000C443D" w:rsidRPr="000C443D">
        <w:rPr>
          <w:rFonts w:ascii="Liberation Serif" w:hAnsi="Liberation Serif"/>
          <w:b/>
          <w:color w:val="22272F"/>
          <w:u w:val="single"/>
        </w:rPr>
        <w:t xml:space="preserve"> указанные</w:t>
      </w:r>
      <w:r w:rsidRPr="000C443D">
        <w:rPr>
          <w:rFonts w:ascii="Liberation Serif" w:hAnsi="Liberation Serif"/>
          <w:b/>
          <w:color w:val="22272F"/>
          <w:u w:val="single"/>
        </w:rPr>
        <w:t xml:space="preserve"> сведения</w:t>
      </w:r>
      <w:r w:rsidR="000C443D" w:rsidRPr="000C443D">
        <w:rPr>
          <w:rFonts w:ascii="Liberation Serif" w:hAnsi="Liberation Serif"/>
          <w:b/>
          <w:color w:val="22272F"/>
          <w:u w:val="single"/>
        </w:rPr>
        <w:t xml:space="preserve"> </w:t>
      </w:r>
      <w:r w:rsidRPr="000C443D">
        <w:rPr>
          <w:rFonts w:ascii="Liberation Serif" w:hAnsi="Liberation Serif"/>
          <w:b/>
          <w:color w:val="22272F"/>
          <w:u w:val="single"/>
        </w:rPr>
        <w:t>по собственной инициативе.</w:t>
      </w:r>
    </w:p>
    <w:p w:rsidR="000C443D" w:rsidRDefault="000C443D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  <w:u w:val="single"/>
        </w:rPr>
      </w:pPr>
    </w:p>
    <w:p w:rsidR="000C443D" w:rsidRPr="000C443D" w:rsidRDefault="000C443D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  <w:u w:val="single"/>
        </w:rPr>
      </w:pPr>
    </w:p>
    <w:p w:rsidR="00F5300E" w:rsidRPr="000C443D" w:rsidRDefault="00F5300E" w:rsidP="00F5300E">
      <w:pPr>
        <w:pStyle w:val="s3"/>
        <w:shd w:val="clear" w:color="auto" w:fill="FFFFFF"/>
        <w:rPr>
          <w:rFonts w:ascii="Liberation Serif" w:hAnsi="Liberation Serif"/>
          <w:color w:val="22272F"/>
          <w:sz w:val="24"/>
          <w:szCs w:val="24"/>
          <w:u w:val="single"/>
        </w:rPr>
      </w:pPr>
      <w:r w:rsidRPr="000C443D">
        <w:rPr>
          <w:rFonts w:ascii="Liberation Serif" w:hAnsi="Liberation Serif"/>
          <w:color w:val="22272F"/>
          <w:sz w:val="24"/>
          <w:szCs w:val="24"/>
          <w:u w:val="single"/>
        </w:rPr>
        <w:lastRenderedPageBreak/>
        <w:t>Порядок</w:t>
      </w:r>
      <w:r w:rsidRPr="000C443D">
        <w:rPr>
          <w:rFonts w:ascii="Liberation Serif" w:hAnsi="Liberation Serif"/>
          <w:color w:val="22272F"/>
          <w:sz w:val="24"/>
          <w:szCs w:val="24"/>
          <w:u w:val="single"/>
        </w:rPr>
        <w:br/>
        <w:t>и условия предоставления единовременной денежной выплаты членам семьи гражданина, заключившего контракт о прохождении военной службы с Министерством обороны Российской Федерации (в войсках национальной гвардии Российской Федерации) и не получившего единовременную денежную выплату в связи со смертью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470BD8">
        <w:rPr>
          <w:rFonts w:ascii="Liberation Serif" w:hAnsi="Liberation Serif"/>
          <w:b/>
          <w:color w:val="22272F"/>
        </w:rPr>
        <w:t>Единовременная денежная выплата предоставляется при соблюдении следующих условий</w:t>
      </w:r>
      <w:r w:rsidRPr="00986D39">
        <w:rPr>
          <w:rFonts w:ascii="Liberation Serif" w:hAnsi="Liberation Serif"/>
          <w:color w:val="22272F"/>
        </w:rPr>
        <w:t>:</w:t>
      </w:r>
    </w:p>
    <w:p w:rsidR="00470BD8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 xml:space="preserve">1) военнослужащий имел право на </w:t>
      </w:r>
      <w:r w:rsidR="00470BD8">
        <w:rPr>
          <w:rFonts w:ascii="Liberation Serif" w:hAnsi="Liberation Serif"/>
          <w:color w:val="22272F"/>
        </w:rPr>
        <w:t>единовременную денежную выплату в соответствии с</w:t>
      </w:r>
      <w:r w:rsidRPr="00986D39">
        <w:rPr>
          <w:rFonts w:ascii="Liberation Serif" w:hAnsi="Liberation Serif"/>
          <w:color w:val="22272F"/>
        </w:rPr>
        <w:t> постановлени</w:t>
      </w:r>
      <w:r w:rsidR="00470BD8">
        <w:rPr>
          <w:rFonts w:ascii="Liberation Serif" w:hAnsi="Liberation Serif"/>
          <w:color w:val="22272F"/>
        </w:rPr>
        <w:t>ем</w:t>
      </w:r>
      <w:r w:rsidRPr="00986D39">
        <w:rPr>
          <w:rFonts w:ascii="Liberation Serif" w:hAnsi="Liberation Serif"/>
          <w:color w:val="22272F"/>
        </w:rPr>
        <w:t xml:space="preserve"> Правительства Свердловской области от 14.01.2025 N </w:t>
      </w:r>
      <w:r w:rsidRPr="00986D39">
        <w:rPr>
          <w:rStyle w:val="ab"/>
          <w:rFonts w:ascii="Liberation Serif" w:hAnsi="Liberation Serif"/>
          <w:i w:val="0"/>
          <w:iCs w:val="0"/>
          <w:color w:val="22272F"/>
        </w:rPr>
        <w:t>1</w:t>
      </w:r>
      <w:r w:rsidRPr="00986D39">
        <w:rPr>
          <w:rFonts w:ascii="Liberation Serif" w:hAnsi="Liberation Serif"/>
          <w:color w:val="22272F"/>
        </w:rPr>
        <w:t>-</w:t>
      </w:r>
      <w:r w:rsidRPr="00986D39">
        <w:rPr>
          <w:rStyle w:val="ab"/>
          <w:rFonts w:ascii="Liberation Serif" w:hAnsi="Liberation Serif"/>
          <w:i w:val="0"/>
          <w:iCs w:val="0"/>
          <w:color w:val="22272F"/>
        </w:rPr>
        <w:t>ПП</w:t>
      </w:r>
      <w:r w:rsidRPr="00986D39">
        <w:rPr>
          <w:rFonts w:ascii="Liberation Serif" w:hAnsi="Liberation Serif"/>
          <w:color w:val="22272F"/>
        </w:rPr>
        <w:t> и сведения о военнослужащем включены в реестр граждан, заключивших контракт о прохождении военной службы с Министерством обороны Российской Федерации, зачисленных в списки воинских частей и проходящих военную службу по контракту, представленный в Министерство социальной политики Свердловской области Министерством общественной безопасности Свердловской</w:t>
      </w:r>
      <w:proofErr w:type="gramEnd"/>
      <w:r w:rsidRPr="00986D39">
        <w:rPr>
          <w:rFonts w:ascii="Liberation Serif" w:hAnsi="Liberation Serif"/>
          <w:color w:val="22272F"/>
        </w:rPr>
        <w:t xml:space="preserve"> </w:t>
      </w:r>
      <w:proofErr w:type="gramStart"/>
      <w:r w:rsidRPr="00986D39">
        <w:rPr>
          <w:rFonts w:ascii="Liberation Serif" w:hAnsi="Liberation Serif"/>
          <w:color w:val="22272F"/>
        </w:rPr>
        <w:t>области или пунктом отбора на военную службу по контракту (1 разряда) города Екатеринбурга Министерства обороны Российской Федерации</w:t>
      </w:r>
      <w:r w:rsidR="00470BD8">
        <w:rPr>
          <w:rFonts w:ascii="Liberation Serif" w:hAnsi="Liberation Serif"/>
          <w:color w:val="22272F"/>
        </w:rPr>
        <w:t xml:space="preserve">, </w:t>
      </w:r>
      <w:r w:rsidRPr="00986D39">
        <w:rPr>
          <w:rFonts w:ascii="Liberation Serif" w:hAnsi="Liberation Serif"/>
          <w:color w:val="22272F"/>
        </w:rPr>
        <w:t>либо в реестр граждан, заключивших на территории Свердловской области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операции, представленный в Министерство социальной политики Свердловской области Управлением Федеральной службы войск</w:t>
      </w:r>
      <w:proofErr w:type="gramEnd"/>
      <w:r w:rsidRPr="00986D39">
        <w:rPr>
          <w:rFonts w:ascii="Liberation Serif" w:hAnsi="Liberation Serif"/>
          <w:color w:val="22272F"/>
        </w:rPr>
        <w:t xml:space="preserve"> национальной гвардии Российской Федерации по Свердловской области</w:t>
      </w:r>
      <w:r w:rsidR="00470BD8">
        <w:rPr>
          <w:rFonts w:ascii="Liberation Serif" w:hAnsi="Liberation Serif"/>
          <w:color w:val="22272F"/>
        </w:rPr>
        <w:t>.</w:t>
      </w:r>
      <w:r w:rsidRPr="00986D39">
        <w:rPr>
          <w:rFonts w:ascii="Liberation Serif" w:hAnsi="Liberation Serif"/>
          <w:color w:val="22272F"/>
        </w:rPr>
        <w:t xml:space="preserve"> 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2) единовременная денежная выплата</w:t>
      </w:r>
      <w:r w:rsidR="00470BD8">
        <w:rPr>
          <w:rFonts w:ascii="Liberation Serif" w:hAnsi="Liberation Serif"/>
          <w:color w:val="22272F"/>
        </w:rPr>
        <w:t xml:space="preserve"> </w:t>
      </w:r>
      <w:r w:rsidRPr="00986D39">
        <w:rPr>
          <w:rFonts w:ascii="Liberation Serif" w:hAnsi="Liberation Serif"/>
          <w:color w:val="22272F"/>
        </w:rPr>
        <w:t>не зачислена на лицевой счет в российской кредитной организации военнослужащего,</w:t>
      </w:r>
      <w:r w:rsidR="00470BD8">
        <w:rPr>
          <w:rFonts w:ascii="Liberation Serif" w:hAnsi="Liberation Serif"/>
          <w:color w:val="22272F"/>
        </w:rPr>
        <w:t xml:space="preserve"> </w:t>
      </w:r>
      <w:r w:rsidRPr="00986D39">
        <w:rPr>
          <w:rFonts w:ascii="Liberation Serif" w:hAnsi="Liberation Serif"/>
          <w:color w:val="22272F"/>
        </w:rPr>
        <w:t>включенного в один из реестров граждан, в связи с его смертью;</w:t>
      </w:r>
    </w:p>
    <w:p w:rsidR="00470BD8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3) военнослужащему не предоставлена единовременная денежная выплата в соответствии </w:t>
      </w:r>
      <w:r w:rsidRPr="00470BD8">
        <w:rPr>
          <w:rFonts w:ascii="Liberation Serif" w:hAnsi="Liberation Serif"/>
        </w:rPr>
        <w:t>с </w:t>
      </w:r>
      <w:hyperlink r:id="rId20" w:anchor="/document/405509501/entry/12" w:history="1">
        <w:r w:rsidRPr="00470BD8">
          <w:rPr>
            <w:rStyle w:val="a3"/>
            <w:rFonts w:ascii="Liberation Serif" w:hAnsi="Liberation Serif"/>
            <w:color w:val="auto"/>
            <w:u w:val="none"/>
          </w:rPr>
          <w:t>подпунктом 2 пункта 1-1</w:t>
        </w:r>
      </w:hyperlink>
      <w:r w:rsidRPr="00986D39">
        <w:rPr>
          <w:rFonts w:ascii="Liberation Serif" w:hAnsi="Liberation Serif"/>
          <w:color w:val="22272F"/>
        </w:rPr>
        <w:t> постановления Правительства Свердловской области от 20.10.2022 N 693-ПП</w:t>
      </w:r>
      <w:r w:rsidR="00470BD8">
        <w:rPr>
          <w:rFonts w:ascii="Liberation Serif" w:hAnsi="Liberation Serif"/>
          <w:color w:val="22272F"/>
        </w:rPr>
        <w:t>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4) семье военнослужащего не предоставлена единовременная денежная выплата в соответствии с </w:t>
      </w:r>
      <w:hyperlink r:id="rId21" w:anchor="/document/405509501/entry/11" w:history="1">
        <w:r w:rsidRPr="00470BD8">
          <w:rPr>
            <w:rStyle w:val="a3"/>
            <w:rFonts w:ascii="Liberation Serif" w:hAnsi="Liberation Serif"/>
            <w:color w:val="auto"/>
            <w:u w:val="none"/>
          </w:rPr>
          <w:t>подпунктом 1 пункта 1-1</w:t>
        </w:r>
      </w:hyperlink>
      <w:r w:rsidRPr="00470BD8">
        <w:rPr>
          <w:rFonts w:ascii="Liberation Serif" w:hAnsi="Liberation Serif"/>
        </w:rPr>
        <w:t> </w:t>
      </w:r>
      <w:r w:rsidRPr="00986D39">
        <w:rPr>
          <w:rFonts w:ascii="Liberation Serif" w:hAnsi="Liberation Serif"/>
          <w:color w:val="22272F"/>
        </w:rPr>
        <w:t>постановления Правительства Свердловской области от 20.10.2022 N 693-ПП.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D37CF2">
        <w:rPr>
          <w:rFonts w:ascii="Liberation Serif" w:hAnsi="Liberation Serif"/>
          <w:b/>
          <w:color w:val="22272F"/>
        </w:rPr>
        <w:t>В случае соблюдения условий, единовременная денежная выплата предоставляется членам семьи военнослужащего, являющимся</w:t>
      </w:r>
      <w:r w:rsidRPr="00986D39">
        <w:rPr>
          <w:rFonts w:ascii="Liberation Serif" w:hAnsi="Liberation Serif"/>
          <w:color w:val="22272F"/>
        </w:rPr>
        <w:t>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986D39">
        <w:rPr>
          <w:rFonts w:ascii="Liberation Serif" w:hAnsi="Liberation Serif"/>
          <w:color w:val="22272F"/>
        </w:rPr>
        <w:t>1) супругой (супругом) военнослужащего, состоявшей (состоявшим) на день смерти в зарегистрированном браке с ним;</w:t>
      </w:r>
      <w:proofErr w:type="gramEnd"/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2) родителем (усыновителем)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3) ребенком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4) дедушкой и (или) бабушкой военнослужащего, в случае если дедушка и (или) бабушка военнослужащего являлись его опекунами (попечителями) не менее 3 лет;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5) лицом, являвшимся попечителем военнослужащего в течение не менее 3 лет, непосредственно предшествующих достижению военнослужащим совершеннолетия;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lastRenderedPageBreak/>
        <w:t>6) лицом, признанным фактически воспитывавшим и содержавшим военнослужащего в течение не менее 5 лет, непосредственно предшествующих достижению военнослужащим совершеннолетия.</w:t>
      </w:r>
    </w:p>
    <w:p w:rsidR="00F5300E" w:rsidRPr="00986D39" w:rsidRDefault="00470BD8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>
        <w:rPr>
          <w:rFonts w:ascii="Liberation Serif" w:hAnsi="Liberation Serif"/>
          <w:color w:val="22272F"/>
        </w:rPr>
        <w:t>Указанные л</w:t>
      </w:r>
      <w:r w:rsidR="00F5300E" w:rsidRPr="00986D39">
        <w:rPr>
          <w:rFonts w:ascii="Liberation Serif" w:hAnsi="Liberation Serif"/>
          <w:color w:val="22272F"/>
        </w:rPr>
        <w:t>ица</w:t>
      </w:r>
      <w:r>
        <w:rPr>
          <w:rFonts w:ascii="Liberation Serif" w:hAnsi="Liberation Serif"/>
          <w:color w:val="22272F"/>
        </w:rPr>
        <w:t xml:space="preserve"> </w:t>
      </w:r>
      <w:r w:rsidR="00F5300E" w:rsidRPr="00986D39">
        <w:rPr>
          <w:rFonts w:ascii="Liberation Serif" w:hAnsi="Liberation Serif"/>
          <w:color w:val="22272F"/>
        </w:rPr>
        <w:t>вправе обратиться за предоставлением единовременной денежной выплаты не позднее 12 месяцев со дня регистрации в управлении социальной политики первого заявления члена семьи военнослужащего о предоставлении единовременной денежной выплаты.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Предоставление единовременной денежной выплаты осуществляется управлением социальной политики по месту жительства (пребывания) на территории Свердловской области члена семьи военнослужащего (далее - заявитель). В случае если заявитель не проживает на территории Свердловской области, предоставление единовременной денежной выплаты осуществляется управлением социальной политики по выбору заявителя.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Предоставление единовременной денежной выплаты осуществляется на основании заявления о назначении единовременной денежной выпла</w:t>
      </w:r>
      <w:r w:rsidR="00E73CBF">
        <w:rPr>
          <w:rFonts w:ascii="Liberation Serif" w:hAnsi="Liberation Serif"/>
          <w:color w:val="22272F"/>
        </w:rPr>
        <w:t>ты члену семьи военнослужащего</w:t>
      </w:r>
      <w:r w:rsidRPr="00986D39">
        <w:rPr>
          <w:rFonts w:ascii="Liberation Serif" w:hAnsi="Liberation Serif"/>
          <w:color w:val="22272F"/>
        </w:rPr>
        <w:t>, документов</w:t>
      </w:r>
      <w:r w:rsidR="00E73CBF">
        <w:rPr>
          <w:rFonts w:ascii="Liberation Serif" w:hAnsi="Liberation Serif"/>
          <w:color w:val="22272F"/>
        </w:rPr>
        <w:t xml:space="preserve"> </w:t>
      </w:r>
      <w:r w:rsidRPr="00986D39">
        <w:rPr>
          <w:rFonts w:ascii="Liberation Serif" w:hAnsi="Liberation Serif"/>
          <w:color w:val="22272F"/>
        </w:rPr>
        <w:t xml:space="preserve">и сведений, </w:t>
      </w:r>
      <w:r w:rsidR="00E73CBF">
        <w:rPr>
          <w:rFonts w:ascii="Liberation Serif" w:hAnsi="Liberation Serif"/>
          <w:color w:val="22272F"/>
        </w:rPr>
        <w:t>полученных в порядке межведомственного взаимодействия.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Заявитель указывает в заявлении сведения об иных членах семьи умершего военнослужащего, имеющих право на получение единовременной денежной выплаты.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Для предоставления единовременной денежной выплаты заявитель предъявляет паспорт или иной документ, удостоверяющий личность.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E73CBF">
        <w:rPr>
          <w:rFonts w:ascii="Liberation Serif" w:hAnsi="Liberation Serif"/>
          <w:b/>
          <w:color w:val="22272F"/>
        </w:rPr>
        <w:t>К заявлению прилагаются следующие документы</w:t>
      </w:r>
      <w:r w:rsidRPr="00986D39">
        <w:rPr>
          <w:rFonts w:ascii="Liberation Serif" w:hAnsi="Liberation Serif"/>
          <w:color w:val="22272F"/>
        </w:rPr>
        <w:t>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1) свидетельство о заключении брака с военнослужащим, выданное компетентными органами иностранного государства, и его нотариально удостоверенный перевод на русский язык - в случае обращения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супруги</w:t>
      </w:r>
      <w:proofErr w:type="gramEnd"/>
      <w:r w:rsidRPr="00986D39">
        <w:rPr>
          <w:rFonts w:ascii="Liberation Serif" w:hAnsi="Liberation Serif"/>
          <w:color w:val="22272F"/>
        </w:rPr>
        <w:t xml:space="preserve"> (супруга) военнослужащего, состоявшей (состоявшего) на день смерти военнослужащего в зарегистрированном браке с ним;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2) свидетельство о рождении военнослужащего, выданное компетентными органами иностранного государства, и его нотариально удостоверенный перевод на русский язык - в случае обращения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родителя</w:t>
      </w:r>
      <w:proofErr w:type="gramEnd"/>
      <w:r w:rsidRPr="00986D39">
        <w:rPr>
          <w:rFonts w:ascii="Liberation Serif" w:hAnsi="Liberation Serif"/>
          <w:color w:val="22272F"/>
        </w:rPr>
        <w:t xml:space="preserve"> (усыновителя)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3) свидетельство о рождении ребенка военнослужащего, выданное компетентными органами иностранного государства, и его нотариально удостоверенный перевод на русский язык - в случае обращения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ребенка</w:t>
      </w:r>
      <w:proofErr w:type="gramEnd"/>
      <w:r w:rsidRPr="00986D39">
        <w:rPr>
          <w:rFonts w:ascii="Liberation Serif" w:hAnsi="Liberation Serif"/>
          <w:color w:val="22272F"/>
        </w:rPr>
        <w:t xml:space="preserve">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4) свидетельство о рождении военнослужащего, свидетельство о рождении родителей военнослужащего, выданные компетентными органами иностранного государства, и их нотариально удостоверенный перевод на русский язык - в случае обращения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дедушки</w:t>
      </w:r>
      <w:proofErr w:type="gramEnd"/>
      <w:r w:rsidRPr="00986D39">
        <w:rPr>
          <w:rFonts w:ascii="Liberation Serif" w:hAnsi="Liberation Serif"/>
          <w:color w:val="22272F"/>
        </w:rPr>
        <w:t xml:space="preserve"> и (или) бабушки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5) свидетельство о смерти военнослужащего, выданное компетентными органами иностранного государства, и его нотариально удостоверенный перевод на русский язык - в случае если военнослужащий являлся иностранным гражданином;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lastRenderedPageBreak/>
        <w:t xml:space="preserve">6) решение суда о признании лица фактически воспитывавшим и содержавшим военнослужащего в течение не менее 5 лет, непосредственно предшествующих достижению военнослужащим совершеннолетия, - в случае обращения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лица</w:t>
      </w:r>
      <w:proofErr w:type="gramEnd"/>
      <w:r w:rsidRPr="00986D39">
        <w:rPr>
          <w:rFonts w:ascii="Liberation Serif" w:hAnsi="Liberation Serif"/>
          <w:color w:val="22272F"/>
        </w:rPr>
        <w:t>, признанного фактически воспитывавшим и содержавшим военнослужащего в течение не менее 5 лет, непосредственно предшествующих достижению военнослужащим совершеннолетия.</w:t>
      </w:r>
    </w:p>
    <w:p w:rsidR="00F5300E" w:rsidRPr="009C1D10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</w:rPr>
      </w:pPr>
      <w:r w:rsidRPr="009C1D10">
        <w:rPr>
          <w:rFonts w:ascii="Liberation Serif" w:hAnsi="Liberation Serif"/>
          <w:b/>
          <w:color w:val="22272F"/>
        </w:rPr>
        <w:t>Управление социальной политики в течение 2 рабочих дней со дня регистрации заявления запрашивает в порядке межведомственного взаимодействия следующие сведения: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1) о смерти военнослужащего, в случае если государственная регистрация смерти производилась на территории Российской Федерации;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2) о заключении брака с военнослужащим, в случае если государственная регистрация заключения брака производилась на территории Российской Федерации, - при обращении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супруги</w:t>
      </w:r>
      <w:proofErr w:type="gramEnd"/>
      <w:r w:rsidRPr="00986D39">
        <w:rPr>
          <w:rFonts w:ascii="Liberation Serif" w:hAnsi="Liberation Serif"/>
          <w:color w:val="22272F"/>
        </w:rPr>
        <w:t xml:space="preserve"> (супруга) военнослужащего, состоявшей (состоявшего) на день смерти военнослужащего в зарегистрированном браке с ним;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3) о рождении военнослужащего, в случае если государственная регистрация рождения производилась на территории Российской Федерации, - при обращении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родителя</w:t>
      </w:r>
      <w:proofErr w:type="gramEnd"/>
      <w:r w:rsidRPr="00986D39">
        <w:rPr>
          <w:rFonts w:ascii="Liberation Serif" w:hAnsi="Liberation Serif"/>
          <w:color w:val="22272F"/>
        </w:rPr>
        <w:t xml:space="preserve"> (усыновителя)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4) о рождении ребенка военнослужащего, в случае если государственная регистрация рождения производилась на территории Российской Федерации, - при обращении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ребенка</w:t>
      </w:r>
      <w:proofErr w:type="gramEnd"/>
      <w:r w:rsidRPr="00986D39">
        <w:rPr>
          <w:rFonts w:ascii="Liberation Serif" w:hAnsi="Liberation Serif"/>
          <w:color w:val="22272F"/>
        </w:rPr>
        <w:t xml:space="preserve">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5) о рождении военнослужащего, родителей военнослужащего, в случае если государственная регистрация рождения производилась на территории Российской Федерации, - при обращении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дедушки</w:t>
      </w:r>
      <w:proofErr w:type="gramEnd"/>
      <w:r w:rsidRPr="00986D39">
        <w:rPr>
          <w:rFonts w:ascii="Liberation Serif" w:hAnsi="Liberation Serif"/>
          <w:color w:val="22272F"/>
        </w:rPr>
        <w:t xml:space="preserve"> и (или) бабушки военнослужащего;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6) о факте установления и периоде осуществления опеки (попечительства) над военнослужащим - при обращении за предоставлением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 опекуна</w:t>
      </w:r>
      <w:proofErr w:type="gramEnd"/>
      <w:r w:rsidRPr="00986D39">
        <w:rPr>
          <w:rFonts w:ascii="Liberation Serif" w:hAnsi="Liberation Serif"/>
          <w:color w:val="22272F"/>
        </w:rPr>
        <w:t xml:space="preserve"> (попечителя) военнослужащего.</w:t>
      </w:r>
    </w:p>
    <w:p w:rsidR="00F5300E" w:rsidRPr="005C102B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b/>
          <w:color w:val="22272F"/>
          <w:u w:val="single"/>
        </w:rPr>
      </w:pPr>
      <w:r w:rsidRPr="005C102B">
        <w:rPr>
          <w:rFonts w:ascii="Liberation Serif" w:hAnsi="Liberation Serif"/>
          <w:b/>
          <w:color w:val="22272F"/>
          <w:u w:val="single"/>
        </w:rPr>
        <w:t>Заявитель вправе представить документы, содержащие</w:t>
      </w:r>
      <w:r w:rsidR="005C102B" w:rsidRPr="005C102B">
        <w:rPr>
          <w:rFonts w:ascii="Liberation Serif" w:hAnsi="Liberation Serif"/>
          <w:b/>
          <w:color w:val="22272F"/>
          <w:u w:val="single"/>
        </w:rPr>
        <w:t xml:space="preserve"> указанные</w:t>
      </w:r>
      <w:r w:rsidRPr="005C102B">
        <w:rPr>
          <w:rFonts w:ascii="Liberation Serif" w:hAnsi="Liberation Serif"/>
          <w:b/>
          <w:color w:val="22272F"/>
          <w:u w:val="single"/>
        </w:rPr>
        <w:t xml:space="preserve"> сведения</w:t>
      </w:r>
      <w:r w:rsidR="005C102B" w:rsidRPr="005C102B">
        <w:rPr>
          <w:rFonts w:ascii="Liberation Serif" w:hAnsi="Liberation Serif"/>
          <w:b/>
          <w:color w:val="22272F"/>
          <w:u w:val="single"/>
        </w:rPr>
        <w:t xml:space="preserve"> </w:t>
      </w:r>
      <w:r w:rsidRPr="005C102B">
        <w:rPr>
          <w:rFonts w:ascii="Liberation Serif" w:hAnsi="Liberation Serif"/>
          <w:b/>
          <w:color w:val="22272F"/>
          <w:u w:val="single"/>
        </w:rPr>
        <w:t>по собственной инициативе.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Единовременная денежная выплата выплачивается членам семьи военнослужащего</w:t>
      </w:r>
      <w:r w:rsidR="009E045D">
        <w:rPr>
          <w:rFonts w:ascii="Liberation Serif" w:hAnsi="Liberation Serif"/>
          <w:color w:val="22272F"/>
        </w:rPr>
        <w:t xml:space="preserve"> </w:t>
      </w:r>
      <w:r w:rsidRPr="00986D39">
        <w:rPr>
          <w:rFonts w:ascii="Liberation Serif" w:hAnsi="Liberation Serif"/>
          <w:color w:val="22272F"/>
        </w:rPr>
        <w:t>в равных долях.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В случае если до истечения 12 месяцев со дня регистрации в управлении социальной политики первого заявления о предоставлении единовременной денежной выплаты не последовало обращение за назначением единовременной денежной </w:t>
      </w:r>
      <w:proofErr w:type="gramStart"/>
      <w:r w:rsidRPr="00986D39">
        <w:rPr>
          <w:rFonts w:ascii="Liberation Serif" w:hAnsi="Liberation Serif"/>
          <w:color w:val="22272F"/>
        </w:rPr>
        <w:t>выплаты</w:t>
      </w:r>
      <w:proofErr w:type="gramEnd"/>
      <w:r w:rsidRPr="00986D39">
        <w:rPr>
          <w:rFonts w:ascii="Liberation Serif" w:hAnsi="Liberation Serif"/>
          <w:color w:val="22272F"/>
        </w:rPr>
        <w:t xml:space="preserve"> иных членов семьи умершего военнослужащего, управление социальной политики принимает решение о доплате сумм единовременной денежной выплаты ее получателям.</w:t>
      </w:r>
    </w:p>
    <w:p w:rsidR="00F5300E" w:rsidRPr="00986D39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 xml:space="preserve">В связи с возникновением права членов семьи военнослужащего на получение единовременной денежной выплаты после принятого решения (принятых решений) о назначении </w:t>
      </w:r>
      <w:r w:rsidRPr="00986D39">
        <w:rPr>
          <w:rFonts w:ascii="Liberation Serif" w:hAnsi="Liberation Serif"/>
          <w:color w:val="22272F"/>
        </w:rPr>
        <w:lastRenderedPageBreak/>
        <w:t>единовременной денежной выплаты суммы единовременной денежной выплаты каждому члену семьи военнослужащего пересчитываются в равных долях.</w:t>
      </w:r>
    </w:p>
    <w:p w:rsidR="00F5300E" w:rsidRDefault="00F5300E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986D39">
        <w:rPr>
          <w:rFonts w:ascii="Liberation Serif" w:hAnsi="Liberation Serif"/>
          <w:color w:val="22272F"/>
        </w:rPr>
        <w:t>Суммы единовременной денежной выплаты, излишне перечисленные вследствие перерасчета единовременной денежной выплаты</w:t>
      </w:r>
      <w:r w:rsidR="002E6C60">
        <w:rPr>
          <w:rFonts w:ascii="Liberation Serif" w:hAnsi="Liberation Serif"/>
          <w:color w:val="22272F"/>
        </w:rPr>
        <w:t xml:space="preserve">, </w:t>
      </w:r>
      <w:r w:rsidRPr="00986D39">
        <w:rPr>
          <w:rFonts w:ascii="Liberation Serif" w:hAnsi="Liberation Serif"/>
          <w:color w:val="22272F"/>
        </w:rPr>
        <w:t>возмещаются членами семьи военнослужащего добровольно, а в случае спора взыскиваются в судебном порядке.</w:t>
      </w:r>
    </w:p>
    <w:p w:rsidR="002E6C60" w:rsidRPr="00986D39" w:rsidRDefault="002E6C60" w:rsidP="00F5300E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</w:p>
    <w:sectPr w:rsidR="002E6C60" w:rsidRPr="00986D39" w:rsidSect="00C860B6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14E" w:rsidRDefault="00A8314E" w:rsidP="00561F4F">
      <w:r>
        <w:separator/>
      </w:r>
    </w:p>
  </w:endnote>
  <w:endnote w:type="continuationSeparator" w:id="0">
    <w:p w:rsidR="00A8314E" w:rsidRDefault="00A8314E" w:rsidP="0056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14E" w:rsidRDefault="00A8314E" w:rsidP="00561F4F">
      <w:r>
        <w:separator/>
      </w:r>
    </w:p>
  </w:footnote>
  <w:footnote w:type="continuationSeparator" w:id="0">
    <w:p w:rsidR="00A8314E" w:rsidRDefault="00A8314E" w:rsidP="00561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83B"/>
    <w:rsid w:val="00011A43"/>
    <w:rsid w:val="000124F9"/>
    <w:rsid w:val="000227D4"/>
    <w:rsid w:val="000346E9"/>
    <w:rsid w:val="00050620"/>
    <w:rsid w:val="00055CF4"/>
    <w:rsid w:val="00073BCF"/>
    <w:rsid w:val="00074697"/>
    <w:rsid w:val="0008560A"/>
    <w:rsid w:val="0008741B"/>
    <w:rsid w:val="000902C5"/>
    <w:rsid w:val="000A62F4"/>
    <w:rsid w:val="000C443D"/>
    <w:rsid w:val="000D1276"/>
    <w:rsid w:val="000D3BFB"/>
    <w:rsid w:val="000D4225"/>
    <w:rsid w:val="000D4A4F"/>
    <w:rsid w:val="000D50D3"/>
    <w:rsid w:val="000E02C5"/>
    <w:rsid w:val="000F00CC"/>
    <w:rsid w:val="000F49A1"/>
    <w:rsid w:val="00114A7D"/>
    <w:rsid w:val="001175DE"/>
    <w:rsid w:val="0012653A"/>
    <w:rsid w:val="00130C2F"/>
    <w:rsid w:val="00135110"/>
    <w:rsid w:val="00142B44"/>
    <w:rsid w:val="00144814"/>
    <w:rsid w:val="00151AE2"/>
    <w:rsid w:val="00153AA6"/>
    <w:rsid w:val="00156FD3"/>
    <w:rsid w:val="0016228D"/>
    <w:rsid w:val="00164049"/>
    <w:rsid w:val="00183AB9"/>
    <w:rsid w:val="001952DD"/>
    <w:rsid w:val="001A60F6"/>
    <w:rsid w:val="001C1B9C"/>
    <w:rsid w:val="001D7069"/>
    <w:rsid w:val="001E4EB6"/>
    <w:rsid w:val="001E6F2B"/>
    <w:rsid w:val="001F1E51"/>
    <w:rsid w:val="001F38BD"/>
    <w:rsid w:val="002076F6"/>
    <w:rsid w:val="00225440"/>
    <w:rsid w:val="002303C1"/>
    <w:rsid w:val="002309AF"/>
    <w:rsid w:val="00231814"/>
    <w:rsid w:val="00232320"/>
    <w:rsid w:val="00232BC0"/>
    <w:rsid w:val="00246C1F"/>
    <w:rsid w:val="00261338"/>
    <w:rsid w:val="002742F9"/>
    <w:rsid w:val="00282BD7"/>
    <w:rsid w:val="00286332"/>
    <w:rsid w:val="00292175"/>
    <w:rsid w:val="002972BF"/>
    <w:rsid w:val="002C105C"/>
    <w:rsid w:val="002D126F"/>
    <w:rsid w:val="002D17D3"/>
    <w:rsid w:val="002E67C5"/>
    <w:rsid w:val="002E6C60"/>
    <w:rsid w:val="002E785B"/>
    <w:rsid w:val="003041DD"/>
    <w:rsid w:val="00314B95"/>
    <w:rsid w:val="00321FB9"/>
    <w:rsid w:val="0032609E"/>
    <w:rsid w:val="00340546"/>
    <w:rsid w:val="00346F23"/>
    <w:rsid w:val="0034725B"/>
    <w:rsid w:val="00356FC1"/>
    <w:rsid w:val="003576B4"/>
    <w:rsid w:val="00361271"/>
    <w:rsid w:val="00364818"/>
    <w:rsid w:val="003661A8"/>
    <w:rsid w:val="00375F64"/>
    <w:rsid w:val="00377201"/>
    <w:rsid w:val="00387FBE"/>
    <w:rsid w:val="00393CE7"/>
    <w:rsid w:val="003A5055"/>
    <w:rsid w:val="003D1C01"/>
    <w:rsid w:val="003D2311"/>
    <w:rsid w:val="003D5054"/>
    <w:rsid w:val="003D5C86"/>
    <w:rsid w:val="003E1924"/>
    <w:rsid w:val="003E4871"/>
    <w:rsid w:val="003E65A2"/>
    <w:rsid w:val="00431925"/>
    <w:rsid w:val="004343D2"/>
    <w:rsid w:val="00442702"/>
    <w:rsid w:val="00451D8C"/>
    <w:rsid w:val="00460DA3"/>
    <w:rsid w:val="00463618"/>
    <w:rsid w:val="004637FF"/>
    <w:rsid w:val="0046400E"/>
    <w:rsid w:val="00470BD8"/>
    <w:rsid w:val="0047336E"/>
    <w:rsid w:val="004734B1"/>
    <w:rsid w:val="004842D9"/>
    <w:rsid w:val="004848A8"/>
    <w:rsid w:val="00492C95"/>
    <w:rsid w:val="004B0CBF"/>
    <w:rsid w:val="004B4527"/>
    <w:rsid w:val="004D1D7F"/>
    <w:rsid w:val="004D7A18"/>
    <w:rsid w:val="005015C9"/>
    <w:rsid w:val="00504CC5"/>
    <w:rsid w:val="0051356E"/>
    <w:rsid w:val="00524CAF"/>
    <w:rsid w:val="00534A10"/>
    <w:rsid w:val="005370BB"/>
    <w:rsid w:val="00561F4F"/>
    <w:rsid w:val="005718F2"/>
    <w:rsid w:val="00575771"/>
    <w:rsid w:val="00586849"/>
    <w:rsid w:val="00592686"/>
    <w:rsid w:val="00592C59"/>
    <w:rsid w:val="005B073F"/>
    <w:rsid w:val="005B44B6"/>
    <w:rsid w:val="005C01A4"/>
    <w:rsid w:val="005C102B"/>
    <w:rsid w:val="005C37A9"/>
    <w:rsid w:val="005D17B1"/>
    <w:rsid w:val="005E3BA4"/>
    <w:rsid w:val="005E692B"/>
    <w:rsid w:val="005F16F1"/>
    <w:rsid w:val="00600081"/>
    <w:rsid w:val="00611FCC"/>
    <w:rsid w:val="006130B1"/>
    <w:rsid w:val="00614D84"/>
    <w:rsid w:val="00627323"/>
    <w:rsid w:val="00634838"/>
    <w:rsid w:val="006619E4"/>
    <w:rsid w:val="006661C4"/>
    <w:rsid w:val="00695650"/>
    <w:rsid w:val="00697894"/>
    <w:rsid w:val="006A0A51"/>
    <w:rsid w:val="006B2325"/>
    <w:rsid w:val="006C6E4C"/>
    <w:rsid w:val="006E576B"/>
    <w:rsid w:val="00721943"/>
    <w:rsid w:val="00724162"/>
    <w:rsid w:val="00735353"/>
    <w:rsid w:val="00742C97"/>
    <w:rsid w:val="00750DBF"/>
    <w:rsid w:val="00752ECD"/>
    <w:rsid w:val="007576EB"/>
    <w:rsid w:val="00761C5B"/>
    <w:rsid w:val="00766C77"/>
    <w:rsid w:val="00771957"/>
    <w:rsid w:val="00774ED5"/>
    <w:rsid w:val="00793C31"/>
    <w:rsid w:val="0079589E"/>
    <w:rsid w:val="007B57DB"/>
    <w:rsid w:val="007F25AC"/>
    <w:rsid w:val="00810703"/>
    <w:rsid w:val="0081483F"/>
    <w:rsid w:val="00830970"/>
    <w:rsid w:val="00854CCA"/>
    <w:rsid w:val="0087703F"/>
    <w:rsid w:val="008965E1"/>
    <w:rsid w:val="008C2028"/>
    <w:rsid w:val="008C6EFA"/>
    <w:rsid w:val="008D2591"/>
    <w:rsid w:val="008D3315"/>
    <w:rsid w:val="008E2F0D"/>
    <w:rsid w:val="008F6642"/>
    <w:rsid w:val="009040C5"/>
    <w:rsid w:val="00915202"/>
    <w:rsid w:val="00915F9C"/>
    <w:rsid w:val="009335CE"/>
    <w:rsid w:val="00936080"/>
    <w:rsid w:val="009377FC"/>
    <w:rsid w:val="009417E5"/>
    <w:rsid w:val="00973CA5"/>
    <w:rsid w:val="00986D39"/>
    <w:rsid w:val="00994EAA"/>
    <w:rsid w:val="009B3A71"/>
    <w:rsid w:val="009C1D10"/>
    <w:rsid w:val="009C797C"/>
    <w:rsid w:val="009E045D"/>
    <w:rsid w:val="009E2060"/>
    <w:rsid w:val="009E2DAA"/>
    <w:rsid w:val="009E3665"/>
    <w:rsid w:val="00A026F1"/>
    <w:rsid w:val="00A236A1"/>
    <w:rsid w:val="00A26D0C"/>
    <w:rsid w:val="00A33E87"/>
    <w:rsid w:val="00A42804"/>
    <w:rsid w:val="00A43CEE"/>
    <w:rsid w:val="00A54A14"/>
    <w:rsid w:val="00A65BDD"/>
    <w:rsid w:val="00A70D0F"/>
    <w:rsid w:val="00A72C5E"/>
    <w:rsid w:val="00A76B9D"/>
    <w:rsid w:val="00A8314E"/>
    <w:rsid w:val="00AB53E6"/>
    <w:rsid w:val="00AC24D5"/>
    <w:rsid w:val="00AC38D9"/>
    <w:rsid w:val="00AD0AF2"/>
    <w:rsid w:val="00AF5F9F"/>
    <w:rsid w:val="00B24D64"/>
    <w:rsid w:val="00B4151A"/>
    <w:rsid w:val="00B42E59"/>
    <w:rsid w:val="00B46754"/>
    <w:rsid w:val="00B52F32"/>
    <w:rsid w:val="00BA0229"/>
    <w:rsid w:val="00BA4E8D"/>
    <w:rsid w:val="00BB5588"/>
    <w:rsid w:val="00BB71ED"/>
    <w:rsid w:val="00BD32CF"/>
    <w:rsid w:val="00BD7B46"/>
    <w:rsid w:val="00BE4369"/>
    <w:rsid w:val="00BE6A2B"/>
    <w:rsid w:val="00BF00BA"/>
    <w:rsid w:val="00C00611"/>
    <w:rsid w:val="00C17255"/>
    <w:rsid w:val="00C24201"/>
    <w:rsid w:val="00C70D71"/>
    <w:rsid w:val="00C801B3"/>
    <w:rsid w:val="00C860B6"/>
    <w:rsid w:val="00CB75F5"/>
    <w:rsid w:val="00CD020C"/>
    <w:rsid w:val="00CD3466"/>
    <w:rsid w:val="00CE3C86"/>
    <w:rsid w:val="00CE4A0E"/>
    <w:rsid w:val="00CE7B0B"/>
    <w:rsid w:val="00CF2132"/>
    <w:rsid w:val="00D05001"/>
    <w:rsid w:val="00D0583B"/>
    <w:rsid w:val="00D11180"/>
    <w:rsid w:val="00D1589E"/>
    <w:rsid w:val="00D3749C"/>
    <w:rsid w:val="00D37CF2"/>
    <w:rsid w:val="00D40C07"/>
    <w:rsid w:val="00D46F6D"/>
    <w:rsid w:val="00D57C50"/>
    <w:rsid w:val="00D74AA5"/>
    <w:rsid w:val="00DA4F32"/>
    <w:rsid w:val="00DA7320"/>
    <w:rsid w:val="00DC0912"/>
    <w:rsid w:val="00DC234B"/>
    <w:rsid w:val="00DD10F5"/>
    <w:rsid w:val="00DD1DA3"/>
    <w:rsid w:val="00E05DDF"/>
    <w:rsid w:val="00E262FE"/>
    <w:rsid w:val="00E306EF"/>
    <w:rsid w:val="00E42A93"/>
    <w:rsid w:val="00E42EA4"/>
    <w:rsid w:val="00E63703"/>
    <w:rsid w:val="00E73CBF"/>
    <w:rsid w:val="00E8099E"/>
    <w:rsid w:val="00EB1A6F"/>
    <w:rsid w:val="00EC08F3"/>
    <w:rsid w:val="00ED18A5"/>
    <w:rsid w:val="00ED7B78"/>
    <w:rsid w:val="00EF7F20"/>
    <w:rsid w:val="00F01B92"/>
    <w:rsid w:val="00F05450"/>
    <w:rsid w:val="00F0654C"/>
    <w:rsid w:val="00F06EA4"/>
    <w:rsid w:val="00F1735A"/>
    <w:rsid w:val="00F5300E"/>
    <w:rsid w:val="00F62C9E"/>
    <w:rsid w:val="00F7462F"/>
    <w:rsid w:val="00FA6143"/>
    <w:rsid w:val="00FC14C3"/>
    <w:rsid w:val="00FD55F9"/>
    <w:rsid w:val="00FD6D1E"/>
    <w:rsid w:val="00FE29B5"/>
    <w:rsid w:val="00FF02E3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7F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236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f2">
    <w:name w:val="Информация о версии"/>
    <w:basedOn w:val="a7"/>
    <w:next w:val="a"/>
    <w:uiPriority w:val="99"/>
    <w:rsid w:val="00DA7320"/>
    <w:pPr>
      <w:widowControl w:val="0"/>
    </w:pPr>
    <w:rPr>
      <w:rFonts w:ascii="Times New Roman CYR" w:eastAsiaTheme="minorEastAsia" w:hAnsi="Times New Roman CYR" w:cs="Times New Roman CYR"/>
      <w:i/>
      <w:iCs/>
      <w:shd w:val="clear" w:color="auto" w:fill="auto"/>
      <w:lang w:eastAsia="ru-RU"/>
    </w:rPr>
  </w:style>
  <w:style w:type="paragraph" w:customStyle="1" w:styleId="s22">
    <w:name w:val="s_22"/>
    <w:basedOn w:val="a"/>
    <w:rsid w:val="00073BC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387FB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3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f3">
    <w:name w:val="FollowedHyperlink"/>
    <w:basedOn w:val="a0"/>
    <w:uiPriority w:val="99"/>
    <w:semiHidden/>
    <w:unhideWhenUsed/>
    <w:rsid w:val="00A236A1"/>
    <w:rPr>
      <w:color w:val="800080"/>
      <w:u w:val="single"/>
    </w:rPr>
  </w:style>
  <w:style w:type="character" w:customStyle="1" w:styleId="entry">
    <w:name w:val="entry"/>
    <w:basedOn w:val="a0"/>
    <w:rsid w:val="00A236A1"/>
  </w:style>
  <w:style w:type="paragraph" w:customStyle="1" w:styleId="s16">
    <w:name w:val="s_16"/>
    <w:basedOn w:val="a"/>
    <w:rsid w:val="00A236A1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236A1"/>
    <w:pPr>
      <w:spacing w:before="100" w:beforeAutospacing="1" w:after="100" w:afterAutospacing="1"/>
    </w:pPr>
  </w:style>
  <w:style w:type="paragraph" w:customStyle="1" w:styleId="s37">
    <w:name w:val="s_37"/>
    <w:basedOn w:val="a"/>
    <w:rsid w:val="00A236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23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6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236A1"/>
  </w:style>
  <w:style w:type="paragraph" w:styleId="af4">
    <w:name w:val="header"/>
    <w:basedOn w:val="a"/>
    <w:link w:val="af5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55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91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607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801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1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35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930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2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0099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7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60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8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4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257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3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3866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29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6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63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430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61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0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099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750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958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3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212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6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8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3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36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45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025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52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6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34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4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85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07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6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2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0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2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60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80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8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2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87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6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75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428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9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9374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6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8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1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65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66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28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9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07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77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7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6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2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6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182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56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713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8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4482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11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84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496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1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0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020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1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67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39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1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316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21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3825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893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528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37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272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44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1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9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1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0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25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868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5509501/0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BE5B10-D395-4B7C-A695-93850D5E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11</Pages>
  <Words>4488</Words>
  <Characters>25585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17</cp:revision>
  <cp:lastPrinted>2025-10-06T03:41:00Z</cp:lastPrinted>
  <dcterms:created xsi:type="dcterms:W3CDTF">2026-01-27T06:54:00Z</dcterms:created>
  <dcterms:modified xsi:type="dcterms:W3CDTF">2026-01-28T09:38:00Z</dcterms:modified>
</cp:coreProperties>
</file>