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8C" w:rsidRPr="00BC39D8" w:rsidRDefault="006902C3" w:rsidP="0062148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hAnsi="Arial" w:cs="Arial"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Досрочная трудовая</w:t>
      </w:r>
      <w:r w:rsidR="006D2B34">
        <w:rPr>
          <w:rFonts w:ascii="Liberation Serif" w:hAnsi="Liberation Serif" w:cs="Arial"/>
          <w:b/>
          <w:sz w:val="24"/>
          <w:szCs w:val="24"/>
        </w:rPr>
        <w:t xml:space="preserve"> пенси</w:t>
      </w:r>
      <w:r>
        <w:rPr>
          <w:rFonts w:ascii="Liberation Serif" w:hAnsi="Liberation Serif" w:cs="Arial"/>
          <w:b/>
          <w:sz w:val="24"/>
          <w:szCs w:val="24"/>
        </w:rPr>
        <w:t>я спасателям</w:t>
      </w:r>
    </w:p>
    <w:p w:rsidR="00DC125B" w:rsidRPr="00CF5FC0" w:rsidRDefault="00AD7FDA" w:rsidP="00DC125B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CF5FC0">
        <w:rPr>
          <w:rFonts w:ascii="Liberation Serif" w:hAnsi="Liberation Serif"/>
          <w:b w:val="0"/>
          <w:i/>
          <w:sz w:val="20"/>
          <w:szCs w:val="20"/>
        </w:rPr>
        <w:t>Закон Свердловской области от 27 декабря 2004 г. N 221-ОЗ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"О защите населения и территорий от чрезвычайных ситуаций природного и техногенного характера в Свердловской области"</w:t>
      </w:r>
    </w:p>
    <w:p w:rsidR="00963AA0" w:rsidRPr="00CF5FC0" w:rsidRDefault="00DC125B" w:rsidP="00963AA0">
      <w:pPr>
        <w:pStyle w:val="1"/>
        <w:jc w:val="center"/>
        <w:rPr>
          <w:sz w:val="20"/>
          <w:szCs w:val="20"/>
        </w:rPr>
      </w:pPr>
      <w:proofErr w:type="gramStart"/>
      <w:r w:rsidRPr="00CF5FC0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 xml:space="preserve"> от 28 декабря 2011 г. N 1820-ПП 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>"О реализации Закона Свердловской области от 24 июня 2011 года N 56-ОЗ 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  <w:proofErr w:type="gramEnd"/>
    </w:p>
    <w:p w:rsidR="00CF5FC0" w:rsidRPr="00CF5FC0" w:rsidRDefault="00963AA0" w:rsidP="00AB69FF">
      <w:pPr>
        <w:pStyle w:val="1"/>
        <w:jc w:val="center"/>
      </w:pPr>
      <w:r w:rsidRPr="00CF5FC0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 от 7 ноября 2017 г. N 832-ПП</w:t>
      </w:r>
      <w:r w:rsidRPr="00CF5FC0">
        <w:rPr>
          <w:rFonts w:ascii="Liberation Serif" w:hAnsi="Liberation Serif"/>
          <w:b w:val="0"/>
          <w:i/>
          <w:sz w:val="20"/>
          <w:szCs w:val="20"/>
        </w:rPr>
        <w:br/>
        <w:t>"Об утверждении перечня должностей спасателей областных государственных аварийно-спасательных служб и областных государственных аварийно-спасательных формирований, замещение которых дает право на досрочную трудовую пенсию"</w:t>
      </w:r>
    </w:p>
    <w:p w:rsidR="00CF5FC0" w:rsidRPr="00B52896" w:rsidRDefault="00B52896" w:rsidP="00B52896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</w:rPr>
      </w:pPr>
      <w:r w:rsidRPr="00B52896">
        <w:rPr>
          <w:rFonts w:ascii="Liberation Serif" w:hAnsi="Liberation Serif" w:cs="Liberation Serif"/>
          <w:b/>
        </w:rPr>
        <w:t>Условия назначения:</w:t>
      </w:r>
    </w:p>
    <w:p w:rsidR="00900008" w:rsidRDefault="00900008" w:rsidP="00963A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0" w:name="sub_91"/>
      <w:bookmarkEnd w:id="0"/>
      <w:r>
        <w:rPr>
          <w:rFonts w:ascii="Liberation Serif" w:hAnsi="Liberation Serif" w:cs="Arial"/>
          <w:sz w:val="24"/>
          <w:szCs w:val="24"/>
        </w:rPr>
        <w:t>Выплата досрочной трудовой пенсии предоставляется:</w:t>
      </w:r>
    </w:p>
    <w:p w:rsidR="007A31CD" w:rsidRDefault="007A31CD" w:rsidP="00963A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963AA0" w:rsidRPr="00963AA0" w:rsidRDefault="00900008" w:rsidP="00963A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- л</w:t>
      </w:r>
      <w:r w:rsidR="00963AA0" w:rsidRPr="00963AA0">
        <w:rPr>
          <w:rFonts w:ascii="Liberation Serif" w:hAnsi="Liberation Serif" w:cs="Arial"/>
          <w:sz w:val="24"/>
          <w:szCs w:val="24"/>
        </w:rPr>
        <w:t>ицам, участвовавшим в ликвидации чрезвычайных ситуаций, имеющим стаж работы в областных государственных аварийно-спасательных службах и (или) в областных государственных аварийно-спасательных формированиях не менее 15 лет в качестве спасателей на должностях, включенных в перечень, утвержденный Правительством Свердловской области, и достигшим возраста 40 лет.</w:t>
      </w:r>
    </w:p>
    <w:p w:rsidR="00AB69FF" w:rsidRDefault="00AB69FF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900008" w:rsidRPr="00963AA0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963AA0">
        <w:rPr>
          <w:rFonts w:ascii="Liberation Serif" w:hAnsi="Liberation Serif" w:cs="Arial"/>
          <w:sz w:val="24"/>
          <w:szCs w:val="24"/>
        </w:rPr>
        <w:t xml:space="preserve">Досрочная трудовая пенсия назначается до месяца, в котором </w:t>
      </w:r>
      <w:r>
        <w:rPr>
          <w:rFonts w:ascii="Liberation Serif" w:hAnsi="Liberation Serif" w:cs="Arial"/>
          <w:sz w:val="24"/>
          <w:szCs w:val="24"/>
        </w:rPr>
        <w:t xml:space="preserve">указанным </w:t>
      </w:r>
      <w:r w:rsidRPr="00963AA0">
        <w:rPr>
          <w:rFonts w:ascii="Liberation Serif" w:hAnsi="Liberation Serif" w:cs="Arial"/>
          <w:sz w:val="24"/>
          <w:szCs w:val="24"/>
        </w:rPr>
        <w:t>лицам</w:t>
      </w:r>
      <w:r>
        <w:rPr>
          <w:rFonts w:ascii="Liberation Serif" w:hAnsi="Liberation Serif" w:cs="Arial"/>
          <w:sz w:val="24"/>
          <w:szCs w:val="24"/>
        </w:rPr>
        <w:t xml:space="preserve"> </w:t>
      </w:r>
      <w:r w:rsidRPr="00963AA0">
        <w:rPr>
          <w:rFonts w:ascii="Liberation Serif" w:hAnsi="Liberation Serif" w:cs="Arial"/>
          <w:sz w:val="24"/>
          <w:szCs w:val="24"/>
        </w:rPr>
        <w:t xml:space="preserve">в соответствии с </w:t>
      </w:r>
      <w:hyperlink r:id="rId5" w:history="1">
        <w:r w:rsidRPr="00963AA0">
          <w:rPr>
            <w:rFonts w:ascii="Liberation Serif" w:hAnsi="Liberation Serif" w:cs="Arial"/>
            <w:sz w:val="24"/>
            <w:szCs w:val="24"/>
          </w:rPr>
          <w:t>федеральным законодательством</w:t>
        </w:r>
      </w:hyperlink>
      <w:r w:rsidRPr="00963AA0">
        <w:rPr>
          <w:rFonts w:ascii="Liberation Serif" w:hAnsi="Liberation Serif" w:cs="Arial"/>
          <w:sz w:val="24"/>
          <w:szCs w:val="24"/>
        </w:rPr>
        <w:t xml:space="preserve"> устанавливается страховая пенсия по старости (инвалидности).</w:t>
      </w:r>
    </w:p>
    <w:p w:rsidR="00900008" w:rsidRDefault="00900008" w:rsidP="00900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963AA0">
        <w:rPr>
          <w:rFonts w:ascii="Liberation Serif" w:hAnsi="Liberation Serif" w:cs="Arial"/>
          <w:sz w:val="24"/>
          <w:szCs w:val="24"/>
        </w:rPr>
        <w:t>Досрочная трудовая пенсия назначается</w:t>
      </w:r>
      <w:r>
        <w:rPr>
          <w:rFonts w:ascii="Liberation Serif" w:hAnsi="Liberation Serif" w:cs="Arial"/>
          <w:sz w:val="24"/>
          <w:szCs w:val="24"/>
        </w:rPr>
        <w:t xml:space="preserve"> </w:t>
      </w:r>
      <w:r w:rsidR="00317D34">
        <w:rPr>
          <w:rFonts w:ascii="Liberation Serif" w:hAnsi="Liberation Serif" w:cs="Arial"/>
          <w:sz w:val="24"/>
          <w:szCs w:val="24"/>
        </w:rPr>
        <w:t>управлением социальной политики</w:t>
      </w:r>
      <w:r w:rsidRPr="00963AA0">
        <w:rPr>
          <w:rFonts w:ascii="Liberation Serif" w:hAnsi="Liberation Serif" w:cs="Arial"/>
          <w:sz w:val="24"/>
          <w:szCs w:val="24"/>
        </w:rPr>
        <w:t xml:space="preserve"> по месту жительства лица, обратившегося за ее назначен</w:t>
      </w:r>
      <w:r w:rsidR="006D505D">
        <w:rPr>
          <w:rFonts w:ascii="Liberation Serif" w:hAnsi="Liberation Serif" w:cs="Arial"/>
          <w:sz w:val="24"/>
          <w:szCs w:val="24"/>
        </w:rPr>
        <w:t>ием, на основании его заявления и необходимых документов.</w:t>
      </w:r>
    </w:p>
    <w:p w:rsidR="00106DDC" w:rsidRDefault="00106DDC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CF5FC0" w:rsidRPr="00963AA0" w:rsidRDefault="00CF5FC0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</w:p>
    <w:p w:rsidR="006D505D" w:rsidRPr="006D505D" w:rsidRDefault="006D505D" w:rsidP="006D50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" w:name="sub_10"/>
      <w:r w:rsidRPr="006D505D">
        <w:rPr>
          <w:rFonts w:ascii="Arial" w:hAnsi="Arial" w:cs="Arial"/>
          <w:sz w:val="24"/>
          <w:szCs w:val="24"/>
        </w:rPr>
        <w:t>1</w:t>
      </w:r>
      <w:r w:rsidRPr="006D505D">
        <w:rPr>
          <w:rFonts w:ascii="Liberation Serif" w:hAnsi="Liberation Serif" w:cs="Arial"/>
          <w:sz w:val="24"/>
          <w:szCs w:val="24"/>
        </w:rPr>
        <w:t>) справк</w:t>
      </w:r>
      <w:proofErr w:type="gramStart"/>
      <w:r w:rsidRPr="006D505D">
        <w:rPr>
          <w:rFonts w:ascii="Liberation Serif" w:hAnsi="Liberation Serif" w:cs="Arial"/>
          <w:sz w:val="24"/>
          <w:szCs w:val="24"/>
        </w:rPr>
        <w:t>а(</w:t>
      </w:r>
      <w:proofErr w:type="gramEnd"/>
      <w:r w:rsidRPr="006D505D">
        <w:rPr>
          <w:rFonts w:ascii="Liberation Serif" w:hAnsi="Liberation Serif" w:cs="Arial"/>
          <w:sz w:val="24"/>
          <w:szCs w:val="24"/>
        </w:rPr>
        <w:t>и) о стаже работы в областных государственных аварийно-спасательных службах и (или) в областных государственных аварийно-спасательных формированиях в качестве спасателей на должностях, включенных в Перечень должностей;</w:t>
      </w:r>
    </w:p>
    <w:p w:rsidR="006D505D" w:rsidRPr="006D505D" w:rsidRDefault="006D505D" w:rsidP="006D50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2" w:name="sub_11"/>
      <w:bookmarkEnd w:id="1"/>
      <w:r w:rsidRPr="006D505D">
        <w:rPr>
          <w:rFonts w:ascii="Liberation Serif" w:hAnsi="Liberation Serif" w:cs="Arial"/>
          <w:sz w:val="24"/>
          <w:szCs w:val="24"/>
        </w:rPr>
        <w:t>2) справк</w:t>
      </w:r>
      <w:proofErr w:type="gramStart"/>
      <w:r w:rsidRPr="006D505D">
        <w:rPr>
          <w:rFonts w:ascii="Liberation Serif" w:hAnsi="Liberation Serif" w:cs="Arial"/>
          <w:sz w:val="24"/>
          <w:szCs w:val="24"/>
        </w:rPr>
        <w:t>а(</w:t>
      </w:r>
      <w:proofErr w:type="gramEnd"/>
      <w:r w:rsidRPr="006D505D">
        <w:rPr>
          <w:rFonts w:ascii="Liberation Serif" w:hAnsi="Liberation Serif" w:cs="Arial"/>
          <w:sz w:val="24"/>
          <w:szCs w:val="24"/>
        </w:rPr>
        <w:t>и) об участии в ликвидации чрезвычайных ситуаций;</w:t>
      </w:r>
    </w:p>
    <w:p w:rsidR="0091385E" w:rsidRPr="00E30711" w:rsidRDefault="006D505D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3" w:name="sub_12"/>
      <w:bookmarkEnd w:id="2"/>
      <w:r w:rsidRPr="006D505D">
        <w:rPr>
          <w:rFonts w:ascii="Liberation Serif" w:hAnsi="Liberation Serif" w:cs="Arial"/>
          <w:sz w:val="24"/>
          <w:szCs w:val="24"/>
        </w:rPr>
        <w:t>3) доверенность на обращение с заявлением - для представителя. Доверенность на обращение с заявлением представляется в нотариально заверенной копии либо в подлиннике.</w:t>
      </w:r>
      <w:bookmarkEnd w:id="3"/>
    </w:p>
    <w:p w:rsidR="0091385E" w:rsidRDefault="0091385E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4" w:name="sub_382"/>
      <w:r w:rsidRPr="00E30711">
        <w:rPr>
          <w:rFonts w:ascii="Liberation Serif" w:hAnsi="Liberation Serif" w:cs="Arial"/>
          <w:sz w:val="24"/>
          <w:szCs w:val="24"/>
        </w:rPr>
        <w:t>Заявитель предъявляет паспорт или иной документ, удостоверяющий личность.</w:t>
      </w:r>
      <w:bookmarkEnd w:id="4"/>
    </w:p>
    <w:p w:rsidR="007E3783" w:rsidRDefault="007E3783" w:rsidP="009138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AA4847" w:rsidRPr="00AA4847" w:rsidRDefault="00AA4847" w:rsidP="00AA48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A4847">
        <w:rPr>
          <w:rFonts w:ascii="Liberation Serif" w:hAnsi="Liberation Serif" w:cs="Arial"/>
          <w:sz w:val="24"/>
          <w:szCs w:val="24"/>
        </w:rPr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0E7AEC" w:rsidRDefault="00AA4847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A4847">
        <w:rPr>
          <w:rFonts w:ascii="Liberation Serif" w:hAnsi="Liberation Serif" w:cs="Arial"/>
          <w:sz w:val="24"/>
          <w:szCs w:val="24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494FE6" w:rsidRDefault="00494FE6" w:rsidP="00494FE6">
      <w:pPr>
        <w:pStyle w:val="1"/>
        <w:jc w:val="center"/>
        <w:rPr>
          <w:rFonts w:ascii="Liberation Serif" w:hAnsi="Liberation Serif"/>
          <w:sz w:val="24"/>
          <w:szCs w:val="24"/>
        </w:rPr>
      </w:pPr>
    </w:p>
    <w:p w:rsidR="00494FE6" w:rsidRDefault="00494FE6" w:rsidP="00494FE6">
      <w:pPr>
        <w:pStyle w:val="1"/>
        <w:jc w:val="center"/>
        <w:rPr>
          <w:rFonts w:ascii="Liberation Serif" w:hAnsi="Liberation Serif"/>
          <w:sz w:val="24"/>
          <w:szCs w:val="24"/>
        </w:rPr>
      </w:pPr>
    </w:p>
    <w:p w:rsidR="00494FE6" w:rsidRPr="00494FE6" w:rsidRDefault="00494FE6" w:rsidP="00494FE6">
      <w:pPr>
        <w:pStyle w:val="1"/>
        <w:jc w:val="center"/>
        <w:rPr>
          <w:rFonts w:ascii="Liberation Serif" w:hAnsi="Liberation Serif"/>
          <w:sz w:val="24"/>
          <w:szCs w:val="24"/>
        </w:rPr>
      </w:pPr>
      <w:r w:rsidRPr="00494FE6">
        <w:rPr>
          <w:rFonts w:ascii="Liberation Serif" w:hAnsi="Liberation Serif"/>
          <w:sz w:val="24"/>
          <w:szCs w:val="24"/>
        </w:rPr>
        <w:t>Перечень</w:t>
      </w:r>
      <w:r w:rsidRPr="00494FE6">
        <w:rPr>
          <w:rFonts w:ascii="Liberation Serif" w:hAnsi="Liberation Serif"/>
          <w:sz w:val="24"/>
          <w:szCs w:val="24"/>
        </w:rPr>
        <w:br/>
        <w:t xml:space="preserve">должностей спасателей областных государственных аварийно-спасательных служб и </w:t>
      </w:r>
      <w:r w:rsidRPr="00494FE6">
        <w:rPr>
          <w:rFonts w:ascii="Liberation Serif" w:hAnsi="Liberation Serif"/>
          <w:sz w:val="24"/>
          <w:szCs w:val="24"/>
        </w:rPr>
        <w:lastRenderedPageBreak/>
        <w:t>областных государственных аварийно-спасательных формирований, замещение которых дает право на досрочную трудовую пенсию</w:t>
      </w:r>
    </w:p>
    <w:p w:rsidR="00494FE6" w:rsidRDefault="00494FE6" w:rsidP="00494FE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6020"/>
        <w:gridCol w:w="3220"/>
      </w:tblGrid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Номер</w:t>
            </w:r>
          </w:p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строки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Наименование должности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 xml:space="preserve">Код в соответствии с </w:t>
            </w:r>
            <w:hyperlink r:id="rId6" w:history="1">
              <w:r w:rsidRPr="00494FE6">
                <w:rPr>
                  <w:rStyle w:val="a6"/>
                  <w:rFonts w:ascii="Liberation Serif" w:hAnsi="Liberation Serif"/>
                  <w:color w:val="auto"/>
                </w:rPr>
                <w:t>Общероссийским классификатором</w:t>
              </w:r>
            </w:hyperlink>
            <w:r w:rsidRPr="00494FE6">
              <w:rPr>
                <w:rFonts w:ascii="Liberation Serif" w:hAnsi="Liberation Serif"/>
              </w:rPr>
              <w:t xml:space="preserve"> профессий рабочих, должностей служащих и тарифных разрядов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1.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Начальник государственного казенного учреждения Свердловской области "Служба спасения Свердловской области"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Заместитель начальника государственного казенного учреждения Свердловской области "Служба спасения Свердловской области"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3.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Начальник поисково-спасательного отряда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4.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Начальник поисково-спасательной группы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5.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Начальник маневренной поисковой группы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6.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Начальник подразделения "Водолазная служба"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24 801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7.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Водолазный специалист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20 430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8.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Водолаз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11 465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9.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Водитель автомобиля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11 442</w:t>
            </w:r>
          </w:p>
        </w:tc>
      </w:tr>
      <w:tr w:rsidR="00494FE6" w:rsidRPr="00494FE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10.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E6" w:rsidRPr="00494FE6" w:rsidRDefault="00494FE6">
            <w:pPr>
              <w:pStyle w:val="ad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Спасатель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4FE6" w:rsidRPr="00494FE6" w:rsidRDefault="00494FE6">
            <w:pPr>
              <w:pStyle w:val="ac"/>
              <w:jc w:val="center"/>
              <w:rPr>
                <w:rFonts w:ascii="Liberation Serif" w:hAnsi="Liberation Serif"/>
              </w:rPr>
            </w:pPr>
            <w:r w:rsidRPr="00494FE6">
              <w:rPr>
                <w:rFonts w:ascii="Liberation Serif" w:hAnsi="Liberation Serif"/>
              </w:rPr>
              <w:t>26 534</w:t>
            </w:r>
          </w:p>
        </w:tc>
      </w:tr>
    </w:tbl>
    <w:p w:rsidR="00494FE6" w:rsidRDefault="00494FE6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0E7AEC" w:rsidRPr="00991BE9" w:rsidRDefault="000E7AEC" w:rsidP="000E7AEC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>
        <w:rPr>
          <w:rFonts w:ascii="Liberation Serif" w:hAnsi="Liberation Serif"/>
          <w:sz w:val="24"/>
          <w:szCs w:val="24"/>
          <w:lang w:eastAsia="en-US"/>
        </w:rPr>
        <w:t>мерах социальной поддержки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, с понедельника по четверг с 8.00 до 17.00, в пятницу с 8.00 до 16.00, перерыв с </w:t>
      </w:r>
      <w:r>
        <w:rPr>
          <w:rFonts w:ascii="Liberation Serif" w:hAnsi="Liberation Serif"/>
          <w:sz w:val="24"/>
          <w:szCs w:val="24"/>
          <w:lang w:eastAsia="en-US"/>
        </w:rPr>
        <w:t xml:space="preserve">12.00 </w:t>
      </w:r>
      <w:proofErr w:type="gramStart"/>
      <w:r>
        <w:rPr>
          <w:rFonts w:ascii="Liberation Serif" w:hAnsi="Liberation Serif"/>
          <w:sz w:val="24"/>
          <w:szCs w:val="24"/>
          <w:lang w:eastAsia="en-US"/>
        </w:rPr>
        <w:t>до</w:t>
      </w:r>
      <w:proofErr w:type="gramEnd"/>
      <w:r>
        <w:rPr>
          <w:rFonts w:ascii="Liberation Serif" w:hAnsi="Liberation Serif"/>
          <w:sz w:val="24"/>
          <w:szCs w:val="24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</w:p>
    <w:p w:rsidR="000E7AEC" w:rsidRDefault="000E7AEC" w:rsidP="007E37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b/>
          <w:sz w:val="24"/>
          <w:szCs w:val="24"/>
        </w:rPr>
      </w:pPr>
    </w:p>
    <w:sectPr w:rsidR="000E7AEC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15EB5"/>
    <w:rsid w:val="00042E91"/>
    <w:rsid w:val="00091C20"/>
    <w:rsid w:val="000B5BDA"/>
    <w:rsid w:val="000C6E29"/>
    <w:rsid w:val="000D3968"/>
    <w:rsid w:val="000E252D"/>
    <w:rsid w:val="000E7AEC"/>
    <w:rsid w:val="000F2E9E"/>
    <w:rsid w:val="00106DDC"/>
    <w:rsid w:val="0014314F"/>
    <w:rsid w:val="001659F7"/>
    <w:rsid w:val="001C0C7C"/>
    <w:rsid w:val="0020638A"/>
    <w:rsid w:val="00207290"/>
    <w:rsid w:val="002E1CD1"/>
    <w:rsid w:val="00312825"/>
    <w:rsid w:val="00317D34"/>
    <w:rsid w:val="00371F52"/>
    <w:rsid w:val="003A5289"/>
    <w:rsid w:val="003E2E32"/>
    <w:rsid w:val="003E5F61"/>
    <w:rsid w:val="003F10B0"/>
    <w:rsid w:val="00411205"/>
    <w:rsid w:val="00411FBB"/>
    <w:rsid w:val="0044035F"/>
    <w:rsid w:val="00472BF0"/>
    <w:rsid w:val="004779AA"/>
    <w:rsid w:val="00486A96"/>
    <w:rsid w:val="00494FE6"/>
    <w:rsid w:val="004A25DA"/>
    <w:rsid w:val="00505F8E"/>
    <w:rsid w:val="00530F61"/>
    <w:rsid w:val="005477E5"/>
    <w:rsid w:val="00557EEE"/>
    <w:rsid w:val="00562F04"/>
    <w:rsid w:val="005876A9"/>
    <w:rsid w:val="005C08C0"/>
    <w:rsid w:val="005F2289"/>
    <w:rsid w:val="005F6A89"/>
    <w:rsid w:val="0062148C"/>
    <w:rsid w:val="0062427B"/>
    <w:rsid w:val="00632D33"/>
    <w:rsid w:val="00634607"/>
    <w:rsid w:val="006706BB"/>
    <w:rsid w:val="006741E9"/>
    <w:rsid w:val="006902C3"/>
    <w:rsid w:val="006A1E96"/>
    <w:rsid w:val="006D2B34"/>
    <w:rsid w:val="006D33DD"/>
    <w:rsid w:val="006D505D"/>
    <w:rsid w:val="006E29F4"/>
    <w:rsid w:val="006E352A"/>
    <w:rsid w:val="00713C97"/>
    <w:rsid w:val="0071558A"/>
    <w:rsid w:val="00721512"/>
    <w:rsid w:val="00732DE8"/>
    <w:rsid w:val="0073753F"/>
    <w:rsid w:val="00747BEC"/>
    <w:rsid w:val="0076082A"/>
    <w:rsid w:val="007718DC"/>
    <w:rsid w:val="007A31CD"/>
    <w:rsid w:val="007A36DB"/>
    <w:rsid w:val="007E3783"/>
    <w:rsid w:val="0080180E"/>
    <w:rsid w:val="00845AF6"/>
    <w:rsid w:val="008756E4"/>
    <w:rsid w:val="008A05C5"/>
    <w:rsid w:val="008C1E0F"/>
    <w:rsid w:val="008C735E"/>
    <w:rsid w:val="008D5475"/>
    <w:rsid w:val="008E5C7A"/>
    <w:rsid w:val="00900008"/>
    <w:rsid w:val="0091385E"/>
    <w:rsid w:val="00963AA0"/>
    <w:rsid w:val="009A26E0"/>
    <w:rsid w:val="009C10AD"/>
    <w:rsid w:val="00A16ED5"/>
    <w:rsid w:val="00AA21CF"/>
    <w:rsid w:val="00AA4847"/>
    <w:rsid w:val="00AB69FF"/>
    <w:rsid w:val="00AC6606"/>
    <w:rsid w:val="00AD7FDA"/>
    <w:rsid w:val="00AE45C0"/>
    <w:rsid w:val="00B32D0B"/>
    <w:rsid w:val="00B51348"/>
    <w:rsid w:val="00B52896"/>
    <w:rsid w:val="00B87B21"/>
    <w:rsid w:val="00B943B5"/>
    <w:rsid w:val="00BB7328"/>
    <w:rsid w:val="00BB79A0"/>
    <w:rsid w:val="00BC0028"/>
    <w:rsid w:val="00BC39D8"/>
    <w:rsid w:val="00C460BC"/>
    <w:rsid w:val="00C5673C"/>
    <w:rsid w:val="00C84DF9"/>
    <w:rsid w:val="00C9125B"/>
    <w:rsid w:val="00CA1150"/>
    <w:rsid w:val="00CF5FC0"/>
    <w:rsid w:val="00D367CC"/>
    <w:rsid w:val="00D70266"/>
    <w:rsid w:val="00DC125B"/>
    <w:rsid w:val="00E30711"/>
    <w:rsid w:val="00E332C9"/>
    <w:rsid w:val="00E548CB"/>
    <w:rsid w:val="00E74A2C"/>
    <w:rsid w:val="00EA0998"/>
    <w:rsid w:val="00EA6223"/>
    <w:rsid w:val="00EB1E2B"/>
    <w:rsid w:val="00ED1075"/>
    <w:rsid w:val="00ED442E"/>
    <w:rsid w:val="00EF5583"/>
    <w:rsid w:val="00F34577"/>
    <w:rsid w:val="00F453BF"/>
    <w:rsid w:val="00F51740"/>
    <w:rsid w:val="00F6649C"/>
    <w:rsid w:val="00F83C36"/>
    <w:rsid w:val="00F8726A"/>
    <w:rsid w:val="00FA7FAD"/>
    <w:rsid w:val="00FE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Комментарий"/>
    <w:basedOn w:val="a"/>
    <w:next w:val="a"/>
    <w:uiPriority w:val="99"/>
    <w:rsid w:val="0062427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62427B"/>
    <w:rPr>
      <w:i/>
      <w:iCs/>
    </w:rPr>
  </w:style>
  <w:style w:type="paragraph" w:customStyle="1" w:styleId="ac">
    <w:name w:val="Нормальный (таблица)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448770.0" TargetMode="External"/><Relationship Id="rId5" Type="http://schemas.openxmlformats.org/officeDocument/2006/relationships/hyperlink" Target="garantF1://1202514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1E34B-CB7F-4D5E-B94E-2521C1660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63</cp:revision>
  <cp:lastPrinted>2018-05-25T04:48:00Z</cp:lastPrinted>
  <dcterms:created xsi:type="dcterms:W3CDTF">2025-01-28T06:05:00Z</dcterms:created>
  <dcterms:modified xsi:type="dcterms:W3CDTF">2025-08-20T08:42:00Z</dcterms:modified>
</cp:coreProperties>
</file>