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AC9" w:rsidRDefault="00907909">
      <w:pPr>
        <w:spacing w:before="74"/>
        <w:ind w:left="3291" w:right="3002" w:firstLine="142"/>
        <w:jc w:val="center"/>
        <w:rPr>
          <w:sz w:val="24"/>
        </w:rPr>
      </w:pPr>
      <w:r>
        <w:rPr>
          <w:sz w:val="27"/>
        </w:rPr>
        <w:t xml:space="preserve">Доклад руководителя (директора) </w:t>
      </w:r>
      <w:r>
        <w:rPr>
          <w:b/>
          <w:sz w:val="27"/>
          <w:u w:val="single"/>
        </w:rPr>
        <w:t>Мышкиной</w:t>
      </w:r>
      <w:r>
        <w:rPr>
          <w:b/>
          <w:spacing w:val="-16"/>
          <w:sz w:val="27"/>
          <w:u w:val="single"/>
        </w:rPr>
        <w:t xml:space="preserve"> </w:t>
      </w:r>
      <w:r>
        <w:rPr>
          <w:b/>
          <w:sz w:val="27"/>
          <w:u w:val="single"/>
        </w:rPr>
        <w:t>Ольги</w:t>
      </w:r>
      <w:r>
        <w:rPr>
          <w:b/>
          <w:spacing w:val="-17"/>
          <w:sz w:val="27"/>
          <w:u w:val="single"/>
        </w:rPr>
        <w:t xml:space="preserve"> </w:t>
      </w:r>
      <w:r>
        <w:rPr>
          <w:b/>
          <w:sz w:val="27"/>
          <w:u w:val="single"/>
        </w:rPr>
        <w:t>Александровны</w:t>
      </w:r>
      <w:r>
        <w:rPr>
          <w:b/>
          <w:sz w:val="27"/>
        </w:rPr>
        <w:t xml:space="preserve"> </w:t>
      </w:r>
      <w:r>
        <w:rPr>
          <w:spacing w:val="-2"/>
          <w:sz w:val="24"/>
        </w:rPr>
        <w:t>(ФИО)</w:t>
      </w:r>
    </w:p>
    <w:p w:rsidR="00C86AC9" w:rsidRDefault="00907909">
      <w:pPr>
        <w:spacing w:before="1"/>
        <w:ind w:left="644" w:right="360"/>
        <w:jc w:val="center"/>
        <w:rPr>
          <w:sz w:val="27"/>
        </w:rPr>
      </w:pPr>
      <w:r>
        <w:rPr>
          <w:sz w:val="27"/>
        </w:rPr>
        <w:t>о</w:t>
      </w:r>
      <w:r>
        <w:rPr>
          <w:spacing w:val="-10"/>
          <w:sz w:val="27"/>
        </w:rPr>
        <w:t xml:space="preserve"> </w:t>
      </w:r>
      <w:r>
        <w:rPr>
          <w:sz w:val="27"/>
        </w:rPr>
        <w:t>выполнении</w:t>
      </w:r>
      <w:r>
        <w:rPr>
          <w:spacing w:val="-10"/>
          <w:sz w:val="27"/>
        </w:rPr>
        <w:t xml:space="preserve"> </w:t>
      </w:r>
      <w:r>
        <w:rPr>
          <w:sz w:val="27"/>
        </w:rPr>
        <w:t>ключевых</w:t>
      </w:r>
      <w:r>
        <w:rPr>
          <w:spacing w:val="-9"/>
          <w:sz w:val="27"/>
        </w:rPr>
        <w:t xml:space="preserve"> </w:t>
      </w:r>
      <w:r>
        <w:rPr>
          <w:sz w:val="27"/>
        </w:rPr>
        <w:t>показателей</w:t>
      </w:r>
      <w:r>
        <w:rPr>
          <w:spacing w:val="-10"/>
          <w:sz w:val="27"/>
        </w:rPr>
        <w:t xml:space="preserve"> </w:t>
      </w:r>
      <w:r>
        <w:rPr>
          <w:sz w:val="27"/>
        </w:rPr>
        <w:t>эффективности</w:t>
      </w:r>
      <w:r>
        <w:rPr>
          <w:spacing w:val="-10"/>
          <w:sz w:val="27"/>
        </w:rPr>
        <w:t xml:space="preserve"> </w:t>
      </w:r>
      <w:r>
        <w:rPr>
          <w:sz w:val="27"/>
        </w:rPr>
        <w:t>деятельности</w:t>
      </w:r>
      <w:r>
        <w:rPr>
          <w:spacing w:val="-9"/>
          <w:sz w:val="27"/>
        </w:rPr>
        <w:t xml:space="preserve"> </w:t>
      </w:r>
      <w:r>
        <w:rPr>
          <w:spacing w:val="-2"/>
          <w:sz w:val="27"/>
        </w:rPr>
        <w:t>организации</w:t>
      </w:r>
    </w:p>
    <w:p w:rsidR="00C86AC9" w:rsidRDefault="00907909">
      <w:pPr>
        <w:pStyle w:val="2"/>
        <w:spacing w:before="6"/>
      </w:pPr>
      <w:r>
        <w:rPr>
          <w:u w:val="single"/>
        </w:rPr>
        <w:t>ГКУ</w:t>
      </w:r>
      <w:r>
        <w:rPr>
          <w:spacing w:val="-10"/>
          <w:u w:val="single"/>
        </w:rPr>
        <w:t xml:space="preserve"> </w:t>
      </w:r>
      <w:r>
        <w:rPr>
          <w:u w:val="single"/>
        </w:rPr>
        <w:t>«СРЦН</w:t>
      </w:r>
      <w:r>
        <w:rPr>
          <w:spacing w:val="-5"/>
          <w:u w:val="single"/>
        </w:rPr>
        <w:t xml:space="preserve"> </w:t>
      </w:r>
      <w:r>
        <w:rPr>
          <w:u w:val="single"/>
        </w:rPr>
        <w:t>города</w:t>
      </w:r>
      <w:r>
        <w:rPr>
          <w:spacing w:val="-7"/>
          <w:u w:val="single"/>
        </w:rPr>
        <w:t xml:space="preserve"> </w:t>
      </w:r>
      <w:r>
        <w:rPr>
          <w:u w:val="single"/>
        </w:rPr>
        <w:t>Нижняя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Тура»</w:t>
      </w:r>
    </w:p>
    <w:p w:rsidR="00C86AC9" w:rsidRDefault="00907909">
      <w:pPr>
        <w:spacing w:line="306" w:lineRule="exact"/>
        <w:ind w:left="644" w:right="360"/>
        <w:jc w:val="center"/>
        <w:rPr>
          <w:sz w:val="27"/>
        </w:rPr>
      </w:pPr>
      <w:r>
        <w:rPr>
          <w:spacing w:val="-2"/>
          <w:sz w:val="27"/>
        </w:rPr>
        <w:t>(наименование</w:t>
      </w:r>
      <w:r>
        <w:rPr>
          <w:spacing w:val="7"/>
          <w:sz w:val="27"/>
        </w:rPr>
        <w:t xml:space="preserve"> </w:t>
      </w:r>
      <w:r>
        <w:rPr>
          <w:spacing w:val="-2"/>
          <w:sz w:val="27"/>
        </w:rPr>
        <w:t>организации)</w:t>
      </w:r>
    </w:p>
    <w:p w:rsidR="00C86AC9" w:rsidRDefault="00907909">
      <w:pPr>
        <w:pStyle w:val="2"/>
        <w:spacing w:before="9"/>
      </w:pPr>
      <w:r>
        <w:rPr>
          <w:u w:val="single"/>
        </w:rPr>
        <w:t>за</w:t>
      </w:r>
      <w:r>
        <w:rPr>
          <w:spacing w:val="-4"/>
          <w:u w:val="single"/>
        </w:rPr>
        <w:t xml:space="preserve"> </w:t>
      </w:r>
      <w:r>
        <w:rPr>
          <w:u w:val="single"/>
        </w:rPr>
        <w:t>I</w:t>
      </w:r>
      <w:r>
        <w:rPr>
          <w:u w:val="single"/>
          <w:lang w:val="en-US"/>
        </w:rPr>
        <w:t>I</w:t>
      </w:r>
      <w:r>
        <w:rPr>
          <w:spacing w:val="-5"/>
          <w:u w:val="single"/>
        </w:rPr>
        <w:t xml:space="preserve"> </w:t>
      </w:r>
      <w:r>
        <w:rPr>
          <w:u w:val="single"/>
        </w:rPr>
        <w:t>квартал</w:t>
      </w:r>
      <w:r>
        <w:rPr>
          <w:spacing w:val="-4"/>
          <w:u w:val="single"/>
        </w:rPr>
        <w:t xml:space="preserve"> </w:t>
      </w:r>
      <w:r>
        <w:rPr>
          <w:u w:val="single"/>
        </w:rPr>
        <w:t>202</w:t>
      </w:r>
      <w:r>
        <w:rPr>
          <w:u w:val="single"/>
          <w:lang w:val="en-US"/>
        </w:rPr>
        <w:t>5</w:t>
      </w:r>
      <w:r>
        <w:rPr>
          <w:spacing w:val="-5"/>
          <w:u w:val="single"/>
        </w:rPr>
        <w:t xml:space="preserve"> </w:t>
      </w:r>
      <w:r>
        <w:rPr>
          <w:spacing w:val="-4"/>
          <w:u w:val="single"/>
        </w:rPr>
        <w:t>года</w:t>
      </w:r>
    </w:p>
    <w:p w:rsidR="00C86AC9" w:rsidRDefault="00907909">
      <w:pPr>
        <w:pStyle w:val="a3"/>
        <w:spacing w:line="272" w:lineRule="exact"/>
        <w:ind w:left="32"/>
        <w:jc w:val="center"/>
      </w:pPr>
      <w:r>
        <w:t>(отчетный</w:t>
      </w:r>
      <w:r>
        <w:rPr>
          <w:spacing w:val="-3"/>
        </w:rPr>
        <w:t xml:space="preserve"> </w:t>
      </w:r>
      <w:r>
        <w:rPr>
          <w:spacing w:val="-2"/>
        </w:rPr>
        <w:t>период)</w:t>
      </w:r>
    </w:p>
    <w:p w:rsidR="00C86AC9" w:rsidRDefault="00907909">
      <w:pPr>
        <w:spacing w:before="1"/>
        <w:ind w:left="644"/>
        <w:jc w:val="center"/>
        <w:rPr>
          <w:sz w:val="27"/>
        </w:rPr>
      </w:pPr>
      <w:r>
        <w:rPr>
          <w:sz w:val="27"/>
        </w:rPr>
        <w:t>Глава</w:t>
      </w:r>
      <w:r>
        <w:rPr>
          <w:spacing w:val="-5"/>
          <w:sz w:val="27"/>
        </w:rPr>
        <w:t xml:space="preserve"> </w:t>
      </w:r>
      <w:r>
        <w:rPr>
          <w:sz w:val="27"/>
        </w:rPr>
        <w:t>1.</w:t>
      </w:r>
      <w:r>
        <w:rPr>
          <w:spacing w:val="-4"/>
          <w:sz w:val="27"/>
        </w:rPr>
        <w:t xml:space="preserve"> </w:t>
      </w:r>
      <w:r>
        <w:rPr>
          <w:sz w:val="27"/>
        </w:rPr>
        <w:t>Общие</w:t>
      </w:r>
      <w:r>
        <w:rPr>
          <w:spacing w:val="-4"/>
          <w:sz w:val="27"/>
        </w:rPr>
        <w:t xml:space="preserve"> </w:t>
      </w:r>
      <w:r>
        <w:rPr>
          <w:spacing w:val="-2"/>
          <w:sz w:val="27"/>
        </w:rPr>
        <w:t>сведения</w:t>
      </w:r>
    </w:p>
    <w:p w:rsidR="00C86AC9" w:rsidRDefault="00C86AC9">
      <w:pPr>
        <w:pStyle w:val="a3"/>
        <w:spacing w:before="7" w:after="1"/>
        <w:ind w:left="0"/>
        <w:rPr>
          <w:sz w:val="12"/>
        </w:rPr>
      </w:pPr>
    </w:p>
    <w:tbl>
      <w:tblPr>
        <w:tblStyle w:val="TableNormal"/>
        <w:tblW w:w="0" w:type="auto"/>
        <w:tblInd w:w="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4820"/>
      </w:tblGrid>
      <w:tr w:rsidR="00C86AC9">
        <w:trPr>
          <w:trHeight w:val="1380"/>
        </w:trPr>
        <w:tc>
          <w:tcPr>
            <w:tcW w:w="5103" w:type="dxa"/>
          </w:tcPr>
          <w:p w:rsidR="00C86AC9" w:rsidRDefault="00907909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Полное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4820" w:type="dxa"/>
          </w:tcPr>
          <w:p w:rsidR="00C86AC9" w:rsidRDefault="0090790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Государственное казенное учреждение социального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обслуживания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Свердловской области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«Социально-реабилитационный центр для несовершеннолетних города</w:t>
            </w:r>
          </w:p>
          <w:p w:rsidR="00C86AC9" w:rsidRDefault="00907909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Нижняя</w:t>
            </w:r>
            <w:r>
              <w:rPr>
                <w:spacing w:val="-2"/>
                <w:sz w:val="24"/>
              </w:rPr>
              <w:t xml:space="preserve"> Тура»</w:t>
            </w:r>
          </w:p>
        </w:tc>
      </w:tr>
      <w:tr w:rsidR="00C86AC9">
        <w:trPr>
          <w:trHeight w:val="6072"/>
        </w:trPr>
        <w:tc>
          <w:tcPr>
            <w:tcW w:w="5103" w:type="dxa"/>
          </w:tcPr>
          <w:p w:rsidR="00C86AC9" w:rsidRDefault="00907909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Нормативный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правовой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акт,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 которым создана организация</w:t>
            </w:r>
          </w:p>
        </w:tc>
        <w:tc>
          <w:tcPr>
            <w:tcW w:w="4820" w:type="dxa"/>
          </w:tcPr>
          <w:p w:rsidR="00C86AC9" w:rsidRDefault="00907909">
            <w:pPr>
              <w:pStyle w:val="TableParagraph"/>
              <w:tabs>
                <w:tab w:val="left" w:pos="1414"/>
                <w:tab w:val="left" w:pos="1604"/>
                <w:tab w:val="left" w:pos="1683"/>
                <w:tab w:val="left" w:pos="2013"/>
                <w:tab w:val="left" w:pos="2755"/>
                <w:tab w:val="left" w:pos="2912"/>
                <w:tab w:val="left" w:pos="3139"/>
                <w:tab w:val="left" w:pos="3196"/>
                <w:tab w:val="left" w:pos="3300"/>
                <w:tab w:val="left" w:pos="3557"/>
                <w:tab w:val="left" w:pos="4358"/>
              </w:tabs>
              <w:ind w:left="108" w:right="95"/>
              <w:rPr>
                <w:sz w:val="24"/>
              </w:rPr>
            </w:pPr>
            <w:r>
              <w:rPr>
                <w:spacing w:val="-2"/>
                <w:sz w:val="24"/>
              </w:rPr>
              <w:t>Постановление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Правительства </w:t>
            </w:r>
            <w:r>
              <w:rPr>
                <w:sz w:val="24"/>
              </w:rPr>
              <w:t>Свердловской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26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августа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2015 года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761-ПП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передаче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функций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полномочий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учредителя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отношении </w:t>
            </w:r>
            <w:r>
              <w:rPr>
                <w:sz w:val="24"/>
              </w:rPr>
              <w:t>государственных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казенных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образовательных </w:t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Свердловской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области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детей-сирот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детей,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оставшихся</w:t>
            </w:r>
            <w:r>
              <w:rPr>
                <w:sz w:val="24"/>
              </w:rPr>
              <w:tab/>
            </w:r>
            <w:r>
              <w:rPr>
                <w:spacing w:val="-3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без попечения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родителей,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подведомственных </w:t>
            </w:r>
            <w:r>
              <w:rPr>
                <w:sz w:val="24"/>
              </w:rPr>
              <w:t>Министерству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 и профессионального образования Свердловской области»;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Приказ Министерства социальной политики Свердловской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28.06.2016г.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№</w:t>
            </w:r>
          </w:p>
          <w:p w:rsidR="00C86AC9" w:rsidRDefault="00907909">
            <w:pPr>
              <w:pStyle w:val="TableParagraph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>354 «О переименовании государственного казенного образовательного учреждения Свердловской области для детей-сирот и детей, оставшихся 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попечения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родителей,</w:t>
            </w:r>
          </w:p>
          <w:p w:rsidR="00C86AC9" w:rsidRDefault="00907909">
            <w:pPr>
              <w:pStyle w:val="TableParagraph"/>
              <w:ind w:left="108" w:right="93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Нижнетуринский</w:t>
            </w:r>
            <w:proofErr w:type="spellEnd"/>
            <w:r>
              <w:rPr>
                <w:sz w:val="24"/>
              </w:rPr>
              <w:t xml:space="preserve"> детский дом» и </w:t>
            </w:r>
            <w:proofErr w:type="gramStart"/>
            <w:r>
              <w:rPr>
                <w:sz w:val="24"/>
              </w:rPr>
              <w:t>утверждении</w:t>
            </w:r>
            <w:proofErr w:type="gramEnd"/>
            <w:r>
              <w:rPr>
                <w:sz w:val="24"/>
              </w:rPr>
              <w:t xml:space="preserve"> Устава государственного казенного учреждения социального обслуживания</w:t>
            </w:r>
            <w:r>
              <w:rPr>
                <w:spacing w:val="54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Свердловской</w:t>
            </w:r>
            <w:r>
              <w:rPr>
                <w:spacing w:val="55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области</w:t>
            </w:r>
          </w:p>
          <w:p w:rsidR="00C86AC9" w:rsidRDefault="00907909">
            <w:pPr>
              <w:pStyle w:val="TableParagraph"/>
              <w:spacing w:line="270" w:lineRule="atLeast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«Социально-реабилитационный центр для несовершеннолетних города Нижняя Тура»</w:t>
            </w:r>
          </w:p>
        </w:tc>
      </w:tr>
      <w:tr w:rsidR="00C86AC9">
        <w:trPr>
          <w:trHeight w:val="551"/>
        </w:trPr>
        <w:tc>
          <w:tcPr>
            <w:tcW w:w="5103" w:type="dxa"/>
          </w:tcPr>
          <w:p w:rsidR="00C86AC9" w:rsidRDefault="00907909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Местонахождение</w:t>
            </w:r>
          </w:p>
        </w:tc>
        <w:tc>
          <w:tcPr>
            <w:tcW w:w="4820" w:type="dxa"/>
          </w:tcPr>
          <w:p w:rsidR="00C86AC9" w:rsidRDefault="00907909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624220,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Свердловская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Нижняя</w:t>
            </w:r>
          </w:p>
          <w:p w:rsidR="00C86AC9" w:rsidRDefault="00907909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Тура, ул.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Советская,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д.9</w:t>
            </w:r>
          </w:p>
        </w:tc>
      </w:tr>
      <w:tr w:rsidR="00C86AC9">
        <w:trPr>
          <w:trHeight w:val="3587"/>
        </w:trPr>
        <w:tc>
          <w:tcPr>
            <w:tcW w:w="5103" w:type="dxa"/>
          </w:tcPr>
          <w:p w:rsidR="00C86AC9" w:rsidRDefault="00907909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2"/>
                <w:sz w:val="24"/>
              </w:rPr>
              <w:t xml:space="preserve"> деятельности</w:t>
            </w:r>
          </w:p>
        </w:tc>
        <w:tc>
          <w:tcPr>
            <w:tcW w:w="4820" w:type="dxa"/>
          </w:tcPr>
          <w:p w:rsidR="00C86AC9" w:rsidRDefault="00907909">
            <w:pPr>
              <w:pStyle w:val="TableParagraph"/>
              <w:ind w:left="108" w:right="132"/>
              <w:rPr>
                <w:sz w:val="24"/>
              </w:rPr>
            </w:pPr>
            <w:r>
              <w:rPr>
                <w:sz w:val="24"/>
              </w:rP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услуг,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социально</w:t>
            </w:r>
          </w:p>
          <w:p w:rsidR="00C86AC9" w:rsidRDefault="0090790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трудовых услуг, услуг 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целях повышения коммуникативного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получателей социальных услуг, имеющих ограничения жизнедеятельности, в том числе дете</w:t>
            </w:r>
            <w:proofErr w:type="gramStart"/>
            <w:r>
              <w:rPr>
                <w:sz w:val="24"/>
              </w:rPr>
              <w:t>й-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инвалидов.</w:t>
            </w:r>
          </w:p>
          <w:p w:rsidR="00C86AC9" w:rsidRDefault="00907909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дополнительных общеразвивающих программ.</w:t>
            </w:r>
          </w:p>
        </w:tc>
      </w:tr>
    </w:tbl>
    <w:p w:rsidR="00C86AC9" w:rsidRDefault="00C86AC9">
      <w:pPr>
        <w:pStyle w:val="TableParagraph"/>
        <w:spacing w:line="270" w:lineRule="atLeast"/>
        <w:rPr>
          <w:sz w:val="24"/>
        </w:rPr>
        <w:sectPr w:rsidR="00C86AC9">
          <w:footerReference w:type="default" r:id="rId8"/>
          <w:type w:val="continuous"/>
          <w:pgSz w:w="11910" w:h="16840"/>
          <w:pgMar w:top="1160" w:right="566" w:bottom="900" w:left="708" w:header="0" w:footer="718" w:gutter="0"/>
          <w:pgNumType w:start="1"/>
          <w:cols w:space="720"/>
        </w:sectPr>
      </w:pPr>
    </w:p>
    <w:tbl>
      <w:tblPr>
        <w:tblStyle w:val="TableNormal"/>
        <w:tblW w:w="0" w:type="auto"/>
        <w:tblInd w:w="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4820"/>
      </w:tblGrid>
      <w:tr w:rsidR="00C86AC9">
        <w:trPr>
          <w:trHeight w:val="276"/>
        </w:trPr>
        <w:tc>
          <w:tcPr>
            <w:tcW w:w="5103" w:type="dxa"/>
          </w:tcPr>
          <w:p w:rsidR="00C86AC9" w:rsidRDefault="00907909" w:rsidP="00EA45A8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lastRenderedPageBreak/>
              <w:t>ФИО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руководителя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(директора)</w:t>
            </w:r>
          </w:p>
        </w:tc>
        <w:tc>
          <w:tcPr>
            <w:tcW w:w="4820" w:type="dxa"/>
          </w:tcPr>
          <w:p w:rsidR="00C86AC9" w:rsidRDefault="0090790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Мышкина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Ольга</w:t>
            </w:r>
            <w:r>
              <w:rPr>
                <w:spacing w:val="-2"/>
                <w:sz w:val="24"/>
              </w:rPr>
              <w:t xml:space="preserve"> Александровна</w:t>
            </w:r>
          </w:p>
        </w:tc>
      </w:tr>
      <w:tr w:rsidR="00C86AC9">
        <w:trPr>
          <w:trHeight w:val="1103"/>
        </w:trPr>
        <w:tc>
          <w:tcPr>
            <w:tcW w:w="5103" w:type="dxa"/>
          </w:tcPr>
          <w:p w:rsidR="00C86AC9" w:rsidRDefault="00907909">
            <w:pPr>
              <w:pStyle w:val="TableParagraph"/>
              <w:ind w:left="105" w:right="1344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трудового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договора: </w:t>
            </w:r>
            <w:r>
              <w:rPr>
                <w:spacing w:val="-2"/>
                <w:sz w:val="24"/>
              </w:rPr>
              <w:t>бессрочно</w:t>
            </w:r>
          </w:p>
          <w:p w:rsidR="00C86AC9" w:rsidRDefault="00907909">
            <w:pPr>
              <w:pStyle w:val="TableParagraph"/>
              <w:spacing w:line="270" w:lineRule="atLeast"/>
              <w:ind w:left="105" w:right="3260"/>
              <w:rPr>
                <w:sz w:val="24"/>
              </w:rPr>
            </w:pPr>
            <w:r>
              <w:rPr>
                <w:spacing w:val="-2"/>
                <w:sz w:val="24"/>
              </w:rPr>
              <w:t>начало окончание</w:t>
            </w:r>
          </w:p>
        </w:tc>
        <w:tc>
          <w:tcPr>
            <w:tcW w:w="4820" w:type="dxa"/>
          </w:tcPr>
          <w:p w:rsidR="00907909" w:rsidRDefault="00907909">
            <w:pPr>
              <w:pStyle w:val="TableParagraph"/>
              <w:ind w:left="108"/>
              <w:rPr>
                <w:sz w:val="24"/>
                <w:lang w:val="en-US"/>
              </w:rPr>
            </w:pPr>
          </w:p>
          <w:p w:rsidR="00C86AC9" w:rsidRDefault="0090790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Начало: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 июля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Pr="00907909"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  <w:p w:rsidR="00C86AC9" w:rsidRDefault="00907909" w:rsidP="00907909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Окончание: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Pr="00907909">
              <w:rPr>
                <w:sz w:val="24"/>
              </w:rPr>
              <w:t>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</w:tr>
    </w:tbl>
    <w:p w:rsidR="00C86AC9" w:rsidRDefault="00C86AC9">
      <w:pPr>
        <w:pStyle w:val="a3"/>
        <w:spacing w:before="13"/>
        <w:ind w:left="0"/>
      </w:pPr>
    </w:p>
    <w:p w:rsidR="00C86AC9" w:rsidRDefault="00907909" w:rsidP="00E72514">
      <w:pPr>
        <w:pStyle w:val="a3"/>
        <w:ind w:left="0"/>
        <w:jc w:val="both"/>
      </w:pPr>
      <w:r>
        <w:t>На</w:t>
      </w:r>
      <w:r>
        <w:rPr>
          <w:spacing w:val="-6"/>
        </w:rPr>
        <w:t xml:space="preserve"> </w:t>
      </w:r>
      <w:r>
        <w:t>отчетную</w:t>
      </w:r>
      <w:r>
        <w:rPr>
          <w:spacing w:val="-1"/>
        </w:rPr>
        <w:t xml:space="preserve"> </w:t>
      </w:r>
      <w:r>
        <w:t>дату</w:t>
      </w:r>
      <w:r>
        <w:rPr>
          <w:spacing w:val="-6"/>
        </w:rPr>
        <w:t xml:space="preserve"> </w:t>
      </w:r>
      <w:r>
        <w:t>воспитанников</w:t>
      </w:r>
      <w:r>
        <w:rPr>
          <w:spacing w:val="-3"/>
        </w:rPr>
        <w:t xml:space="preserve"> </w:t>
      </w:r>
      <w:r>
        <w:t>в учреждении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16</w:t>
      </w:r>
      <w:r>
        <w:rPr>
          <w:b/>
          <w:spacing w:val="-1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rPr>
          <w:spacing w:val="-5"/>
        </w:rPr>
        <w:t>них</w:t>
      </w:r>
    </w:p>
    <w:p w:rsidR="00BE7BF1" w:rsidRPr="00BE7BF1" w:rsidRDefault="00907909" w:rsidP="00BE7BF1">
      <w:pPr>
        <w:pStyle w:val="a4"/>
        <w:numPr>
          <w:ilvl w:val="0"/>
          <w:numId w:val="20"/>
        </w:numPr>
        <w:tabs>
          <w:tab w:val="left" w:pos="1475"/>
        </w:tabs>
        <w:ind w:left="0" w:hanging="198"/>
        <w:jc w:val="both"/>
        <w:rPr>
          <w:sz w:val="24"/>
        </w:rPr>
      </w:pPr>
      <w:r w:rsidRPr="00907909">
        <w:rPr>
          <w:sz w:val="24"/>
        </w:rPr>
        <w:t>9</w:t>
      </w:r>
      <w:r>
        <w:rPr>
          <w:spacing w:val="-5"/>
          <w:sz w:val="24"/>
        </w:rPr>
        <w:t xml:space="preserve"> </w:t>
      </w:r>
      <w:r>
        <w:rPr>
          <w:sz w:val="24"/>
        </w:rPr>
        <w:t>детей-сирот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детей,</w:t>
      </w:r>
      <w:r>
        <w:rPr>
          <w:spacing w:val="-2"/>
          <w:sz w:val="24"/>
        </w:rPr>
        <w:t xml:space="preserve"> </w:t>
      </w:r>
      <w:r>
        <w:rPr>
          <w:sz w:val="24"/>
        </w:rPr>
        <w:t>оставшихся</w:t>
      </w:r>
      <w:r>
        <w:rPr>
          <w:spacing w:val="-3"/>
          <w:sz w:val="24"/>
        </w:rPr>
        <w:t xml:space="preserve"> </w:t>
      </w:r>
      <w:r>
        <w:rPr>
          <w:sz w:val="24"/>
        </w:rPr>
        <w:t>без</w:t>
      </w:r>
      <w:r>
        <w:rPr>
          <w:spacing w:val="-5"/>
          <w:sz w:val="24"/>
        </w:rPr>
        <w:t xml:space="preserve"> </w:t>
      </w:r>
      <w:r>
        <w:rPr>
          <w:sz w:val="24"/>
        </w:rPr>
        <w:t>попечения</w:t>
      </w:r>
      <w:r>
        <w:rPr>
          <w:spacing w:val="-2"/>
          <w:sz w:val="24"/>
        </w:rPr>
        <w:t xml:space="preserve"> родителей,</w:t>
      </w:r>
    </w:p>
    <w:p w:rsidR="00C86AC9" w:rsidRPr="00BE7BF1" w:rsidRDefault="00907909" w:rsidP="00BE7BF1">
      <w:pPr>
        <w:pStyle w:val="a4"/>
        <w:numPr>
          <w:ilvl w:val="0"/>
          <w:numId w:val="20"/>
        </w:numPr>
        <w:tabs>
          <w:tab w:val="left" w:pos="1475"/>
        </w:tabs>
        <w:ind w:left="0" w:hanging="198"/>
        <w:jc w:val="both"/>
        <w:rPr>
          <w:sz w:val="24"/>
        </w:rPr>
      </w:pPr>
      <w:r w:rsidRPr="00BE7BF1">
        <w:rPr>
          <w:sz w:val="24"/>
        </w:rPr>
        <w:t>7 детей, признанных нуждающимися</w:t>
      </w:r>
      <w:r w:rsidRPr="00BE7BF1">
        <w:rPr>
          <w:spacing w:val="40"/>
          <w:sz w:val="24"/>
        </w:rPr>
        <w:t xml:space="preserve"> </w:t>
      </w:r>
      <w:r w:rsidRPr="00BE7BF1">
        <w:rPr>
          <w:sz w:val="24"/>
        </w:rPr>
        <w:t xml:space="preserve">в социальном обслуживании: 4 детей по направлению УСП № 17, 3 </w:t>
      </w:r>
      <w:r w:rsidR="00EA45A8">
        <w:rPr>
          <w:sz w:val="24"/>
        </w:rPr>
        <w:t>детей</w:t>
      </w:r>
      <w:r w:rsidRPr="00BE7BF1">
        <w:rPr>
          <w:sz w:val="24"/>
        </w:rPr>
        <w:t xml:space="preserve"> по заявлению законного представителя</w:t>
      </w:r>
      <w:r w:rsidR="00EA45A8">
        <w:rPr>
          <w:sz w:val="24"/>
        </w:rPr>
        <w:t>.</w:t>
      </w:r>
    </w:p>
    <w:p w:rsidR="00C86AC9" w:rsidRDefault="00C86AC9" w:rsidP="00E72514">
      <w:pPr>
        <w:pStyle w:val="a3"/>
        <w:ind w:left="0"/>
      </w:pPr>
    </w:p>
    <w:p w:rsidR="00EE08B2" w:rsidRDefault="00907909" w:rsidP="00E72514">
      <w:pPr>
        <w:adjustRightInd w:val="0"/>
        <w:ind w:firstLine="567"/>
        <w:jc w:val="both"/>
        <w:rPr>
          <w:spacing w:val="-2"/>
          <w:sz w:val="24"/>
          <w:szCs w:val="24"/>
        </w:rPr>
      </w:pPr>
      <w:r w:rsidRPr="00EA45A8">
        <w:rPr>
          <w:b/>
          <w:sz w:val="24"/>
          <w:szCs w:val="24"/>
        </w:rPr>
        <w:t>Задачи,</w:t>
      </w:r>
      <w:r w:rsidRPr="00EA45A8">
        <w:rPr>
          <w:b/>
          <w:spacing w:val="-4"/>
          <w:sz w:val="24"/>
          <w:szCs w:val="24"/>
        </w:rPr>
        <w:t xml:space="preserve"> </w:t>
      </w:r>
      <w:r w:rsidRPr="00EA45A8">
        <w:rPr>
          <w:sz w:val="24"/>
          <w:szCs w:val="24"/>
        </w:rPr>
        <w:t>поставленные</w:t>
      </w:r>
      <w:r w:rsidRPr="00EA45A8">
        <w:rPr>
          <w:spacing w:val="-3"/>
          <w:sz w:val="24"/>
          <w:szCs w:val="24"/>
        </w:rPr>
        <w:t xml:space="preserve"> </w:t>
      </w:r>
      <w:r w:rsidRPr="00EA45A8">
        <w:rPr>
          <w:sz w:val="24"/>
          <w:szCs w:val="24"/>
        </w:rPr>
        <w:t>в</w:t>
      </w:r>
      <w:r w:rsidRPr="00EA45A8">
        <w:rPr>
          <w:spacing w:val="-2"/>
          <w:sz w:val="24"/>
          <w:szCs w:val="24"/>
        </w:rPr>
        <w:t xml:space="preserve"> </w:t>
      </w:r>
      <w:r w:rsidRPr="00EA45A8">
        <w:rPr>
          <w:sz w:val="24"/>
          <w:szCs w:val="24"/>
        </w:rPr>
        <w:t>отчетном</w:t>
      </w:r>
      <w:r w:rsidRPr="00EA45A8">
        <w:rPr>
          <w:spacing w:val="-3"/>
          <w:sz w:val="24"/>
          <w:szCs w:val="24"/>
        </w:rPr>
        <w:t xml:space="preserve"> </w:t>
      </w:r>
      <w:r w:rsidRPr="00EA45A8">
        <w:rPr>
          <w:sz w:val="24"/>
          <w:szCs w:val="24"/>
        </w:rPr>
        <w:t>периоде,</w:t>
      </w:r>
      <w:r w:rsidRPr="00EA45A8">
        <w:rPr>
          <w:spacing w:val="-1"/>
          <w:sz w:val="24"/>
          <w:szCs w:val="24"/>
        </w:rPr>
        <w:t xml:space="preserve"> </w:t>
      </w:r>
      <w:r w:rsidRPr="00EA45A8">
        <w:rPr>
          <w:sz w:val="24"/>
          <w:szCs w:val="24"/>
        </w:rPr>
        <w:t>и</w:t>
      </w:r>
      <w:r w:rsidRPr="00EA45A8">
        <w:rPr>
          <w:spacing w:val="-3"/>
          <w:sz w:val="24"/>
          <w:szCs w:val="24"/>
        </w:rPr>
        <w:t xml:space="preserve"> </w:t>
      </w:r>
      <w:r w:rsidRPr="00EA45A8">
        <w:rPr>
          <w:sz w:val="24"/>
          <w:szCs w:val="24"/>
        </w:rPr>
        <w:t>их</w:t>
      </w:r>
      <w:r w:rsidRPr="00EA45A8">
        <w:rPr>
          <w:spacing w:val="-2"/>
          <w:sz w:val="24"/>
          <w:szCs w:val="24"/>
        </w:rPr>
        <w:t xml:space="preserve"> исполнении</w:t>
      </w:r>
    </w:p>
    <w:p w:rsidR="00EA45A8" w:rsidRPr="00EA45A8" w:rsidRDefault="00EA45A8" w:rsidP="00E72514">
      <w:pPr>
        <w:adjustRightInd w:val="0"/>
        <w:ind w:firstLine="567"/>
        <w:jc w:val="both"/>
        <w:rPr>
          <w:spacing w:val="-2"/>
          <w:sz w:val="24"/>
          <w:szCs w:val="24"/>
        </w:rPr>
      </w:pPr>
    </w:p>
    <w:p w:rsidR="00EE08B2" w:rsidRPr="00EA45A8" w:rsidRDefault="00EE08B2" w:rsidP="00E72514">
      <w:pPr>
        <w:adjustRightInd w:val="0"/>
        <w:ind w:firstLine="567"/>
        <w:jc w:val="both"/>
        <w:rPr>
          <w:sz w:val="24"/>
          <w:szCs w:val="24"/>
        </w:rPr>
      </w:pPr>
      <w:r w:rsidRPr="00EA45A8">
        <w:rPr>
          <w:b/>
          <w:sz w:val="24"/>
          <w:szCs w:val="24"/>
        </w:rPr>
        <w:t>1.</w:t>
      </w:r>
      <w:r w:rsidRPr="00EA45A8">
        <w:rPr>
          <w:sz w:val="24"/>
          <w:szCs w:val="24"/>
        </w:rPr>
        <w:t xml:space="preserve">    </w:t>
      </w:r>
      <w:r w:rsidRPr="00EA45A8">
        <w:rPr>
          <w:b/>
          <w:sz w:val="24"/>
          <w:szCs w:val="24"/>
        </w:rPr>
        <w:t>Обеспечение  нормативно-правовой базы учреждения</w:t>
      </w:r>
      <w:r w:rsidRPr="00EA45A8">
        <w:rPr>
          <w:sz w:val="24"/>
          <w:szCs w:val="24"/>
        </w:rPr>
        <w:t>:</w:t>
      </w:r>
    </w:p>
    <w:p w:rsidR="00EE08B2" w:rsidRPr="00EA45A8" w:rsidRDefault="00EE08B2" w:rsidP="00E72514">
      <w:pPr>
        <w:ind w:firstLine="284"/>
        <w:jc w:val="both"/>
        <w:rPr>
          <w:sz w:val="24"/>
          <w:szCs w:val="24"/>
        </w:rPr>
      </w:pPr>
      <w:r w:rsidRPr="00EA45A8">
        <w:rPr>
          <w:sz w:val="24"/>
          <w:szCs w:val="24"/>
        </w:rPr>
        <w:t xml:space="preserve">   1.1  Приведение нормативных локальных актов учреждения  в соответствие с трудовым   законодательством:</w:t>
      </w:r>
    </w:p>
    <w:p w:rsidR="00EE08B2" w:rsidRPr="00EA45A8" w:rsidRDefault="00EE08B2" w:rsidP="00E72514">
      <w:pPr>
        <w:ind w:firstLine="284"/>
        <w:jc w:val="both"/>
        <w:rPr>
          <w:sz w:val="24"/>
          <w:szCs w:val="24"/>
        </w:rPr>
      </w:pPr>
      <w:r w:rsidRPr="00EA45A8">
        <w:rPr>
          <w:sz w:val="24"/>
          <w:szCs w:val="24"/>
        </w:rPr>
        <w:t xml:space="preserve">- Антикоррупционный контроль: протокол заседания комиссии по </w:t>
      </w:r>
      <w:proofErr w:type="spellStart"/>
      <w:r w:rsidRPr="00EA45A8">
        <w:rPr>
          <w:sz w:val="24"/>
          <w:szCs w:val="24"/>
        </w:rPr>
        <w:t>антикоррупционой</w:t>
      </w:r>
      <w:proofErr w:type="spellEnd"/>
      <w:r w:rsidRPr="00EA45A8">
        <w:rPr>
          <w:sz w:val="24"/>
          <w:szCs w:val="24"/>
        </w:rPr>
        <w:t xml:space="preserve"> защищенности за 2 квартал 2025года </w:t>
      </w:r>
    </w:p>
    <w:p w:rsidR="00EA45A8" w:rsidRDefault="00EE08B2" w:rsidP="00E72514">
      <w:pPr>
        <w:adjustRightInd w:val="0"/>
        <w:ind w:firstLine="284"/>
        <w:jc w:val="both"/>
        <w:rPr>
          <w:sz w:val="24"/>
          <w:szCs w:val="24"/>
        </w:rPr>
      </w:pPr>
      <w:r w:rsidRPr="00EA45A8">
        <w:rPr>
          <w:sz w:val="24"/>
          <w:szCs w:val="24"/>
        </w:rPr>
        <w:t xml:space="preserve"> </w:t>
      </w:r>
    </w:p>
    <w:p w:rsidR="00EE08B2" w:rsidRPr="00EA45A8" w:rsidRDefault="00EE08B2" w:rsidP="00E72514">
      <w:pPr>
        <w:adjustRightInd w:val="0"/>
        <w:ind w:firstLine="284"/>
        <w:jc w:val="both"/>
        <w:rPr>
          <w:sz w:val="24"/>
          <w:szCs w:val="24"/>
        </w:rPr>
      </w:pPr>
      <w:r w:rsidRPr="00EA45A8">
        <w:rPr>
          <w:sz w:val="24"/>
          <w:szCs w:val="24"/>
        </w:rPr>
        <w:t xml:space="preserve"> 1.2</w:t>
      </w:r>
      <w:r w:rsidR="00BE7BF1" w:rsidRPr="00EA45A8">
        <w:rPr>
          <w:sz w:val="24"/>
          <w:szCs w:val="24"/>
        </w:rPr>
        <w:t>.</w:t>
      </w:r>
      <w:r w:rsidRPr="00EA45A8">
        <w:rPr>
          <w:sz w:val="24"/>
          <w:szCs w:val="24"/>
        </w:rPr>
        <w:t xml:space="preserve">  Утверждение нормативных документов по безопасности жизни и здоровья несовершеннолетних:</w:t>
      </w:r>
    </w:p>
    <w:p w:rsidR="00EE08B2" w:rsidRPr="00EA45A8" w:rsidRDefault="00EE08B2" w:rsidP="00E72514">
      <w:pPr>
        <w:pStyle w:val="a4"/>
        <w:ind w:left="0"/>
        <w:jc w:val="both"/>
        <w:rPr>
          <w:sz w:val="24"/>
          <w:szCs w:val="24"/>
        </w:rPr>
      </w:pPr>
      <w:r w:rsidRPr="00EA45A8">
        <w:rPr>
          <w:sz w:val="24"/>
          <w:szCs w:val="24"/>
        </w:rPr>
        <w:t xml:space="preserve">       -      Приказ о возложении ответственности за организацию  поведение медицинского осмотра (диспансеризации) воспитанников</w:t>
      </w:r>
    </w:p>
    <w:p w:rsidR="00EA45A8" w:rsidRDefault="00BE7BF1" w:rsidP="00BE7BF1">
      <w:pPr>
        <w:pStyle w:val="a4"/>
        <w:ind w:left="0"/>
        <w:jc w:val="both"/>
        <w:rPr>
          <w:sz w:val="24"/>
          <w:szCs w:val="24"/>
        </w:rPr>
      </w:pPr>
      <w:r w:rsidRPr="00EA45A8">
        <w:rPr>
          <w:sz w:val="24"/>
          <w:szCs w:val="24"/>
        </w:rPr>
        <w:t xml:space="preserve">      </w:t>
      </w:r>
    </w:p>
    <w:p w:rsidR="00EE08B2" w:rsidRPr="00EA45A8" w:rsidRDefault="00EA45A8" w:rsidP="00BE7BF1">
      <w:pPr>
        <w:pStyle w:val="a4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E08B2" w:rsidRPr="00EA45A8">
        <w:rPr>
          <w:sz w:val="24"/>
          <w:szCs w:val="24"/>
        </w:rPr>
        <w:t>1.</w:t>
      </w:r>
      <w:r w:rsidR="00E72514" w:rsidRPr="00EA45A8">
        <w:rPr>
          <w:sz w:val="24"/>
          <w:szCs w:val="24"/>
        </w:rPr>
        <w:t>3</w:t>
      </w:r>
      <w:r w:rsidR="00BE7BF1" w:rsidRPr="00EA45A8">
        <w:rPr>
          <w:sz w:val="24"/>
          <w:szCs w:val="24"/>
        </w:rPr>
        <w:t>.</w:t>
      </w:r>
      <w:r w:rsidR="00EE08B2" w:rsidRPr="00EA45A8">
        <w:rPr>
          <w:sz w:val="24"/>
          <w:szCs w:val="24"/>
        </w:rPr>
        <w:t xml:space="preserve"> Утверждение нормативных документов,  связанных с мероприятиями по предотвращению возникновения острой кишечной инфекции:</w:t>
      </w:r>
    </w:p>
    <w:p w:rsidR="00EE08B2" w:rsidRPr="00EA45A8" w:rsidRDefault="00EE08B2" w:rsidP="00E72514">
      <w:pPr>
        <w:pStyle w:val="a4"/>
        <w:ind w:left="0"/>
        <w:jc w:val="both"/>
        <w:rPr>
          <w:sz w:val="24"/>
          <w:szCs w:val="24"/>
        </w:rPr>
      </w:pPr>
      <w:r w:rsidRPr="00EA45A8">
        <w:rPr>
          <w:sz w:val="24"/>
          <w:szCs w:val="24"/>
        </w:rPr>
        <w:t xml:space="preserve">         -     Приказ о возложении ответственности по проведению вакцинации воспитанников и сотрудников от клещевого энцефалита в соответствии с планом-графиком вакцинации на 2025 год.</w:t>
      </w:r>
    </w:p>
    <w:p w:rsidR="00EA45A8" w:rsidRDefault="00EA45A8" w:rsidP="00E72514">
      <w:pPr>
        <w:ind w:firstLine="284"/>
        <w:jc w:val="both"/>
        <w:rPr>
          <w:sz w:val="24"/>
          <w:szCs w:val="24"/>
        </w:rPr>
      </w:pPr>
    </w:p>
    <w:p w:rsidR="00EE08B2" w:rsidRPr="00EA45A8" w:rsidRDefault="00EE08B2" w:rsidP="00E72514">
      <w:pPr>
        <w:ind w:firstLine="284"/>
        <w:jc w:val="both"/>
        <w:rPr>
          <w:sz w:val="24"/>
          <w:szCs w:val="24"/>
        </w:rPr>
      </w:pPr>
      <w:r w:rsidRPr="00EA45A8">
        <w:rPr>
          <w:sz w:val="24"/>
          <w:szCs w:val="24"/>
        </w:rPr>
        <w:t>1.</w:t>
      </w:r>
      <w:r w:rsidR="00E72514" w:rsidRPr="00EA45A8">
        <w:rPr>
          <w:sz w:val="24"/>
          <w:szCs w:val="24"/>
        </w:rPr>
        <w:t>4</w:t>
      </w:r>
      <w:r w:rsidRPr="00EA45A8">
        <w:rPr>
          <w:sz w:val="24"/>
          <w:szCs w:val="24"/>
        </w:rPr>
        <w:t xml:space="preserve">.  Реализация Плана мероприятий по устранению недостатков, выявленных в ходе НОК: </w:t>
      </w:r>
    </w:p>
    <w:p w:rsidR="00EE08B2" w:rsidRPr="00EA45A8" w:rsidRDefault="00EE08B2" w:rsidP="00E72514">
      <w:pPr>
        <w:ind w:firstLine="284"/>
        <w:jc w:val="both"/>
        <w:rPr>
          <w:sz w:val="24"/>
          <w:szCs w:val="24"/>
        </w:rPr>
      </w:pPr>
      <w:r w:rsidRPr="00EA45A8">
        <w:rPr>
          <w:sz w:val="24"/>
          <w:szCs w:val="24"/>
        </w:rPr>
        <w:t xml:space="preserve"> -  утверждение отчета за 2 квартал  2025 года  о реализации Плана мероприятий ГКУ «СРЦН города Нижняя Тура» </w:t>
      </w:r>
      <w:r w:rsidR="00BE7BF1" w:rsidRPr="00EA45A8">
        <w:rPr>
          <w:sz w:val="24"/>
          <w:szCs w:val="24"/>
        </w:rPr>
        <w:t xml:space="preserve">по </w:t>
      </w:r>
      <w:r w:rsidRPr="00EA45A8">
        <w:rPr>
          <w:sz w:val="24"/>
          <w:szCs w:val="24"/>
        </w:rPr>
        <w:t>устранению недостатков,  выявленных в ходе  НОК.</w:t>
      </w:r>
    </w:p>
    <w:p w:rsidR="00EA45A8" w:rsidRDefault="00BE7BF1" w:rsidP="00E72514">
      <w:pPr>
        <w:tabs>
          <w:tab w:val="left" w:pos="1417"/>
        </w:tabs>
        <w:spacing w:before="5" w:line="237" w:lineRule="auto"/>
        <w:jc w:val="both"/>
        <w:rPr>
          <w:b/>
          <w:sz w:val="24"/>
          <w:szCs w:val="24"/>
        </w:rPr>
      </w:pPr>
      <w:r w:rsidRPr="00EA45A8">
        <w:rPr>
          <w:b/>
          <w:sz w:val="24"/>
          <w:szCs w:val="24"/>
        </w:rPr>
        <w:t xml:space="preserve">  </w:t>
      </w:r>
    </w:p>
    <w:p w:rsidR="00E72514" w:rsidRPr="00EA45A8" w:rsidRDefault="00BE7BF1" w:rsidP="00E72514">
      <w:pPr>
        <w:tabs>
          <w:tab w:val="left" w:pos="1417"/>
        </w:tabs>
        <w:spacing w:before="5" w:line="237" w:lineRule="auto"/>
        <w:jc w:val="both"/>
        <w:rPr>
          <w:b/>
          <w:sz w:val="24"/>
          <w:szCs w:val="24"/>
        </w:rPr>
      </w:pPr>
      <w:r w:rsidRPr="00EA45A8">
        <w:rPr>
          <w:b/>
          <w:sz w:val="24"/>
          <w:szCs w:val="24"/>
        </w:rPr>
        <w:t xml:space="preserve"> </w:t>
      </w:r>
      <w:r w:rsidR="00EE08B2" w:rsidRPr="00EA45A8">
        <w:rPr>
          <w:b/>
          <w:sz w:val="24"/>
          <w:szCs w:val="24"/>
        </w:rPr>
        <w:t xml:space="preserve"> </w:t>
      </w:r>
      <w:r w:rsidR="00EE08B2" w:rsidRPr="00EA45A8">
        <w:rPr>
          <w:sz w:val="24"/>
          <w:szCs w:val="24"/>
        </w:rPr>
        <w:t>1.</w:t>
      </w:r>
      <w:r w:rsidRPr="00EA45A8">
        <w:rPr>
          <w:sz w:val="24"/>
          <w:szCs w:val="24"/>
        </w:rPr>
        <w:t>5</w:t>
      </w:r>
      <w:r w:rsidR="00EE08B2" w:rsidRPr="00EA45A8">
        <w:rPr>
          <w:sz w:val="24"/>
          <w:szCs w:val="24"/>
        </w:rPr>
        <w:t xml:space="preserve">. </w:t>
      </w:r>
      <w:r w:rsidR="00907909" w:rsidRPr="00EA45A8">
        <w:rPr>
          <w:sz w:val="24"/>
          <w:szCs w:val="24"/>
        </w:rPr>
        <w:t>В</w:t>
      </w:r>
      <w:r w:rsidR="00907909" w:rsidRPr="00EA45A8">
        <w:rPr>
          <w:spacing w:val="40"/>
          <w:sz w:val="24"/>
          <w:szCs w:val="24"/>
        </w:rPr>
        <w:t xml:space="preserve"> </w:t>
      </w:r>
      <w:r w:rsidR="00907909" w:rsidRPr="00EA45A8">
        <w:rPr>
          <w:sz w:val="24"/>
          <w:szCs w:val="24"/>
        </w:rPr>
        <w:t>рамках</w:t>
      </w:r>
      <w:r w:rsidR="00907909" w:rsidRPr="00EA45A8">
        <w:rPr>
          <w:spacing w:val="40"/>
          <w:sz w:val="24"/>
          <w:szCs w:val="24"/>
        </w:rPr>
        <w:t xml:space="preserve"> </w:t>
      </w:r>
      <w:r w:rsidR="00907909" w:rsidRPr="00EA45A8">
        <w:rPr>
          <w:sz w:val="24"/>
          <w:szCs w:val="24"/>
        </w:rPr>
        <w:t>Реализация</w:t>
      </w:r>
      <w:r w:rsidR="00907909" w:rsidRPr="00EA45A8">
        <w:rPr>
          <w:spacing w:val="40"/>
          <w:sz w:val="24"/>
          <w:szCs w:val="24"/>
        </w:rPr>
        <w:t xml:space="preserve"> </w:t>
      </w:r>
      <w:r w:rsidR="00907909" w:rsidRPr="00EA45A8">
        <w:rPr>
          <w:sz w:val="24"/>
          <w:szCs w:val="24"/>
        </w:rPr>
        <w:t>проекта</w:t>
      </w:r>
      <w:r w:rsidR="00907909" w:rsidRPr="00EA45A8">
        <w:rPr>
          <w:spacing w:val="40"/>
          <w:sz w:val="24"/>
          <w:szCs w:val="24"/>
        </w:rPr>
        <w:t xml:space="preserve"> </w:t>
      </w:r>
      <w:r w:rsidR="00907909" w:rsidRPr="00EA45A8">
        <w:rPr>
          <w:sz w:val="24"/>
          <w:szCs w:val="24"/>
        </w:rPr>
        <w:t>«Вызов»</w:t>
      </w:r>
      <w:r w:rsidR="00907909" w:rsidRPr="00EA45A8">
        <w:rPr>
          <w:spacing w:val="40"/>
          <w:sz w:val="24"/>
          <w:szCs w:val="24"/>
        </w:rPr>
        <w:t xml:space="preserve"> </w:t>
      </w:r>
      <w:r w:rsidR="00907909" w:rsidRPr="00EA45A8">
        <w:rPr>
          <w:sz w:val="24"/>
          <w:szCs w:val="24"/>
        </w:rPr>
        <w:t>в</w:t>
      </w:r>
      <w:r w:rsidR="00907909" w:rsidRPr="00EA45A8">
        <w:rPr>
          <w:b/>
          <w:spacing w:val="40"/>
          <w:sz w:val="24"/>
          <w:szCs w:val="24"/>
        </w:rPr>
        <w:t xml:space="preserve"> </w:t>
      </w:r>
      <w:r w:rsidR="00907909" w:rsidRPr="00EA45A8">
        <w:rPr>
          <w:b/>
          <w:sz w:val="24"/>
          <w:szCs w:val="24"/>
        </w:rPr>
        <w:t>ГКУ</w:t>
      </w:r>
      <w:r w:rsidR="00907909" w:rsidRPr="00EA45A8">
        <w:rPr>
          <w:b/>
          <w:spacing w:val="40"/>
          <w:sz w:val="24"/>
          <w:szCs w:val="24"/>
        </w:rPr>
        <w:t xml:space="preserve"> </w:t>
      </w:r>
      <w:r w:rsidR="00907909" w:rsidRPr="00EA45A8">
        <w:rPr>
          <w:b/>
          <w:sz w:val="24"/>
          <w:szCs w:val="24"/>
        </w:rPr>
        <w:t>«СРЦН</w:t>
      </w:r>
      <w:r w:rsidR="00907909" w:rsidRPr="00EA45A8">
        <w:rPr>
          <w:b/>
          <w:spacing w:val="40"/>
          <w:sz w:val="24"/>
          <w:szCs w:val="24"/>
        </w:rPr>
        <w:t xml:space="preserve"> </w:t>
      </w:r>
      <w:r w:rsidR="00907909" w:rsidRPr="00EA45A8">
        <w:rPr>
          <w:b/>
          <w:sz w:val="24"/>
          <w:szCs w:val="24"/>
        </w:rPr>
        <w:t>города</w:t>
      </w:r>
      <w:r w:rsidR="00907909" w:rsidRPr="00EA45A8">
        <w:rPr>
          <w:b/>
          <w:spacing w:val="40"/>
          <w:sz w:val="24"/>
          <w:szCs w:val="24"/>
        </w:rPr>
        <w:t xml:space="preserve"> </w:t>
      </w:r>
      <w:r w:rsidR="00907909" w:rsidRPr="00EA45A8">
        <w:rPr>
          <w:b/>
          <w:sz w:val="24"/>
          <w:szCs w:val="24"/>
        </w:rPr>
        <w:t>Нижняя</w:t>
      </w:r>
      <w:r w:rsidR="00907909" w:rsidRPr="00EA45A8">
        <w:rPr>
          <w:b/>
          <w:spacing w:val="40"/>
          <w:sz w:val="24"/>
          <w:szCs w:val="24"/>
        </w:rPr>
        <w:t xml:space="preserve"> </w:t>
      </w:r>
      <w:r w:rsidR="00907909" w:rsidRPr="00EA45A8">
        <w:rPr>
          <w:b/>
          <w:sz w:val="24"/>
          <w:szCs w:val="24"/>
        </w:rPr>
        <w:t>Тура»</w:t>
      </w:r>
    </w:p>
    <w:p w:rsidR="00EE08B2" w:rsidRPr="00EA45A8" w:rsidRDefault="00EA45A8" w:rsidP="00E72514">
      <w:pPr>
        <w:tabs>
          <w:tab w:val="left" w:pos="1417"/>
        </w:tabs>
        <w:spacing w:before="5" w:line="237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EE08B2" w:rsidRPr="00EA45A8">
        <w:rPr>
          <w:sz w:val="24"/>
          <w:szCs w:val="24"/>
        </w:rPr>
        <w:t xml:space="preserve">- реализация мероприятий </w:t>
      </w:r>
      <w:proofErr w:type="spellStart"/>
      <w:r w:rsidR="00EE08B2" w:rsidRPr="00EA45A8">
        <w:rPr>
          <w:sz w:val="24"/>
          <w:szCs w:val="24"/>
        </w:rPr>
        <w:t>медиаплана</w:t>
      </w:r>
      <w:proofErr w:type="spellEnd"/>
      <w:r w:rsidR="00EE08B2" w:rsidRPr="00EA45A8">
        <w:rPr>
          <w:sz w:val="24"/>
          <w:szCs w:val="24"/>
        </w:rPr>
        <w:t xml:space="preserve"> информационного освещения специального проекта «Вызов» стратегической программы «Дети в семье» (на первое полугодие 2025 года) в ГКУ «СРЦН города Нижняя Тура».</w:t>
      </w:r>
    </w:p>
    <w:p w:rsidR="00BE7BF1" w:rsidRPr="00E72514" w:rsidRDefault="00BE7BF1" w:rsidP="00BE7BF1">
      <w:pPr>
        <w:pStyle w:val="1"/>
        <w:tabs>
          <w:tab w:val="left" w:pos="1417"/>
        </w:tabs>
        <w:ind w:left="0" w:right="0" w:firstLine="0"/>
        <w:rPr>
          <w:sz w:val="24"/>
          <w:szCs w:val="24"/>
        </w:rPr>
        <w:sectPr w:rsidR="00BE7BF1" w:rsidRPr="00E72514" w:rsidSect="00E72514">
          <w:type w:val="continuous"/>
          <w:pgSz w:w="11910" w:h="16840"/>
          <w:pgMar w:top="1220" w:right="711" w:bottom="960" w:left="1134" w:header="0" w:footer="718" w:gutter="0"/>
          <w:cols w:space="720"/>
        </w:sectPr>
      </w:pPr>
    </w:p>
    <w:p w:rsidR="00C86AC9" w:rsidRPr="00E72514" w:rsidRDefault="00E72514" w:rsidP="00BE7BF1">
      <w:pPr>
        <w:pStyle w:val="3"/>
        <w:spacing w:before="278"/>
        <w:ind w:left="0" w:firstLine="0"/>
      </w:pPr>
      <w:r w:rsidRPr="00E72514">
        <w:lastRenderedPageBreak/>
        <w:t>1.5</w:t>
      </w:r>
      <w:r w:rsidR="00907909" w:rsidRPr="00E72514">
        <w:t>.</w:t>
      </w:r>
      <w:r w:rsidR="00907909" w:rsidRPr="00E72514">
        <w:rPr>
          <w:spacing w:val="40"/>
        </w:rPr>
        <w:t xml:space="preserve"> </w:t>
      </w:r>
      <w:r w:rsidR="00907909" w:rsidRPr="00E72514">
        <w:t>Утверждение</w:t>
      </w:r>
      <w:r w:rsidR="00907909" w:rsidRPr="00E72514">
        <w:rPr>
          <w:spacing w:val="40"/>
        </w:rPr>
        <w:t xml:space="preserve"> </w:t>
      </w:r>
      <w:r w:rsidR="00907909" w:rsidRPr="00E72514">
        <w:t>нормативных</w:t>
      </w:r>
      <w:r w:rsidR="00907909" w:rsidRPr="00E72514">
        <w:rPr>
          <w:spacing w:val="40"/>
        </w:rPr>
        <w:t xml:space="preserve"> </w:t>
      </w:r>
      <w:r w:rsidR="00907909" w:rsidRPr="00E72514">
        <w:t>документов,</w:t>
      </w:r>
      <w:r w:rsidR="00907909" w:rsidRPr="00E72514">
        <w:rPr>
          <w:spacing w:val="40"/>
        </w:rPr>
        <w:t xml:space="preserve"> </w:t>
      </w:r>
      <w:r w:rsidR="00907909" w:rsidRPr="00E72514">
        <w:t>связанных</w:t>
      </w:r>
      <w:r w:rsidR="00907909" w:rsidRPr="00E72514">
        <w:rPr>
          <w:spacing w:val="40"/>
        </w:rPr>
        <w:t xml:space="preserve"> </w:t>
      </w:r>
      <w:r w:rsidR="00907909" w:rsidRPr="00E72514">
        <w:t>с</w:t>
      </w:r>
      <w:r w:rsidR="00907909" w:rsidRPr="00E72514">
        <w:rPr>
          <w:spacing w:val="40"/>
        </w:rPr>
        <w:t xml:space="preserve"> </w:t>
      </w:r>
      <w:r w:rsidR="00907909" w:rsidRPr="00E72514">
        <w:t>мероприятиями</w:t>
      </w:r>
      <w:r w:rsidR="00907909" w:rsidRPr="00E72514">
        <w:rPr>
          <w:spacing w:val="40"/>
        </w:rPr>
        <w:t xml:space="preserve"> </w:t>
      </w:r>
      <w:r w:rsidR="00907909" w:rsidRPr="00E72514">
        <w:t>по предотвращению возникновения острой кишечной инфекции:</w:t>
      </w:r>
    </w:p>
    <w:p w:rsidR="00C86AC9" w:rsidRPr="00E72514" w:rsidRDefault="00907909" w:rsidP="00E72514">
      <w:pPr>
        <w:pStyle w:val="a3"/>
        <w:spacing w:line="271" w:lineRule="exact"/>
        <w:ind w:left="0"/>
      </w:pPr>
      <w:r w:rsidRPr="00E72514">
        <w:t>-</w:t>
      </w:r>
      <w:r w:rsidRPr="00E72514">
        <w:rPr>
          <w:spacing w:val="53"/>
        </w:rPr>
        <w:t xml:space="preserve"> </w:t>
      </w:r>
      <w:r w:rsidRPr="00E72514">
        <w:t>План</w:t>
      </w:r>
      <w:r w:rsidRPr="00E72514">
        <w:rPr>
          <w:spacing w:val="-2"/>
        </w:rPr>
        <w:t xml:space="preserve"> </w:t>
      </w:r>
      <w:r w:rsidRPr="00E72514">
        <w:t>мероприятий</w:t>
      </w:r>
      <w:r w:rsidRPr="00E72514">
        <w:rPr>
          <w:spacing w:val="-4"/>
        </w:rPr>
        <w:t xml:space="preserve"> </w:t>
      </w:r>
      <w:r w:rsidRPr="00E72514">
        <w:t>по</w:t>
      </w:r>
      <w:r w:rsidRPr="00E72514">
        <w:rPr>
          <w:spacing w:val="-2"/>
        </w:rPr>
        <w:t xml:space="preserve"> </w:t>
      </w:r>
      <w:r w:rsidRPr="00E72514">
        <w:t>предупреждению</w:t>
      </w:r>
      <w:r w:rsidRPr="00E72514">
        <w:rPr>
          <w:spacing w:val="-2"/>
        </w:rPr>
        <w:t xml:space="preserve"> </w:t>
      </w:r>
      <w:r w:rsidRPr="00E72514">
        <w:t>ОКИ</w:t>
      </w:r>
      <w:r w:rsidRPr="00E72514">
        <w:rPr>
          <w:spacing w:val="-3"/>
        </w:rPr>
        <w:t xml:space="preserve"> </w:t>
      </w:r>
      <w:r w:rsidRPr="00E72514">
        <w:t>и</w:t>
      </w:r>
      <w:r w:rsidRPr="00E72514">
        <w:rPr>
          <w:spacing w:val="-2"/>
        </w:rPr>
        <w:t xml:space="preserve"> </w:t>
      </w:r>
      <w:proofErr w:type="gramStart"/>
      <w:r w:rsidRPr="00E72514">
        <w:t>возложении</w:t>
      </w:r>
      <w:proofErr w:type="gramEnd"/>
      <w:r w:rsidRPr="00E72514">
        <w:rPr>
          <w:spacing w:val="-1"/>
        </w:rPr>
        <w:t xml:space="preserve"> </w:t>
      </w:r>
      <w:r w:rsidRPr="00E72514">
        <w:rPr>
          <w:spacing w:val="-2"/>
        </w:rPr>
        <w:t>ответственности</w:t>
      </w:r>
      <w:r w:rsidR="00BE7BF1">
        <w:rPr>
          <w:spacing w:val="-2"/>
        </w:rPr>
        <w:t>.</w:t>
      </w:r>
    </w:p>
    <w:p w:rsidR="00C86AC9" w:rsidRDefault="00C86AC9">
      <w:pPr>
        <w:pStyle w:val="a3"/>
        <w:spacing w:before="5"/>
        <w:ind w:left="0"/>
      </w:pPr>
    </w:p>
    <w:p w:rsidR="004E3F9A" w:rsidRPr="00E72514" w:rsidRDefault="004E3F9A" w:rsidP="00E72514">
      <w:pPr>
        <w:adjustRightInd w:val="0"/>
        <w:rPr>
          <w:b/>
          <w:i/>
        </w:rPr>
      </w:pPr>
      <w:r w:rsidRPr="00E72514">
        <w:rPr>
          <w:b/>
          <w:i/>
        </w:rPr>
        <w:t>2. Внедрение эффективных технологий, обеспечивающих организацию физического развития и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4E3F9A" w:rsidRPr="00E72514" w:rsidRDefault="004E3F9A" w:rsidP="00E72514">
      <w:pPr>
        <w:rPr>
          <w:b/>
        </w:rPr>
      </w:pPr>
      <w:r w:rsidRPr="00E72514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4E3F9A" w:rsidRPr="00D5707A" w:rsidTr="004E3F9A">
        <w:tc>
          <w:tcPr>
            <w:tcW w:w="4968" w:type="dxa"/>
            <w:vAlign w:val="center"/>
          </w:tcPr>
          <w:p w:rsidR="004E3F9A" w:rsidRPr="00D5707A" w:rsidRDefault="004E3F9A" w:rsidP="004E3F9A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4E3F9A" w:rsidRPr="00D5707A" w:rsidRDefault="004E3F9A" w:rsidP="004E3F9A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Направления деятельности</w:t>
            </w:r>
          </w:p>
        </w:tc>
      </w:tr>
      <w:tr w:rsidR="004E3F9A" w:rsidRPr="00D5707A" w:rsidTr="004E3F9A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4E3F9A" w:rsidRPr="00D5707A" w:rsidRDefault="004E3F9A" w:rsidP="004E3F9A">
            <w:pPr>
              <w:jc w:val="center"/>
              <w:rPr>
                <w:b/>
              </w:rPr>
            </w:pPr>
            <w:r w:rsidRPr="00D5707A">
              <w:rPr>
                <w:b/>
              </w:rPr>
              <w:t>Проекты</w:t>
            </w:r>
          </w:p>
        </w:tc>
      </w:tr>
      <w:tr w:rsidR="004E3F9A" w:rsidRPr="00D5707A" w:rsidTr="004E3F9A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4E3F9A" w:rsidRPr="00D5707A" w:rsidRDefault="004E3F9A" w:rsidP="004E3F9A">
            <w:pPr>
              <w:jc w:val="both"/>
            </w:pPr>
            <w:r w:rsidRPr="00D5707A">
              <w:t>1.1.«Русь Святая, храни веру православную»: о православных святых – совместный проект с Приходом во имя</w:t>
            </w:r>
            <w:proofErr w:type="gramStart"/>
            <w:r w:rsidRPr="00D5707A">
              <w:t xml:space="preserve"> Т</w:t>
            </w:r>
            <w:proofErr w:type="gramEnd"/>
            <w:r w:rsidRPr="00D5707A">
              <w:t>рех Святителей и церковно-приходской школой «</w:t>
            </w:r>
            <w:proofErr w:type="spellStart"/>
            <w:r w:rsidRPr="00D5707A">
              <w:t>Иллиотропион</w:t>
            </w:r>
            <w:proofErr w:type="spellEnd"/>
            <w:r w:rsidRPr="00D5707A"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4E3F9A" w:rsidRPr="00D5707A" w:rsidRDefault="004E3F9A" w:rsidP="004E3F9A">
            <w:pPr>
              <w:jc w:val="both"/>
            </w:pPr>
            <w:r w:rsidRPr="00D5707A">
              <w:t>Паломнические поездки по Святым местам, крестные ходы, совместное проведение православных праздников, концертов, бе</w:t>
            </w:r>
            <w:r>
              <w:t>седы-презентации о православии.</w:t>
            </w:r>
          </w:p>
        </w:tc>
      </w:tr>
      <w:tr w:rsidR="004E3F9A" w:rsidRPr="00D5707A" w:rsidTr="004E3F9A">
        <w:tc>
          <w:tcPr>
            <w:tcW w:w="4968" w:type="dxa"/>
          </w:tcPr>
          <w:p w:rsidR="004E3F9A" w:rsidRPr="00D5707A" w:rsidRDefault="004E3F9A" w:rsidP="004E3F9A">
            <w:pPr>
              <w:jc w:val="both"/>
            </w:pPr>
            <w:r w:rsidRPr="00D5707A">
              <w:t>1.2.«В день рождения мечты сбываются» - совместный проект с   общественным движением  «</w:t>
            </w:r>
            <w:proofErr w:type="spellStart"/>
            <w:r w:rsidRPr="00D5707A">
              <w:t>Трезвение</w:t>
            </w:r>
            <w:proofErr w:type="spellEnd"/>
            <w:r w:rsidRPr="00D5707A">
              <w:t xml:space="preserve">» </w:t>
            </w:r>
          </w:p>
        </w:tc>
        <w:tc>
          <w:tcPr>
            <w:tcW w:w="4961" w:type="dxa"/>
          </w:tcPr>
          <w:p w:rsidR="004E3F9A" w:rsidRPr="00D5707A" w:rsidRDefault="004E3F9A" w:rsidP="004E3F9A">
            <w:pPr>
              <w:jc w:val="both"/>
            </w:pPr>
            <w:r w:rsidRPr="00D5707A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4E3F9A" w:rsidRPr="00D5707A" w:rsidTr="004E3F9A">
        <w:tc>
          <w:tcPr>
            <w:tcW w:w="4968" w:type="dxa"/>
          </w:tcPr>
          <w:p w:rsidR="004E3F9A" w:rsidRPr="00D5707A" w:rsidRDefault="004E3F9A" w:rsidP="004E3F9A">
            <w:pPr>
              <w:jc w:val="both"/>
            </w:pPr>
            <w:r w:rsidRPr="00D5707A">
              <w:t xml:space="preserve">1.3. </w:t>
            </w:r>
            <w:r>
              <w:t>Проект «Наследие» совместно  ГАУСО  СО «КЦСОН города Лесного»</w:t>
            </w:r>
          </w:p>
        </w:tc>
        <w:tc>
          <w:tcPr>
            <w:tcW w:w="4961" w:type="dxa"/>
          </w:tcPr>
          <w:p w:rsidR="004E3F9A" w:rsidRPr="00D5707A" w:rsidRDefault="004E3F9A" w:rsidP="004E3F9A">
            <w:pPr>
              <w:jc w:val="both"/>
            </w:pPr>
            <w:r>
              <w:t>И</w:t>
            </w:r>
            <w:r w:rsidRPr="009964C2">
              <w:t>зготовление и вручение восп</w:t>
            </w:r>
            <w:r>
              <w:t xml:space="preserve">итанниками сувениров, поздравительных открыток, поделок к календарным праздникам для </w:t>
            </w:r>
            <w:r w:rsidRPr="009964C2">
              <w:t>пожилы</w:t>
            </w:r>
            <w:r>
              <w:t>х</w:t>
            </w:r>
            <w:r w:rsidRPr="009964C2">
              <w:t xml:space="preserve"> граждан, инвалид</w:t>
            </w:r>
            <w:r>
              <w:t>ов</w:t>
            </w:r>
            <w:r w:rsidRPr="009964C2">
              <w:t>,</w:t>
            </w:r>
            <w:r>
              <w:t xml:space="preserve"> </w:t>
            </w:r>
            <w:r w:rsidRPr="009964C2">
              <w:t>находящи</w:t>
            </w:r>
            <w:r>
              <w:t>х</w:t>
            </w:r>
            <w:r w:rsidRPr="009964C2">
              <w:t>ся на</w:t>
            </w:r>
            <w:r>
              <w:t xml:space="preserve"> стационарном обслуживании  ГАУСО  СО «КЦСОН города Лесного» </w:t>
            </w:r>
          </w:p>
        </w:tc>
      </w:tr>
      <w:tr w:rsidR="004E3F9A" w:rsidRPr="00D5707A" w:rsidTr="004E3F9A">
        <w:tc>
          <w:tcPr>
            <w:tcW w:w="4968" w:type="dxa"/>
          </w:tcPr>
          <w:p w:rsidR="004E3F9A" w:rsidRPr="00D5707A" w:rsidRDefault="004E3F9A" w:rsidP="004E3F9A">
            <w:pPr>
              <w:ind w:right="-6"/>
            </w:pPr>
            <w:r w:rsidRPr="00D5707A">
              <w:t xml:space="preserve">1.4. «Я волонтер» - </w:t>
            </w:r>
            <w:r>
              <w:t>волонтерская деятельность</w:t>
            </w:r>
          </w:p>
        </w:tc>
        <w:tc>
          <w:tcPr>
            <w:tcW w:w="4961" w:type="dxa"/>
          </w:tcPr>
          <w:p w:rsidR="004E3F9A" w:rsidRPr="00D5707A" w:rsidRDefault="004E3F9A" w:rsidP="004E3F9A">
            <w:r w:rsidRPr="00D5707A">
              <w:t>Оказание шефской помощи</w:t>
            </w:r>
            <w:r>
              <w:t xml:space="preserve"> пожилым одиноким людям и сотрудникам Центра.</w:t>
            </w:r>
          </w:p>
        </w:tc>
      </w:tr>
      <w:tr w:rsidR="004E3F9A" w:rsidRPr="00D5707A" w:rsidTr="004E3F9A">
        <w:tc>
          <w:tcPr>
            <w:tcW w:w="4968" w:type="dxa"/>
          </w:tcPr>
          <w:p w:rsidR="004E3F9A" w:rsidRPr="00D5707A" w:rsidRDefault="004E3F9A" w:rsidP="004E3F9A">
            <w:pPr>
              <w:jc w:val="both"/>
            </w:pPr>
            <w:r w:rsidRPr="00D5707A">
              <w:t xml:space="preserve">1.5. «Диалог поколений» - совместный проект с </w:t>
            </w:r>
            <w:proofErr w:type="spellStart"/>
            <w:r w:rsidRPr="00D5707A">
              <w:t>Нижнетуринским</w:t>
            </w:r>
            <w:proofErr w:type="spellEnd"/>
            <w:r w:rsidRPr="00D5707A">
              <w:t xml:space="preserve"> городским Советом Ветеранов</w:t>
            </w:r>
          </w:p>
        </w:tc>
        <w:tc>
          <w:tcPr>
            <w:tcW w:w="4961" w:type="dxa"/>
          </w:tcPr>
          <w:p w:rsidR="004E3F9A" w:rsidRPr="00D5707A" w:rsidRDefault="004E3F9A" w:rsidP="004E3F9A">
            <w:r w:rsidRPr="00D5707A"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4E3F9A" w:rsidRPr="00D5707A" w:rsidTr="004E3F9A">
        <w:tc>
          <w:tcPr>
            <w:tcW w:w="4968" w:type="dxa"/>
          </w:tcPr>
          <w:p w:rsidR="004E3F9A" w:rsidRPr="00D5707A" w:rsidRDefault="004E3F9A" w:rsidP="004E3F9A">
            <w:pPr>
              <w:jc w:val="both"/>
            </w:pPr>
            <w:r w:rsidRPr="00D5707A">
              <w:t>1.6. Семейный клуб «Счастье»</w:t>
            </w:r>
            <w:r>
              <w:t xml:space="preserve"> совместно с</w:t>
            </w:r>
            <w:r w:rsidRPr="00D5707A">
              <w:t xml:space="preserve"> Храм</w:t>
            </w:r>
            <w:r>
              <w:t>ом</w:t>
            </w:r>
            <w:r w:rsidRPr="00D5707A">
              <w:t xml:space="preserve"> во имя</w:t>
            </w:r>
            <w:proofErr w:type="gramStart"/>
            <w:r w:rsidRPr="00D5707A">
              <w:t xml:space="preserve"> Т</w:t>
            </w:r>
            <w:proofErr w:type="gramEnd"/>
            <w:r w:rsidRPr="00D5707A">
              <w:t>рех Святителей</w:t>
            </w:r>
          </w:p>
        </w:tc>
        <w:tc>
          <w:tcPr>
            <w:tcW w:w="4961" w:type="dxa"/>
          </w:tcPr>
          <w:p w:rsidR="004E3F9A" w:rsidRPr="00D5707A" w:rsidRDefault="004E3F9A" w:rsidP="004E3F9A">
            <w:r w:rsidRPr="00D5707A">
              <w:t>Посещение мастер-классов по разным направлениям</w:t>
            </w:r>
          </w:p>
        </w:tc>
      </w:tr>
      <w:tr w:rsidR="004E3F9A" w:rsidRPr="00D5707A" w:rsidTr="004E3F9A">
        <w:tc>
          <w:tcPr>
            <w:tcW w:w="4968" w:type="dxa"/>
          </w:tcPr>
          <w:p w:rsidR="004E3F9A" w:rsidRPr="00D5707A" w:rsidRDefault="004E3F9A" w:rsidP="004E3F9A">
            <w:pPr>
              <w:jc w:val="both"/>
            </w:pPr>
            <w:r>
              <w:t xml:space="preserve">1.7 Региональный проект «Дети верят в чудо» от ПАО КБ </w:t>
            </w:r>
            <w:proofErr w:type="spellStart"/>
            <w:r>
              <w:t>УБРиР</w:t>
            </w:r>
            <w:proofErr w:type="spellEnd"/>
          </w:p>
        </w:tc>
        <w:tc>
          <w:tcPr>
            <w:tcW w:w="4961" w:type="dxa"/>
          </w:tcPr>
          <w:p w:rsidR="004E3F9A" w:rsidRPr="00D5707A" w:rsidRDefault="004E3F9A" w:rsidP="004E3F9A">
            <w:r>
              <w:t xml:space="preserve">Совместная досуговая, творческая, познавательная деятельность, участие в мастер-классах с сотрудниками ПАО КБ </w:t>
            </w:r>
            <w:proofErr w:type="spellStart"/>
            <w:r>
              <w:t>УБРиР</w:t>
            </w:r>
            <w:proofErr w:type="spellEnd"/>
          </w:p>
        </w:tc>
      </w:tr>
      <w:tr w:rsidR="004E3F9A" w:rsidRPr="00D5707A" w:rsidTr="004E3F9A">
        <w:tc>
          <w:tcPr>
            <w:tcW w:w="9929" w:type="dxa"/>
            <w:gridSpan w:val="2"/>
          </w:tcPr>
          <w:p w:rsidR="004E3F9A" w:rsidRPr="00D5707A" w:rsidRDefault="004E3F9A" w:rsidP="004E3F9A">
            <w:pPr>
              <w:jc w:val="center"/>
              <w:rPr>
                <w:b/>
              </w:rPr>
            </w:pPr>
            <w:r w:rsidRPr="00D5707A">
              <w:rPr>
                <w:b/>
              </w:rPr>
              <w:t>2. Программы дополнительного образования</w:t>
            </w:r>
          </w:p>
        </w:tc>
      </w:tr>
      <w:tr w:rsidR="004E3F9A" w:rsidRPr="00D5707A" w:rsidTr="004E3F9A">
        <w:tc>
          <w:tcPr>
            <w:tcW w:w="4968" w:type="dxa"/>
          </w:tcPr>
          <w:p w:rsidR="004E3F9A" w:rsidRPr="00D5707A" w:rsidRDefault="004E3F9A" w:rsidP="004E3F9A">
            <w:r w:rsidRPr="00D5707A"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4E3F9A" w:rsidRPr="00D5707A" w:rsidRDefault="004E3F9A" w:rsidP="004E3F9A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4E3F9A" w:rsidRPr="00D5707A" w:rsidTr="004E3F9A">
        <w:tc>
          <w:tcPr>
            <w:tcW w:w="4968" w:type="dxa"/>
          </w:tcPr>
          <w:p w:rsidR="004E3F9A" w:rsidRPr="00D5707A" w:rsidRDefault="004E3F9A" w:rsidP="004E3F9A">
            <w:r w:rsidRPr="00D5707A">
              <w:t>2.</w:t>
            </w:r>
            <w:r>
              <w:t>2</w:t>
            </w:r>
            <w:r w:rsidRPr="00D5707A">
              <w:t xml:space="preserve">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4E3F9A" w:rsidRPr="00D5707A" w:rsidRDefault="004E3F9A" w:rsidP="004E3F9A">
            <w:pPr>
              <w:jc w:val="both"/>
            </w:pPr>
            <w:r w:rsidRPr="00D5707A">
              <w:t xml:space="preserve">Художественно-эстетическое </w:t>
            </w:r>
          </w:p>
        </w:tc>
      </w:tr>
      <w:tr w:rsidR="004E3F9A" w:rsidRPr="00D5707A" w:rsidTr="004E3F9A">
        <w:tc>
          <w:tcPr>
            <w:tcW w:w="4968" w:type="dxa"/>
          </w:tcPr>
          <w:p w:rsidR="004E3F9A" w:rsidRPr="00D5707A" w:rsidRDefault="004E3F9A" w:rsidP="004E3F9A">
            <w:r w:rsidRPr="00D5707A">
              <w:t>2.</w:t>
            </w:r>
            <w:r>
              <w:t>3</w:t>
            </w:r>
            <w:r w:rsidRPr="00D5707A">
              <w:t xml:space="preserve">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4E3F9A" w:rsidRPr="00D5707A" w:rsidRDefault="004E3F9A" w:rsidP="004E3F9A">
            <w:pPr>
              <w:jc w:val="both"/>
            </w:pPr>
            <w:r w:rsidRPr="00D5707A">
              <w:t>Художественно-эстетическое</w:t>
            </w:r>
          </w:p>
        </w:tc>
      </w:tr>
    </w:tbl>
    <w:p w:rsidR="004E3F9A" w:rsidRPr="00D5707A" w:rsidRDefault="004E3F9A" w:rsidP="00BE7BF1">
      <w:r w:rsidRPr="00BE7BF1">
        <w:rPr>
          <w:b/>
        </w:rPr>
        <w:t>2.2 Участие в конкурсах, фестивалях, выставках, состязаниях (достижения воспитанников)</w:t>
      </w:r>
    </w:p>
    <w:p w:rsidR="004E3F9A" w:rsidRPr="004E3F9A" w:rsidRDefault="004E3F9A" w:rsidP="00BE7BF1">
      <w:pPr>
        <w:pStyle w:val="a4"/>
        <w:ind w:left="1838"/>
        <w:rPr>
          <w:b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0"/>
        <w:gridCol w:w="3513"/>
      </w:tblGrid>
      <w:tr w:rsidR="004E3F9A" w:rsidTr="00EA45A8">
        <w:tc>
          <w:tcPr>
            <w:tcW w:w="6410" w:type="dxa"/>
          </w:tcPr>
          <w:p w:rsidR="004E3F9A" w:rsidRDefault="004E3F9A" w:rsidP="004E3F9A">
            <w:pPr>
              <w:pStyle w:val="30"/>
              <w:ind w:left="0"/>
              <w:jc w:val="center"/>
              <w:rPr>
                <w:b/>
              </w:rPr>
            </w:pPr>
            <w:r w:rsidRPr="00145AC0">
              <w:rPr>
                <w:b/>
              </w:rPr>
              <w:t xml:space="preserve">Наименование конкурса </w:t>
            </w:r>
          </w:p>
          <w:p w:rsidR="004E3F9A" w:rsidRPr="00145AC0" w:rsidRDefault="004E3F9A" w:rsidP="004E3F9A">
            <w:pPr>
              <w:pStyle w:val="30"/>
              <w:ind w:left="0"/>
              <w:jc w:val="center"/>
              <w:rPr>
                <w:b/>
              </w:rPr>
            </w:pPr>
            <w:r w:rsidRPr="00145AC0">
              <w:rPr>
                <w:b/>
              </w:rPr>
              <w:t>(фестиваля, выставки, состязания)</w:t>
            </w:r>
          </w:p>
        </w:tc>
        <w:tc>
          <w:tcPr>
            <w:tcW w:w="3513" w:type="dxa"/>
          </w:tcPr>
          <w:p w:rsidR="004E3F9A" w:rsidRPr="00145AC0" w:rsidRDefault="004E3F9A" w:rsidP="004E3F9A">
            <w:pPr>
              <w:jc w:val="center"/>
              <w:rPr>
                <w:b/>
              </w:rPr>
            </w:pPr>
            <w:r w:rsidRPr="00145AC0">
              <w:rPr>
                <w:b/>
              </w:rPr>
              <w:t>Достижения воспитанников</w:t>
            </w:r>
          </w:p>
        </w:tc>
      </w:tr>
      <w:tr w:rsidR="004E3F9A" w:rsidRPr="00C8242B" w:rsidTr="00EA45A8">
        <w:tc>
          <w:tcPr>
            <w:tcW w:w="6410" w:type="dxa"/>
          </w:tcPr>
          <w:p w:rsidR="004E3F9A" w:rsidRPr="00D443A6" w:rsidRDefault="004E3F9A" w:rsidP="004E3F9A">
            <w:pPr>
              <w:pStyle w:val="30"/>
              <w:ind w:left="0"/>
            </w:pPr>
            <w:r>
              <w:t>Всероссийский конкурс ко дню космонавтики «Путешествие к планетам» в номинации «</w:t>
            </w:r>
            <w:proofErr w:type="spellStart"/>
            <w:r>
              <w:t>Поделка</w:t>
            </w:r>
            <w:proofErr w:type="gramStart"/>
            <w:r>
              <w:t>»ц</w:t>
            </w:r>
            <w:proofErr w:type="gramEnd"/>
            <w:r>
              <w:t>ентр</w:t>
            </w:r>
            <w:proofErr w:type="spellEnd"/>
            <w:r>
              <w:t xml:space="preserve"> организации и проведения конкурсов «Парад талантов»</w:t>
            </w:r>
          </w:p>
        </w:tc>
        <w:tc>
          <w:tcPr>
            <w:tcW w:w="3513" w:type="dxa"/>
          </w:tcPr>
          <w:p w:rsidR="004E3F9A" w:rsidRPr="00C8242B" w:rsidRDefault="004E3F9A" w:rsidP="004E3F9A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</w:t>
            </w:r>
            <w:r w:rsidRPr="00C8242B">
              <w:t xml:space="preserve"> степени</w:t>
            </w:r>
          </w:p>
          <w:p w:rsidR="004E3F9A" w:rsidRDefault="004E3F9A" w:rsidP="004E3F9A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II</w:t>
            </w:r>
            <w:r w:rsidRPr="00C8242B">
              <w:t xml:space="preserve"> степени</w:t>
            </w:r>
          </w:p>
          <w:p w:rsidR="004E3F9A" w:rsidRDefault="004E3F9A" w:rsidP="004E3F9A">
            <w:pPr>
              <w:jc w:val="center"/>
            </w:pPr>
            <w:r w:rsidRPr="00C8242B">
              <w:t xml:space="preserve">3 диплома </w:t>
            </w:r>
            <w:r w:rsidRPr="00C8242B">
              <w:rPr>
                <w:lang w:val="en-US"/>
              </w:rPr>
              <w:t>III</w:t>
            </w:r>
            <w:r w:rsidRPr="00C8242B">
              <w:t xml:space="preserve"> степени</w:t>
            </w:r>
          </w:p>
          <w:p w:rsidR="004E3F9A" w:rsidRPr="00C8242B" w:rsidRDefault="004E3F9A" w:rsidP="004E3F9A">
            <w:pPr>
              <w:jc w:val="center"/>
            </w:pPr>
            <w:r>
              <w:t>Диплом руководителя</w:t>
            </w:r>
          </w:p>
        </w:tc>
      </w:tr>
      <w:tr w:rsidR="004E3F9A" w:rsidRPr="00C8242B" w:rsidTr="00EA45A8">
        <w:tc>
          <w:tcPr>
            <w:tcW w:w="6410" w:type="dxa"/>
          </w:tcPr>
          <w:p w:rsidR="004E3F9A" w:rsidRDefault="004E3F9A" w:rsidP="004E3F9A">
            <w:pPr>
              <w:pStyle w:val="30"/>
              <w:ind w:left="0"/>
            </w:pPr>
            <w:r>
              <w:t>О</w:t>
            </w:r>
            <w:r w:rsidRPr="0011056F">
              <w:rPr>
                <w:rFonts w:eastAsia="HiddenHorzOCR"/>
              </w:rPr>
              <w:t>нлайн - викторина ко Дню космонавтики</w:t>
            </w:r>
          </w:p>
        </w:tc>
        <w:tc>
          <w:tcPr>
            <w:tcW w:w="3513" w:type="dxa"/>
          </w:tcPr>
          <w:p w:rsidR="004E3F9A" w:rsidRPr="00C8242B" w:rsidRDefault="004E3F9A" w:rsidP="004E3F9A">
            <w:pPr>
              <w:jc w:val="center"/>
            </w:pPr>
            <w:r>
              <w:t>От 20 до 50 баллов</w:t>
            </w:r>
          </w:p>
        </w:tc>
      </w:tr>
      <w:tr w:rsidR="004E3F9A" w:rsidRPr="00C8242B" w:rsidTr="00EA45A8">
        <w:tc>
          <w:tcPr>
            <w:tcW w:w="6410" w:type="dxa"/>
          </w:tcPr>
          <w:p w:rsidR="004E3F9A" w:rsidRPr="00C8242B" w:rsidRDefault="004E3F9A" w:rsidP="004E3F9A">
            <w:pPr>
              <w:pStyle w:val="30"/>
              <w:ind w:left="0"/>
            </w:pPr>
            <w:r>
              <w:rPr>
                <w:rFonts w:eastAsia="HiddenHorzOCR"/>
              </w:rPr>
              <w:t xml:space="preserve">Городской </w:t>
            </w:r>
            <w:r w:rsidRPr="0011056F">
              <w:rPr>
                <w:rFonts w:eastAsia="HiddenHorzOCR"/>
              </w:rPr>
              <w:t>инклюзивный фестиваль детского творчества  «Мы все можем» в номинации «Декоративно-прикладное творчество» МАУ «Дворец культуры»</w:t>
            </w:r>
          </w:p>
        </w:tc>
        <w:tc>
          <w:tcPr>
            <w:tcW w:w="3513" w:type="dxa"/>
          </w:tcPr>
          <w:p w:rsidR="004E3F9A" w:rsidRDefault="004E3F9A" w:rsidP="004E3F9A">
            <w:pPr>
              <w:jc w:val="center"/>
            </w:pPr>
            <w:r>
              <w:t>14 дипломов за участие</w:t>
            </w:r>
          </w:p>
          <w:p w:rsidR="004E3F9A" w:rsidRPr="00C8242B" w:rsidRDefault="004E3F9A" w:rsidP="004E3F9A">
            <w:pPr>
              <w:jc w:val="center"/>
            </w:pPr>
            <w:r>
              <w:t xml:space="preserve">Благодарственное письмо педагогу </w:t>
            </w:r>
          </w:p>
        </w:tc>
      </w:tr>
      <w:tr w:rsidR="004E3F9A" w:rsidRPr="00C8242B" w:rsidTr="00EA45A8">
        <w:tc>
          <w:tcPr>
            <w:tcW w:w="6410" w:type="dxa"/>
          </w:tcPr>
          <w:p w:rsidR="004E3F9A" w:rsidRPr="0081519E" w:rsidRDefault="004E3F9A" w:rsidP="004E3F9A">
            <w:pPr>
              <w:pStyle w:val="30"/>
              <w:ind w:left="0"/>
              <w:rPr>
                <w:rFonts w:eastAsia="Times New Roman"/>
                <w:bCs/>
              </w:rPr>
            </w:pPr>
            <w:r w:rsidRPr="0081519E">
              <w:rPr>
                <w:rFonts w:eastAsia="Times New Roman"/>
                <w:bCs/>
              </w:rPr>
              <w:lastRenderedPageBreak/>
              <w:t xml:space="preserve">Всероссийский детский творческий конкурс «Бумажные фантазии» в номинации «Аппликация». </w:t>
            </w:r>
          </w:p>
          <w:p w:rsidR="004E3F9A" w:rsidRPr="0081519E" w:rsidRDefault="004E3F9A" w:rsidP="004E3F9A">
            <w:pPr>
              <w:pStyle w:val="30"/>
              <w:ind w:left="0"/>
            </w:pPr>
            <w:r w:rsidRPr="0081519E">
              <w:rPr>
                <w:rFonts w:eastAsia="Times New Roman"/>
                <w:bCs/>
              </w:rPr>
              <w:t>Обр</w:t>
            </w:r>
            <w:r w:rsidRPr="0081519E">
              <w:t>азовательный портал «</w:t>
            </w:r>
            <w:proofErr w:type="spellStart"/>
            <w:r w:rsidRPr="0081519E">
              <w:t>УчиЛаб</w:t>
            </w:r>
            <w:proofErr w:type="spellEnd"/>
            <w:r w:rsidRPr="0081519E">
              <w:t>»</w:t>
            </w:r>
          </w:p>
        </w:tc>
        <w:tc>
          <w:tcPr>
            <w:tcW w:w="3513" w:type="dxa"/>
          </w:tcPr>
          <w:p w:rsidR="004E3F9A" w:rsidRPr="00C8242B" w:rsidRDefault="004E3F9A" w:rsidP="004E3F9A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</w:t>
            </w:r>
            <w:r w:rsidRPr="00C8242B">
              <w:t xml:space="preserve"> степени</w:t>
            </w:r>
          </w:p>
          <w:p w:rsidR="004E3F9A" w:rsidRDefault="004E3F9A" w:rsidP="004E3F9A">
            <w:pPr>
              <w:jc w:val="center"/>
            </w:pPr>
            <w:r>
              <w:t>2 д</w:t>
            </w:r>
            <w:r w:rsidRPr="00C8242B">
              <w:t>иплом</w:t>
            </w:r>
            <w:r>
              <w:t>а</w:t>
            </w:r>
            <w:r w:rsidRPr="00C8242B">
              <w:t xml:space="preserve"> </w:t>
            </w:r>
            <w:r w:rsidRPr="00C8242B">
              <w:rPr>
                <w:lang w:val="en-US"/>
              </w:rPr>
              <w:t>II</w:t>
            </w:r>
            <w:r w:rsidRPr="00C8242B">
              <w:t xml:space="preserve"> степени</w:t>
            </w:r>
          </w:p>
          <w:p w:rsidR="004E3F9A" w:rsidRPr="00C8242B" w:rsidRDefault="004E3F9A" w:rsidP="004E3F9A">
            <w:pPr>
              <w:jc w:val="center"/>
            </w:pPr>
            <w:r>
              <w:t>Благодарственное письмо куратору</w:t>
            </w:r>
          </w:p>
        </w:tc>
      </w:tr>
      <w:tr w:rsidR="004E3F9A" w:rsidRPr="00C8242B" w:rsidTr="00EA45A8">
        <w:tc>
          <w:tcPr>
            <w:tcW w:w="6410" w:type="dxa"/>
          </w:tcPr>
          <w:p w:rsidR="004E3F9A" w:rsidRDefault="004E3F9A" w:rsidP="004E3F9A">
            <w:pPr>
              <w:pStyle w:val="30"/>
              <w:ind w:left="0"/>
              <w:rPr>
                <w:rFonts w:eastAsia="Times New Roman"/>
                <w:bCs/>
              </w:rPr>
            </w:pPr>
            <w:r w:rsidRPr="008060FD">
              <w:rPr>
                <w:rFonts w:eastAsia="Times New Roman"/>
                <w:bCs/>
              </w:rPr>
              <w:t>Всероссийский детский творческий конкурс «Сохраним природу вместе» в номинации «Рисунок»</w:t>
            </w:r>
          </w:p>
          <w:p w:rsidR="004E3F9A" w:rsidRPr="008060FD" w:rsidRDefault="004E3F9A" w:rsidP="004E3F9A">
            <w:pPr>
              <w:pStyle w:val="30"/>
              <w:ind w:left="0"/>
            </w:pPr>
            <w:r w:rsidRPr="0081519E">
              <w:rPr>
                <w:rFonts w:eastAsia="Times New Roman"/>
                <w:bCs/>
              </w:rPr>
              <w:t>Обр</w:t>
            </w:r>
            <w:r w:rsidRPr="0081519E">
              <w:t>азовательный портал «</w:t>
            </w:r>
            <w:proofErr w:type="spellStart"/>
            <w:r w:rsidRPr="0081519E">
              <w:t>УчиЛаб</w:t>
            </w:r>
            <w:proofErr w:type="spellEnd"/>
            <w:r w:rsidRPr="0081519E">
              <w:t>»</w:t>
            </w:r>
          </w:p>
        </w:tc>
        <w:tc>
          <w:tcPr>
            <w:tcW w:w="3513" w:type="dxa"/>
          </w:tcPr>
          <w:p w:rsidR="004E3F9A" w:rsidRDefault="004E3F9A" w:rsidP="004E3F9A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II</w:t>
            </w:r>
            <w:r w:rsidRPr="00C8242B">
              <w:t xml:space="preserve"> степени</w:t>
            </w:r>
          </w:p>
          <w:p w:rsidR="004E3F9A" w:rsidRPr="00C8242B" w:rsidRDefault="004E3F9A" w:rsidP="004E3F9A">
            <w:pPr>
              <w:jc w:val="center"/>
            </w:pPr>
            <w:r w:rsidRPr="00C8242B">
              <w:t xml:space="preserve">3 диплома </w:t>
            </w:r>
            <w:r w:rsidRPr="00C8242B">
              <w:rPr>
                <w:lang w:val="en-US"/>
              </w:rPr>
              <w:t>III</w:t>
            </w:r>
            <w:r w:rsidRPr="00C8242B">
              <w:t xml:space="preserve"> степени</w:t>
            </w:r>
          </w:p>
          <w:p w:rsidR="004E3F9A" w:rsidRPr="00C8242B" w:rsidRDefault="004E3F9A" w:rsidP="004E3F9A">
            <w:pPr>
              <w:jc w:val="center"/>
            </w:pPr>
          </w:p>
        </w:tc>
      </w:tr>
      <w:tr w:rsidR="004E3F9A" w:rsidRPr="00C8242B" w:rsidTr="00EA45A8">
        <w:tc>
          <w:tcPr>
            <w:tcW w:w="6410" w:type="dxa"/>
          </w:tcPr>
          <w:p w:rsidR="004E3F9A" w:rsidRPr="00C8242B" w:rsidRDefault="004E3F9A" w:rsidP="004E3F9A">
            <w:pPr>
              <w:pStyle w:val="30"/>
              <w:ind w:left="0"/>
            </w:pPr>
            <w:r w:rsidRPr="0011056F">
              <w:t xml:space="preserve">Областной </w:t>
            </w:r>
            <w:proofErr w:type="spellStart"/>
            <w:r w:rsidRPr="0011056F">
              <w:t>флешмоб</w:t>
            </w:r>
            <w:proofErr w:type="spellEnd"/>
            <w:r w:rsidRPr="0011056F">
              <w:t xml:space="preserve"> «Военные песни» исполнение песни «Смуглянка»</w:t>
            </w:r>
          </w:p>
        </w:tc>
        <w:tc>
          <w:tcPr>
            <w:tcW w:w="3513" w:type="dxa"/>
          </w:tcPr>
          <w:p w:rsidR="004E3F9A" w:rsidRPr="00C8242B" w:rsidRDefault="004E3F9A" w:rsidP="004E3F9A">
            <w:pPr>
              <w:jc w:val="center"/>
            </w:pPr>
          </w:p>
        </w:tc>
      </w:tr>
      <w:tr w:rsidR="004E3F9A" w:rsidRPr="00C8242B" w:rsidTr="00EA45A8">
        <w:tc>
          <w:tcPr>
            <w:tcW w:w="6410" w:type="dxa"/>
          </w:tcPr>
          <w:p w:rsidR="004E3F9A" w:rsidRDefault="004E3F9A" w:rsidP="004E3F9A">
            <w:pPr>
              <w:pStyle w:val="30"/>
              <w:ind w:left="0"/>
              <w:rPr>
                <w:rFonts w:eastAsia="Times New Roman"/>
                <w:bCs/>
              </w:rPr>
            </w:pPr>
            <w:r w:rsidRPr="0081519E">
              <w:rPr>
                <w:rFonts w:eastAsia="Times New Roman"/>
                <w:bCs/>
              </w:rPr>
              <w:t>Всероссийский детский творческий конкурс «Помним! Чтим! Гордимся!» в номинации «Поделка»</w:t>
            </w:r>
            <w:r>
              <w:rPr>
                <w:rFonts w:eastAsia="Times New Roman"/>
                <w:bCs/>
              </w:rPr>
              <w:t>.</w:t>
            </w:r>
          </w:p>
          <w:p w:rsidR="004E3F9A" w:rsidRPr="0081519E" w:rsidRDefault="004E3F9A" w:rsidP="004E3F9A">
            <w:pPr>
              <w:pStyle w:val="30"/>
              <w:ind w:left="0"/>
            </w:pPr>
            <w:r w:rsidRPr="0081519E">
              <w:rPr>
                <w:rFonts w:eastAsia="Times New Roman"/>
                <w:bCs/>
              </w:rPr>
              <w:t>Обр</w:t>
            </w:r>
            <w:r w:rsidRPr="0081519E">
              <w:t>азовательный портал «</w:t>
            </w:r>
            <w:proofErr w:type="spellStart"/>
            <w:r w:rsidRPr="0081519E">
              <w:t>УчиЛаб</w:t>
            </w:r>
            <w:proofErr w:type="spellEnd"/>
            <w:r w:rsidRPr="0081519E">
              <w:t>»</w:t>
            </w:r>
          </w:p>
        </w:tc>
        <w:tc>
          <w:tcPr>
            <w:tcW w:w="3513" w:type="dxa"/>
          </w:tcPr>
          <w:p w:rsidR="004E3F9A" w:rsidRDefault="004E3F9A" w:rsidP="004E3F9A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II</w:t>
            </w:r>
            <w:r w:rsidRPr="00C8242B">
              <w:t xml:space="preserve"> степени</w:t>
            </w:r>
          </w:p>
          <w:p w:rsidR="004E3F9A" w:rsidRPr="00C8242B" w:rsidRDefault="004E3F9A" w:rsidP="004E3F9A">
            <w:pPr>
              <w:jc w:val="center"/>
            </w:pPr>
            <w:r>
              <w:t>2</w:t>
            </w:r>
            <w:r w:rsidRPr="00C8242B">
              <w:t xml:space="preserve"> диплома </w:t>
            </w:r>
            <w:r w:rsidRPr="00C8242B">
              <w:rPr>
                <w:lang w:val="en-US"/>
              </w:rPr>
              <w:t>III</w:t>
            </w:r>
            <w:r w:rsidRPr="00C8242B">
              <w:t xml:space="preserve"> степени</w:t>
            </w:r>
          </w:p>
          <w:p w:rsidR="004E3F9A" w:rsidRPr="00C8242B" w:rsidRDefault="004E3F9A" w:rsidP="004E3F9A">
            <w:pPr>
              <w:jc w:val="center"/>
            </w:pPr>
            <w:r>
              <w:t>Благодарственное письмо куратору</w:t>
            </w:r>
          </w:p>
        </w:tc>
      </w:tr>
      <w:tr w:rsidR="004E3F9A" w:rsidRPr="00C8242B" w:rsidTr="00EA45A8">
        <w:tc>
          <w:tcPr>
            <w:tcW w:w="6410" w:type="dxa"/>
          </w:tcPr>
          <w:p w:rsidR="004E3F9A" w:rsidRPr="00E079CF" w:rsidRDefault="004E3F9A" w:rsidP="004E3F9A">
            <w:pPr>
              <w:jc w:val="both"/>
            </w:pPr>
            <w:r w:rsidRPr="00E079CF">
              <w:t xml:space="preserve">Всероссийский конкурс декоративно — прикладного творчества «Золотые руки» </w:t>
            </w:r>
          </w:p>
          <w:p w:rsidR="004E3F9A" w:rsidRPr="00E079CF" w:rsidRDefault="004E3F9A" w:rsidP="004E3F9A">
            <w:pPr>
              <w:pStyle w:val="30"/>
              <w:ind w:left="0"/>
              <w:jc w:val="both"/>
              <w:rPr>
                <w:b/>
              </w:rPr>
            </w:pPr>
          </w:p>
        </w:tc>
        <w:tc>
          <w:tcPr>
            <w:tcW w:w="3513" w:type="dxa"/>
          </w:tcPr>
          <w:p w:rsidR="004E3F9A" w:rsidRPr="00E079CF" w:rsidRDefault="004E3F9A" w:rsidP="004E3F9A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</w:t>
            </w:r>
            <w:r w:rsidRPr="00E079CF">
              <w:t xml:space="preserve"> степени</w:t>
            </w:r>
          </w:p>
          <w:p w:rsidR="004E3F9A" w:rsidRPr="00E079CF" w:rsidRDefault="004E3F9A" w:rsidP="004E3F9A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III</w:t>
            </w:r>
            <w:r w:rsidRPr="00E079CF">
              <w:t xml:space="preserve"> степени</w:t>
            </w:r>
          </w:p>
          <w:p w:rsidR="004E3F9A" w:rsidRPr="00E079CF" w:rsidRDefault="004E3F9A" w:rsidP="004E3F9A">
            <w:pPr>
              <w:jc w:val="center"/>
            </w:pPr>
            <w:r w:rsidRPr="00E079CF">
              <w:t>Благодарственное письмо</w:t>
            </w:r>
          </w:p>
          <w:p w:rsidR="004E3F9A" w:rsidRPr="00E079CF" w:rsidRDefault="004E3F9A" w:rsidP="004E3F9A">
            <w:pPr>
              <w:jc w:val="center"/>
            </w:pPr>
            <w:r w:rsidRPr="00E079CF">
              <w:t>педагогу</w:t>
            </w:r>
          </w:p>
        </w:tc>
      </w:tr>
      <w:tr w:rsidR="004E3F9A" w:rsidRPr="00C8242B" w:rsidTr="00EA45A8">
        <w:tc>
          <w:tcPr>
            <w:tcW w:w="6410" w:type="dxa"/>
          </w:tcPr>
          <w:p w:rsidR="004E3F9A" w:rsidRPr="00BB3EC8" w:rsidRDefault="004E3F9A" w:rsidP="004E3F9A">
            <w:pPr>
              <w:pStyle w:val="30"/>
              <w:ind w:left="0"/>
              <w:rPr>
                <w:rFonts w:eastAsia="Times New Roman"/>
                <w:bCs/>
              </w:rPr>
            </w:pPr>
            <w:r w:rsidRPr="00BB3EC8">
              <w:rPr>
                <w:rFonts w:eastAsia="Times New Roman"/>
                <w:bCs/>
              </w:rPr>
              <w:t xml:space="preserve">Всероссийский детский творческий конкурс «Летние каникулы. Мир впечатлений» в номинации «Рисунок» </w:t>
            </w:r>
          </w:p>
          <w:p w:rsidR="004E3F9A" w:rsidRPr="00BB3EC8" w:rsidRDefault="004E3F9A" w:rsidP="004E3F9A">
            <w:pPr>
              <w:pStyle w:val="30"/>
              <w:ind w:left="0"/>
            </w:pPr>
            <w:r w:rsidRPr="00BB3EC8">
              <w:rPr>
                <w:rFonts w:eastAsia="Times New Roman"/>
                <w:bCs/>
              </w:rPr>
              <w:t>Обр</w:t>
            </w:r>
            <w:r w:rsidRPr="00BB3EC8">
              <w:t>азовательный портал «</w:t>
            </w:r>
            <w:proofErr w:type="spellStart"/>
            <w:r w:rsidRPr="00BB3EC8">
              <w:t>УчиЛаб</w:t>
            </w:r>
            <w:proofErr w:type="spellEnd"/>
            <w:r w:rsidRPr="00BB3EC8">
              <w:t>»</w:t>
            </w:r>
          </w:p>
        </w:tc>
        <w:tc>
          <w:tcPr>
            <w:tcW w:w="3513" w:type="dxa"/>
          </w:tcPr>
          <w:p w:rsidR="004E3F9A" w:rsidRPr="00C8242B" w:rsidRDefault="004E3F9A" w:rsidP="004E3F9A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</w:t>
            </w:r>
            <w:r w:rsidRPr="00C8242B">
              <w:t xml:space="preserve"> степени</w:t>
            </w:r>
          </w:p>
          <w:p w:rsidR="004E3F9A" w:rsidRDefault="004E3F9A" w:rsidP="004E3F9A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II</w:t>
            </w:r>
            <w:r w:rsidRPr="00C8242B">
              <w:t xml:space="preserve"> степени</w:t>
            </w:r>
          </w:p>
          <w:p w:rsidR="004E3F9A" w:rsidRPr="00C8242B" w:rsidRDefault="004E3F9A" w:rsidP="004E3F9A">
            <w:pPr>
              <w:jc w:val="center"/>
            </w:pPr>
            <w:r>
              <w:t xml:space="preserve">2 </w:t>
            </w:r>
            <w:r w:rsidRPr="00C8242B">
              <w:t xml:space="preserve">диплома </w:t>
            </w:r>
            <w:r w:rsidRPr="00C8242B">
              <w:rPr>
                <w:lang w:val="en-US"/>
              </w:rPr>
              <w:t>III</w:t>
            </w:r>
            <w:r w:rsidRPr="00C8242B">
              <w:t xml:space="preserve"> степени</w:t>
            </w:r>
          </w:p>
        </w:tc>
      </w:tr>
      <w:tr w:rsidR="004E3F9A" w:rsidRPr="00C8242B" w:rsidTr="00EA45A8">
        <w:tc>
          <w:tcPr>
            <w:tcW w:w="6410" w:type="dxa"/>
          </w:tcPr>
          <w:p w:rsidR="004E3F9A" w:rsidRPr="00E079CF" w:rsidRDefault="004E3F9A" w:rsidP="004E3F9A">
            <w:pPr>
              <w:jc w:val="both"/>
            </w:pPr>
            <w:r w:rsidRPr="00E079CF">
              <w:t>Всероссийский творческий конкурс для детей с ОВЗ «Мир фантазий». Номинация «Поделка». Дистанционные конкурсы «Конкурс-</w:t>
            </w:r>
            <w:proofErr w:type="spellStart"/>
            <w:r w:rsidRPr="00E079CF">
              <w:t>кидс</w:t>
            </w:r>
            <w:proofErr w:type="spellEnd"/>
            <w:r w:rsidRPr="00E079CF">
              <w:t>»</w:t>
            </w:r>
          </w:p>
        </w:tc>
        <w:tc>
          <w:tcPr>
            <w:tcW w:w="3513" w:type="dxa"/>
          </w:tcPr>
          <w:p w:rsidR="004E3F9A" w:rsidRPr="00E079CF" w:rsidRDefault="004E3F9A" w:rsidP="004E3F9A">
            <w:pPr>
              <w:jc w:val="center"/>
            </w:pPr>
            <w:r w:rsidRPr="00E079CF">
              <w:t xml:space="preserve">2 Диплома </w:t>
            </w:r>
            <w:r w:rsidRPr="00E079CF">
              <w:rPr>
                <w:lang w:val="en-US"/>
              </w:rPr>
              <w:t>II</w:t>
            </w:r>
            <w:r w:rsidRPr="00E079CF">
              <w:t xml:space="preserve"> степени</w:t>
            </w:r>
          </w:p>
          <w:p w:rsidR="004E3F9A" w:rsidRPr="00E079CF" w:rsidRDefault="004E3F9A" w:rsidP="004E3F9A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III</w:t>
            </w:r>
            <w:r w:rsidRPr="00E079CF">
              <w:t xml:space="preserve"> степени</w:t>
            </w:r>
          </w:p>
        </w:tc>
      </w:tr>
    </w:tbl>
    <w:p w:rsidR="004E3F9A" w:rsidRPr="004E3F9A" w:rsidRDefault="004E3F9A" w:rsidP="00BE7BF1">
      <w:pPr>
        <w:pStyle w:val="a4"/>
        <w:ind w:left="1838"/>
        <w:rPr>
          <w:b/>
        </w:rPr>
      </w:pPr>
    </w:p>
    <w:p w:rsidR="004E3F9A" w:rsidRPr="00BE7BF1" w:rsidRDefault="004E3F9A" w:rsidP="00BE7BF1">
      <w:pPr>
        <w:rPr>
          <w:b/>
        </w:rPr>
      </w:pPr>
      <w:r w:rsidRPr="00BE7BF1">
        <w:rPr>
          <w:b/>
        </w:rPr>
        <w:t>2.3. Волонтерская деятельность учреждения</w:t>
      </w:r>
    </w:p>
    <w:p w:rsidR="004E3F9A" w:rsidRPr="00BE7BF1" w:rsidRDefault="004E3F9A" w:rsidP="00BE7BF1">
      <w:pPr>
        <w:rPr>
          <w:b/>
          <w:u w:val="single"/>
        </w:rPr>
      </w:pPr>
      <w:r w:rsidRPr="00BE7BF1">
        <w:rPr>
          <w:b/>
          <w:u w:val="single"/>
        </w:rPr>
        <w:t>1) Участие в проектах:</w:t>
      </w:r>
    </w:p>
    <w:p w:rsidR="004E3F9A" w:rsidRDefault="004E3F9A" w:rsidP="00BE7BF1">
      <w:pPr>
        <w:ind w:right="-6"/>
      </w:pPr>
      <w:r w:rsidRPr="00DD6588">
        <w:t>1. Проект «Святая Р</w:t>
      </w:r>
      <w:r>
        <w:t xml:space="preserve">усь – храни веру православную» </w:t>
      </w:r>
      <w:r w:rsidRPr="00562829">
        <w:t>в Храме во имя</w:t>
      </w:r>
      <w:proofErr w:type="gramStart"/>
      <w:r w:rsidRPr="00562829">
        <w:t xml:space="preserve"> Т</w:t>
      </w:r>
      <w:proofErr w:type="gramEnd"/>
      <w:r w:rsidRPr="00562829">
        <w:t>рех Святителей</w:t>
      </w:r>
    </w:p>
    <w:p w:rsidR="004E3F9A" w:rsidRDefault="004E3F9A" w:rsidP="00BE7BF1">
      <w:pPr>
        <w:ind w:right="-6"/>
      </w:pPr>
      <w:r>
        <w:t xml:space="preserve">- </w:t>
      </w:r>
      <w:r w:rsidRPr="00562829">
        <w:t>семейный клуб «Счастье» мастер-класс «Выпекаем жаворонков» в Храме во имя</w:t>
      </w:r>
      <w:proofErr w:type="gramStart"/>
      <w:r w:rsidRPr="00562829">
        <w:t xml:space="preserve"> Т</w:t>
      </w:r>
      <w:proofErr w:type="gramEnd"/>
      <w:r w:rsidRPr="00562829">
        <w:t>рех Святителей в рамках проекта «Русь святая, храни веру православную»;</w:t>
      </w:r>
    </w:p>
    <w:p w:rsidR="004E3F9A" w:rsidRDefault="004E3F9A" w:rsidP="00BE7BF1">
      <w:pPr>
        <w:ind w:right="-6"/>
      </w:pPr>
      <w:r>
        <w:t xml:space="preserve">- </w:t>
      </w:r>
      <w:r w:rsidRPr="0011056F">
        <w:t>Светлая Пасха» участие воспитанников в праздничной программе у Храма во имя</w:t>
      </w:r>
      <w:proofErr w:type="gramStart"/>
      <w:r w:rsidRPr="0011056F">
        <w:t xml:space="preserve"> Т</w:t>
      </w:r>
      <w:proofErr w:type="gramEnd"/>
      <w:r w:rsidRPr="0011056F">
        <w:t>рех Святителей;</w:t>
      </w:r>
    </w:p>
    <w:p w:rsidR="004E3F9A" w:rsidRPr="00DD6588" w:rsidRDefault="004E3F9A" w:rsidP="00BE7BF1">
      <w:pPr>
        <w:ind w:right="-6"/>
      </w:pPr>
      <w:r>
        <w:t xml:space="preserve">-  </w:t>
      </w:r>
      <w:r w:rsidRPr="00562829">
        <w:t>семейный клуб «Счастье» мастер-класс «</w:t>
      </w:r>
      <w:r>
        <w:t>Лепим вареники</w:t>
      </w:r>
      <w:r w:rsidRPr="00562829">
        <w:t>»</w:t>
      </w:r>
      <w:r>
        <w:t>;</w:t>
      </w:r>
    </w:p>
    <w:p w:rsidR="004E3F9A" w:rsidRPr="00DD6588" w:rsidRDefault="004E3F9A" w:rsidP="00BE7BF1">
      <w:pPr>
        <w:ind w:right="-6"/>
      </w:pPr>
      <w:r w:rsidRPr="00DD6588">
        <w:t xml:space="preserve">2. Проект «В день рождения мечты сбываются» - проведено праздничных программ для </w:t>
      </w:r>
      <w:r>
        <w:t>6</w:t>
      </w:r>
      <w:r w:rsidRPr="00DD6588">
        <w:t>-х воспитанников.</w:t>
      </w:r>
    </w:p>
    <w:p w:rsidR="004E3F9A" w:rsidRDefault="004E3F9A" w:rsidP="00BE7BF1">
      <w:r>
        <w:t>3. Проект «Диалог поколений»</w:t>
      </w:r>
    </w:p>
    <w:p w:rsidR="004E3F9A" w:rsidRPr="00434B2D" w:rsidRDefault="004E3F9A" w:rsidP="00BE7BF1">
      <w:r>
        <w:t xml:space="preserve">- </w:t>
      </w:r>
      <w:r w:rsidRPr="00434B2D">
        <w:t>«Война в моей судьбе» просмотр видеоролика, беседа;</w:t>
      </w:r>
    </w:p>
    <w:p w:rsidR="004E3F9A" w:rsidRDefault="004E3F9A" w:rsidP="00BE7BF1">
      <w:r>
        <w:t xml:space="preserve">- </w:t>
      </w:r>
      <w:r w:rsidRPr="0011056F">
        <w:t>«Победный май» праздничная программа ко Дню Победы;</w:t>
      </w:r>
    </w:p>
    <w:p w:rsidR="004E3F9A" w:rsidRPr="00434B2D" w:rsidRDefault="004E3F9A" w:rsidP="00BE7BF1">
      <w:r>
        <w:t>- «Связь поколений»</w:t>
      </w:r>
      <w:r w:rsidRPr="00434B2D">
        <w:t xml:space="preserve"> спортивная эстафета на свежем воздухе;</w:t>
      </w:r>
    </w:p>
    <w:p w:rsidR="004E3F9A" w:rsidRPr="00434B2D" w:rsidRDefault="004E3F9A" w:rsidP="00BB63D6">
      <w:r>
        <w:t>- «</w:t>
      </w:r>
      <w:r w:rsidRPr="00434B2D">
        <w:t>Наше детство</w:t>
      </w:r>
      <w:r>
        <w:t>»</w:t>
      </w:r>
      <w:r w:rsidRPr="00434B2D">
        <w:t xml:space="preserve"> презентация, рассказ о прошлом;</w:t>
      </w:r>
    </w:p>
    <w:p w:rsidR="004E3F9A" w:rsidRDefault="004E3F9A" w:rsidP="00BB63D6">
      <w:r>
        <w:t>4</w:t>
      </w:r>
      <w:r w:rsidRPr="00DD6588">
        <w:t xml:space="preserve">. Проект «Дети верят в чудо» от сотрудников </w:t>
      </w:r>
      <w:proofErr w:type="spellStart"/>
      <w:r w:rsidRPr="00DD6588">
        <w:t>УБРиР</w:t>
      </w:r>
      <w:proofErr w:type="spellEnd"/>
      <w:r w:rsidRPr="00DD6588">
        <w:t xml:space="preserve"> </w:t>
      </w:r>
      <w:r>
        <w:t>презентация</w:t>
      </w:r>
      <w:r w:rsidRPr="00562829">
        <w:t xml:space="preserve"> «</w:t>
      </w:r>
      <w:r>
        <w:t xml:space="preserve">Деньги Победы», организовано угощение. </w:t>
      </w:r>
    </w:p>
    <w:p w:rsidR="004E3F9A" w:rsidRPr="00BB63D6" w:rsidRDefault="004E3F9A" w:rsidP="00BB63D6">
      <w:pPr>
        <w:rPr>
          <w:b/>
          <w:u w:val="single"/>
        </w:rPr>
      </w:pPr>
      <w:r w:rsidRPr="00BB63D6">
        <w:rPr>
          <w:b/>
          <w:u w:val="single"/>
        </w:rPr>
        <w:t>2) Участие в акциях:</w:t>
      </w:r>
    </w:p>
    <w:p w:rsidR="004E3F9A" w:rsidRDefault="004E3F9A" w:rsidP="00BB63D6">
      <w:r w:rsidRPr="00434B2D">
        <w:t xml:space="preserve">1. </w:t>
      </w:r>
      <w:r w:rsidRPr="00BB63D6">
        <w:rPr>
          <w:rFonts w:eastAsia="HiddenHorzOCR"/>
        </w:rPr>
        <w:t>Е</w:t>
      </w:r>
      <w:r w:rsidRPr="0011056F">
        <w:t>жегодная Всероссийская добровольческая акция «Весенняя неделя добра 2025»;</w:t>
      </w:r>
    </w:p>
    <w:p w:rsidR="004E3F9A" w:rsidRDefault="004E3F9A" w:rsidP="00BB63D6">
      <w:r>
        <w:t xml:space="preserve">2. </w:t>
      </w:r>
      <w:r w:rsidRPr="0011056F">
        <w:t>Всероссийская акция «Ок</w:t>
      </w:r>
      <w:r>
        <w:t xml:space="preserve">на Победы» посвященная 80-летию </w:t>
      </w:r>
      <w:r w:rsidRPr="0011056F">
        <w:t xml:space="preserve">празднования Победы в Великой Отечественной войне; </w:t>
      </w:r>
    </w:p>
    <w:p w:rsidR="004E3F9A" w:rsidRDefault="004E3F9A" w:rsidP="00BB63D6">
      <w:r>
        <w:t xml:space="preserve">3. </w:t>
      </w:r>
      <w:r w:rsidRPr="0011056F">
        <w:t>Всероссийская акция «Ночь музеев», посвященная Международному дню музея;</w:t>
      </w:r>
    </w:p>
    <w:p w:rsidR="004E3F9A" w:rsidRPr="00434B2D" w:rsidRDefault="004E3F9A" w:rsidP="00BB63D6">
      <w:r>
        <w:t>4. Всероссийская а</w:t>
      </w:r>
      <w:r w:rsidRPr="0011056F">
        <w:t>кция «Окна России» украшение окон, посвященная к</w:t>
      </w:r>
      <w:r>
        <w:t>о</w:t>
      </w:r>
      <w:r w:rsidRPr="0011056F">
        <w:t xml:space="preserve"> Дню России;</w:t>
      </w:r>
    </w:p>
    <w:p w:rsidR="004E3F9A" w:rsidRPr="00BB63D6" w:rsidRDefault="004E3F9A" w:rsidP="00BB63D6">
      <w:pPr>
        <w:adjustRightInd w:val="0"/>
        <w:rPr>
          <w:b/>
        </w:rPr>
      </w:pPr>
      <w:r w:rsidRPr="00BB63D6">
        <w:rPr>
          <w:b/>
        </w:rPr>
        <w:t>2.4. Праздничные, познавательные, развлекательные программы с общественными организациями:</w:t>
      </w:r>
    </w:p>
    <w:p w:rsidR="004E3F9A" w:rsidRDefault="004E3F9A" w:rsidP="00BB63D6">
      <w:r>
        <w:t xml:space="preserve">- </w:t>
      </w:r>
      <w:r w:rsidRPr="00562829">
        <w:t xml:space="preserve">«Лимпопо» посещение игровой комнаты для детей. Развлекательный центр «Луч»; </w:t>
      </w:r>
    </w:p>
    <w:p w:rsidR="004E3F9A" w:rsidRDefault="004E3F9A" w:rsidP="00BB63D6">
      <w:r>
        <w:t xml:space="preserve">- </w:t>
      </w:r>
      <w:r w:rsidRPr="00562829">
        <w:t>посещение «Кинотеатра Луч 3</w:t>
      </w:r>
      <w:r w:rsidRPr="00BB63D6">
        <w:rPr>
          <w:lang w:val="en-US"/>
        </w:rPr>
        <w:t>D</w:t>
      </w:r>
      <w:r w:rsidRPr="00562829">
        <w:t>»</w:t>
      </w:r>
      <w:r>
        <w:t xml:space="preserve">. </w:t>
      </w:r>
      <w:r w:rsidRPr="00562829">
        <w:t xml:space="preserve">Развлекательный центр «Луч»; </w:t>
      </w:r>
    </w:p>
    <w:p w:rsidR="004E3F9A" w:rsidRDefault="004E3F9A" w:rsidP="00BB63D6">
      <w:r>
        <w:t xml:space="preserve">- </w:t>
      </w:r>
      <w:r w:rsidRPr="00562829">
        <w:t>«</w:t>
      </w:r>
      <w:proofErr w:type="spellStart"/>
      <w:r w:rsidRPr="00562829">
        <w:t>Квест</w:t>
      </w:r>
      <w:proofErr w:type="spellEnd"/>
      <w:r w:rsidRPr="00562829">
        <w:t>-игра» спортивно-интеллектуальная программа</w:t>
      </w:r>
      <w:r>
        <w:t>;</w:t>
      </w:r>
    </w:p>
    <w:p w:rsidR="004E3F9A" w:rsidRPr="00BB63D6" w:rsidRDefault="004E3F9A" w:rsidP="00BB63D6">
      <w:pPr>
        <w:rPr>
          <w:rFonts w:eastAsia="HiddenHorzOCR"/>
        </w:rPr>
      </w:pPr>
      <w:r>
        <w:t xml:space="preserve">- </w:t>
      </w:r>
      <w:r w:rsidRPr="00BB63D6">
        <w:rPr>
          <w:rFonts w:eastAsia="HiddenHorzOCR"/>
        </w:rPr>
        <w:t>«Пасхальный» мастер-класс организованный и проведенный военнослужащими стрелкового батальона</w:t>
      </w:r>
      <w:proofErr w:type="gramStart"/>
      <w:r w:rsidRPr="00BB63D6">
        <w:rPr>
          <w:rFonts w:eastAsia="HiddenHorzOCR"/>
        </w:rPr>
        <w:t xml:space="preserve"> В</w:t>
      </w:r>
      <w:proofErr w:type="gramEnd"/>
      <w:r w:rsidRPr="00BB63D6">
        <w:rPr>
          <w:rFonts w:eastAsia="HiddenHorzOCR"/>
        </w:rPr>
        <w:t>\Ч 3275;</w:t>
      </w:r>
    </w:p>
    <w:p w:rsidR="004E3F9A" w:rsidRDefault="004E3F9A" w:rsidP="00BB63D6">
      <w:r w:rsidRPr="00BB63D6">
        <w:rPr>
          <w:rFonts w:eastAsia="HiddenHorzOCR"/>
        </w:rPr>
        <w:t xml:space="preserve">- </w:t>
      </w:r>
      <w:r w:rsidRPr="0011056F">
        <w:t>«Победный май» праздничная программа ко Дню Победы;</w:t>
      </w:r>
    </w:p>
    <w:p w:rsidR="004E3F9A" w:rsidRDefault="004E3F9A" w:rsidP="00BB63D6">
      <w:r>
        <w:t xml:space="preserve">- </w:t>
      </w:r>
      <w:r w:rsidRPr="00BB63D6">
        <w:rPr>
          <w:color w:val="000000"/>
        </w:rPr>
        <w:t xml:space="preserve">Познавательно-развлекательная экскурсия в </w:t>
      </w:r>
      <w:r w:rsidRPr="0011056F">
        <w:t xml:space="preserve">166 Пожарно-спасательную часть, посвященная Дню защиты детей; </w:t>
      </w:r>
    </w:p>
    <w:p w:rsidR="004E3F9A" w:rsidRPr="00BB63D6" w:rsidRDefault="004E3F9A" w:rsidP="00BB63D6">
      <w:pPr>
        <w:rPr>
          <w:color w:val="000000"/>
        </w:rPr>
      </w:pPr>
      <w:r w:rsidRPr="00BB63D6">
        <w:rPr>
          <w:color w:val="000000"/>
        </w:rPr>
        <w:t xml:space="preserve">- «День защиты детей» праздник от спонсоров: «Боулинг», игровая комната для детей «Лимпопо», ростовая кукла, кафе, мороженое, пицца; </w:t>
      </w:r>
    </w:p>
    <w:p w:rsidR="004E3F9A" w:rsidRPr="00BB63D6" w:rsidRDefault="004E3F9A" w:rsidP="00BB63D6">
      <w:pPr>
        <w:rPr>
          <w:color w:val="000000"/>
        </w:rPr>
      </w:pPr>
      <w:r w:rsidRPr="00BB63D6">
        <w:rPr>
          <w:color w:val="000000"/>
        </w:rPr>
        <w:t xml:space="preserve">- Поздравление с Днем защиты детей от Совета Ветеранов; </w:t>
      </w:r>
    </w:p>
    <w:p w:rsidR="004E3F9A" w:rsidRPr="00BB63D6" w:rsidRDefault="004E3F9A" w:rsidP="00BB63D6">
      <w:pPr>
        <w:rPr>
          <w:color w:val="000000"/>
        </w:rPr>
      </w:pPr>
      <w:r w:rsidRPr="00BB63D6">
        <w:rPr>
          <w:color w:val="000000"/>
        </w:rPr>
        <w:lastRenderedPageBreak/>
        <w:t xml:space="preserve">- Развлекательная игровая программа </w:t>
      </w:r>
      <w:proofErr w:type="gramStart"/>
      <w:r w:rsidRPr="00BB63D6">
        <w:rPr>
          <w:color w:val="000000"/>
        </w:rPr>
        <w:t>к</w:t>
      </w:r>
      <w:proofErr w:type="gramEnd"/>
      <w:r w:rsidRPr="00BB63D6">
        <w:rPr>
          <w:color w:val="000000"/>
        </w:rPr>
        <w:t xml:space="preserve"> Дню защиты детей от агентства праздников «Ассорти» и вручение подарков от членов Комитета семей воинов Отечества Нижняя Тура; </w:t>
      </w:r>
    </w:p>
    <w:p w:rsidR="004E3F9A" w:rsidRDefault="004E3F9A" w:rsidP="00BB63D6">
      <w:r>
        <w:t xml:space="preserve">- </w:t>
      </w:r>
      <w:proofErr w:type="spellStart"/>
      <w:r>
        <w:t>К</w:t>
      </w:r>
      <w:r w:rsidRPr="0011056F">
        <w:t>вест</w:t>
      </w:r>
      <w:proofErr w:type="spellEnd"/>
      <w:r w:rsidRPr="0011056F">
        <w:t>-игра «Богатырская сила наша» развлекательная программа, посвященная дню рождения нашего учреждения при участии в/</w:t>
      </w:r>
      <w:proofErr w:type="gramStart"/>
      <w:r w:rsidRPr="0011056F">
        <w:t>ч</w:t>
      </w:r>
      <w:proofErr w:type="gramEnd"/>
      <w:r w:rsidRPr="0011056F">
        <w:t xml:space="preserve"> 3275, </w:t>
      </w:r>
      <w:r>
        <w:t xml:space="preserve">вручение подарков, </w:t>
      </w:r>
      <w:r w:rsidRPr="0011056F">
        <w:t>чаепитие;</w:t>
      </w:r>
      <w:r>
        <w:t xml:space="preserve"> </w:t>
      </w:r>
    </w:p>
    <w:p w:rsidR="004E3F9A" w:rsidRDefault="004E3F9A" w:rsidP="00BB63D6">
      <w:pPr>
        <w:adjustRightInd w:val="0"/>
      </w:pPr>
      <w:r>
        <w:t xml:space="preserve">-  </w:t>
      </w:r>
      <w:r w:rsidRPr="0011056F">
        <w:t>«Веселые старты» и кафе «</w:t>
      </w:r>
      <w:r>
        <w:t>Разминка</w:t>
      </w:r>
      <w:r w:rsidRPr="0011056F">
        <w:t>» в рамках празднования дня защиты детей при участии шефов Газпром</w:t>
      </w:r>
      <w:r>
        <w:t>;</w:t>
      </w:r>
    </w:p>
    <w:p w:rsidR="004E3F9A" w:rsidRPr="00BB63D6" w:rsidRDefault="004E3F9A" w:rsidP="00BB63D6">
      <w:pPr>
        <w:adjustRightInd w:val="0"/>
        <w:rPr>
          <w:rFonts w:eastAsia="HiddenHorzOCR"/>
        </w:rPr>
      </w:pPr>
      <w:r>
        <w:t xml:space="preserve">- </w:t>
      </w:r>
      <w:r w:rsidRPr="00BB63D6">
        <w:rPr>
          <w:rFonts w:eastAsia="HiddenHorzOCR"/>
        </w:rPr>
        <w:t xml:space="preserve">Встреча с параолимпийским серебряным чемпионом «Токио 2020», </w:t>
      </w:r>
      <w:proofErr w:type="gramStart"/>
      <w:r w:rsidRPr="00BB63D6">
        <w:rPr>
          <w:rFonts w:eastAsia="HiddenHorzOCR"/>
        </w:rPr>
        <w:t>спортсмен</w:t>
      </w:r>
      <w:proofErr w:type="gramEnd"/>
      <w:r w:rsidRPr="00BB63D6">
        <w:rPr>
          <w:rFonts w:eastAsia="HiddenHorzOCR"/>
        </w:rPr>
        <w:t xml:space="preserve"> по волейболу сидя, беседа, викторина, вручение волейбольных мячей.</w:t>
      </w:r>
    </w:p>
    <w:p w:rsidR="004E3F9A" w:rsidRPr="00F9480D" w:rsidRDefault="004E3F9A" w:rsidP="00BB63D6">
      <w:pPr>
        <w:adjustRightInd w:val="0"/>
      </w:pPr>
      <w:r w:rsidRPr="00BB63D6">
        <w:rPr>
          <w:rFonts w:eastAsia="HiddenHorzOCR"/>
        </w:rPr>
        <w:t>- «День именинника» угощение от кафе «Пан Гурман».</w:t>
      </w:r>
    </w:p>
    <w:p w:rsidR="004E3F9A" w:rsidRDefault="004E3F9A" w:rsidP="00BB63D6">
      <w:pPr>
        <w:pStyle w:val="3"/>
        <w:tabs>
          <w:tab w:val="left" w:pos="1958"/>
        </w:tabs>
        <w:ind w:left="0" w:firstLine="0"/>
      </w:pPr>
    </w:p>
    <w:p w:rsidR="00C86AC9" w:rsidRDefault="004E3F9A" w:rsidP="004E3F9A">
      <w:pPr>
        <w:pStyle w:val="3"/>
        <w:tabs>
          <w:tab w:val="left" w:pos="1958"/>
        </w:tabs>
      </w:pPr>
      <w:r>
        <w:tab/>
        <w:t xml:space="preserve">            </w:t>
      </w:r>
      <w:r w:rsidR="00BB63D6">
        <w:t>3.</w:t>
      </w:r>
      <w:r>
        <w:t xml:space="preserve"> </w:t>
      </w:r>
      <w:r w:rsidR="00907909">
        <w:t>Здоровье</w:t>
      </w:r>
      <w:r w:rsidR="00907909">
        <w:rPr>
          <w:spacing w:val="-4"/>
        </w:rPr>
        <w:t xml:space="preserve"> </w:t>
      </w:r>
      <w:r w:rsidR="00907909">
        <w:t>сберегающая</w:t>
      </w:r>
      <w:r w:rsidR="00907909">
        <w:rPr>
          <w:spacing w:val="-1"/>
        </w:rPr>
        <w:t xml:space="preserve"> </w:t>
      </w:r>
      <w:r w:rsidR="00907909">
        <w:rPr>
          <w:spacing w:val="-2"/>
        </w:rPr>
        <w:t>деятельность</w:t>
      </w:r>
    </w:p>
    <w:p w:rsidR="00C86AC9" w:rsidRPr="00BB63D6" w:rsidRDefault="00907909" w:rsidP="00BB63D6">
      <w:pPr>
        <w:pStyle w:val="a4"/>
        <w:numPr>
          <w:ilvl w:val="1"/>
          <w:numId w:val="22"/>
        </w:numPr>
        <w:tabs>
          <w:tab w:val="left" w:pos="0"/>
        </w:tabs>
        <w:spacing w:line="274" w:lineRule="exact"/>
        <w:rPr>
          <w:b/>
          <w:i/>
          <w:sz w:val="24"/>
        </w:rPr>
      </w:pPr>
      <w:r w:rsidRPr="00BB63D6">
        <w:rPr>
          <w:b/>
          <w:i/>
          <w:sz w:val="24"/>
        </w:rPr>
        <w:t>Реабилитация</w:t>
      </w:r>
      <w:r w:rsidRPr="00BB63D6">
        <w:rPr>
          <w:b/>
          <w:i/>
          <w:spacing w:val="-6"/>
          <w:sz w:val="24"/>
        </w:rPr>
        <w:t xml:space="preserve"> </w:t>
      </w:r>
      <w:r w:rsidRPr="00BB63D6">
        <w:rPr>
          <w:b/>
          <w:i/>
          <w:sz w:val="24"/>
        </w:rPr>
        <w:t>и</w:t>
      </w:r>
      <w:r w:rsidRPr="00BB63D6">
        <w:rPr>
          <w:b/>
          <w:i/>
          <w:spacing w:val="-2"/>
          <w:sz w:val="24"/>
        </w:rPr>
        <w:t xml:space="preserve"> оздоровление:</w:t>
      </w:r>
    </w:p>
    <w:p w:rsidR="00C86AC9" w:rsidRDefault="004E3F9A">
      <w:pPr>
        <w:pStyle w:val="a4"/>
        <w:numPr>
          <w:ilvl w:val="1"/>
          <w:numId w:val="12"/>
        </w:numPr>
        <w:tabs>
          <w:tab w:val="left" w:pos="908"/>
        </w:tabs>
        <w:spacing w:line="274" w:lineRule="exact"/>
        <w:ind w:left="908" w:hanging="198"/>
        <w:rPr>
          <w:sz w:val="24"/>
        </w:rPr>
      </w:pPr>
      <w:r>
        <w:rPr>
          <w:sz w:val="24"/>
        </w:rPr>
        <w:t xml:space="preserve">Реабилитация в СОКПБ г. Екатеринбург </w:t>
      </w:r>
      <w:r w:rsidR="00907909">
        <w:rPr>
          <w:spacing w:val="79"/>
          <w:w w:val="150"/>
          <w:sz w:val="24"/>
        </w:rPr>
        <w:t xml:space="preserve"> </w:t>
      </w:r>
      <w:r w:rsidR="00907909">
        <w:rPr>
          <w:sz w:val="24"/>
        </w:rPr>
        <w:t>–</w:t>
      </w:r>
      <w:r w:rsidR="00907909">
        <w:rPr>
          <w:spacing w:val="56"/>
          <w:sz w:val="24"/>
        </w:rPr>
        <w:t xml:space="preserve"> </w:t>
      </w:r>
      <w:r w:rsidR="00907909">
        <w:rPr>
          <w:sz w:val="24"/>
        </w:rPr>
        <w:t>1</w:t>
      </w:r>
      <w:r w:rsidR="00907909">
        <w:rPr>
          <w:spacing w:val="1"/>
          <w:sz w:val="24"/>
        </w:rPr>
        <w:t xml:space="preserve"> </w:t>
      </w:r>
      <w:r w:rsidR="00907909">
        <w:rPr>
          <w:spacing w:val="-2"/>
          <w:sz w:val="24"/>
        </w:rPr>
        <w:t>воспитанник;</w:t>
      </w:r>
    </w:p>
    <w:p w:rsidR="00C86AC9" w:rsidRDefault="00907909">
      <w:pPr>
        <w:pStyle w:val="a4"/>
        <w:numPr>
          <w:ilvl w:val="1"/>
          <w:numId w:val="12"/>
        </w:numPr>
        <w:tabs>
          <w:tab w:val="left" w:pos="908"/>
        </w:tabs>
        <w:ind w:left="908" w:hanging="198"/>
        <w:rPr>
          <w:sz w:val="24"/>
        </w:rPr>
      </w:pPr>
      <w:r>
        <w:rPr>
          <w:sz w:val="24"/>
        </w:rPr>
        <w:t>Консультация у</w:t>
      </w:r>
      <w:r>
        <w:rPr>
          <w:spacing w:val="-7"/>
          <w:sz w:val="24"/>
        </w:rPr>
        <w:t xml:space="preserve"> </w:t>
      </w:r>
      <w:r>
        <w:rPr>
          <w:sz w:val="24"/>
        </w:rPr>
        <w:t>стоматолога –</w:t>
      </w:r>
      <w:r>
        <w:rPr>
          <w:spacing w:val="-2"/>
          <w:sz w:val="24"/>
        </w:rPr>
        <w:t xml:space="preserve"> </w:t>
      </w:r>
      <w:r w:rsidR="004E3F9A">
        <w:rPr>
          <w:spacing w:val="-2"/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воспитанника;</w:t>
      </w:r>
    </w:p>
    <w:p w:rsidR="004E3F9A" w:rsidRDefault="004E3F9A">
      <w:pPr>
        <w:pStyle w:val="a4"/>
        <w:numPr>
          <w:ilvl w:val="1"/>
          <w:numId w:val="12"/>
        </w:numPr>
        <w:tabs>
          <w:tab w:val="left" w:pos="915"/>
        </w:tabs>
        <w:ind w:right="431" w:firstLine="283"/>
        <w:rPr>
          <w:sz w:val="24"/>
        </w:rPr>
      </w:pPr>
      <w:r>
        <w:rPr>
          <w:sz w:val="24"/>
        </w:rPr>
        <w:t>Консультация ДОКПБ г. Екатеринбург – 1 воспитанница;</w:t>
      </w:r>
    </w:p>
    <w:p w:rsidR="00C86AC9" w:rsidRDefault="00907909">
      <w:pPr>
        <w:pStyle w:val="a4"/>
        <w:numPr>
          <w:ilvl w:val="1"/>
          <w:numId w:val="12"/>
        </w:numPr>
        <w:tabs>
          <w:tab w:val="left" w:pos="915"/>
        </w:tabs>
        <w:ind w:right="431" w:firstLine="283"/>
        <w:rPr>
          <w:sz w:val="24"/>
        </w:rPr>
      </w:pPr>
      <w:r>
        <w:rPr>
          <w:sz w:val="24"/>
        </w:rPr>
        <w:t>Организация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40"/>
          <w:sz w:val="24"/>
        </w:rPr>
        <w:t xml:space="preserve"> </w:t>
      </w:r>
      <w:r>
        <w:rPr>
          <w:sz w:val="24"/>
        </w:rPr>
        <w:t>плановых</w:t>
      </w:r>
      <w:r>
        <w:rPr>
          <w:spacing w:val="40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воспитанниками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результатам диспансеризации</w:t>
      </w:r>
      <w:r>
        <w:rPr>
          <w:spacing w:val="40"/>
          <w:sz w:val="24"/>
        </w:rPr>
        <w:t xml:space="preserve"> </w:t>
      </w:r>
      <w:r>
        <w:rPr>
          <w:sz w:val="24"/>
        </w:rPr>
        <w:t>2024г.</w:t>
      </w:r>
    </w:p>
    <w:p w:rsidR="00C86AC9" w:rsidRDefault="00907909">
      <w:pPr>
        <w:pStyle w:val="a4"/>
        <w:numPr>
          <w:ilvl w:val="1"/>
          <w:numId w:val="12"/>
        </w:numPr>
        <w:tabs>
          <w:tab w:val="left" w:pos="908"/>
        </w:tabs>
        <w:ind w:left="908" w:hanging="198"/>
        <w:rPr>
          <w:sz w:val="24"/>
        </w:rPr>
      </w:pPr>
      <w:r>
        <w:rPr>
          <w:sz w:val="24"/>
        </w:rPr>
        <w:t>ЛФК,</w:t>
      </w:r>
      <w:r>
        <w:rPr>
          <w:spacing w:val="-6"/>
          <w:sz w:val="24"/>
        </w:rPr>
        <w:t xml:space="preserve"> </w:t>
      </w:r>
      <w:r>
        <w:rPr>
          <w:sz w:val="24"/>
        </w:rPr>
        <w:t>зрительная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гимнастика</w:t>
      </w:r>
      <w:r>
        <w:rPr>
          <w:spacing w:val="-4"/>
          <w:sz w:val="24"/>
        </w:rPr>
        <w:t xml:space="preserve"> </w:t>
      </w:r>
      <w:r>
        <w:rPr>
          <w:sz w:val="24"/>
        </w:rPr>
        <w:t>(рекомендации</w:t>
      </w:r>
      <w:r>
        <w:rPr>
          <w:spacing w:val="-6"/>
          <w:sz w:val="24"/>
        </w:rPr>
        <w:t xml:space="preserve"> </w:t>
      </w:r>
      <w:r>
        <w:rPr>
          <w:sz w:val="24"/>
        </w:rPr>
        <w:t>диспансеризации)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воспитанника;</w:t>
      </w:r>
    </w:p>
    <w:p w:rsidR="00C86AC9" w:rsidRDefault="00C86AC9">
      <w:pPr>
        <w:pStyle w:val="a3"/>
        <w:spacing w:before="5"/>
        <w:ind w:left="0"/>
      </w:pPr>
    </w:p>
    <w:p w:rsidR="00C86AC9" w:rsidRPr="00BB63D6" w:rsidRDefault="00BB63D6" w:rsidP="00BB63D6">
      <w:pPr>
        <w:tabs>
          <w:tab w:val="left" w:pos="0"/>
        </w:tabs>
        <w:ind w:right="424"/>
        <w:rPr>
          <w:b/>
          <w:i/>
          <w:sz w:val="24"/>
        </w:rPr>
      </w:pPr>
      <w:r>
        <w:rPr>
          <w:b/>
          <w:i/>
          <w:sz w:val="24"/>
        </w:rPr>
        <w:t>3.2.</w:t>
      </w:r>
      <w:r w:rsidRPr="00BB63D6">
        <w:rPr>
          <w:b/>
          <w:i/>
          <w:sz w:val="24"/>
        </w:rPr>
        <w:t xml:space="preserve"> </w:t>
      </w:r>
      <w:r w:rsidR="00907909" w:rsidRPr="00BB63D6">
        <w:rPr>
          <w:b/>
          <w:i/>
          <w:sz w:val="24"/>
        </w:rPr>
        <w:t>Качественное предоставление социальных услуг для улучшения показателей социального здоровья и благополучия семьи и детей, создания оптимальных условий</w:t>
      </w:r>
      <w:r w:rsidR="00907909" w:rsidRPr="00BB63D6">
        <w:rPr>
          <w:b/>
          <w:i/>
          <w:spacing w:val="40"/>
          <w:sz w:val="24"/>
        </w:rPr>
        <w:t xml:space="preserve"> </w:t>
      </w:r>
      <w:r w:rsidR="00907909" w:rsidRPr="00BB63D6">
        <w:rPr>
          <w:b/>
          <w:i/>
          <w:sz w:val="24"/>
        </w:rPr>
        <w:t>для оказания комплексной социальной реабилитации детей</w:t>
      </w:r>
    </w:p>
    <w:p w:rsidR="00BB63D6" w:rsidRPr="00BB63D6" w:rsidRDefault="00BB63D6" w:rsidP="00BB63D6">
      <w:pPr>
        <w:tabs>
          <w:tab w:val="left" w:pos="877"/>
        </w:tabs>
        <w:spacing w:before="73"/>
        <w:ind w:right="420"/>
        <w:rPr>
          <w:sz w:val="24"/>
        </w:rPr>
      </w:pPr>
      <w:r>
        <w:rPr>
          <w:sz w:val="24"/>
        </w:rPr>
        <w:tab/>
      </w:r>
      <w:proofErr w:type="gramStart"/>
      <w:r w:rsidR="00907909">
        <w:rPr>
          <w:sz w:val="24"/>
        </w:rPr>
        <w:t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социальной помощи, в том числе приемным и замещающим:</w:t>
      </w:r>
      <w:r>
        <w:rPr>
          <w:sz w:val="24"/>
        </w:rPr>
        <w:t xml:space="preserve">                                                 </w:t>
      </w:r>
      <w:r w:rsidRPr="00BB63D6">
        <w:rPr>
          <w:sz w:val="24"/>
        </w:rPr>
        <w:t>численность детей, не признанных оставшимися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</w:t>
      </w:r>
      <w:r w:rsidRPr="00BB63D6">
        <w:rPr>
          <w:spacing w:val="40"/>
          <w:sz w:val="24"/>
        </w:rPr>
        <w:t xml:space="preserve"> </w:t>
      </w:r>
      <w:r w:rsidRPr="00BB63D6">
        <w:rPr>
          <w:sz w:val="24"/>
        </w:rPr>
        <w:t xml:space="preserve">за отчетный период </w:t>
      </w:r>
      <w:r w:rsidRPr="00BB63D6">
        <w:rPr>
          <w:b/>
          <w:sz w:val="24"/>
          <w:u w:val="single"/>
        </w:rPr>
        <w:t xml:space="preserve">12 </w:t>
      </w:r>
      <w:r w:rsidRPr="00BB63D6">
        <w:rPr>
          <w:sz w:val="24"/>
          <w:u w:val="single"/>
        </w:rPr>
        <w:t>(из них 1 лицо</w:t>
      </w:r>
      <w:r w:rsidRPr="00BB63D6">
        <w:rPr>
          <w:sz w:val="24"/>
        </w:rPr>
        <w:t xml:space="preserve"> </w:t>
      </w:r>
      <w:r w:rsidRPr="00BB63D6">
        <w:rPr>
          <w:sz w:val="24"/>
          <w:u w:val="single"/>
        </w:rPr>
        <w:t>завершившее пребывание в организации для детей-сирот</w:t>
      </w:r>
      <w:proofErr w:type="gramEnd"/>
      <w:r w:rsidRPr="00BB63D6">
        <w:rPr>
          <w:sz w:val="24"/>
          <w:u w:val="single"/>
        </w:rPr>
        <w:t xml:space="preserve">, в рамках </w:t>
      </w:r>
      <w:proofErr w:type="spellStart"/>
      <w:r w:rsidRPr="00BB63D6">
        <w:rPr>
          <w:sz w:val="24"/>
          <w:u w:val="single"/>
        </w:rPr>
        <w:t>постинтернатного</w:t>
      </w:r>
      <w:proofErr w:type="spellEnd"/>
      <w:r w:rsidRPr="00BB63D6">
        <w:rPr>
          <w:sz w:val="24"/>
        </w:rPr>
        <w:t xml:space="preserve"> </w:t>
      </w:r>
      <w:r w:rsidRPr="00BB63D6">
        <w:rPr>
          <w:sz w:val="24"/>
          <w:u w:val="single"/>
        </w:rPr>
        <w:t>сопровождения)</w:t>
      </w:r>
      <w:r w:rsidRPr="00BB63D6">
        <w:rPr>
          <w:sz w:val="24"/>
        </w:rPr>
        <w:t>,</w:t>
      </w:r>
      <w:r w:rsidRPr="00BB63D6">
        <w:rPr>
          <w:spacing w:val="40"/>
          <w:sz w:val="24"/>
        </w:rPr>
        <w:t xml:space="preserve"> </w:t>
      </w:r>
      <w:r w:rsidRPr="00BB63D6">
        <w:rPr>
          <w:sz w:val="24"/>
        </w:rPr>
        <w:t>- на отчетную дату 7 человек.</w:t>
      </w:r>
    </w:p>
    <w:p w:rsidR="00BB63D6" w:rsidRDefault="00BB63D6" w:rsidP="00BB63D6">
      <w:pPr>
        <w:tabs>
          <w:tab w:val="left" w:pos="709"/>
        </w:tabs>
        <w:spacing w:before="1"/>
        <w:rPr>
          <w:b/>
          <w:spacing w:val="-10"/>
          <w:sz w:val="24"/>
          <w:u w:val="single"/>
        </w:rPr>
      </w:pPr>
      <w:r>
        <w:rPr>
          <w:sz w:val="24"/>
        </w:rPr>
        <w:tab/>
        <w:t xml:space="preserve">- </w:t>
      </w:r>
      <w:r w:rsidRPr="00BB63D6">
        <w:rPr>
          <w:sz w:val="24"/>
        </w:rPr>
        <w:t>число</w:t>
      </w:r>
      <w:r w:rsidRPr="00BB63D6">
        <w:rPr>
          <w:spacing w:val="-4"/>
          <w:sz w:val="24"/>
        </w:rPr>
        <w:t xml:space="preserve"> </w:t>
      </w:r>
      <w:r w:rsidRPr="00BB63D6">
        <w:rPr>
          <w:sz w:val="24"/>
        </w:rPr>
        <w:t>детей,</w:t>
      </w:r>
      <w:r w:rsidRPr="00BB63D6">
        <w:rPr>
          <w:spacing w:val="-2"/>
          <w:sz w:val="24"/>
        </w:rPr>
        <w:t xml:space="preserve"> </w:t>
      </w:r>
      <w:r w:rsidRPr="00BB63D6">
        <w:rPr>
          <w:sz w:val="24"/>
        </w:rPr>
        <w:t>принятых повторно</w:t>
      </w:r>
      <w:r w:rsidRPr="00BB63D6">
        <w:rPr>
          <w:spacing w:val="-2"/>
          <w:sz w:val="24"/>
        </w:rPr>
        <w:t xml:space="preserve"> </w:t>
      </w:r>
      <w:r w:rsidRPr="00BB63D6">
        <w:rPr>
          <w:sz w:val="24"/>
        </w:rPr>
        <w:t>в</w:t>
      </w:r>
      <w:r w:rsidRPr="00BB63D6">
        <w:rPr>
          <w:spacing w:val="-1"/>
          <w:sz w:val="24"/>
        </w:rPr>
        <w:t xml:space="preserve"> </w:t>
      </w:r>
      <w:r w:rsidRPr="00BB63D6">
        <w:rPr>
          <w:sz w:val="24"/>
        </w:rPr>
        <w:t xml:space="preserve">учреждение: </w:t>
      </w:r>
      <w:r w:rsidRPr="00BB63D6">
        <w:rPr>
          <w:b/>
          <w:sz w:val="24"/>
          <w:u w:val="single"/>
        </w:rPr>
        <w:t>0,</w:t>
      </w:r>
      <w:r w:rsidRPr="00BB63D6">
        <w:rPr>
          <w:b/>
          <w:spacing w:val="-2"/>
          <w:sz w:val="24"/>
          <w:u w:val="single"/>
        </w:rPr>
        <w:t xml:space="preserve"> </w:t>
      </w:r>
      <w:r w:rsidRPr="00BB63D6">
        <w:rPr>
          <w:sz w:val="24"/>
        </w:rPr>
        <w:t>на</w:t>
      </w:r>
      <w:r w:rsidRPr="00BB63D6">
        <w:rPr>
          <w:spacing w:val="-3"/>
          <w:sz w:val="24"/>
        </w:rPr>
        <w:t xml:space="preserve"> </w:t>
      </w:r>
      <w:r w:rsidRPr="00BB63D6">
        <w:rPr>
          <w:sz w:val="24"/>
        </w:rPr>
        <w:t>отчетную</w:t>
      </w:r>
      <w:r w:rsidRPr="00BB63D6">
        <w:rPr>
          <w:spacing w:val="-2"/>
          <w:sz w:val="24"/>
        </w:rPr>
        <w:t xml:space="preserve"> </w:t>
      </w:r>
      <w:r w:rsidRPr="00BB63D6">
        <w:rPr>
          <w:sz w:val="24"/>
        </w:rPr>
        <w:t>дату</w:t>
      </w:r>
      <w:r w:rsidRPr="00BB63D6">
        <w:rPr>
          <w:spacing w:val="-2"/>
          <w:sz w:val="24"/>
        </w:rPr>
        <w:t xml:space="preserve"> </w:t>
      </w:r>
      <w:r w:rsidRPr="00BB63D6">
        <w:rPr>
          <w:b/>
          <w:spacing w:val="-10"/>
          <w:sz w:val="24"/>
          <w:u w:val="single"/>
        </w:rPr>
        <w:t>0</w:t>
      </w:r>
    </w:p>
    <w:p w:rsidR="00BB63D6" w:rsidRDefault="00BB63D6" w:rsidP="00BB63D6">
      <w:pPr>
        <w:tabs>
          <w:tab w:val="left" w:pos="709"/>
        </w:tabs>
        <w:spacing w:before="1"/>
        <w:rPr>
          <w:b/>
          <w:spacing w:val="-10"/>
          <w:sz w:val="24"/>
        </w:rPr>
      </w:pPr>
      <w:r>
        <w:rPr>
          <w:b/>
          <w:spacing w:val="-10"/>
          <w:sz w:val="24"/>
        </w:rPr>
        <w:tab/>
        <w:t xml:space="preserve">-  </w:t>
      </w:r>
      <w:r>
        <w:rPr>
          <w:sz w:val="24"/>
        </w:rPr>
        <w:t>число</w:t>
      </w:r>
      <w:r>
        <w:rPr>
          <w:spacing w:val="-2"/>
          <w:sz w:val="24"/>
        </w:rPr>
        <w:t xml:space="preserve"> </w:t>
      </w:r>
      <w:r>
        <w:rPr>
          <w:sz w:val="24"/>
        </w:rPr>
        <w:t>выявленных</w:t>
      </w:r>
      <w:r>
        <w:rPr>
          <w:spacing w:val="57"/>
          <w:sz w:val="24"/>
        </w:rPr>
        <w:t xml:space="preserve"> </w:t>
      </w:r>
      <w:r>
        <w:rPr>
          <w:sz w:val="24"/>
        </w:rPr>
        <w:t>детей –</w:t>
      </w:r>
      <w:r>
        <w:rPr>
          <w:spacing w:val="-1"/>
          <w:sz w:val="24"/>
        </w:rPr>
        <w:t xml:space="preserve"> </w:t>
      </w:r>
      <w:r>
        <w:rPr>
          <w:sz w:val="24"/>
        </w:rPr>
        <w:t>сирот,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</w:t>
      </w:r>
      <w:r>
        <w:rPr>
          <w:spacing w:val="-2"/>
          <w:sz w:val="24"/>
        </w:rPr>
        <w:t xml:space="preserve"> </w:t>
      </w:r>
      <w:r>
        <w:rPr>
          <w:sz w:val="24"/>
        </w:rPr>
        <w:t>оставшихся</w:t>
      </w:r>
      <w:r>
        <w:rPr>
          <w:spacing w:val="-1"/>
          <w:sz w:val="24"/>
        </w:rPr>
        <w:t xml:space="preserve"> </w:t>
      </w:r>
      <w:r>
        <w:rPr>
          <w:sz w:val="24"/>
        </w:rPr>
        <w:t>без</w:t>
      </w:r>
      <w:r>
        <w:rPr>
          <w:spacing w:val="-4"/>
          <w:sz w:val="24"/>
        </w:rPr>
        <w:t xml:space="preserve"> </w:t>
      </w:r>
      <w:r>
        <w:rPr>
          <w:sz w:val="24"/>
        </w:rPr>
        <w:t>попечения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родителей</w:t>
      </w:r>
      <w:r>
        <w:rPr>
          <w:color w:val="FF0000"/>
          <w:sz w:val="24"/>
        </w:rPr>
        <w:t>: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 xml:space="preserve">0 </w:t>
      </w:r>
    </w:p>
    <w:p w:rsidR="00BB63D6" w:rsidRPr="00BB63D6" w:rsidRDefault="00BB63D6" w:rsidP="00BB63D6">
      <w:pPr>
        <w:tabs>
          <w:tab w:val="left" w:pos="709"/>
        </w:tabs>
        <w:spacing w:before="1"/>
        <w:rPr>
          <w:b/>
          <w:sz w:val="24"/>
        </w:rPr>
      </w:pPr>
      <w:r>
        <w:rPr>
          <w:b/>
          <w:spacing w:val="-10"/>
          <w:sz w:val="24"/>
        </w:rPr>
        <w:tab/>
        <w:t>-</w:t>
      </w:r>
      <w:r>
        <w:rPr>
          <w:b/>
          <w:sz w:val="24"/>
        </w:rPr>
        <w:t xml:space="preserve">  </w:t>
      </w:r>
      <w:r w:rsidRPr="00BB63D6">
        <w:rPr>
          <w:sz w:val="24"/>
        </w:rPr>
        <w:t>количество</w:t>
      </w:r>
      <w:r w:rsidRPr="00BB63D6">
        <w:rPr>
          <w:spacing w:val="-4"/>
          <w:sz w:val="24"/>
        </w:rPr>
        <w:t xml:space="preserve"> </w:t>
      </w:r>
      <w:r w:rsidRPr="00BB63D6">
        <w:rPr>
          <w:sz w:val="24"/>
        </w:rPr>
        <w:t>услуг,</w:t>
      </w:r>
      <w:r w:rsidRPr="00BB63D6">
        <w:rPr>
          <w:spacing w:val="-3"/>
          <w:sz w:val="24"/>
        </w:rPr>
        <w:t xml:space="preserve"> </w:t>
      </w:r>
      <w:r w:rsidRPr="00BB63D6">
        <w:rPr>
          <w:sz w:val="24"/>
        </w:rPr>
        <w:t>оказанных</w:t>
      </w:r>
      <w:r w:rsidRPr="00BB63D6">
        <w:rPr>
          <w:spacing w:val="-2"/>
          <w:sz w:val="24"/>
        </w:rPr>
        <w:t xml:space="preserve"> </w:t>
      </w:r>
      <w:r w:rsidRPr="00BB63D6">
        <w:rPr>
          <w:sz w:val="24"/>
        </w:rPr>
        <w:t>несовершеннолетним</w:t>
      </w:r>
      <w:r w:rsidRPr="00BB63D6">
        <w:rPr>
          <w:spacing w:val="-4"/>
          <w:sz w:val="24"/>
        </w:rPr>
        <w:t xml:space="preserve"> </w:t>
      </w:r>
      <w:r w:rsidRPr="00BB63D6">
        <w:rPr>
          <w:sz w:val="24"/>
        </w:rPr>
        <w:t>(в</w:t>
      </w:r>
      <w:r w:rsidRPr="00BB63D6">
        <w:rPr>
          <w:spacing w:val="-6"/>
          <w:sz w:val="24"/>
        </w:rPr>
        <w:t xml:space="preserve"> </w:t>
      </w:r>
      <w:r w:rsidRPr="00BB63D6">
        <w:rPr>
          <w:sz w:val="24"/>
        </w:rPr>
        <w:t>том</w:t>
      </w:r>
      <w:r w:rsidRPr="00BB63D6">
        <w:rPr>
          <w:spacing w:val="-3"/>
          <w:sz w:val="24"/>
        </w:rPr>
        <w:t xml:space="preserve"> </w:t>
      </w:r>
      <w:r w:rsidRPr="00BB63D6">
        <w:rPr>
          <w:sz w:val="24"/>
        </w:rPr>
        <w:t>числе</w:t>
      </w:r>
      <w:r w:rsidRPr="00BB63D6">
        <w:rPr>
          <w:spacing w:val="-4"/>
          <w:sz w:val="24"/>
        </w:rPr>
        <w:t xml:space="preserve"> </w:t>
      </w:r>
      <w:r>
        <w:rPr>
          <w:spacing w:val="-2"/>
          <w:sz w:val="24"/>
        </w:rPr>
        <w:t>инвалидам)</w:t>
      </w:r>
      <w:r>
        <w:rPr>
          <w:b/>
          <w:sz w:val="24"/>
        </w:rPr>
        <w:t xml:space="preserve"> </w:t>
      </w:r>
      <w:r>
        <w:rPr>
          <w:spacing w:val="-7"/>
        </w:rPr>
        <w:t>в</w:t>
      </w:r>
      <w:r w:rsidRPr="00BB63D6">
        <w:rPr>
          <w:spacing w:val="-7"/>
        </w:rPr>
        <w:t xml:space="preserve"> </w:t>
      </w:r>
      <w:r>
        <w:t>соответствии</w:t>
      </w:r>
      <w:r w:rsidRPr="00BB63D6">
        <w:rPr>
          <w:spacing w:val="53"/>
        </w:rPr>
        <w:t xml:space="preserve"> </w:t>
      </w:r>
      <w:r>
        <w:t>с</w:t>
      </w:r>
      <w:r w:rsidRPr="00BB63D6">
        <w:rPr>
          <w:spacing w:val="-4"/>
        </w:rPr>
        <w:t xml:space="preserve"> </w:t>
      </w:r>
      <w:r>
        <w:t>Индивидуальной</w:t>
      </w:r>
      <w:r w:rsidRPr="00BB63D6">
        <w:rPr>
          <w:spacing w:val="-3"/>
        </w:rPr>
        <w:t xml:space="preserve"> </w:t>
      </w:r>
      <w:r>
        <w:t>программой</w:t>
      </w:r>
      <w:r w:rsidRPr="00BB63D6">
        <w:rPr>
          <w:spacing w:val="-4"/>
        </w:rPr>
        <w:t xml:space="preserve"> </w:t>
      </w:r>
      <w:r>
        <w:t>предоставления</w:t>
      </w:r>
      <w:r w:rsidRPr="00BB63D6">
        <w:rPr>
          <w:spacing w:val="-3"/>
        </w:rPr>
        <w:t xml:space="preserve"> </w:t>
      </w:r>
      <w:r>
        <w:t xml:space="preserve">социальных </w:t>
      </w:r>
      <w:r w:rsidRPr="00BB63D6">
        <w:rPr>
          <w:spacing w:val="-2"/>
        </w:rPr>
        <w:t>услуг</w:t>
      </w:r>
      <w:r>
        <w:rPr>
          <w:spacing w:val="-2"/>
        </w:rPr>
        <w:t>:</w:t>
      </w:r>
    </w:p>
    <w:p w:rsidR="00BB63D6" w:rsidRPr="00EA45A8" w:rsidRDefault="00BB63D6" w:rsidP="00BB63D6">
      <w:pPr>
        <w:pStyle w:val="a4"/>
        <w:numPr>
          <w:ilvl w:val="0"/>
          <w:numId w:val="10"/>
        </w:numPr>
        <w:tabs>
          <w:tab w:val="left" w:pos="909"/>
        </w:tabs>
        <w:ind w:left="909" w:hanging="199"/>
        <w:rPr>
          <w:sz w:val="24"/>
          <w:szCs w:val="24"/>
        </w:rPr>
      </w:pPr>
      <w:r>
        <w:rPr>
          <w:spacing w:val="-2"/>
        </w:rPr>
        <w:t xml:space="preserve"> </w:t>
      </w:r>
      <w:r>
        <w:rPr>
          <w:sz w:val="24"/>
          <w:u w:val="single"/>
        </w:rPr>
        <w:t>социально-</w:t>
      </w:r>
      <w:r w:rsidRPr="00EA45A8">
        <w:rPr>
          <w:sz w:val="24"/>
          <w:szCs w:val="24"/>
          <w:u w:val="single"/>
        </w:rPr>
        <w:t>бытовые</w:t>
      </w:r>
      <w:r w:rsidRPr="00EA45A8">
        <w:rPr>
          <w:spacing w:val="-5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услуги</w:t>
      </w:r>
      <w:r w:rsidRPr="00EA45A8">
        <w:rPr>
          <w:spacing w:val="-1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–</w:t>
      </w:r>
      <w:r w:rsidRPr="00EA45A8">
        <w:rPr>
          <w:spacing w:val="-2"/>
          <w:sz w:val="24"/>
          <w:szCs w:val="24"/>
        </w:rPr>
        <w:t xml:space="preserve"> </w:t>
      </w:r>
      <w:r w:rsidRPr="00EA45A8">
        <w:rPr>
          <w:sz w:val="24"/>
          <w:szCs w:val="24"/>
        </w:rPr>
        <w:t>12734/578</w:t>
      </w:r>
      <w:r w:rsidRPr="00EA45A8">
        <w:rPr>
          <w:spacing w:val="-2"/>
          <w:sz w:val="24"/>
          <w:szCs w:val="24"/>
        </w:rPr>
        <w:t>;</w:t>
      </w:r>
    </w:p>
    <w:p w:rsidR="00BB63D6" w:rsidRPr="00EA45A8" w:rsidRDefault="00BB63D6" w:rsidP="00BB63D6">
      <w:pPr>
        <w:pStyle w:val="a4"/>
        <w:numPr>
          <w:ilvl w:val="0"/>
          <w:numId w:val="10"/>
        </w:numPr>
        <w:tabs>
          <w:tab w:val="left" w:pos="909"/>
        </w:tabs>
        <w:ind w:left="909" w:hanging="199"/>
        <w:rPr>
          <w:sz w:val="24"/>
          <w:szCs w:val="24"/>
        </w:rPr>
      </w:pPr>
      <w:r w:rsidRPr="00EA45A8">
        <w:rPr>
          <w:spacing w:val="-7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​социально-медицинские</w:t>
      </w:r>
      <w:r w:rsidRPr="00EA45A8">
        <w:rPr>
          <w:spacing w:val="-3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услуги</w:t>
      </w:r>
      <w:r w:rsidRPr="00EA45A8">
        <w:rPr>
          <w:spacing w:val="-2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–</w:t>
      </w:r>
      <w:r w:rsidRPr="00EA45A8">
        <w:rPr>
          <w:spacing w:val="51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</w:rPr>
        <w:t>2925/100</w:t>
      </w:r>
      <w:r w:rsidRPr="00EA45A8">
        <w:rPr>
          <w:spacing w:val="-2"/>
          <w:sz w:val="24"/>
          <w:szCs w:val="24"/>
        </w:rPr>
        <w:t>;</w:t>
      </w:r>
    </w:p>
    <w:p w:rsidR="00BB63D6" w:rsidRPr="00EA45A8" w:rsidRDefault="00BB63D6" w:rsidP="00BB63D6">
      <w:pPr>
        <w:pStyle w:val="a4"/>
        <w:numPr>
          <w:ilvl w:val="0"/>
          <w:numId w:val="10"/>
        </w:numPr>
        <w:tabs>
          <w:tab w:val="left" w:pos="909"/>
        </w:tabs>
        <w:spacing w:before="1"/>
        <w:ind w:left="909" w:hanging="199"/>
        <w:rPr>
          <w:sz w:val="24"/>
          <w:szCs w:val="24"/>
        </w:rPr>
      </w:pPr>
      <w:r w:rsidRPr="00EA45A8">
        <w:rPr>
          <w:spacing w:val="-8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​социально-психологические</w:t>
      </w:r>
      <w:r w:rsidRPr="00EA45A8">
        <w:rPr>
          <w:spacing w:val="-5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услуги</w:t>
      </w:r>
      <w:r w:rsidRPr="00EA45A8">
        <w:rPr>
          <w:spacing w:val="-4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–</w:t>
      </w:r>
      <w:r w:rsidRPr="00EA45A8">
        <w:rPr>
          <w:spacing w:val="-5"/>
          <w:sz w:val="24"/>
          <w:szCs w:val="24"/>
        </w:rPr>
        <w:t xml:space="preserve"> </w:t>
      </w:r>
      <w:r w:rsidRPr="00EA45A8">
        <w:rPr>
          <w:spacing w:val="-4"/>
          <w:sz w:val="24"/>
          <w:szCs w:val="24"/>
        </w:rPr>
        <w:t>0/0;</w:t>
      </w:r>
    </w:p>
    <w:p w:rsidR="00BB63D6" w:rsidRPr="00EA45A8" w:rsidRDefault="00BB63D6" w:rsidP="00BB63D6">
      <w:pPr>
        <w:pStyle w:val="a4"/>
        <w:numPr>
          <w:ilvl w:val="0"/>
          <w:numId w:val="10"/>
        </w:numPr>
        <w:tabs>
          <w:tab w:val="left" w:pos="909"/>
        </w:tabs>
        <w:ind w:left="909" w:hanging="199"/>
        <w:rPr>
          <w:sz w:val="24"/>
          <w:szCs w:val="24"/>
        </w:rPr>
      </w:pPr>
      <w:r w:rsidRPr="00EA45A8">
        <w:rPr>
          <w:spacing w:val="-4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​социально-педагогические</w:t>
      </w:r>
      <w:r w:rsidRPr="00EA45A8">
        <w:rPr>
          <w:spacing w:val="-3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услуги</w:t>
      </w:r>
      <w:r w:rsidRPr="00EA45A8">
        <w:rPr>
          <w:spacing w:val="-2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–</w:t>
      </w:r>
      <w:r w:rsidRPr="00EA45A8">
        <w:rPr>
          <w:spacing w:val="52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</w:rPr>
        <w:t>2465/119</w:t>
      </w:r>
      <w:r w:rsidRPr="00EA45A8">
        <w:rPr>
          <w:spacing w:val="-2"/>
          <w:sz w:val="24"/>
          <w:szCs w:val="24"/>
        </w:rPr>
        <w:t>;</w:t>
      </w:r>
    </w:p>
    <w:p w:rsidR="00BB63D6" w:rsidRPr="00EA45A8" w:rsidRDefault="00BB63D6" w:rsidP="00BB63D6">
      <w:pPr>
        <w:pStyle w:val="a4"/>
        <w:numPr>
          <w:ilvl w:val="0"/>
          <w:numId w:val="10"/>
        </w:numPr>
        <w:tabs>
          <w:tab w:val="left" w:pos="909"/>
        </w:tabs>
        <w:ind w:left="909" w:hanging="199"/>
        <w:rPr>
          <w:sz w:val="24"/>
          <w:szCs w:val="24"/>
        </w:rPr>
      </w:pPr>
      <w:r w:rsidRPr="00EA45A8">
        <w:rPr>
          <w:spacing w:val="-6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​социально-правовые</w:t>
      </w:r>
      <w:r w:rsidRPr="00EA45A8">
        <w:rPr>
          <w:spacing w:val="-6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услуги</w:t>
      </w:r>
      <w:r w:rsidRPr="00EA45A8">
        <w:rPr>
          <w:spacing w:val="-2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–</w:t>
      </w:r>
      <w:r w:rsidRPr="00EA45A8">
        <w:rPr>
          <w:spacing w:val="-4"/>
          <w:sz w:val="24"/>
          <w:szCs w:val="24"/>
        </w:rPr>
        <w:t xml:space="preserve"> </w:t>
      </w:r>
      <w:r w:rsidRPr="00EA45A8">
        <w:rPr>
          <w:sz w:val="24"/>
          <w:szCs w:val="24"/>
        </w:rPr>
        <w:t>24/0</w:t>
      </w:r>
      <w:r w:rsidRPr="00EA45A8">
        <w:rPr>
          <w:spacing w:val="-2"/>
          <w:sz w:val="24"/>
          <w:szCs w:val="24"/>
        </w:rPr>
        <w:t>;</w:t>
      </w:r>
    </w:p>
    <w:p w:rsidR="00BB63D6" w:rsidRPr="00EA45A8" w:rsidRDefault="00BB63D6" w:rsidP="00BB63D6">
      <w:pPr>
        <w:pStyle w:val="a4"/>
        <w:numPr>
          <w:ilvl w:val="0"/>
          <w:numId w:val="10"/>
        </w:numPr>
        <w:tabs>
          <w:tab w:val="left" w:pos="909"/>
        </w:tabs>
        <w:ind w:left="909" w:hanging="199"/>
        <w:rPr>
          <w:sz w:val="24"/>
          <w:szCs w:val="24"/>
        </w:rPr>
      </w:pPr>
      <w:r w:rsidRPr="00EA45A8">
        <w:rPr>
          <w:spacing w:val="-6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​социально-трудовые</w:t>
      </w:r>
      <w:r w:rsidRPr="00EA45A8">
        <w:rPr>
          <w:spacing w:val="-2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услуги</w:t>
      </w:r>
      <w:r w:rsidRPr="00EA45A8">
        <w:rPr>
          <w:spacing w:val="-2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–</w:t>
      </w:r>
      <w:r w:rsidRPr="00EA45A8">
        <w:rPr>
          <w:spacing w:val="53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</w:rPr>
        <w:t>110/22</w:t>
      </w:r>
      <w:r w:rsidRPr="00EA45A8">
        <w:rPr>
          <w:spacing w:val="-2"/>
          <w:sz w:val="24"/>
          <w:szCs w:val="24"/>
        </w:rPr>
        <w:t>;</w:t>
      </w:r>
    </w:p>
    <w:p w:rsidR="00BB63D6" w:rsidRPr="00EA45A8" w:rsidRDefault="00BB63D6" w:rsidP="00BB63D6">
      <w:pPr>
        <w:pStyle w:val="a4"/>
        <w:numPr>
          <w:ilvl w:val="0"/>
          <w:numId w:val="10"/>
        </w:numPr>
        <w:tabs>
          <w:tab w:val="left" w:pos="909"/>
        </w:tabs>
        <w:ind w:left="909" w:hanging="199"/>
        <w:rPr>
          <w:sz w:val="24"/>
          <w:szCs w:val="24"/>
        </w:rPr>
      </w:pPr>
      <w:r w:rsidRPr="00EA45A8">
        <w:rPr>
          <w:spacing w:val="-3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услуги</w:t>
      </w:r>
      <w:r w:rsidRPr="00EA45A8">
        <w:rPr>
          <w:spacing w:val="-3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в</w:t>
      </w:r>
      <w:r w:rsidRPr="00EA45A8">
        <w:rPr>
          <w:spacing w:val="-4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целях</w:t>
      </w:r>
      <w:r w:rsidRPr="00EA45A8">
        <w:rPr>
          <w:spacing w:val="-1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повышения</w:t>
      </w:r>
      <w:r w:rsidRPr="00EA45A8">
        <w:rPr>
          <w:spacing w:val="-3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коммуникативного</w:t>
      </w:r>
      <w:r w:rsidRPr="00EA45A8">
        <w:rPr>
          <w:spacing w:val="-3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потенциала</w:t>
      </w:r>
      <w:r w:rsidRPr="00EA45A8">
        <w:rPr>
          <w:spacing w:val="1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–</w:t>
      </w:r>
      <w:r w:rsidRPr="00EA45A8">
        <w:rPr>
          <w:spacing w:val="54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</w:rPr>
        <w:t>239/24</w:t>
      </w:r>
      <w:r w:rsidRPr="00EA45A8">
        <w:rPr>
          <w:spacing w:val="-2"/>
          <w:sz w:val="24"/>
          <w:szCs w:val="24"/>
        </w:rPr>
        <w:t>;</w:t>
      </w:r>
    </w:p>
    <w:p w:rsidR="00C86AC9" w:rsidRPr="00EA45A8" w:rsidRDefault="00BB63D6" w:rsidP="00BB63D6">
      <w:pPr>
        <w:pStyle w:val="a4"/>
        <w:numPr>
          <w:ilvl w:val="0"/>
          <w:numId w:val="10"/>
        </w:numPr>
        <w:tabs>
          <w:tab w:val="left" w:pos="909"/>
        </w:tabs>
        <w:ind w:left="909" w:hanging="199"/>
        <w:rPr>
          <w:sz w:val="24"/>
          <w:szCs w:val="24"/>
        </w:rPr>
        <w:sectPr w:rsidR="00C86AC9" w:rsidRPr="00EA45A8" w:rsidSect="00E72514">
          <w:pgSz w:w="11910" w:h="16840"/>
          <w:pgMar w:top="1160" w:right="566" w:bottom="960" w:left="1134" w:header="0" w:footer="718" w:gutter="0"/>
          <w:cols w:space="720"/>
        </w:sectPr>
      </w:pPr>
      <w:r w:rsidRPr="00EA45A8">
        <w:rPr>
          <w:spacing w:val="-3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​срочных</w:t>
      </w:r>
      <w:r w:rsidRPr="00EA45A8">
        <w:rPr>
          <w:spacing w:val="-2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социальных</w:t>
      </w:r>
      <w:r w:rsidRPr="00EA45A8">
        <w:rPr>
          <w:spacing w:val="-1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услуг</w:t>
      </w:r>
      <w:r w:rsidRPr="00EA45A8">
        <w:rPr>
          <w:spacing w:val="-1"/>
          <w:sz w:val="24"/>
          <w:szCs w:val="24"/>
          <w:u w:val="single"/>
        </w:rPr>
        <w:t xml:space="preserve"> </w:t>
      </w:r>
      <w:r w:rsidRPr="00EA45A8">
        <w:rPr>
          <w:sz w:val="24"/>
          <w:szCs w:val="24"/>
          <w:u w:val="single"/>
        </w:rPr>
        <w:t>–</w:t>
      </w:r>
      <w:r w:rsidRPr="00EA45A8">
        <w:rPr>
          <w:spacing w:val="55"/>
          <w:sz w:val="24"/>
          <w:szCs w:val="24"/>
          <w:u w:val="single"/>
        </w:rPr>
        <w:t xml:space="preserve"> </w:t>
      </w:r>
      <w:r w:rsidRPr="00EA45A8">
        <w:rPr>
          <w:spacing w:val="-5"/>
          <w:sz w:val="24"/>
          <w:szCs w:val="24"/>
          <w:u w:val="single"/>
        </w:rPr>
        <w:t>6</w:t>
      </w:r>
      <w:r w:rsidRPr="00EA45A8">
        <w:rPr>
          <w:spacing w:val="-5"/>
          <w:sz w:val="24"/>
          <w:szCs w:val="24"/>
        </w:rPr>
        <w:t>/0</w:t>
      </w:r>
      <w:bookmarkStart w:id="0" w:name="_GoBack"/>
      <w:bookmarkEnd w:id="0"/>
    </w:p>
    <w:p w:rsidR="00C86AC9" w:rsidRDefault="00C86AC9">
      <w:pPr>
        <w:pStyle w:val="a3"/>
        <w:ind w:left="0"/>
      </w:pPr>
    </w:p>
    <w:p w:rsidR="00C86AC9" w:rsidRPr="00BB63D6" w:rsidRDefault="00907909" w:rsidP="00BB63D6">
      <w:pPr>
        <w:pStyle w:val="a4"/>
        <w:numPr>
          <w:ilvl w:val="1"/>
          <w:numId w:val="22"/>
        </w:numPr>
        <w:tabs>
          <w:tab w:val="left" w:pos="709"/>
        </w:tabs>
        <w:spacing w:before="276"/>
        <w:ind w:left="709" w:right="421" w:firstLine="0"/>
        <w:jc w:val="both"/>
        <w:rPr>
          <w:sz w:val="24"/>
        </w:rPr>
      </w:pPr>
      <w:r w:rsidRPr="00BB63D6">
        <w:rPr>
          <w:sz w:val="24"/>
        </w:rPr>
        <w:t xml:space="preserve">Восстановление социального статуса воспитанников учреждения, содействие возвращению домой или дальнейшему жизнеустройству детей, оставшихся без попечения </w:t>
      </w:r>
      <w:r w:rsidRPr="00BB63D6">
        <w:rPr>
          <w:spacing w:val="-2"/>
          <w:sz w:val="24"/>
        </w:rPr>
        <w:t>родителей:</w:t>
      </w:r>
    </w:p>
    <w:p w:rsidR="00C86AC9" w:rsidRDefault="00907909" w:rsidP="00BB63D6">
      <w:pPr>
        <w:pStyle w:val="a4"/>
        <w:numPr>
          <w:ilvl w:val="2"/>
          <w:numId w:val="22"/>
        </w:numPr>
        <w:tabs>
          <w:tab w:val="left" w:pos="1587"/>
        </w:tabs>
        <w:ind w:right="419" w:firstLine="566"/>
        <w:jc w:val="both"/>
        <w:rPr>
          <w:b/>
          <w:sz w:val="24"/>
        </w:rPr>
      </w:pPr>
      <w:r>
        <w:rPr>
          <w:b/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6C9F4B25" wp14:editId="3612BB6F">
                <wp:simplePos x="0" y="0"/>
                <wp:positionH relativeFrom="page">
                  <wp:posOffset>4734433</wp:posOffset>
                </wp:positionH>
                <wp:positionV relativeFrom="paragraph">
                  <wp:posOffset>334576</wp:posOffset>
                </wp:positionV>
                <wp:extent cx="50800" cy="762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7620">
                              <a:moveTo>
                                <a:pt x="50291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50291" y="7620"/>
                              </a:lnTo>
                              <a:lnTo>
                                <a:pt x="502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372.790009pt;margin-top:26.344599pt;width:3.96pt;height:.600010pt;mso-position-horizontal-relative:page;mso-position-vertical-relative:paragraph;z-index:15728640" id="docshape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z w:val="24"/>
        </w:rPr>
        <w:t>численность детей-сирот и детей, оставшихся без попечения родителей, находившихся в учреждении: за отчетный период</w:t>
      </w:r>
      <w:r>
        <w:rPr>
          <w:spacing w:val="40"/>
          <w:sz w:val="24"/>
        </w:rPr>
        <w:t xml:space="preserve"> </w:t>
      </w:r>
      <w:r>
        <w:rPr>
          <w:b/>
          <w:sz w:val="24"/>
          <w:u w:val="single"/>
        </w:rPr>
        <w:t xml:space="preserve">11 </w:t>
      </w:r>
      <w:r>
        <w:rPr>
          <w:b/>
          <w:sz w:val="24"/>
        </w:rPr>
        <w:t xml:space="preserve"> </w:t>
      </w:r>
      <w:r>
        <w:rPr>
          <w:sz w:val="24"/>
        </w:rPr>
        <w:t>(в том числе инвалидов - 1), на отчетную дату</w:t>
      </w:r>
      <w:r w:rsidR="004E3F9A">
        <w:rPr>
          <w:b/>
          <w:sz w:val="24"/>
          <w:u w:val="single"/>
        </w:rPr>
        <w:t xml:space="preserve"> 9</w:t>
      </w:r>
      <w:r>
        <w:rPr>
          <w:b/>
          <w:sz w:val="24"/>
        </w:rPr>
        <w:t xml:space="preserve"> </w:t>
      </w:r>
      <w:r>
        <w:rPr>
          <w:sz w:val="24"/>
        </w:rPr>
        <w:t xml:space="preserve">(в том числе инвалидов - </w:t>
      </w:r>
      <w:r>
        <w:rPr>
          <w:b/>
          <w:sz w:val="24"/>
          <w:u w:val="single"/>
        </w:rPr>
        <w:t>1),</w:t>
      </w:r>
    </w:p>
    <w:p w:rsidR="00C86AC9" w:rsidRDefault="00907909" w:rsidP="00BB63D6">
      <w:pPr>
        <w:pStyle w:val="a4"/>
        <w:numPr>
          <w:ilvl w:val="2"/>
          <w:numId w:val="22"/>
        </w:numPr>
        <w:tabs>
          <w:tab w:val="left" w:pos="1515"/>
        </w:tabs>
        <w:ind w:right="421" w:firstLine="566"/>
        <w:jc w:val="both"/>
        <w:rPr>
          <w:b/>
          <w:sz w:val="24"/>
        </w:rPr>
      </w:pPr>
      <w:r>
        <w:rPr>
          <w:sz w:val="24"/>
        </w:rPr>
        <w:t>численность детей, возвращенных в биологическую семью (</w:t>
      </w:r>
      <w:r w:rsidR="004E3F9A">
        <w:rPr>
          <w:sz w:val="24"/>
        </w:rPr>
        <w:t>возвращение законного представителя из мест лишения свободы</w:t>
      </w:r>
      <w:r>
        <w:rPr>
          <w:sz w:val="24"/>
        </w:rPr>
        <w:t>)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- 2</w:t>
      </w:r>
      <w:proofErr w:type="gramStart"/>
      <w:r>
        <w:rPr>
          <w:b/>
          <w:sz w:val="24"/>
        </w:rPr>
        <w:t xml:space="preserve"> ;</w:t>
      </w:r>
      <w:proofErr w:type="gramEnd"/>
    </w:p>
    <w:p w:rsidR="00C86AC9" w:rsidRDefault="00907909" w:rsidP="00BB63D6">
      <w:pPr>
        <w:pStyle w:val="a4"/>
        <w:numPr>
          <w:ilvl w:val="2"/>
          <w:numId w:val="22"/>
        </w:numPr>
        <w:tabs>
          <w:tab w:val="left" w:pos="1475"/>
        </w:tabs>
        <w:ind w:left="1475" w:hanging="198"/>
        <w:jc w:val="both"/>
        <w:rPr>
          <w:b/>
          <w:sz w:val="24"/>
        </w:rPr>
      </w:pPr>
      <w:r>
        <w:rPr>
          <w:sz w:val="24"/>
        </w:rPr>
        <w:t>численность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детей,</w:t>
      </w:r>
      <w:r>
        <w:rPr>
          <w:spacing w:val="-3"/>
          <w:sz w:val="24"/>
        </w:rPr>
        <w:t xml:space="preserve"> </w:t>
      </w:r>
      <w:r>
        <w:rPr>
          <w:sz w:val="24"/>
        </w:rPr>
        <w:t>временно</w:t>
      </w:r>
      <w:r>
        <w:rPr>
          <w:spacing w:val="-3"/>
          <w:sz w:val="24"/>
        </w:rPr>
        <w:t xml:space="preserve"> </w:t>
      </w:r>
      <w:r>
        <w:rPr>
          <w:sz w:val="24"/>
        </w:rPr>
        <w:t>переданных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семьи</w:t>
      </w:r>
      <w:r>
        <w:rPr>
          <w:spacing w:val="-2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-3"/>
          <w:sz w:val="24"/>
        </w:rPr>
        <w:t xml:space="preserve"> </w:t>
      </w:r>
      <w:r>
        <w:rPr>
          <w:sz w:val="24"/>
        </w:rPr>
        <w:t>(«гостевой</w:t>
      </w:r>
      <w:r>
        <w:rPr>
          <w:spacing w:val="-3"/>
          <w:sz w:val="24"/>
        </w:rPr>
        <w:t xml:space="preserve"> </w:t>
      </w:r>
      <w:r>
        <w:rPr>
          <w:sz w:val="24"/>
        </w:rPr>
        <w:t>режим»):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5"/>
          <w:sz w:val="24"/>
          <w:u w:val="single"/>
        </w:rPr>
        <w:t>1;</w:t>
      </w:r>
    </w:p>
    <w:p w:rsidR="00C86AC9" w:rsidRDefault="00907909" w:rsidP="00BB63D6">
      <w:pPr>
        <w:pStyle w:val="a4"/>
        <w:numPr>
          <w:ilvl w:val="2"/>
          <w:numId w:val="22"/>
        </w:numPr>
        <w:tabs>
          <w:tab w:val="left" w:pos="1426"/>
        </w:tabs>
        <w:ind w:right="418" w:firstLine="540"/>
        <w:jc w:val="both"/>
        <w:rPr>
          <w:sz w:val="24"/>
        </w:rPr>
      </w:pPr>
      <w:r>
        <w:rPr>
          <w:sz w:val="24"/>
        </w:rPr>
        <w:t>численность граждан</w:t>
      </w:r>
      <w:r>
        <w:rPr>
          <w:spacing w:val="40"/>
          <w:sz w:val="24"/>
        </w:rPr>
        <w:t xml:space="preserve"> </w:t>
      </w:r>
      <w:r>
        <w:rPr>
          <w:sz w:val="24"/>
        </w:rPr>
        <w:t>получивших заключения органов опеки и попечительства о возможности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передачи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семьи</w:t>
      </w:r>
      <w:r>
        <w:rPr>
          <w:spacing w:val="-2"/>
          <w:sz w:val="24"/>
        </w:rPr>
        <w:t xml:space="preserve"> </w:t>
      </w:r>
      <w:r>
        <w:rPr>
          <w:sz w:val="24"/>
        </w:rPr>
        <w:t>граждан в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40"/>
          <w:sz w:val="24"/>
        </w:rPr>
        <w:t xml:space="preserve"> </w:t>
      </w:r>
      <w:r>
        <w:rPr>
          <w:sz w:val="24"/>
        </w:rPr>
        <w:t>воспитанников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учреждения –</w:t>
      </w:r>
      <w:r>
        <w:rPr>
          <w:spacing w:val="40"/>
          <w:sz w:val="24"/>
        </w:rPr>
        <w:t xml:space="preserve"> </w:t>
      </w:r>
      <w:r>
        <w:rPr>
          <w:sz w:val="24"/>
        </w:rPr>
        <w:t>1</w:t>
      </w:r>
    </w:p>
    <w:p w:rsidR="00C86AC9" w:rsidRDefault="00C86AC9">
      <w:pPr>
        <w:pStyle w:val="a3"/>
        <w:ind w:left="0"/>
      </w:pPr>
    </w:p>
    <w:p w:rsidR="00C86AC9" w:rsidRDefault="00907909" w:rsidP="00BB63D6">
      <w:pPr>
        <w:pStyle w:val="a4"/>
        <w:numPr>
          <w:ilvl w:val="1"/>
          <w:numId w:val="9"/>
        </w:numPr>
        <w:tabs>
          <w:tab w:val="left" w:pos="709"/>
        </w:tabs>
        <w:ind w:right="429" w:hanging="1"/>
        <w:rPr>
          <w:sz w:val="24"/>
        </w:rPr>
      </w:pPr>
      <w:r>
        <w:rPr>
          <w:sz w:val="24"/>
        </w:rPr>
        <w:t>Профилактика</w:t>
      </w:r>
      <w:r>
        <w:rPr>
          <w:spacing w:val="-2"/>
          <w:sz w:val="24"/>
        </w:rPr>
        <w:t xml:space="preserve"> </w:t>
      </w:r>
      <w:r>
        <w:rPr>
          <w:sz w:val="24"/>
        </w:rPr>
        <w:t>кризисных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ситуаций в</w:t>
      </w:r>
      <w:r>
        <w:rPr>
          <w:spacing w:val="-1"/>
          <w:sz w:val="24"/>
        </w:rPr>
        <w:t xml:space="preserve"> </w:t>
      </w:r>
      <w:r>
        <w:rPr>
          <w:sz w:val="24"/>
        </w:rPr>
        <w:t>семьях.</w:t>
      </w:r>
      <w:r>
        <w:rPr>
          <w:spacing w:val="-1"/>
          <w:sz w:val="24"/>
        </w:rPr>
        <w:t xml:space="preserve"> </w:t>
      </w:r>
      <w:r>
        <w:rPr>
          <w:sz w:val="24"/>
        </w:rPr>
        <w:t>Содействие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развитию и укреплению детско-родительских отношений;</w:t>
      </w:r>
    </w:p>
    <w:p w:rsidR="00C86AC9" w:rsidRDefault="00907909">
      <w:pPr>
        <w:pStyle w:val="a4"/>
        <w:numPr>
          <w:ilvl w:val="2"/>
          <w:numId w:val="9"/>
        </w:numPr>
        <w:tabs>
          <w:tab w:val="left" w:pos="1415"/>
        </w:tabs>
        <w:ind w:left="1415" w:hanging="138"/>
        <w:rPr>
          <w:sz w:val="24"/>
        </w:rPr>
      </w:pPr>
      <w:r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5246496</wp:posOffset>
                </wp:positionH>
                <wp:positionV relativeFrom="paragraph">
                  <wp:posOffset>159480</wp:posOffset>
                </wp:positionV>
                <wp:extent cx="38100" cy="1524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15240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38100" y="15239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413.109985pt;margin-top:12.55750pt;width:3pt;height:1.2pt;mso-position-horizontal-relative:page;mso-position-vertical-relative:paragraph;z-index:15729152" id="docshape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z w:val="24"/>
        </w:rPr>
        <w:t>количество</w:t>
      </w:r>
      <w:r>
        <w:rPr>
          <w:spacing w:val="-5"/>
          <w:sz w:val="24"/>
        </w:rPr>
        <w:t xml:space="preserve"> </w:t>
      </w:r>
      <w:r>
        <w:rPr>
          <w:sz w:val="24"/>
        </w:rPr>
        <w:t>семей,</w:t>
      </w:r>
      <w:r>
        <w:rPr>
          <w:spacing w:val="-2"/>
          <w:sz w:val="24"/>
        </w:rPr>
        <w:t xml:space="preserve"> </w:t>
      </w:r>
      <w:r>
        <w:rPr>
          <w:sz w:val="24"/>
        </w:rPr>
        <w:t>состоящих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патронаже</w:t>
      </w:r>
      <w:r>
        <w:rPr>
          <w:spacing w:val="-2"/>
          <w:sz w:val="24"/>
        </w:rPr>
        <w:t xml:space="preserve"> </w:t>
      </w:r>
      <w:r>
        <w:rPr>
          <w:sz w:val="24"/>
        </w:rPr>
        <w:t>учреждения:</w:t>
      </w:r>
      <w:r>
        <w:rPr>
          <w:spacing w:val="-2"/>
          <w:sz w:val="24"/>
        </w:rPr>
        <w:t xml:space="preserve"> </w:t>
      </w:r>
      <w:r w:rsidR="007140DE">
        <w:rPr>
          <w:b/>
          <w:spacing w:val="-5"/>
          <w:sz w:val="24"/>
        </w:rPr>
        <w:t>9</w:t>
      </w:r>
      <w:r>
        <w:rPr>
          <w:b/>
          <w:spacing w:val="-5"/>
          <w:sz w:val="24"/>
        </w:rPr>
        <w:t>,</w:t>
      </w:r>
    </w:p>
    <w:p w:rsidR="00C86AC9" w:rsidRDefault="00907909">
      <w:pPr>
        <w:pStyle w:val="a4"/>
        <w:numPr>
          <w:ilvl w:val="2"/>
          <w:numId w:val="9"/>
        </w:numPr>
        <w:tabs>
          <w:tab w:val="left" w:pos="1495"/>
        </w:tabs>
        <w:ind w:right="428" w:firstLine="566"/>
        <w:rPr>
          <w:sz w:val="24"/>
        </w:rPr>
      </w:pPr>
      <w:r>
        <w:rPr>
          <w:sz w:val="24"/>
        </w:rPr>
        <w:t>количество</w:t>
      </w:r>
      <w:r>
        <w:rPr>
          <w:spacing w:val="40"/>
          <w:sz w:val="24"/>
        </w:rPr>
        <w:t xml:space="preserve"> </w:t>
      </w:r>
      <w:r>
        <w:rPr>
          <w:sz w:val="24"/>
        </w:rPr>
        <w:t>рейдов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предупреждению</w:t>
      </w:r>
      <w:r>
        <w:rPr>
          <w:spacing w:val="40"/>
          <w:sz w:val="24"/>
        </w:rPr>
        <w:t xml:space="preserve"> </w:t>
      </w:r>
      <w:r>
        <w:rPr>
          <w:sz w:val="24"/>
        </w:rPr>
        <w:t>безнадзорности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несовершеннолетних,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которых приняли участие специалисты учреждения:</w:t>
      </w:r>
      <w:r w:rsidR="007140DE">
        <w:rPr>
          <w:b/>
          <w:sz w:val="24"/>
          <w:u w:val="single"/>
        </w:rPr>
        <w:t xml:space="preserve"> 2</w:t>
      </w:r>
    </w:p>
    <w:p w:rsidR="00C86AC9" w:rsidRDefault="00C86AC9">
      <w:pPr>
        <w:pStyle w:val="a3"/>
        <w:spacing w:before="1"/>
        <w:ind w:left="0"/>
        <w:rPr>
          <w:b/>
        </w:rPr>
      </w:pPr>
    </w:p>
    <w:p w:rsidR="00C86AC9" w:rsidRDefault="00907909" w:rsidP="00BB63D6">
      <w:pPr>
        <w:pStyle w:val="a4"/>
        <w:numPr>
          <w:ilvl w:val="1"/>
          <w:numId w:val="9"/>
        </w:numPr>
        <w:tabs>
          <w:tab w:val="left" w:pos="709"/>
        </w:tabs>
        <w:ind w:right="420" w:hanging="1"/>
        <w:jc w:val="both"/>
        <w:rPr>
          <w:sz w:val="24"/>
        </w:rPr>
      </w:pPr>
      <w:r>
        <w:rPr>
          <w:sz w:val="24"/>
        </w:rPr>
        <w:t xml:space="preserve">Обеспечение результативности деятельности по </w:t>
      </w:r>
      <w:proofErr w:type="spellStart"/>
      <w:r>
        <w:rPr>
          <w:b/>
          <w:sz w:val="24"/>
        </w:rPr>
        <w:t>постинтернатному</w:t>
      </w:r>
      <w:proofErr w:type="spellEnd"/>
      <w:r>
        <w:rPr>
          <w:b/>
          <w:sz w:val="24"/>
        </w:rPr>
        <w:t xml:space="preserve"> сопровождению </w:t>
      </w:r>
      <w:r>
        <w:rPr>
          <w:sz w:val="24"/>
        </w:rPr>
        <w:t>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выпускников учреждения:</w:t>
      </w:r>
    </w:p>
    <w:p w:rsidR="00C86AC9" w:rsidRDefault="00907909">
      <w:pPr>
        <w:pStyle w:val="a3"/>
        <w:ind w:right="420" w:firstLine="566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2098801</wp:posOffset>
                </wp:positionH>
                <wp:positionV relativeFrom="paragraph">
                  <wp:posOffset>334604</wp:posOffset>
                </wp:positionV>
                <wp:extent cx="38100" cy="762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7620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38100" y="7620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65.259995pt;margin-top:26.346834pt;width:3pt;height:.60004pt;mso-position-horizontal-relative:page;mso-position-vertical-relative:paragraph;z-index:15729664" id="docshape4" filled="true" fillcolor="#000000" stroked="false">
                <v:fill type="solid"/>
                <w10:wrap type="none"/>
              </v:rect>
            </w:pict>
          </mc:Fallback>
        </mc:AlternateContent>
      </w:r>
      <w:r>
        <w:t xml:space="preserve">количество выпускников, в отношении которых осуществляется </w:t>
      </w:r>
      <w:proofErr w:type="spellStart"/>
      <w:r>
        <w:t>постинтернатное</w:t>
      </w:r>
      <w:proofErr w:type="spellEnd"/>
      <w:r>
        <w:t xml:space="preserve"> сопровождение </w:t>
      </w:r>
      <w:r>
        <w:rPr>
          <w:b/>
        </w:rPr>
        <w:t>10</w:t>
      </w:r>
      <w:r>
        <w:t>,</w:t>
      </w:r>
    </w:p>
    <w:p w:rsidR="00C86AC9" w:rsidRDefault="00907909">
      <w:pPr>
        <w:pStyle w:val="a4"/>
        <w:numPr>
          <w:ilvl w:val="2"/>
          <w:numId w:val="9"/>
        </w:numPr>
        <w:tabs>
          <w:tab w:val="left" w:pos="1584"/>
        </w:tabs>
        <w:ind w:right="425" w:firstLine="566"/>
        <w:jc w:val="both"/>
        <w:rPr>
          <w:b/>
          <w:sz w:val="24"/>
        </w:rPr>
      </w:pPr>
      <w:r>
        <w:rPr>
          <w:b/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2098801</wp:posOffset>
                </wp:positionH>
                <wp:positionV relativeFrom="paragraph">
                  <wp:posOffset>334635</wp:posOffset>
                </wp:positionV>
                <wp:extent cx="50800" cy="1524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15240">
                              <a:moveTo>
                                <a:pt x="50292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50292" y="15239"/>
                              </a:ln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65.259995pt;margin-top:26.349218pt;width:3.96pt;height:1.2pt;mso-position-horizontal-relative:page;mso-position-vertical-relative:paragraph;z-index:15730176" id="docshape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z w:val="24"/>
        </w:rPr>
        <w:t xml:space="preserve">количество договоров, заключенных с выпускниками на </w:t>
      </w:r>
      <w:proofErr w:type="spellStart"/>
      <w:r>
        <w:rPr>
          <w:sz w:val="24"/>
        </w:rPr>
        <w:t>постинтернатное</w:t>
      </w:r>
      <w:proofErr w:type="spellEnd"/>
      <w:r>
        <w:rPr>
          <w:sz w:val="24"/>
        </w:rPr>
        <w:t xml:space="preserve"> сопровождение 10</w:t>
      </w:r>
      <w:r>
        <w:rPr>
          <w:b/>
          <w:sz w:val="24"/>
        </w:rPr>
        <w:t>;</w:t>
      </w:r>
    </w:p>
    <w:p w:rsidR="00C86AC9" w:rsidRDefault="00907909">
      <w:pPr>
        <w:pStyle w:val="a4"/>
        <w:numPr>
          <w:ilvl w:val="2"/>
          <w:numId w:val="9"/>
        </w:numPr>
        <w:tabs>
          <w:tab w:val="left" w:pos="1728"/>
        </w:tabs>
        <w:ind w:right="428" w:firstLine="566"/>
        <w:jc w:val="both"/>
        <w:rPr>
          <w:sz w:val="24"/>
        </w:rPr>
      </w:pPr>
      <w:r>
        <w:rPr>
          <w:sz w:val="24"/>
        </w:rPr>
        <w:t xml:space="preserve">количество выпускников, продолжающих обучение в учреждениях профессионального образования </w:t>
      </w:r>
      <w:r>
        <w:rPr>
          <w:b/>
          <w:sz w:val="24"/>
        </w:rPr>
        <w:t>3.</w:t>
      </w:r>
    </w:p>
    <w:p w:rsidR="00C86AC9" w:rsidRDefault="00C86AC9">
      <w:pPr>
        <w:pStyle w:val="a4"/>
        <w:jc w:val="both"/>
        <w:rPr>
          <w:sz w:val="24"/>
        </w:rPr>
        <w:sectPr w:rsidR="00C86AC9" w:rsidSect="00BB63D6">
          <w:pgSz w:w="11910" w:h="16840"/>
          <w:pgMar w:top="567" w:right="566" w:bottom="960" w:left="708" w:header="0" w:footer="718" w:gutter="0"/>
          <w:cols w:space="720"/>
        </w:sectPr>
      </w:pPr>
    </w:p>
    <w:p w:rsidR="00C86AC9" w:rsidRPr="00BB63D6" w:rsidRDefault="00907909" w:rsidP="00165491">
      <w:pPr>
        <w:pStyle w:val="a4"/>
        <w:numPr>
          <w:ilvl w:val="0"/>
          <w:numId w:val="22"/>
        </w:numPr>
        <w:tabs>
          <w:tab w:val="left" w:pos="426"/>
          <w:tab w:val="left" w:pos="1701"/>
          <w:tab w:val="left" w:pos="2268"/>
          <w:tab w:val="left" w:pos="3119"/>
          <w:tab w:val="left" w:pos="3544"/>
          <w:tab w:val="left" w:pos="5103"/>
          <w:tab w:val="left" w:pos="6521"/>
        </w:tabs>
        <w:spacing w:before="60" w:line="276" w:lineRule="auto"/>
        <w:ind w:left="0" w:right="419" w:firstLine="0"/>
        <w:rPr>
          <w:b/>
          <w:i/>
          <w:sz w:val="24"/>
        </w:rPr>
      </w:pPr>
      <w:proofErr w:type="gramStart"/>
      <w:r w:rsidRPr="00BB63D6">
        <w:rPr>
          <w:b/>
          <w:i/>
          <w:spacing w:val="-2"/>
          <w:sz w:val="24"/>
        </w:rPr>
        <w:lastRenderedPageBreak/>
        <w:t>Обучение</w:t>
      </w:r>
      <w:r w:rsidRPr="00BB63D6">
        <w:rPr>
          <w:b/>
          <w:i/>
          <w:sz w:val="24"/>
        </w:rPr>
        <w:tab/>
      </w:r>
      <w:r w:rsidRPr="00BB63D6">
        <w:rPr>
          <w:b/>
          <w:i/>
          <w:spacing w:val="-2"/>
          <w:sz w:val="24"/>
        </w:rPr>
        <w:t>работников</w:t>
      </w:r>
      <w:r w:rsidRPr="00BB63D6">
        <w:rPr>
          <w:b/>
          <w:i/>
          <w:sz w:val="24"/>
        </w:rPr>
        <w:tab/>
      </w:r>
      <w:r w:rsidRPr="00BB63D6">
        <w:rPr>
          <w:b/>
          <w:i/>
          <w:spacing w:val="-6"/>
          <w:sz w:val="24"/>
        </w:rPr>
        <w:t>по</w:t>
      </w:r>
      <w:r w:rsidRPr="00BB63D6">
        <w:rPr>
          <w:b/>
          <w:i/>
          <w:sz w:val="24"/>
        </w:rPr>
        <w:tab/>
      </w:r>
      <w:r w:rsidRPr="00BB63D6">
        <w:rPr>
          <w:b/>
          <w:i/>
          <w:spacing w:val="-2"/>
          <w:sz w:val="24"/>
        </w:rPr>
        <w:t>программам</w:t>
      </w:r>
      <w:proofErr w:type="gramEnd"/>
      <w:r w:rsidRPr="00BB63D6">
        <w:rPr>
          <w:b/>
          <w:i/>
          <w:sz w:val="24"/>
        </w:rPr>
        <w:tab/>
      </w:r>
      <w:r w:rsidRPr="00BB63D6">
        <w:rPr>
          <w:b/>
          <w:i/>
          <w:spacing w:val="-2"/>
          <w:sz w:val="24"/>
        </w:rPr>
        <w:t>повышения</w:t>
      </w:r>
      <w:r w:rsidRPr="00BB63D6">
        <w:rPr>
          <w:b/>
          <w:i/>
          <w:sz w:val="24"/>
        </w:rPr>
        <w:tab/>
      </w:r>
      <w:r w:rsidRPr="00BB63D6">
        <w:rPr>
          <w:b/>
          <w:i/>
          <w:spacing w:val="-2"/>
          <w:sz w:val="24"/>
        </w:rPr>
        <w:t>квалификации</w:t>
      </w:r>
      <w:r w:rsidRPr="00BB63D6">
        <w:rPr>
          <w:b/>
          <w:i/>
          <w:sz w:val="24"/>
        </w:rPr>
        <w:tab/>
      </w:r>
      <w:r w:rsidRPr="00BB63D6">
        <w:rPr>
          <w:b/>
          <w:i/>
          <w:spacing w:val="-10"/>
          <w:sz w:val="24"/>
        </w:rPr>
        <w:t xml:space="preserve">и </w:t>
      </w:r>
      <w:r w:rsidRPr="00BB63D6">
        <w:rPr>
          <w:b/>
          <w:i/>
          <w:spacing w:val="-2"/>
          <w:sz w:val="24"/>
        </w:rPr>
        <w:t>переподготовки: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30"/>
        <w:gridCol w:w="1416"/>
        <w:gridCol w:w="3120"/>
      </w:tblGrid>
      <w:tr w:rsidR="00C86AC9" w:rsidTr="00165491">
        <w:trPr>
          <w:trHeight w:val="554"/>
        </w:trPr>
        <w:tc>
          <w:tcPr>
            <w:tcW w:w="4930" w:type="dxa"/>
          </w:tcPr>
          <w:p w:rsidR="00C86AC9" w:rsidRDefault="0090790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программы</w:t>
            </w:r>
          </w:p>
        </w:tc>
        <w:tc>
          <w:tcPr>
            <w:tcW w:w="1416" w:type="dxa"/>
          </w:tcPr>
          <w:p w:rsidR="00C86AC9" w:rsidRDefault="0090790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Объем</w:t>
            </w:r>
          </w:p>
          <w:p w:rsidR="00C86AC9" w:rsidRDefault="00907909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3120" w:type="dxa"/>
          </w:tcPr>
          <w:p w:rsidR="00C86AC9" w:rsidRDefault="0090790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специалистов</w:t>
            </w:r>
          </w:p>
        </w:tc>
      </w:tr>
      <w:tr w:rsidR="00C86AC9" w:rsidTr="00165491">
        <w:trPr>
          <w:trHeight w:val="275"/>
        </w:trPr>
        <w:tc>
          <w:tcPr>
            <w:tcW w:w="9466" w:type="dxa"/>
            <w:gridSpan w:val="3"/>
          </w:tcPr>
          <w:p w:rsidR="00C86AC9" w:rsidRDefault="00907909" w:rsidP="0014205B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4"/>
                <w:sz w:val="24"/>
              </w:rPr>
              <w:t xml:space="preserve"> </w:t>
            </w:r>
            <w:r w:rsidR="0014205B">
              <w:rPr>
                <w:b/>
                <w:sz w:val="24"/>
              </w:rPr>
              <w:t>Повышение квалификации</w:t>
            </w:r>
          </w:p>
        </w:tc>
      </w:tr>
      <w:tr w:rsidR="00C86AC9" w:rsidTr="00165491">
        <w:trPr>
          <w:trHeight w:val="1103"/>
        </w:trPr>
        <w:tc>
          <w:tcPr>
            <w:tcW w:w="4930" w:type="dxa"/>
          </w:tcPr>
          <w:p w:rsidR="0014205B" w:rsidRPr="0014205B" w:rsidRDefault="0014205B" w:rsidP="0014205B">
            <w:pPr>
              <w:widowControl/>
              <w:adjustRightInd w:val="0"/>
              <w:ind w:left="106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Программа: «</w:t>
            </w:r>
            <w:r w:rsidRPr="0014205B">
              <w:rPr>
                <w:rFonts w:eastAsiaTheme="minorHAnsi"/>
                <w:sz w:val="24"/>
                <w:szCs w:val="24"/>
              </w:rPr>
              <w:t xml:space="preserve">Повышение квалификации </w:t>
            </w:r>
            <w:proofErr w:type="gramStart"/>
            <w:r w:rsidRPr="0014205B">
              <w:rPr>
                <w:rFonts w:eastAsiaTheme="minorHAnsi"/>
                <w:sz w:val="24"/>
                <w:szCs w:val="24"/>
              </w:rPr>
              <w:t>для</w:t>
            </w:r>
            <w:proofErr w:type="gramEnd"/>
          </w:p>
          <w:p w:rsidR="0014205B" w:rsidRPr="0014205B" w:rsidRDefault="0014205B" w:rsidP="0014205B">
            <w:pPr>
              <w:widowControl/>
              <w:adjustRightInd w:val="0"/>
              <w:ind w:left="106"/>
              <w:rPr>
                <w:rFonts w:eastAsiaTheme="minorHAnsi"/>
                <w:sz w:val="24"/>
                <w:szCs w:val="24"/>
              </w:rPr>
            </w:pPr>
            <w:r w:rsidRPr="0014205B">
              <w:rPr>
                <w:rFonts w:eastAsiaTheme="minorHAnsi"/>
                <w:sz w:val="24"/>
                <w:szCs w:val="24"/>
              </w:rPr>
              <w:t>руководителей организаций, индивидуальных предпринимателей, лиц,</w:t>
            </w:r>
          </w:p>
          <w:p w:rsidR="0014205B" w:rsidRPr="0014205B" w:rsidRDefault="0014205B" w:rsidP="0014205B">
            <w:pPr>
              <w:widowControl/>
              <w:adjustRightInd w:val="0"/>
              <w:ind w:left="106"/>
              <w:rPr>
                <w:rFonts w:eastAsiaTheme="minorHAnsi"/>
                <w:sz w:val="24"/>
                <w:szCs w:val="24"/>
              </w:rPr>
            </w:pPr>
            <w:proofErr w:type="gramStart"/>
            <w:r w:rsidRPr="0014205B">
              <w:rPr>
                <w:rFonts w:eastAsiaTheme="minorHAnsi"/>
                <w:sz w:val="24"/>
                <w:szCs w:val="24"/>
              </w:rPr>
              <w:t>назначенных</w:t>
            </w:r>
            <w:proofErr w:type="gramEnd"/>
            <w:r w:rsidRPr="0014205B">
              <w:rPr>
                <w:rFonts w:eastAsiaTheme="minorHAnsi"/>
                <w:sz w:val="24"/>
                <w:szCs w:val="24"/>
              </w:rPr>
              <w:t xml:space="preserve"> руководителем организации, индивидуальным</w:t>
            </w:r>
          </w:p>
          <w:p w:rsidR="0014205B" w:rsidRPr="0014205B" w:rsidRDefault="0014205B" w:rsidP="0014205B">
            <w:pPr>
              <w:widowControl/>
              <w:adjustRightInd w:val="0"/>
              <w:ind w:left="106"/>
              <w:rPr>
                <w:rFonts w:eastAsiaTheme="minorHAnsi"/>
                <w:sz w:val="24"/>
                <w:szCs w:val="24"/>
              </w:rPr>
            </w:pPr>
            <w:r w:rsidRPr="0014205B">
              <w:rPr>
                <w:rFonts w:eastAsiaTheme="minorHAnsi"/>
                <w:sz w:val="24"/>
                <w:szCs w:val="24"/>
              </w:rPr>
              <w:t>предпринимателем</w:t>
            </w:r>
            <w:r>
              <w:rPr>
                <w:rFonts w:eastAsiaTheme="minorHAnsi"/>
                <w:sz w:val="24"/>
                <w:szCs w:val="24"/>
              </w:rPr>
              <w:t>,</w:t>
            </w:r>
            <w:r w:rsidRPr="0014205B">
              <w:rPr>
                <w:rFonts w:eastAsiaTheme="minorHAnsi"/>
                <w:sz w:val="24"/>
                <w:szCs w:val="24"/>
              </w:rPr>
              <w:t xml:space="preserve"> </w:t>
            </w:r>
            <w:proofErr w:type="gramStart"/>
            <w:r w:rsidRPr="0014205B">
              <w:rPr>
                <w:rFonts w:eastAsiaTheme="minorHAnsi"/>
                <w:sz w:val="24"/>
                <w:szCs w:val="24"/>
              </w:rPr>
              <w:t>ответственными</w:t>
            </w:r>
            <w:proofErr w:type="gramEnd"/>
            <w:r w:rsidRPr="0014205B">
              <w:rPr>
                <w:rFonts w:eastAsiaTheme="minorHAnsi"/>
                <w:sz w:val="24"/>
                <w:szCs w:val="24"/>
              </w:rPr>
              <w:t xml:space="preserve"> за обеспечение пожарной</w:t>
            </w:r>
          </w:p>
          <w:p w:rsidR="00C86AC9" w:rsidRDefault="0014205B" w:rsidP="0014205B">
            <w:pPr>
              <w:widowControl/>
              <w:adjustRightInd w:val="0"/>
              <w:ind w:left="106"/>
              <w:rPr>
                <w:rFonts w:eastAsiaTheme="minorHAnsi"/>
                <w:sz w:val="24"/>
                <w:szCs w:val="24"/>
              </w:rPr>
            </w:pPr>
            <w:r w:rsidRPr="0014205B">
              <w:rPr>
                <w:rFonts w:eastAsiaTheme="minorHAnsi"/>
                <w:sz w:val="24"/>
                <w:szCs w:val="24"/>
              </w:rPr>
              <w:t>безопасности, в том числе в обособленных структур</w:t>
            </w:r>
            <w:r w:rsidR="00A72838">
              <w:rPr>
                <w:rFonts w:eastAsiaTheme="minorHAnsi"/>
                <w:sz w:val="24"/>
                <w:szCs w:val="24"/>
              </w:rPr>
              <w:t>ных подразделениях организации»</w:t>
            </w:r>
          </w:p>
          <w:p w:rsidR="00617A09" w:rsidRPr="0014205B" w:rsidRDefault="00617A09" w:rsidP="0014205B">
            <w:pPr>
              <w:widowControl/>
              <w:adjustRightInd w:val="0"/>
              <w:ind w:left="106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ООО «РЦПК» г. Рязань</w:t>
            </w:r>
          </w:p>
        </w:tc>
        <w:tc>
          <w:tcPr>
            <w:tcW w:w="1416" w:type="dxa"/>
          </w:tcPr>
          <w:p w:rsidR="00C86AC9" w:rsidRDefault="0014205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120" w:type="dxa"/>
          </w:tcPr>
          <w:p w:rsidR="00C86AC9" w:rsidRDefault="00907909">
            <w:pPr>
              <w:pStyle w:val="TableParagraph"/>
              <w:ind w:left="108" w:right="1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 w:rsidR="0014205B">
              <w:rPr>
                <w:sz w:val="24"/>
              </w:rPr>
              <w:t>директор</w:t>
            </w:r>
          </w:p>
          <w:p w:rsidR="0014205B" w:rsidRDefault="0014205B">
            <w:pPr>
              <w:pStyle w:val="TableParagraph"/>
              <w:ind w:left="108" w:right="107"/>
              <w:rPr>
                <w:sz w:val="24"/>
              </w:rPr>
            </w:pPr>
          </w:p>
        </w:tc>
      </w:tr>
      <w:tr w:rsidR="00A72838" w:rsidTr="00165491">
        <w:trPr>
          <w:trHeight w:val="1103"/>
        </w:trPr>
        <w:tc>
          <w:tcPr>
            <w:tcW w:w="4930" w:type="dxa"/>
          </w:tcPr>
          <w:p w:rsidR="00A72838" w:rsidRDefault="00A72838" w:rsidP="0014205B">
            <w:pPr>
              <w:widowControl/>
              <w:adjustRightInd w:val="0"/>
              <w:ind w:left="106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Программа: «Общие вопросы охраны труда и функционирования системы управления охраной труда»</w:t>
            </w:r>
          </w:p>
        </w:tc>
        <w:tc>
          <w:tcPr>
            <w:tcW w:w="1416" w:type="dxa"/>
          </w:tcPr>
          <w:p w:rsidR="00A72838" w:rsidRDefault="00A72838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120" w:type="dxa"/>
          </w:tcPr>
          <w:p w:rsidR="00A72838" w:rsidRDefault="00A72838">
            <w:pPr>
              <w:pStyle w:val="TableParagraph"/>
              <w:ind w:left="108" w:right="107"/>
              <w:rPr>
                <w:sz w:val="24"/>
              </w:rPr>
            </w:pPr>
            <w:r>
              <w:rPr>
                <w:sz w:val="24"/>
              </w:rPr>
              <w:t xml:space="preserve">1 – директор </w:t>
            </w:r>
          </w:p>
        </w:tc>
      </w:tr>
      <w:tr w:rsidR="0014205B" w:rsidTr="00165491">
        <w:trPr>
          <w:trHeight w:val="1103"/>
        </w:trPr>
        <w:tc>
          <w:tcPr>
            <w:tcW w:w="4930" w:type="dxa"/>
          </w:tcPr>
          <w:p w:rsidR="0014205B" w:rsidRPr="0014205B" w:rsidRDefault="0014205B" w:rsidP="0014205B">
            <w:pPr>
              <w:widowControl/>
              <w:adjustRightInd w:val="0"/>
              <w:ind w:left="106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П</w:t>
            </w:r>
            <w:r w:rsidRPr="0014205B">
              <w:rPr>
                <w:rFonts w:eastAsiaTheme="minorHAnsi"/>
                <w:sz w:val="24"/>
                <w:szCs w:val="24"/>
              </w:rPr>
              <w:t>рограмм</w:t>
            </w:r>
            <w:r>
              <w:rPr>
                <w:rFonts w:eastAsiaTheme="minorHAnsi"/>
                <w:sz w:val="24"/>
                <w:szCs w:val="24"/>
              </w:rPr>
              <w:t>а:</w:t>
            </w:r>
            <w:r w:rsidRPr="0014205B">
              <w:rPr>
                <w:rFonts w:eastAsiaTheme="minorHAnsi"/>
                <w:sz w:val="24"/>
                <w:szCs w:val="24"/>
              </w:rPr>
              <w:t xml:space="preserve"> «Повышение</w:t>
            </w:r>
          </w:p>
          <w:p w:rsidR="0014205B" w:rsidRPr="0014205B" w:rsidRDefault="0014205B" w:rsidP="0014205B">
            <w:pPr>
              <w:widowControl/>
              <w:adjustRightInd w:val="0"/>
              <w:ind w:left="106"/>
              <w:rPr>
                <w:rFonts w:eastAsiaTheme="minorHAnsi"/>
                <w:sz w:val="24"/>
                <w:szCs w:val="24"/>
              </w:rPr>
            </w:pPr>
            <w:r w:rsidRPr="0014205B">
              <w:rPr>
                <w:rFonts w:eastAsiaTheme="minorHAnsi"/>
                <w:sz w:val="24"/>
                <w:szCs w:val="24"/>
              </w:rPr>
              <w:t>квалификации для лиц, на которых возложена трудовая функция</w:t>
            </w:r>
          </w:p>
          <w:p w:rsidR="0014205B" w:rsidRPr="0014205B" w:rsidRDefault="0014205B" w:rsidP="0014205B">
            <w:pPr>
              <w:widowControl/>
              <w:adjustRightInd w:val="0"/>
              <w:ind w:left="106"/>
              <w:rPr>
                <w:rFonts w:eastAsiaTheme="minorHAnsi"/>
                <w:sz w:val="24"/>
                <w:szCs w:val="24"/>
              </w:rPr>
            </w:pPr>
            <w:r w:rsidRPr="0014205B">
              <w:rPr>
                <w:rFonts w:eastAsiaTheme="minorHAnsi"/>
                <w:sz w:val="24"/>
                <w:szCs w:val="24"/>
              </w:rPr>
              <w:t>по проведению противопожарного инструктажа»</w:t>
            </w:r>
          </w:p>
        </w:tc>
        <w:tc>
          <w:tcPr>
            <w:tcW w:w="1416" w:type="dxa"/>
          </w:tcPr>
          <w:p w:rsidR="0014205B" w:rsidRDefault="0014205B" w:rsidP="0014205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120" w:type="dxa"/>
          </w:tcPr>
          <w:p w:rsidR="0014205B" w:rsidRDefault="0014205B" w:rsidP="00EE08B2">
            <w:pPr>
              <w:pStyle w:val="TableParagraph"/>
              <w:ind w:right="107"/>
              <w:rPr>
                <w:sz w:val="24"/>
              </w:rPr>
            </w:pPr>
            <w:r>
              <w:rPr>
                <w:sz w:val="24"/>
              </w:rPr>
              <w:t>1–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заместитель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директора </w:t>
            </w:r>
          </w:p>
        </w:tc>
      </w:tr>
      <w:tr w:rsidR="00617A09" w:rsidTr="00165491">
        <w:trPr>
          <w:trHeight w:val="1103"/>
        </w:trPr>
        <w:tc>
          <w:tcPr>
            <w:tcW w:w="4930" w:type="dxa"/>
          </w:tcPr>
          <w:p w:rsidR="00617A09" w:rsidRDefault="00617A09" w:rsidP="00617A09">
            <w:pPr>
              <w:widowControl/>
              <w:adjustRightInd w:val="0"/>
              <w:ind w:left="106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Программа: Контрактная система в сфере закупок товаров, работ, услуг для обеспечения государственных и муниципальных нужд (ФЗ-44)</w:t>
            </w:r>
          </w:p>
        </w:tc>
        <w:tc>
          <w:tcPr>
            <w:tcW w:w="1416" w:type="dxa"/>
          </w:tcPr>
          <w:p w:rsidR="00617A09" w:rsidRDefault="00617A09" w:rsidP="0014205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144</w:t>
            </w:r>
          </w:p>
        </w:tc>
        <w:tc>
          <w:tcPr>
            <w:tcW w:w="3120" w:type="dxa"/>
          </w:tcPr>
          <w:p w:rsidR="00617A09" w:rsidRDefault="00617A09" w:rsidP="00617A09">
            <w:pPr>
              <w:pStyle w:val="TableParagraph"/>
              <w:numPr>
                <w:ilvl w:val="0"/>
                <w:numId w:val="24"/>
              </w:numPr>
              <w:ind w:right="107"/>
              <w:rPr>
                <w:sz w:val="24"/>
              </w:rPr>
            </w:pPr>
            <w:r>
              <w:rPr>
                <w:sz w:val="24"/>
              </w:rPr>
              <w:t>специалист по закупкам</w:t>
            </w:r>
          </w:p>
        </w:tc>
      </w:tr>
    </w:tbl>
    <w:p w:rsidR="00C86AC9" w:rsidRDefault="00C86AC9">
      <w:pPr>
        <w:pStyle w:val="a3"/>
        <w:spacing w:before="40"/>
        <w:ind w:left="0"/>
        <w:rPr>
          <w:b/>
          <w:i/>
        </w:rPr>
      </w:pPr>
    </w:p>
    <w:p w:rsidR="00C86AC9" w:rsidRDefault="00907909" w:rsidP="00165491">
      <w:pPr>
        <w:pStyle w:val="a4"/>
        <w:numPr>
          <w:ilvl w:val="0"/>
          <w:numId w:val="22"/>
        </w:numPr>
        <w:tabs>
          <w:tab w:val="left" w:pos="0"/>
        </w:tabs>
        <w:spacing w:line="274" w:lineRule="exact"/>
        <w:ind w:left="426" w:hanging="426"/>
        <w:jc w:val="both"/>
        <w:rPr>
          <w:b/>
          <w:i/>
          <w:sz w:val="24"/>
        </w:rPr>
      </w:pPr>
      <w:r>
        <w:rPr>
          <w:b/>
          <w:i/>
          <w:sz w:val="24"/>
        </w:rPr>
        <w:t>Укрепление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материально-технической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базы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pacing w:val="-2"/>
          <w:sz w:val="24"/>
        </w:rPr>
        <w:t>учреждения</w:t>
      </w:r>
    </w:p>
    <w:p w:rsidR="00C86AC9" w:rsidRDefault="00907909" w:rsidP="00165491">
      <w:pPr>
        <w:pStyle w:val="a4"/>
        <w:numPr>
          <w:ilvl w:val="1"/>
          <w:numId w:val="8"/>
        </w:numPr>
        <w:tabs>
          <w:tab w:val="left" w:pos="0"/>
        </w:tabs>
        <w:ind w:left="0" w:right="420" w:firstLine="0"/>
        <w:jc w:val="both"/>
        <w:rPr>
          <w:sz w:val="24"/>
        </w:rPr>
      </w:pPr>
      <w:r>
        <w:rPr>
          <w:sz w:val="24"/>
        </w:rPr>
        <w:t>Взаимодействие членов Попечительского совета с организациями и предпринимателями г. Нижняя Тура, г. Лесного способствовало приобретению оборудования и стройматериалов, хозяйственных товаров, игр, проведению праздничных мероприятий для воспитанников учреждения:</w:t>
      </w:r>
    </w:p>
    <w:p w:rsidR="00C86AC9" w:rsidRDefault="00C86AC9">
      <w:pPr>
        <w:pStyle w:val="a3"/>
        <w:spacing w:before="52" w:after="1"/>
        <w:ind w:left="0"/>
        <w:rPr>
          <w:sz w:val="20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835"/>
        <w:gridCol w:w="5103"/>
        <w:gridCol w:w="1135"/>
      </w:tblGrid>
      <w:tr w:rsidR="00C86AC9" w:rsidTr="00165491">
        <w:trPr>
          <w:trHeight w:val="861"/>
        </w:trPr>
        <w:tc>
          <w:tcPr>
            <w:tcW w:w="569" w:type="dxa"/>
          </w:tcPr>
          <w:p w:rsidR="00C86AC9" w:rsidRDefault="00C86AC9" w:rsidP="00165491">
            <w:pPr>
              <w:pStyle w:val="TableParagraph"/>
              <w:ind w:left="-569"/>
              <w:rPr>
                <w:sz w:val="24"/>
              </w:rPr>
            </w:pPr>
          </w:p>
        </w:tc>
        <w:tc>
          <w:tcPr>
            <w:tcW w:w="2835" w:type="dxa"/>
          </w:tcPr>
          <w:p w:rsidR="00C86AC9" w:rsidRDefault="00907909">
            <w:pPr>
              <w:pStyle w:val="TableParagraph"/>
              <w:ind w:left="83" w:right="7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 организации, руководитель</w:t>
            </w:r>
          </w:p>
        </w:tc>
        <w:tc>
          <w:tcPr>
            <w:tcW w:w="5103" w:type="dxa"/>
          </w:tcPr>
          <w:p w:rsidR="00C86AC9" w:rsidRDefault="00907909">
            <w:pPr>
              <w:pStyle w:val="TableParagraph"/>
              <w:ind w:left="1192" w:hanging="833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благотворительной деятельности организации</w:t>
            </w:r>
          </w:p>
        </w:tc>
        <w:tc>
          <w:tcPr>
            <w:tcW w:w="1135" w:type="dxa"/>
          </w:tcPr>
          <w:p w:rsidR="00C86AC9" w:rsidRDefault="00907909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Общие расходы, </w:t>
            </w:r>
            <w:r>
              <w:rPr>
                <w:spacing w:val="-4"/>
                <w:sz w:val="24"/>
              </w:rPr>
              <w:t>руб.</w:t>
            </w:r>
          </w:p>
        </w:tc>
      </w:tr>
      <w:tr w:rsidR="00617A09" w:rsidTr="00165491">
        <w:trPr>
          <w:trHeight w:val="551"/>
        </w:trPr>
        <w:tc>
          <w:tcPr>
            <w:tcW w:w="569" w:type="dxa"/>
          </w:tcPr>
          <w:p w:rsidR="00617A09" w:rsidRDefault="00617A0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835" w:type="dxa"/>
          </w:tcPr>
          <w:p w:rsidR="00617A09" w:rsidRDefault="00617A09" w:rsidP="00617A09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Моськин</w:t>
            </w:r>
            <w:proofErr w:type="spellEnd"/>
          </w:p>
          <w:p w:rsidR="00617A09" w:rsidRDefault="00617A09" w:rsidP="00617A09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Николай</w:t>
            </w:r>
            <w:r>
              <w:rPr>
                <w:spacing w:val="-2"/>
                <w:sz w:val="24"/>
              </w:rPr>
              <w:t xml:space="preserve"> Сергеевич</w:t>
            </w:r>
          </w:p>
        </w:tc>
        <w:tc>
          <w:tcPr>
            <w:tcW w:w="5103" w:type="dxa"/>
          </w:tcPr>
          <w:p w:rsidR="00617A09" w:rsidRDefault="00617A09" w:rsidP="00617A09">
            <w:pPr>
              <w:pStyle w:val="TableParagraph"/>
              <w:spacing w:before="267" w:line="264" w:lineRule="exact"/>
              <w:rPr>
                <w:sz w:val="24"/>
              </w:rPr>
            </w:pPr>
            <w:r>
              <w:rPr>
                <w:sz w:val="24"/>
              </w:rPr>
              <w:t>Тренажер, кастрюли для пищеблока (3 шт.), стенд (1шт.)</w:t>
            </w:r>
          </w:p>
        </w:tc>
        <w:tc>
          <w:tcPr>
            <w:tcW w:w="1135" w:type="dxa"/>
          </w:tcPr>
          <w:p w:rsidR="00617A09" w:rsidRDefault="00617A09">
            <w:pPr>
              <w:pStyle w:val="TableParagraph"/>
              <w:spacing w:before="267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11040</w:t>
            </w:r>
          </w:p>
        </w:tc>
      </w:tr>
      <w:tr w:rsidR="00617A09" w:rsidTr="00165491">
        <w:trPr>
          <w:trHeight w:val="674"/>
        </w:trPr>
        <w:tc>
          <w:tcPr>
            <w:tcW w:w="569" w:type="dxa"/>
          </w:tcPr>
          <w:p w:rsidR="00617A09" w:rsidRDefault="00617A0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835" w:type="dxa"/>
          </w:tcPr>
          <w:p w:rsidR="00617A09" w:rsidRDefault="00617A09" w:rsidP="00617A09">
            <w:pPr>
              <w:pStyle w:val="TableParagraph"/>
              <w:ind w:left="105" w:right="892"/>
              <w:rPr>
                <w:sz w:val="24"/>
              </w:rPr>
            </w:pPr>
            <w:proofErr w:type="spellStart"/>
            <w:r>
              <w:rPr>
                <w:sz w:val="24"/>
              </w:rPr>
              <w:t>Мальгин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Алексей </w:t>
            </w:r>
            <w:r>
              <w:rPr>
                <w:spacing w:val="-2"/>
                <w:sz w:val="24"/>
              </w:rPr>
              <w:t>Викторович</w:t>
            </w:r>
          </w:p>
        </w:tc>
        <w:tc>
          <w:tcPr>
            <w:tcW w:w="5103" w:type="dxa"/>
          </w:tcPr>
          <w:p w:rsidR="00617A09" w:rsidRDefault="00617A09" w:rsidP="00617A09">
            <w:pPr>
              <w:pStyle w:val="TableParagraph"/>
              <w:spacing w:before="270"/>
              <w:rPr>
                <w:sz w:val="24"/>
              </w:rPr>
            </w:pPr>
            <w:r>
              <w:rPr>
                <w:spacing w:val="-2"/>
                <w:sz w:val="24"/>
              </w:rPr>
              <w:t>Накидки на диваны, пледы, покрывала, стол туалетный, комод белый</w:t>
            </w:r>
          </w:p>
        </w:tc>
        <w:tc>
          <w:tcPr>
            <w:tcW w:w="1135" w:type="dxa"/>
          </w:tcPr>
          <w:p w:rsidR="00617A09" w:rsidRDefault="00617A09">
            <w:pPr>
              <w:pStyle w:val="TableParagraph"/>
              <w:spacing w:before="270"/>
              <w:rPr>
                <w:sz w:val="24"/>
              </w:rPr>
            </w:pPr>
            <w:r>
              <w:rPr>
                <w:spacing w:val="-4"/>
                <w:sz w:val="24"/>
              </w:rPr>
              <w:t>12818</w:t>
            </w:r>
          </w:p>
        </w:tc>
      </w:tr>
    </w:tbl>
    <w:p w:rsidR="00C86AC9" w:rsidRDefault="00C86AC9" w:rsidP="00617A09">
      <w:pPr>
        <w:pStyle w:val="TableParagraph"/>
        <w:spacing w:line="268" w:lineRule="exact"/>
        <w:ind w:left="0"/>
        <w:rPr>
          <w:sz w:val="24"/>
        </w:rPr>
        <w:sectPr w:rsidR="00C86AC9" w:rsidSect="00BB63D6">
          <w:pgSz w:w="11910" w:h="16840"/>
          <w:pgMar w:top="1180" w:right="566" w:bottom="960" w:left="1276" w:header="0" w:footer="718" w:gutter="0"/>
          <w:cols w:space="720"/>
        </w:sectPr>
      </w:pPr>
    </w:p>
    <w:p w:rsidR="00C86AC9" w:rsidRDefault="00C86AC9">
      <w:pPr>
        <w:pStyle w:val="a3"/>
        <w:spacing w:before="4"/>
        <w:ind w:left="0"/>
      </w:pPr>
    </w:p>
    <w:p w:rsidR="00C86AC9" w:rsidRPr="00165491" w:rsidRDefault="00907909" w:rsidP="00165491">
      <w:pPr>
        <w:pStyle w:val="a4"/>
        <w:numPr>
          <w:ilvl w:val="0"/>
          <w:numId w:val="22"/>
        </w:numPr>
        <w:tabs>
          <w:tab w:val="left" w:pos="1658"/>
        </w:tabs>
        <w:spacing w:before="1" w:line="274" w:lineRule="exact"/>
        <w:jc w:val="both"/>
        <w:rPr>
          <w:b/>
          <w:i/>
          <w:sz w:val="24"/>
        </w:rPr>
      </w:pPr>
      <w:r w:rsidRPr="00165491">
        <w:rPr>
          <w:b/>
          <w:i/>
          <w:sz w:val="24"/>
        </w:rPr>
        <w:t>Обеспечение</w:t>
      </w:r>
      <w:r w:rsidRPr="00165491">
        <w:rPr>
          <w:b/>
          <w:i/>
          <w:spacing w:val="-7"/>
          <w:sz w:val="24"/>
        </w:rPr>
        <w:t xml:space="preserve"> </w:t>
      </w:r>
      <w:r w:rsidRPr="00165491">
        <w:rPr>
          <w:b/>
          <w:i/>
          <w:sz w:val="24"/>
        </w:rPr>
        <w:t>комплексной</w:t>
      </w:r>
      <w:r w:rsidRPr="00165491">
        <w:rPr>
          <w:b/>
          <w:i/>
          <w:spacing w:val="-5"/>
          <w:sz w:val="24"/>
        </w:rPr>
        <w:t xml:space="preserve"> </w:t>
      </w:r>
      <w:r w:rsidRPr="00165491">
        <w:rPr>
          <w:b/>
          <w:i/>
          <w:sz w:val="24"/>
        </w:rPr>
        <w:t>безопасности</w:t>
      </w:r>
      <w:r w:rsidRPr="00165491">
        <w:rPr>
          <w:b/>
          <w:i/>
          <w:spacing w:val="-4"/>
          <w:sz w:val="24"/>
        </w:rPr>
        <w:t xml:space="preserve"> </w:t>
      </w:r>
      <w:r w:rsidRPr="00165491">
        <w:rPr>
          <w:b/>
          <w:i/>
          <w:sz w:val="24"/>
        </w:rPr>
        <w:t>в</w:t>
      </w:r>
      <w:r w:rsidRPr="00165491">
        <w:rPr>
          <w:b/>
          <w:i/>
          <w:spacing w:val="-5"/>
          <w:sz w:val="24"/>
        </w:rPr>
        <w:t xml:space="preserve"> </w:t>
      </w:r>
      <w:r w:rsidRPr="00165491">
        <w:rPr>
          <w:b/>
          <w:i/>
          <w:spacing w:val="-2"/>
          <w:sz w:val="24"/>
        </w:rPr>
        <w:t>учреждении:</w:t>
      </w:r>
    </w:p>
    <w:p w:rsidR="00C86AC9" w:rsidRDefault="00907909" w:rsidP="00165491">
      <w:pPr>
        <w:pStyle w:val="3"/>
        <w:numPr>
          <w:ilvl w:val="1"/>
          <w:numId w:val="7"/>
        </w:numPr>
        <w:tabs>
          <w:tab w:val="left" w:pos="0"/>
        </w:tabs>
        <w:spacing w:line="274" w:lineRule="exact"/>
        <w:ind w:left="0" w:firstLine="0"/>
        <w:rPr>
          <w:b w:val="0"/>
        </w:rPr>
      </w:pPr>
      <w:r>
        <w:t>Антитеррористическая</w:t>
      </w:r>
      <w:r>
        <w:rPr>
          <w:spacing w:val="-11"/>
        </w:rPr>
        <w:t xml:space="preserve"> </w:t>
      </w:r>
      <w:r>
        <w:rPr>
          <w:spacing w:val="-2"/>
        </w:rPr>
        <w:t>безопасность</w:t>
      </w:r>
      <w:r>
        <w:rPr>
          <w:b w:val="0"/>
          <w:spacing w:val="-2"/>
        </w:rPr>
        <w:t>:</w:t>
      </w:r>
    </w:p>
    <w:p w:rsidR="00C86AC9" w:rsidRPr="00A72838" w:rsidRDefault="00907909" w:rsidP="00165491">
      <w:pPr>
        <w:pStyle w:val="a4"/>
        <w:numPr>
          <w:ilvl w:val="2"/>
          <w:numId w:val="7"/>
        </w:numPr>
        <w:tabs>
          <w:tab w:val="left" w:pos="0"/>
        </w:tabs>
        <w:ind w:left="0" w:right="418" w:firstLine="0"/>
        <w:jc w:val="both"/>
        <w:rPr>
          <w:sz w:val="24"/>
          <w:szCs w:val="24"/>
        </w:rPr>
      </w:pPr>
      <w:r>
        <w:rPr>
          <w:sz w:val="24"/>
        </w:rPr>
        <w:t>Проведение</w:t>
      </w:r>
      <w:r>
        <w:rPr>
          <w:spacing w:val="40"/>
          <w:sz w:val="24"/>
        </w:rPr>
        <w:t xml:space="preserve"> </w:t>
      </w:r>
      <w:r>
        <w:rPr>
          <w:sz w:val="24"/>
        </w:rPr>
        <w:t>внеплановые</w:t>
      </w:r>
      <w:r>
        <w:rPr>
          <w:spacing w:val="-1"/>
          <w:sz w:val="24"/>
        </w:rPr>
        <w:t xml:space="preserve"> </w:t>
      </w:r>
      <w:r>
        <w:rPr>
          <w:sz w:val="24"/>
        </w:rPr>
        <w:t>инструктажа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работниками, в</w:t>
      </w:r>
      <w:r>
        <w:rPr>
          <w:spacing w:val="40"/>
          <w:sz w:val="24"/>
        </w:rPr>
        <w:t xml:space="preserve"> </w:t>
      </w:r>
      <w:r>
        <w:rPr>
          <w:sz w:val="24"/>
        </w:rPr>
        <w:t>целях</w:t>
      </w:r>
      <w:r>
        <w:rPr>
          <w:spacing w:val="-1"/>
          <w:sz w:val="24"/>
        </w:rPr>
        <w:t xml:space="preserve"> </w:t>
      </w:r>
      <w:r w:rsidRPr="00A72838">
        <w:rPr>
          <w:sz w:val="24"/>
          <w:szCs w:val="24"/>
        </w:rPr>
        <w:t>предупреждения</w:t>
      </w:r>
      <w:r w:rsidRPr="00A72838">
        <w:rPr>
          <w:spacing w:val="-1"/>
          <w:sz w:val="24"/>
          <w:szCs w:val="24"/>
        </w:rPr>
        <w:t xml:space="preserve"> </w:t>
      </w:r>
      <w:r w:rsidRPr="00A72838">
        <w:rPr>
          <w:sz w:val="24"/>
          <w:szCs w:val="24"/>
        </w:rPr>
        <w:t>ЧС в нерабочие</w:t>
      </w:r>
      <w:r w:rsidRPr="00A72838">
        <w:rPr>
          <w:spacing w:val="-1"/>
          <w:sz w:val="24"/>
          <w:szCs w:val="24"/>
        </w:rPr>
        <w:t xml:space="preserve"> </w:t>
      </w:r>
      <w:r w:rsidRPr="00A72838">
        <w:rPr>
          <w:sz w:val="24"/>
          <w:szCs w:val="24"/>
        </w:rPr>
        <w:t>и праздничные</w:t>
      </w:r>
      <w:r w:rsidRPr="00A72838">
        <w:rPr>
          <w:spacing w:val="-2"/>
          <w:sz w:val="24"/>
          <w:szCs w:val="24"/>
        </w:rPr>
        <w:t xml:space="preserve"> </w:t>
      </w:r>
      <w:r w:rsidRPr="00A72838">
        <w:rPr>
          <w:sz w:val="24"/>
          <w:szCs w:val="24"/>
        </w:rPr>
        <w:t>дни</w:t>
      </w:r>
      <w:r w:rsidRPr="00A72838">
        <w:rPr>
          <w:spacing w:val="40"/>
          <w:sz w:val="24"/>
          <w:szCs w:val="24"/>
        </w:rPr>
        <w:t xml:space="preserve"> </w:t>
      </w:r>
      <w:r w:rsidRPr="00A72838">
        <w:rPr>
          <w:sz w:val="24"/>
          <w:szCs w:val="24"/>
        </w:rPr>
        <w:t>«О действиях в</w:t>
      </w:r>
      <w:r w:rsidRPr="00A72838">
        <w:rPr>
          <w:spacing w:val="-1"/>
          <w:sz w:val="24"/>
          <w:szCs w:val="24"/>
        </w:rPr>
        <w:t xml:space="preserve"> </w:t>
      </w:r>
      <w:r w:rsidRPr="00A72838">
        <w:rPr>
          <w:sz w:val="24"/>
          <w:szCs w:val="24"/>
        </w:rPr>
        <w:t>случаях возникновения</w:t>
      </w:r>
      <w:r w:rsidRPr="00A72838">
        <w:rPr>
          <w:spacing w:val="40"/>
          <w:sz w:val="24"/>
          <w:szCs w:val="24"/>
        </w:rPr>
        <w:t xml:space="preserve"> </w:t>
      </w:r>
      <w:r w:rsidRPr="00A72838">
        <w:rPr>
          <w:sz w:val="24"/>
          <w:szCs w:val="24"/>
        </w:rPr>
        <w:t>ЧС» в</w:t>
      </w:r>
      <w:r w:rsidRPr="00A72838">
        <w:rPr>
          <w:spacing w:val="-1"/>
          <w:sz w:val="24"/>
          <w:szCs w:val="24"/>
        </w:rPr>
        <w:t xml:space="preserve"> </w:t>
      </w:r>
      <w:r w:rsidRPr="00A72838">
        <w:rPr>
          <w:sz w:val="24"/>
          <w:szCs w:val="24"/>
        </w:rPr>
        <w:t>выходные</w:t>
      </w:r>
      <w:r w:rsidRPr="00A72838">
        <w:rPr>
          <w:spacing w:val="-2"/>
          <w:sz w:val="24"/>
          <w:szCs w:val="24"/>
        </w:rPr>
        <w:t xml:space="preserve"> </w:t>
      </w:r>
      <w:r w:rsidR="00A72838" w:rsidRPr="00A72838">
        <w:rPr>
          <w:sz w:val="24"/>
          <w:szCs w:val="24"/>
        </w:rPr>
        <w:t xml:space="preserve">и праздничные дни </w:t>
      </w:r>
      <w:r w:rsidRPr="00A72838">
        <w:rPr>
          <w:sz w:val="24"/>
          <w:szCs w:val="24"/>
        </w:rPr>
        <w:t xml:space="preserve"> </w:t>
      </w:r>
      <w:r w:rsidR="00A72838" w:rsidRPr="00A72838">
        <w:rPr>
          <w:sz w:val="24"/>
          <w:szCs w:val="24"/>
        </w:rPr>
        <w:t>9 мая и 12 июня</w:t>
      </w:r>
      <w:r w:rsidRPr="00A72838">
        <w:rPr>
          <w:sz w:val="24"/>
          <w:szCs w:val="24"/>
        </w:rPr>
        <w:t xml:space="preserve"> 2025 года».</w:t>
      </w:r>
    </w:p>
    <w:p w:rsidR="00C86AC9" w:rsidRDefault="00907909" w:rsidP="00165491">
      <w:pPr>
        <w:pStyle w:val="a3"/>
        <w:ind w:left="0" w:right="423"/>
        <w:jc w:val="both"/>
      </w:pPr>
      <w:r w:rsidRPr="00A72838">
        <w:t>6.1.2. Проведение</w:t>
      </w:r>
      <w:r w:rsidRPr="00A72838">
        <w:rPr>
          <w:spacing w:val="40"/>
        </w:rPr>
        <w:t xml:space="preserve"> </w:t>
      </w:r>
      <w:r w:rsidRPr="00A72838">
        <w:t>внеплановых инструктажей</w:t>
      </w:r>
      <w:r w:rsidRPr="00A72838">
        <w:rPr>
          <w:spacing w:val="40"/>
        </w:rPr>
        <w:t xml:space="preserve"> </w:t>
      </w:r>
      <w:r w:rsidRPr="00A72838">
        <w:t>с воспитанниками и вн</w:t>
      </w:r>
      <w:r>
        <w:t>овь прибывшими клиентами «По обеспечению безопасности при возникновении террористической угрозы»,</w:t>
      </w:r>
    </w:p>
    <w:p w:rsidR="00C86AC9" w:rsidRDefault="00907909" w:rsidP="00165491">
      <w:pPr>
        <w:pStyle w:val="a3"/>
        <w:ind w:left="0"/>
        <w:jc w:val="both"/>
      </w:pPr>
      <w:r>
        <w:t>«По</w:t>
      </w:r>
      <w:r>
        <w:rPr>
          <w:spacing w:val="-7"/>
        </w:rPr>
        <w:t xml:space="preserve"> </w:t>
      </w:r>
      <w:r>
        <w:t>правилам</w:t>
      </w:r>
      <w:r>
        <w:rPr>
          <w:spacing w:val="-6"/>
        </w:rPr>
        <w:t xml:space="preserve"> </w:t>
      </w:r>
      <w:r>
        <w:t>поведения</w:t>
      </w:r>
      <w:r>
        <w:rPr>
          <w:spacing w:val="-4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террористической</w:t>
      </w:r>
      <w:r>
        <w:rPr>
          <w:spacing w:val="-1"/>
        </w:rPr>
        <w:t xml:space="preserve"> </w:t>
      </w:r>
      <w:r>
        <w:rPr>
          <w:spacing w:val="-2"/>
        </w:rPr>
        <w:t>угрозе».</w:t>
      </w:r>
    </w:p>
    <w:p w:rsidR="00C86AC9" w:rsidRDefault="00C86AC9">
      <w:pPr>
        <w:pStyle w:val="a3"/>
        <w:spacing w:before="4"/>
        <w:ind w:left="0"/>
      </w:pPr>
    </w:p>
    <w:p w:rsidR="00E72514" w:rsidRPr="007F31DE" w:rsidRDefault="00165491" w:rsidP="00165491">
      <w:pPr>
        <w:tabs>
          <w:tab w:val="left" w:pos="0"/>
        </w:tabs>
        <w:jc w:val="both"/>
      </w:pPr>
      <w:r>
        <w:rPr>
          <w:b/>
        </w:rPr>
        <w:t>6</w:t>
      </w:r>
      <w:r w:rsidR="00E72514">
        <w:rPr>
          <w:b/>
        </w:rPr>
        <w:t xml:space="preserve">.2. </w:t>
      </w:r>
      <w:r w:rsidR="00E72514" w:rsidRPr="00C9478E">
        <w:rPr>
          <w:b/>
        </w:rPr>
        <w:t>Выполнение плана ремонтно-хозяйственных работ</w:t>
      </w:r>
      <w:r w:rsidR="00E72514" w:rsidRPr="00433C92">
        <w:t>:</w:t>
      </w:r>
    </w:p>
    <w:p w:rsidR="00E72514" w:rsidRDefault="00165491" w:rsidP="00E72514">
      <w:pPr>
        <w:tabs>
          <w:tab w:val="left" w:pos="7935"/>
        </w:tabs>
        <w:jc w:val="both"/>
      </w:pPr>
      <w:r>
        <w:t>6</w:t>
      </w:r>
      <w:r w:rsidR="00E72514">
        <w:t xml:space="preserve">.2.1 </w:t>
      </w:r>
      <w:r w:rsidR="00E72514" w:rsidRPr="000C0F64">
        <w:t xml:space="preserve">  </w:t>
      </w:r>
      <w:r w:rsidR="00E72514">
        <w:t xml:space="preserve">Разработка дефектной ведомости и сметной документации для устранения предписаний </w:t>
      </w:r>
      <w:proofErr w:type="spellStart"/>
      <w:r w:rsidR="00E72514">
        <w:t>Роспотребнадзора</w:t>
      </w:r>
      <w:proofErr w:type="spellEnd"/>
      <w:r w:rsidR="00E72514">
        <w:t xml:space="preserve"> и </w:t>
      </w:r>
      <w:proofErr w:type="spellStart"/>
      <w:r w:rsidR="00E72514">
        <w:t>Пожнадзора</w:t>
      </w:r>
      <w:proofErr w:type="spellEnd"/>
      <w:r w:rsidR="00617A09">
        <w:t>.</w:t>
      </w:r>
      <w:r w:rsidR="00E72514">
        <w:t xml:space="preserve"> </w:t>
      </w:r>
    </w:p>
    <w:p w:rsidR="00E72514" w:rsidRDefault="00165491" w:rsidP="00E72514">
      <w:pPr>
        <w:tabs>
          <w:tab w:val="left" w:pos="7935"/>
        </w:tabs>
        <w:jc w:val="both"/>
      </w:pPr>
      <w:r>
        <w:t>6</w:t>
      </w:r>
      <w:r w:rsidR="00E72514">
        <w:t>.2.2  Организация и проведение  покоса территории учреждения</w:t>
      </w:r>
      <w:proofErr w:type="gramStart"/>
      <w:r w:rsidR="00E72514">
        <w:t xml:space="preserve"> .</w:t>
      </w:r>
      <w:proofErr w:type="gramEnd"/>
    </w:p>
    <w:p w:rsidR="00E72514" w:rsidRDefault="00165491" w:rsidP="00E72514">
      <w:pPr>
        <w:jc w:val="both"/>
      </w:pPr>
      <w:r>
        <w:t>6</w:t>
      </w:r>
      <w:r w:rsidR="00E72514">
        <w:t xml:space="preserve">.2.2. Проведение Технического осмотра по пожарной сигнализации (ТО) </w:t>
      </w:r>
      <w:proofErr w:type="gramStart"/>
      <w:r w:rsidR="00E72514">
        <w:t>–е</w:t>
      </w:r>
      <w:proofErr w:type="gramEnd"/>
      <w:r w:rsidR="00E72514">
        <w:t>жемесячно.</w:t>
      </w:r>
    </w:p>
    <w:p w:rsidR="00165491" w:rsidRDefault="00165491" w:rsidP="00165491">
      <w:pPr>
        <w:jc w:val="both"/>
        <w:rPr>
          <w:b/>
          <w:i/>
        </w:rPr>
      </w:pPr>
    </w:p>
    <w:p w:rsidR="00E72514" w:rsidRDefault="00165491" w:rsidP="00165491">
      <w:pPr>
        <w:jc w:val="both"/>
        <w:rPr>
          <w:b/>
          <w:i/>
        </w:rPr>
      </w:pPr>
      <w:r>
        <w:rPr>
          <w:b/>
          <w:i/>
        </w:rPr>
        <w:t>7</w:t>
      </w:r>
      <w:r w:rsidR="00E72514">
        <w:rPr>
          <w:b/>
          <w:i/>
        </w:rPr>
        <w:t xml:space="preserve">. </w:t>
      </w:r>
      <w:r w:rsidR="00E72514" w:rsidRPr="00C9478E">
        <w:rPr>
          <w:b/>
          <w:i/>
        </w:rPr>
        <w:t>Обеспечение комплексной безопасности в учреждении:</w:t>
      </w:r>
    </w:p>
    <w:p w:rsidR="00E72514" w:rsidRPr="000169E3" w:rsidRDefault="00165491" w:rsidP="00165491">
      <w:pPr>
        <w:jc w:val="both"/>
        <w:rPr>
          <w:b/>
        </w:rPr>
      </w:pPr>
      <w:r>
        <w:rPr>
          <w:b/>
        </w:rPr>
        <w:t>7</w:t>
      </w:r>
      <w:r w:rsidR="00E72514" w:rsidRPr="000169E3">
        <w:rPr>
          <w:b/>
        </w:rPr>
        <w:t>.1. Антитеррористическая безопасность</w:t>
      </w:r>
      <w:r w:rsidR="00E72514" w:rsidRPr="000169E3">
        <w:t>:</w:t>
      </w:r>
    </w:p>
    <w:p w:rsidR="00E72514" w:rsidRDefault="00165491" w:rsidP="00E72514">
      <w:pPr>
        <w:jc w:val="both"/>
        <w:rPr>
          <w:iCs/>
          <w:color w:val="000000"/>
          <w:shd w:val="clear" w:color="auto" w:fill="FFFFFF"/>
        </w:rPr>
      </w:pPr>
      <w:r>
        <w:t>7</w:t>
      </w:r>
      <w:r w:rsidR="00E72514">
        <w:t xml:space="preserve">.1.1 </w:t>
      </w:r>
      <w:r w:rsidR="00E72514" w:rsidRPr="006C05B5">
        <w:t>Проведен</w:t>
      </w:r>
      <w:r w:rsidR="00E72514">
        <w:t>ие</w:t>
      </w:r>
      <w:r w:rsidR="00E72514" w:rsidRPr="006C05B5">
        <w:t xml:space="preserve">  </w:t>
      </w:r>
      <w:r w:rsidR="00E72514">
        <w:t xml:space="preserve"> планового  инструктажа </w:t>
      </w:r>
      <w:r w:rsidR="00E72514" w:rsidRPr="006C05B5">
        <w:t xml:space="preserve"> </w:t>
      </w:r>
      <w:r w:rsidR="00E72514">
        <w:t xml:space="preserve">с работниками, </w:t>
      </w:r>
      <w:r w:rsidR="00E72514">
        <w:rPr>
          <w:iCs/>
          <w:color w:val="000000"/>
          <w:shd w:val="clear" w:color="auto" w:fill="FFFFFF"/>
        </w:rPr>
        <w:t xml:space="preserve">в </w:t>
      </w:r>
      <w:r w:rsidR="00E72514" w:rsidRPr="007120DE">
        <w:rPr>
          <w:iCs/>
          <w:color w:val="000000"/>
          <w:shd w:val="clear" w:color="auto" w:fill="FFFFFF"/>
        </w:rPr>
        <w:t xml:space="preserve"> целях предупреждения ЧС</w:t>
      </w:r>
      <w:r w:rsidR="00E72514">
        <w:rPr>
          <w:iCs/>
          <w:color w:val="000000"/>
          <w:shd w:val="clear" w:color="auto" w:fill="FFFFFF"/>
        </w:rPr>
        <w:t xml:space="preserve"> в нерабочие и праздничные дни </w:t>
      </w:r>
      <w:r w:rsidR="00E72514" w:rsidRPr="007120DE">
        <w:rPr>
          <w:iCs/>
          <w:color w:val="000000"/>
          <w:shd w:val="clear" w:color="auto" w:fill="FFFFFF"/>
        </w:rPr>
        <w:t xml:space="preserve"> «О действиях в случаях возникновения  ЧС»;</w:t>
      </w:r>
      <w:r w:rsidR="00E72514">
        <w:rPr>
          <w:iCs/>
          <w:color w:val="000000"/>
          <w:shd w:val="clear" w:color="auto" w:fill="FFFFFF"/>
        </w:rPr>
        <w:t xml:space="preserve"> </w:t>
      </w:r>
    </w:p>
    <w:p w:rsidR="00E72514" w:rsidRPr="00437BAF" w:rsidRDefault="00165491" w:rsidP="00E72514">
      <w:pPr>
        <w:jc w:val="both"/>
      </w:pPr>
      <w:r>
        <w:rPr>
          <w:iCs/>
          <w:color w:val="000000"/>
          <w:shd w:val="clear" w:color="auto" w:fill="FFFFFF"/>
        </w:rPr>
        <w:t>7</w:t>
      </w:r>
      <w:r w:rsidR="00E72514">
        <w:rPr>
          <w:iCs/>
          <w:color w:val="000000"/>
          <w:shd w:val="clear" w:color="auto" w:fill="FFFFFF"/>
        </w:rPr>
        <w:t>.1.2. Проведение плановой эвакуации сотрудников и воспитанников учреждения при возникновении пожара и ЧС.</w:t>
      </w:r>
    </w:p>
    <w:p w:rsidR="00E72514" w:rsidRPr="007120DE" w:rsidRDefault="00165491" w:rsidP="00E72514">
      <w:pPr>
        <w:jc w:val="both"/>
        <w:rPr>
          <w:iCs/>
          <w:color w:val="000000"/>
          <w:shd w:val="clear" w:color="auto" w:fill="FFFFFF"/>
        </w:rPr>
      </w:pPr>
      <w:r>
        <w:t>7</w:t>
      </w:r>
      <w:r w:rsidR="00E72514">
        <w:t xml:space="preserve">.1.3. </w:t>
      </w:r>
      <w:r w:rsidR="00E72514" w:rsidRPr="006C05B5">
        <w:t>Проведен</w:t>
      </w:r>
      <w:r w:rsidR="00E72514">
        <w:t>ие</w:t>
      </w:r>
      <w:r w:rsidR="00E72514" w:rsidRPr="006C05B5">
        <w:t xml:space="preserve">  </w:t>
      </w:r>
      <w:r w:rsidR="00E72514">
        <w:t xml:space="preserve"> внеплановых инструктажей </w:t>
      </w:r>
      <w:r w:rsidR="00E72514" w:rsidRPr="006C05B5">
        <w:t xml:space="preserve"> </w:t>
      </w:r>
      <w:r w:rsidR="00E72514">
        <w:t xml:space="preserve">с воспитанниками и вновь прибывшими клиентами </w:t>
      </w:r>
      <w:r w:rsidR="00E72514" w:rsidRPr="007120DE">
        <w:rPr>
          <w:iCs/>
          <w:color w:val="000000"/>
          <w:shd w:val="clear" w:color="auto" w:fill="FFFFFF"/>
        </w:rPr>
        <w:t>«По обеспечению безопасности при возникновении террористической угрозы»</w:t>
      </w:r>
      <w:r w:rsidR="00E72514">
        <w:rPr>
          <w:iCs/>
          <w:color w:val="000000"/>
          <w:shd w:val="clear" w:color="auto" w:fill="FFFFFF"/>
        </w:rPr>
        <w:t>,</w:t>
      </w:r>
    </w:p>
    <w:p w:rsidR="00E72514" w:rsidRDefault="00E72514" w:rsidP="00E72514">
      <w:pPr>
        <w:jc w:val="both"/>
        <w:rPr>
          <w:iCs/>
          <w:color w:val="000000"/>
          <w:shd w:val="clear" w:color="auto" w:fill="FFFFFF"/>
        </w:rPr>
      </w:pPr>
      <w:r w:rsidRPr="007120DE">
        <w:rPr>
          <w:iCs/>
          <w:color w:val="000000"/>
          <w:shd w:val="clear" w:color="auto" w:fill="FFFFFF"/>
        </w:rPr>
        <w:t>«По правилам поведения при террористической угрозе».</w:t>
      </w:r>
    </w:p>
    <w:p w:rsidR="00E72514" w:rsidRDefault="00165491" w:rsidP="00E72514">
      <w:pPr>
        <w:jc w:val="both"/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>7</w:t>
      </w:r>
      <w:r w:rsidR="00E72514">
        <w:rPr>
          <w:iCs/>
          <w:color w:val="000000"/>
          <w:shd w:val="clear" w:color="auto" w:fill="FFFFFF"/>
        </w:rPr>
        <w:t xml:space="preserve">.1.5. Проведение внеплановой учебной эвакуации воспитанников ГКУ «СРЦН города Нижняя Тура»  при возникновении ГО и ЧС. </w:t>
      </w:r>
    </w:p>
    <w:p w:rsidR="00E72514" w:rsidRDefault="00E72514" w:rsidP="00E72514">
      <w:pPr>
        <w:jc w:val="both"/>
        <w:rPr>
          <w:iCs/>
          <w:color w:val="000000"/>
          <w:shd w:val="clear" w:color="auto" w:fill="FFFFFF"/>
        </w:rPr>
      </w:pPr>
    </w:p>
    <w:p w:rsidR="00E72514" w:rsidRPr="0091517A" w:rsidRDefault="00165491" w:rsidP="00165491">
      <w:pPr>
        <w:jc w:val="both"/>
        <w:rPr>
          <w:b/>
        </w:rPr>
      </w:pPr>
      <w:r>
        <w:rPr>
          <w:b/>
        </w:rPr>
        <w:t>7</w:t>
      </w:r>
      <w:r w:rsidR="00E72514" w:rsidRPr="0091517A">
        <w:rPr>
          <w:b/>
        </w:rPr>
        <w:t>.</w:t>
      </w:r>
      <w:r>
        <w:rPr>
          <w:b/>
        </w:rPr>
        <w:t>2</w:t>
      </w:r>
      <w:r w:rsidR="00E72514" w:rsidRPr="0091517A">
        <w:rPr>
          <w:b/>
        </w:rPr>
        <w:t>. Пожарная безопасность:</w:t>
      </w:r>
    </w:p>
    <w:p w:rsidR="00E72514" w:rsidRDefault="00165491" w:rsidP="00E72514">
      <w:pPr>
        <w:tabs>
          <w:tab w:val="left" w:pos="180"/>
          <w:tab w:val="num" w:pos="720"/>
        </w:tabs>
        <w:jc w:val="both"/>
      </w:pPr>
      <w:r>
        <w:t>7</w:t>
      </w:r>
      <w:r w:rsidR="00E72514">
        <w:t>.2.1 Проведение регламентных работ по ТО и ППР системы автоматической пожарной сигнализации и системы оповещения и управления эвакуацией людей при пожаре в помещения бокса автомобилей и здании ГКУ «СРЦН г. Нижняя Тура»;</w:t>
      </w:r>
    </w:p>
    <w:p w:rsidR="00E72514" w:rsidRDefault="00165491" w:rsidP="00E72514">
      <w:pPr>
        <w:tabs>
          <w:tab w:val="left" w:pos="180"/>
          <w:tab w:val="num" w:pos="720"/>
        </w:tabs>
        <w:jc w:val="both"/>
      </w:pPr>
      <w:r>
        <w:t>7</w:t>
      </w:r>
      <w:r w:rsidR="00E72514">
        <w:t xml:space="preserve">.2.2 Проведение вводных, первичных, повторных и внеплановых </w:t>
      </w:r>
      <w:r w:rsidR="00E72514" w:rsidRPr="006472A3">
        <w:t>инструктажей с работниками и воспитанниками учреждения по вопроса</w:t>
      </w:r>
      <w:r w:rsidR="00E72514">
        <w:t>м пожарной безопасности;</w:t>
      </w:r>
    </w:p>
    <w:p w:rsidR="00E72514" w:rsidRDefault="00165491" w:rsidP="00E72514">
      <w:pPr>
        <w:tabs>
          <w:tab w:val="left" w:pos="180"/>
          <w:tab w:val="num" w:pos="720"/>
        </w:tabs>
        <w:jc w:val="both"/>
      </w:pPr>
      <w:r>
        <w:t>7</w:t>
      </w:r>
      <w:r w:rsidR="00E72514">
        <w:t xml:space="preserve">.2.3 Проведение </w:t>
      </w:r>
      <w:proofErr w:type="gramStart"/>
      <w:r w:rsidR="00E72514">
        <w:t>плановой</w:t>
      </w:r>
      <w:proofErr w:type="gramEnd"/>
      <w:r w:rsidR="00E72514">
        <w:t xml:space="preserve"> эвакуация сотрудников учреждения с дополнительным проведением инструктирования сотрудниками МЧС ПЧ. </w:t>
      </w:r>
    </w:p>
    <w:p w:rsidR="00E72514" w:rsidRDefault="00E72514" w:rsidP="00E72514">
      <w:pPr>
        <w:ind w:firstLine="708"/>
        <w:jc w:val="both"/>
        <w:rPr>
          <w:b/>
        </w:rPr>
      </w:pPr>
    </w:p>
    <w:p w:rsidR="00E72514" w:rsidRDefault="00165491" w:rsidP="00E72514">
      <w:pPr>
        <w:ind w:firstLine="708"/>
        <w:jc w:val="both"/>
        <w:rPr>
          <w:b/>
        </w:rPr>
      </w:pPr>
      <w:r>
        <w:rPr>
          <w:b/>
        </w:rPr>
        <w:t>7</w:t>
      </w:r>
      <w:r w:rsidR="00E72514">
        <w:rPr>
          <w:b/>
        </w:rPr>
        <w:t>.3.Санитарная безопасность (санитарно-эпидемиологическое благополучие)</w:t>
      </w:r>
      <w:r w:rsidR="00E72514" w:rsidRPr="00971EEC">
        <w:rPr>
          <w:b/>
        </w:rPr>
        <w:t xml:space="preserve">: </w:t>
      </w:r>
    </w:p>
    <w:p w:rsidR="00E72514" w:rsidRPr="00971EEC" w:rsidRDefault="00E72514" w:rsidP="00E72514">
      <w:pPr>
        <w:ind w:firstLine="708"/>
        <w:jc w:val="both"/>
        <w:rPr>
          <w:b/>
        </w:rPr>
      </w:pPr>
    </w:p>
    <w:p w:rsidR="00E72514" w:rsidRDefault="00E72514" w:rsidP="00E72514">
      <w:pPr>
        <w:ind w:left="-284" w:firstLine="284"/>
        <w:jc w:val="both"/>
      </w:pPr>
      <w:r>
        <w:t>6.3.1 Организация и проведение планового медицинского осмотра сотрудников учреждения.</w:t>
      </w:r>
    </w:p>
    <w:p w:rsidR="00E72514" w:rsidRDefault="00E72514" w:rsidP="00E72514">
      <w:pPr>
        <w:ind w:left="-284" w:firstLine="284"/>
        <w:jc w:val="both"/>
      </w:pPr>
      <w:r>
        <w:t xml:space="preserve">6.3.2. Организация и проведение диспансеризации  воспитанников учреждения </w:t>
      </w:r>
    </w:p>
    <w:p w:rsidR="00E72514" w:rsidRDefault="00E72514" w:rsidP="00E72514">
      <w:pPr>
        <w:ind w:left="-284" w:firstLine="284"/>
        <w:jc w:val="both"/>
      </w:pPr>
      <w:r>
        <w:t>6.3.3. Организация и проведение вакцинации сотрудников и воспитанников от клещевого энцефалита (контроль вакцинации).</w:t>
      </w:r>
    </w:p>
    <w:p w:rsidR="00E72514" w:rsidRDefault="00E72514" w:rsidP="00E72514">
      <w:pPr>
        <w:ind w:left="-284" w:firstLine="284"/>
        <w:jc w:val="both"/>
      </w:pPr>
      <w:r>
        <w:t xml:space="preserve"> 6.3.4. Профилактика инфекционных заболеваний  на групповых комнатах воспитанников:</w:t>
      </w:r>
    </w:p>
    <w:p w:rsidR="00E72514" w:rsidRDefault="00E72514" w:rsidP="00E72514">
      <w:pPr>
        <w:ind w:left="-284" w:firstLine="284"/>
        <w:jc w:val="both"/>
      </w:pPr>
      <w:r>
        <w:t>-  Информационный час «  Профилактика распространения кишечных и инфекционных заболеваний в летний период».</w:t>
      </w:r>
    </w:p>
    <w:p w:rsidR="00E72514" w:rsidRDefault="00E72514" w:rsidP="00E72514">
      <w:pPr>
        <w:ind w:left="-284" w:firstLine="284"/>
        <w:jc w:val="both"/>
      </w:pPr>
      <w:r>
        <w:rPr>
          <w:b/>
        </w:rPr>
        <w:t xml:space="preserve">            </w:t>
      </w:r>
    </w:p>
    <w:p w:rsidR="00E72514" w:rsidRPr="000B1618" w:rsidRDefault="00E72514" w:rsidP="00E72514">
      <w:pPr>
        <w:ind w:firstLine="708"/>
        <w:rPr>
          <w:b/>
          <w:sz w:val="28"/>
          <w:szCs w:val="28"/>
        </w:rPr>
      </w:pPr>
      <w:r w:rsidRPr="000B1618">
        <w:rPr>
          <w:b/>
          <w:sz w:val="28"/>
          <w:szCs w:val="28"/>
        </w:rPr>
        <w:t>6.4 Охрана Труда</w:t>
      </w:r>
    </w:p>
    <w:p w:rsidR="00E72514" w:rsidRPr="009F520D" w:rsidRDefault="00E72514" w:rsidP="00E72514">
      <w:pPr>
        <w:rPr>
          <w:b/>
          <w:sz w:val="28"/>
          <w:szCs w:val="28"/>
        </w:rPr>
      </w:pPr>
      <w:r>
        <w:t>6.4.1</w:t>
      </w:r>
      <w:r w:rsidRPr="000B1618">
        <w:t xml:space="preserve">. </w:t>
      </w:r>
      <w:r w:rsidRPr="00515F49">
        <w:t xml:space="preserve">Проведение </w:t>
      </w:r>
      <w:r>
        <w:t xml:space="preserve">планового </w:t>
      </w:r>
      <w:r w:rsidRPr="00515F49">
        <w:t xml:space="preserve"> инструктажа с работниками на рабочем месте</w:t>
      </w:r>
      <w:r>
        <w:t xml:space="preserve"> (в </w:t>
      </w:r>
      <w:proofErr w:type="spellStart"/>
      <w:proofErr w:type="gramStart"/>
      <w:r>
        <w:t>в</w:t>
      </w:r>
      <w:proofErr w:type="spellEnd"/>
      <w:proofErr w:type="gramEnd"/>
      <w:r>
        <w:t xml:space="preserve"> соответствии с планом п ОТ)</w:t>
      </w:r>
      <w:r w:rsidRPr="00515F49">
        <w:t>;</w:t>
      </w:r>
    </w:p>
    <w:p w:rsidR="00E72514" w:rsidRPr="00A971C2" w:rsidRDefault="00E72514" w:rsidP="00E72514">
      <w:pPr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>6.4.</w:t>
      </w:r>
      <w:r w:rsidR="00617A09">
        <w:rPr>
          <w:iCs/>
          <w:color w:val="000000"/>
          <w:shd w:val="clear" w:color="auto" w:fill="FFFFFF"/>
        </w:rPr>
        <w:t>2</w:t>
      </w:r>
      <w:r>
        <w:rPr>
          <w:iCs/>
          <w:color w:val="000000"/>
          <w:shd w:val="clear" w:color="auto" w:fill="FFFFFF"/>
        </w:rPr>
        <w:t xml:space="preserve"> </w:t>
      </w:r>
      <w:r w:rsidRPr="00515F49">
        <w:rPr>
          <w:iCs/>
          <w:color w:val="000000"/>
          <w:shd w:val="clear" w:color="auto" w:fill="FFFFFF"/>
        </w:rPr>
        <w:t>Организация и проведение производственного контроля по соблюдению сани</w:t>
      </w:r>
      <w:r>
        <w:rPr>
          <w:iCs/>
          <w:color w:val="000000"/>
          <w:shd w:val="clear" w:color="auto" w:fill="FFFFFF"/>
        </w:rPr>
        <w:t xml:space="preserve">тарных правил на рабочих местах  </w:t>
      </w:r>
      <w:r w:rsidR="00617A09">
        <w:rPr>
          <w:iCs/>
          <w:color w:val="000000"/>
          <w:shd w:val="clear" w:color="auto" w:fill="FFFFFF"/>
        </w:rPr>
        <w:t>(с</w:t>
      </w:r>
      <w:r>
        <w:rPr>
          <w:iCs/>
          <w:color w:val="000000"/>
          <w:shd w:val="clear" w:color="auto" w:fill="FFFFFF"/>
        </w:rPr>
        <w:t xml:space="preserve">ветовая </w:t>
      </w:r>
      <w:r w:rsidR="00617A09">
        <w:rPr>
          <w:iCs/>
          <w:color w:val="000000"/>
          <w:shd w:val="clear" w:color="auto" w:fill="FFFFFF"/>
        </w:rPr>
        <w:t>среда):</w:t>
      </w:r>
      <w:r>
        <w:rPr>
          <w:iCs/>
          <w:color w:val="000000"/>
          <w:shd w:val="clear" w:color="auto" w:fill="FFFFFF"/>
        </w:rPr>
        <w:t xml:space="preserve"> </w:t>
      </w:r>
    </w:p>
    <w:p w:rsidR="00E72514" w:rsidRDefault="00617A09" w:rsidP="00E72514">
      <w:r>
        <w:t>- з</w:t>
      </w:r>
      <w:r w:rsidR="00E72514">
        <w:t xml:space="preserve">амена светодиодных ламп в служебных помещениях учреждения в соответствии с планом </w:t>
      </w:r>
      <w:proofErr w:type="gramStart"/>
      <w:r w:rsidR="00E72514">
        <w:t>по</w:t>
      </w:r>
      <w:proofErr w:type="gramEnd"/>
      <w:r w:rsidR="00E72514">
        <w:t xml:space="preserve"> ОТ;</w:t>
      </w:r>
    </w:p>
    <w:p w:rsidR="00E72514" w:rsidRDefault="00E72514" w:rsidP="00E72514">
      <w:pPr>
        <w:jc w:val="both"/>
      </w:pPr>
      <w:r>
        <w:t>6.4.</w:t>
      </w:r>
      <w:r w:rsidR="00617A09">
        <w:t>3</w:t>
      </w:r>
      <w:r>
        <w:t>. Проведение периодического медицинского  осмотра сотрудников ГКУ «СРЦН города Нижняя Тура».</w:t>
      </w:r>
    </w:p>
    <w:p w:rsidR="00E72514" w:rsidRDefault="00E72514" w:rsidP="00E72514">
      <w:pPr>
        <w:jc w:val="both"/>
      </w:pPr>
    </w:p>
    <w:p w:rsidR="00E72514" w:rsidRPr="00CD525A" w:rsidRDefault="00E72514" w:rsidP="00E72514">
      <w:pPr>
        <w:ind w:left="-284" w:firstLine="992"/>
        <w:jc w:val="both"/>
        <w:rPr>
          <w:b/>
          <w:i/>
        </w:rPr>
      </w:pPr>
      <w:r w:rsidRPr="00B60430">
        <w:rPr>
          <w:b/>
          <w:i/>
        </w:rPr>
        <w:lastRenderedPageBreak/>
        <w:t>7. Противодействие коррупции</w:t>
      </w:r>
    </w:p>
    <w:p w:rsidR="00E72514" w:rsidRPr="007120DE" w:rsidRDefault="00E72514" w:rsidP="00E72514">
      <w:r>
        <w:rPr>
          <w:rFonts w:ascii="Liberation Serif" w:hAnsi="Liberation Serif" w:cs="Liberation Serif"/>
        </w:rPr>
        <w:t xml:space="preserve">7.1  Организация и проведение мероприятий  в соответствии с </w:t>
      </w:r>
      <w:r w:rsidRPr="007120DE">
        <w:t>План</w:t>
      </w:r>
      <w:r>
        <w:t>ом</w:t>
      </w:r>
      <w:r w:rsidRPr="007120DE">
        <w:t xml:space="preserve"> антикоррупционного просвещения</w:t>
      </w:r>
      <w:r w:rsidR="00617A09">
        <w:t xml:space="preserve"> в учреждении  на 2025</w:t>
      </w:r>
      <w:r w:rsidRPr="007120DE">
        <w:t>год.</w:t>
      </w:r>
    </w:p>
    <w:p w:rsidR="00E72514" w:rsidRDefault="00E72514" w:rsidP="00E72514">
      <w:pPr>
        <w:jc w:val="both"/>
      </w:pPr>
      <w:r>
        <w:t>7.2 Предоставление сведений о доходах, расходах, об имуществе  и обязательствах имущественного характера за 202</w:t>
      </w:r>
      <w:r w:rsidR="00742073">
        <w:t>4</w:t>
      </w:r>
      <w:r>
        <w:t xml:space="preserve"> год  как директора ГКУ «СРЦН города Нижняя Тура».</w:t>
      </w:r>
    </w:p>
    <w:p w:rsidR="00E72514" w:rsidRDefault="00E72514" w:rsidP="00E72514">
      <w:pPr>
        <w:jc w:val="both"/>
      </w:pPr>
      <w:r>
        <w:t>7.3  Наполнение раздела «Противодействие коррупции» на официальном сайте ГКУ «СРЦН города Нижняя Тура» (приказы, протоколы за 1 и 2 кв. 202</w:t>
      </w:r>
      <w:r w:rsidR="00742073">
        <w:t>5</w:t>
      </w:r>
      <w:r>
        <w:t>года).</w:t>
      </w:r>
    </w:p>
    <w:p w:rsidR="00E72514" w:rsidRPr="001816B5" w:rsidRDefault="00E72514" w:rsidP="00E72514">
      <w:pPr>
        <w:spacing w:line="276" w:lineRule="auto"/>
        <w:jc w:val="both"/>
      </w:pPr>
    </w:p>
    <w:p w:rsidR="00C86AC9" w:rsidRDefault="00C86AC9">
      <w:pPr>
        <w:pStyle w:val="a3"/>
        <w:spacing w:before="44"/>
        <w:ind w:left="0"/>
      </w:pPr>
    </w:p>
    <w:p w:rsidR="00C86AC9" w:rsidRDefault="00715078" w:rsidP="00715078">
      <w:pPr>
        <w:pStyle w:val="3"/>
        <w:tabs>
          <w:tab w:val="left" w:pos="1696"/>
        </w:tabs>
        <w:ind w:right="420"/>
      </w:pPr>
      <w:r>
        <w:t xml:space="preserve">            8. </w:t>
      </w:r>
      <w:r w:rsidR="00907909">
        <w:t>Реализация Плана мероприятий по устранению недостатков, выявленных в ходе проведения НОК (2024):</w:t>
      </w:r>
    </w:p>
    <w:p w:rsidR="009C04EB" w:rsidRDefault="009C04EB" w:rsidP="009C04EB">
      <w:pPr>
        <w:tabs>
          <w:tab w:val="left" w:pos="848"/>
        </w:tabs>
        <w:ind w:right="459"/>
      </w:pPr>
      <w:r>
        <w:t>- н</w:t>
      </w:r>
      <w:r w:rsidRPr="00473E78">
        <w:t>аполнение актуальной информацией официального сайта ГКУ «СРЦН города Нижняя Тура»</w:t>
      </w:r>
      <w:r>
        <w:t>;</w:t>
      </w:r>
    </w:p>
    <w:p w:rsidR="009C04EB" w:rsidRPr="009C04EB" w:rsidRDefault="009C04EB" w:rsidP="009C04EB">
      <w:pPr>
        <w:tabs>
          <w:tab w:val="left" w:pos="848"/>
        </w:tabs>
        <w:ind w:right="459"/>
        <w:rPr>
          <w:sz w:val="24"/>
        </w:rPr>
      </w:pPr>
      <w:r>
        <w:t>-</w:t>
      </w:r>
      <w:r>
        <w:rPr>
          <w:sz w:val="24"/>
        </w:rPr>
        <w:t xml:space="preserve"> </w:t>
      </w:r>
      <w:r>
        <w:t xml:space="preserve">получен ответ от Администрации </w:t>
      </w:r>
      <w:proofErr w:type="spellStart"/>
      <w:r>
        <w:t>Нжнетуринского</w:t>
      </w:r>
      <w:proofErr w:type="spellEnd"/>
      <w:r>
        <w:t xml:space="preserve"> муниципального округа « Об обустройстве стоянке»: </w:t>
      </w:r>
      <w:proofErr w:type="gramStart"/>
      <w:r>
        <w:t>согласно проекта</w:t>
      </w:r>
      <w:proofErr w:type="gramEnd"/>
      <w:r>
        <w:t xml:space="preserve">  организации дорожного движения на территории </w:t>
      </w:r>
      <w:proofErr w:type="spellStart"/>
      <w:r>
        <w:t>Нижнетуринского</w:t>
      </w:r>
      <w:proofErr w:type="spellEnd"/>
      <w:r>
        <w:t xml:space="preserve"> муниципального округа на имеющейся стоянке, расположенной напротив учреждения, автостоянка, оборудованная информационной табличкой 8,17 «Инвалид», не предус</w:t>
      </w:r>
      <w:r w:rsidR="00715078">
        <w:t>мотрена. (</w:t>
      </w:r>
      <w:proofErr w:type="spellStart"/>
      <w:r w:rsidR="00715078">
        <w:t>Вх</w:t>
      </w:r>
      <w:proofErr w:type="spellEnd"/>
      <w:r w:rsidR="00715078">
        <w:t>. от 29.04.2025 № 2</w:t>
      </w:r>
      <w:r>
        <w:t>28)</w:t>
      </w:r>
    </w:p>
    <w:p w:rsidR="00C86AC9" w:rsidRDefault="009C04EB" w:rsidP="009C04EB">
      <w:pPr>
        <w:tabs>
          <w:tab w:val="left" w:pos="848"/>
        </w:tabs>
        <w:ind w:right="459"/>
        <w:rPr>
          <w:sz w:val="24"/>
        </w:rPr>
      </w:pPr>
      <w:r>
        <w:rPr>
          <w:sz w:val="24"/>
        </w:rPr>
        <w:t>- п</w:t>
      </w:r>
      <w:r w:rsidR="00165491" w:rsidRPr="009C04EB">
        <w:rPr>
          <w:sz w:val="24"/>
        </w:rPr>
        <w:t>одготовка  расчетно-сметной документации для</w:t>
      </w:r>
      <w:r>
        <w:rPr>
          <w:sz w:val="24"/>
        </w:rPr>
        <w:t xml:space="preserve"> </w:t>
      </w:r>
      <w:r w:rsidR="00165491" w:rsidRPr="009C04EB">
        <w:rPr>
          <w:sz w:val="24"/>
        </w:rPr>
        <w:t xml:space="preserve">установки </w:t>
      </w:r>
      <w:r w:rsidR="00907909" w:rsidRPr="009C04EB">
        <w:rPr>
          <w:spacing w:val="40"/>
          <w:sz w:val="24"/>
        </w:rPr>
        <w:t xml:space="preserve"> </w:t>
      </w:r>
      <w:r w:rsidR="00907909" w:rsidRPr="009C04EB">
        <w:rPr>
          <w:sz w:val="24"/>
        </w:rPr>
        <w:t>в</w:t>
      </w:r>
      <w:r w:rsidR="00907909" w:rsidRPr="009C04EB">
        <w:rPr>
          <w:spacing w:val="-5"/>
          <w:sz w:val="24"/>
        </w:rPr>
        <w:t xml:space="preserve"> </w:t>
      </w:r>
      <w:r w:rsidR="00907909" w:rsidRPr="009C04EB">
        <w:rPr>
          <w:sz w:val="24"/>
        </w:rPr>
        <w:t>соответствии с</w:t>
      </w:r>
      <w:r w:rsidR="00907909" w:rsidRPr="009C04EB">
        <w:rPr>
          <w:spacing w:val="40"/>
          <w:sz w:val="24"/>
        </w:rPr>
        <w:t xml:space="preserve"> </w:t>
      </w:r>
      <w:r w:rsidR="00907909" w:rsidRPr="009C04EB">
        <w:rPr>
          <w:sz w:val="24"/>
        </w:rPr>
        <w:t>Планом мероприятий по устранению недостатков, выявленных в ходе проведения НОК</w:t>
      </w:r>
      <w:r>
        <w:rPr>
          <w:sz w:val="24"/>
        </w:rPr>
        <w:t>;</w:t>
      </w:r>
    </w:p>
    <w:p w:rsidR="009C04EB" w:rsidRDefault="009C04EB" w:rsidP="009C04EB">
      <w:pPr>
        <w:tabs>
          <w:tab w:val="left" w:pos="848"/>
        </w:tabs>
        <w:ind w:right="459"/>
      </w:pPr>
      <w:r>
        <w:rPr>
          <w:sz w:val="24"/>
        </w:rPr>
        <w:t>- для р</w:t>
      </w:r>
      <w:r>
        <w:t>асширения дверных проемов в здании организации социального обслуживания Свердловской области в Министерство социальной политики Свердловской области направлена расчетно-сметная документация;</w:t>
      </w:r>
    </w:p>
    <w:p w:rsidR="009C04EB" w:rsidRDefault="009C04EB" w:rsidP="009C04EB">
      <w:pPr>
        <w:tabs>
          <w:tab w:val="left" w:pos="848"/>
        </w:tabs>
        <w:ind w:right="459"/>
      </w:pPr>
      <w:r>
        <w:t xml:space="preserve">- для приобретения сменных </w:t>
      </w:r>
      <w:proofErr w:type="gramStart"/>
      <w:r>
        <w:t>кресло-коляски</w:t>
      </w:r>
      <w:proofErr w:type="gramEnd"/>
      <w:r>
        <w:t>, ведется работа по поиску  благотворителей для оказания помощи в приобретении;</w:t>
      </w:r>
    </w:p>
    <w:p w:rsidR="009C04EB" w:rsidRDefault="009C04EB" w:rsidP="009C04EB">
      <w:pPr>
        <w:jc w:val="both"/>
      </w:pPr>
      <w:r>
        <w:t>-</w:t>
      </w:r>
      <w:r w:rsidRPr="009C04EB">
        <w:t xml:space="preserve"> </w:t>
      </w:r>
      <w:r>
        <w:t xml:space="preserve">Выполнено </w:t>
      </w:r>
    </w:p>
    <w:p w:rsidR="009C04EB" w:rsidRDefault="009C04EB" w:rsidP="009C04EB">
      <w:pPr>
        <w:tabs>
          <w:tab w:val="left" w:pos="848"/>
        </w:tabs>
        <w:ind w:right="459"/>
      </w:pPr>
      <w:r>
        <w:t>Оборудовано санитарно-гигиеническое помещение  (туалет) для инвалид</w:t>
      </w:r>
      <w:proofErr w:type="gramStart"/>
      <w:r>
        <w:t>а-</w:t>
      </w:r>
      <w:proofErr w:type="gramEnd"/>
      <w:r>
        <w:t xml:space="preserve"> колясочника на первом этаже здания;</w:t>
      </w:r>
    </w:p>
    <w:p w:rsidR="009C04EB" w:rsidRPr="009C04EB" w:rsidRDefault="009C04EB" w:rsidP="009C04EB">
      <w:pPr>
        <w:tabs>
          <w:tab w:val="left" w:pos="848"/>
        </w:tabs>
        <w:ind w:right="459"/>
        <w:rPr>
          <w:sz w:val="24"/>
        </w:rPr>
      </w:pPr>
      <w:r>
        <w:t>- в</w:t>
      </w:r>
      <w:r w:rsidRPr="00987A5C">
        <w:t xml:space="preserve">едется работа по подбору коммерческих предложений на установку </w:t>
      </w:r>
      <w:r w:rsidRPr="00987A5C">
        <w:rPr>
          <w:color w:val="111111"/>
          <w:shd w:val="clear" w:color="auto" w:fill="FFFFFF"/>
        </w:rPr>
        <w:t>тактильных табличек со звуковым дублированием информации</w:t>
      </w:r>
    </w:p>
    <w:p w:rsidR="00C86AC9" w:rsidRPr="00742073" w:rsidRDefault="00907909" w:rsidP="00715078">
      <w:pPr>
        <w:pStyle w:val="3"/>
        <w:numPr>
          <w:ilvl w:val="0"/>
          <w:numId w:val="30"/>
        </w:numPr>
        <w:tabs>
          <w:tab w:val="left" w:pos="1658"/>
        </w:tabs>
        <w:spacing w:before="272"/>
        <w:jc w:val="both"/>
        <w:rPr>
          <w:b w:val="0"/>
        </w:rPr>
      </w:pPr>
      <w:r w:rsidRPr="00742073">
        <w:t>Реализация</w:t>
      </w:r>
      <w:r w:rsidRPr="00742073">
        <w:rPr>
          <w:spacing w:val="-2"/>
        </w:rPr>
        <w:t xml:space="preserve"> </w:t>
      </w:r>
      <w:r w:rsidRPr="00742073">
        <w:t>проекта</w:t>
      </w:r>
      <w:r w:rsidRPr="00742073">
        <w:rPr>
          <w:spacing w:val="-5"/>
        </w:rPr>
        <w:t xml:space="preserve"> </w:t>
      </w:r>
      <w:r w:rsidRPr="00742073">
        <w:t>«Вызов»</w:t>
      </w:r>
      <w:r w:rsidRPr="00742073">
        <w:rPr>
          <w:spacing w:val="-1"/>
        </w:rPr>
        <w:t xml:space="preserve"> </w:t>
      </w:r>
      <w:r w:rsidRPr="00742073">
        <w:t>в</w:t>
      </w:r>
      <w:r w:rsidRPr="00742073">
        <w:rPr>
          <w:spacing w:val="-2"/>
        </w:rPr>
        <w:t xml:space="preserve"> </w:t>
      </w:r>
      <w:r w:rsidRPr="00742073">
        <w:t>ГКУ</w:t>
      </w:r>
      <w:r w:rsidRPr="00742073">
        <w:rPr>
          <w:spacing w:val="-3"/>
        </w:rPr>
        <w:t xml:space="preserve"> </w:t>
      </w:r>
      <w:r w:rsidRPr="00742073">
        <w:t>«СРЦН</w:t>
      </w:r>
      <w:r w:rsidRPr="00742073">
        <w:rPr>
          <w:spacing w:val="-1"/>
        </w:rPr>
        <w:t xml:space="preserve"> </w:t>
      </w:r>
      <w:r w:rsidRPr="00742073">
        <w:t>города</w:t>
      </w:r>
      <w:r w:rsidRPr="00742073">
        <w:rPr>
          <w:spacing w:val="-2"/>
        </w:rPr>
        <w:t xml:space="preserve"> </w:t>
      </w:r>
      <w:r w:rsidRPr="00742073">
        <w:t>Нижняя</w:t>
      </w:r>
      <w:r w:rsidRPr="00742073">
        <w:rPr>
          <w:spacing w:val="-1"/>
        </w:rPr>
        <w:t xml:space="preserve"> </w:t>
      </w:r>
      <w:r w:rsidRPr="00742073">
        <w:rPr>
          <w:spacing w:val="-2"/>
        </w:rPr>
        <w:t>Тура»</w:t>
      </w:r>
    </w:p>
    <w:p w:rsidR="00C86AC9" w:rsidRPr="00742073" w:rsidRDefault="00715078" w:rsidP="00742073">
      <w:pPr>
        <w:pStyle w:val="a3"/>
        <w:spacing w:before="10" w:line="237" w:lineRule="auto"/>
        <w:ind w:left="0" w:right="418"/>
        <w:jc w:val="both"/>
      </w:pPr>
      <w:r>
        <w:t>9</w:t>
      </w:r>
      <w:r w:rsidR="00907909" w:rsidRPr="00742073">
        <w:t xml:space="preserve">.1. В целях внедрения </w:t>
      </w:r>
      <w:proofErr w:type="spellStart"/>
      <w:r w:rsidR="00907909" w:rsidRPr="00742073">
        <w:t>семьесберегающего</w:t>
      </w:r>
      <w:proofErr w:type="spellEnd"/>
      <w:r w:rsidR="00907909" w:rsidRPr="00742073">
        <w:t xml:space="preserve"> подхода, направленного на приоритетное нахождение детей в кровной семье, и сокращение числа детей, находящихся на круглосуточном стационарном пребывании были проведены следующие</w:t>
      </w:r>
      <w:r w:rsidR="00907909" w:rsidRPr="00742073">
        <w:rPr>
          <w:spacing w:val="40"/>
        </w:rPr>
        <w:t xml:space="preserve"> </w:t>
      </w:r>
      <w:r w:rsidR="00907909" w:rsidRPr="00742073">
        <w:rPr>
          <w:b/>
        </w:rPr>
        <w:t xml:space="preserve">мероприятия </w:t>
      </w:r>
      <w:r w:rsidR="00907909" w:rsidRPr="00742073">
        <w:t>на официальном сайте ГКУ «СРЦН города Нижняя Тура»:</w:t>
      </w:r>
    </w:p>
    <w:p w:rsidR="00C86AC9" w:rsidRPr="00742073" w:rsidRDefault="00742073" w:rsidP="00742073">
      <w:pPr>
        <w:tabs>
          <w:tab w:val="left" w:pos="1002"/>
          <w:tab w:val="left" w:pos="2827"/>
        </w:tabs>
        <w:spacing w:before="1"/>
        <w:ind w:right="420"/>
        <w:jc w:val="both"/>
        <w:rPr>
          <w:sz w:val="24"/>
        </w:rPr>
      </w:pPr>
      <w:r w:rsidRPr="00742073">
        <w:rPr>
          <w:sz w:val="24"/>
        </w:rPr>
        <w:t xml:space="preserve">- </w:t>
      </w:r>
      <w:r w:rsidR="00907909" w:rsidRPr="00742073">
        <w:rPr>
          <w:sz w:val="24"/>
        </w:rPr>
        <w:t xml:space="preserve">Создан раздел </w:t>
      </w:r>
      <w:r w:rsidR="00907909" w:rsidRPr="00742073">
        <w:rPr>
          <w:b/>
          <w:i/>
          <w:sz w:val="24"/>
        </w:rPr>
        <w:t xml:space="preserve">Специальный проект «Вызов» стратегической программы «Дети в </w:t>
      </w:r>
      <w:r w:rsidR="00907909" w:rsidRPr="00742073">
        <w:rPr>
          <w:b/>
          <w:i/>
          <w:spacing w:val="-2"/>
          <w:sz w:val="24"/>
        </w:rPr>
        <w:t>семье»,</w:t>
      </w:r>
      <w:r w:rsidR="00907909" w:rsidRPr="00742073">
        <w:rPr>
          <w:b/>
          <w:i/>
          <w:color w:val="353434"/>
          <w:sz w:val="24"/>
        </w:rPr>
        <w:tab/>
      </w:r>
      <w:hyperlink r:id="rId9">
        <w:r w:rsidR="00907909" w:rsidRPr="00742073">
          <w:rPr>
            <w:color w:val="0000FF"/>
            <w:spacing w:val="-2"/>
            <w:sz w:val="24"/>
            <w:u w:val="single" w:color="0000FF"/>
          </w:rPr>
          <w:t>https://zabota153.msp.midural.ru/deiatelnost-u153/specialnyy-proekt-vyzov-</w:t>
        </w:r>
      </w:hyperlink>
      <w:r w:rsidR="00907909" w:rsidRPr="00742073">
        <w:rPr>
          <w:color w:val="0000FF"/>
          <w:spacing w:val="-2"/>
          <w:sz w:val="24"/>
        </w:rPr>
        <w:t xml:space="preserve"> </w:t>
      </w:r>
      <w:hyperlink r:id="rId10">
        <w:r w:rsidR="00907909" w:rsidRPr="00742073">
          <w:rPr>
            <w:color w:val="0000FF"/>
            <w:spacing w:val="-2"/>
            <w:sz w:val="24"/>
            <w:u w:val="single" w:color="0000FF"/>
          </w:rPr>
          <w:t>strategicheskoy-programmy-deti-v-semef9.html</w:t>
        </w:r>
        <w:r w:rsidR="00907909" w:rsidRPr="00742073">
          <w:rPr>
            <w:color w:val="353434"/>
            <w:spacing w:val="-2"/>
            <w:sz w:val="24"/>
          </w:rPr>
          <w:t>,</w:t>
        </w:r>
      </w:hyperlink>
      <w:r w:rsidR="00FA41B6">
        <w:rPr>
          <w:color w:val="353434"/>
          <w:spacing w:val="-2"/>
          <w:sz w:val="24"/>
        </w:rPr>
        <w:t xml:space="preserve"> за 2 квартал 2025:</w:t>
      </w:r>
    </w:p>
    <w:p w:rsidR="00FA41B6" w:rsidRPr="00715078" w:rsidRDefault="00FA41B6" w:rsidP="00FA41B6">
      <w:pPr>
        <w:pStyle w:val="a8"/>
        <w:numPr>
          <w:ilvl w:val="0"/>
          <w:numId w:val="28"/>
        </w:numPr>
        <w:ind w:left="426"/>
        <w:jc w:val="both"/>
        <w:rPr>
          <w:rStyle w:val="a7"/>
          <w:b w:val="0"/>
          <w:bCs w:val="0"/>
          <w:sz w:val="24"/>
          <w:szCs w:val="24"/>
        </w:rPr>
      </w:pPr>
      <w:r w:rsidRPr="00715078">
        <w:rPr>
          <w:rStyle w:val="a7"/>
          <w:iCs/>
          <w:sz w:val="24"/>
          <w:szCs w:val="24"/>
        </w:rPr>
        <w:t>Публикация «Мой алкоголизм:</w:t>
      </w:r>
      <w:r w:rsidRPr="00715078">
        <w:rPr>
          <w:rStyle w:val="a6"/>
          <w:sz w:val="24"/>
          <w:szCs w:val="24"/>
        </w:rPr>
        <w:t> </w:t>
      </w:r>
      <w:r w:rsidRPr="00715078">
        <w:rPr>
          <w:rStyle w:val="a7"/>
          <w:iCs/>
          <w:sz w:val="24"/>
          <w:szCs w:val="24"/>
        </w:rPr>
        <w:t>Самоучитель отказа от алкоголя»,</w:t>
      </w:r>
    </w:p>
    <w:p w:rsidR="00FA41B6" w:rsidRPr="00715078" w:rsidRDefault="00FA41B6" w:rsidP="00FA41B6">
      <w:pPr>
        <w:pStyle w:val="a8"/>
        <w:numPr>
          <w:ilvl w:val="0"/>
          <w:numId w:val="28"/>
        </w:numPr>
        <w:ind w:left="426"/>
        <w:jc w:val="both"/>
        <w:rPr>
          <w:sz w:val="24"/>
          <w:szCs w:val="24"/>
        </w:rPr>
      </w:pPr>
      <w:r w:rsidRPr="00715078">
        <w:rPr>
          <w:bCs/>
          <w:iCs/>
          <w:sz w:val="24"/>
          <w:szCs w:val="24"/>
        </w:rPr>
        <w:t>Консультация: «Как построить доверительные отношения с подростком в сложных ситуациях»,</w:t>
      </w:r>
    </w:p>
    <w:p w:rsidR="00FA41B6" w:rsidRPr="00715078" w:rsidRDefault="00FA41B6" w:rsidP="00FA41B6">
      <w:pPr>
        <w:pStyle w:val="a8"/>
        <w:numPr>
          <w:ilvl w:val="0"/>
          <w:numId w:val="28"/>
        </w:numPr>
        <w:ind w:left="426"/>
        <w:jc w:val="both"/>
        <w:rPr>
          <w:rStyle w:val="a7"/>
          <w:b w:val="0"/>
          <w:bCs w:val="0"/>
          <w:sz w:val="24"/>
          <w:szCs w:val="24"/>
        </w:rPr>
      </w:pPr>
      <w:r w:rsidRPr="00715078">
        <w:rPr>
          <w:rStyle w:val="a7"/>
          <w:iCs/>
          <w:sz w:val="24"/>
          <w:szCs w:val="24"/>
        </w:rPr>
        <w:t>«</w:t>
      </w:r>
      <w:r w:rsidRPr="00715078">
        <w:rPr>
          <w:rStyle w:val="a6"/>
          <w:bCs/>
          <w:sz w:val="24"/>
          <w:szCs w:val="24"/>
        </w:rPr>
        <w:t xml:space="preserve">Лекция «Быть чутким к подростку. Риски </w:t>
      </w:r>
      <w:proofErr w:type="spellStart"/>
      <w:r w:rsidRPr="00715078">
        <w:rPr>
          <w:rStyle w:val="a6"/>
          <w:bCs/>
          <w:sz w:val="24"/>
          <w:szCs w:val="24"/>
        </w:rPr>
        <w:t>самоповреждающего</w:t>
      </w:r>
      <w:proofErr w:type="spellEnd"/>
      <w:r w:rsidRPr="00715078">
        <w:rPr>
          <w:rStyle w:val="a6"/>
          <w:bCs/>
          <w:sz w:val="24"/>
          <w:szCs w:val="24"/>
        </w:rPr>
        <w:t xml:space="preserve"> поведения</w:t>
      </w:r>
      <w:r w:rsidRPr="00715078">
        <w:rPr>
          <w:rStyle w:val="a7"/>
          <w:iCs/>
          <w:sz w:val="24"/>
          <w:szCs w:val="24"/>
        </w:rPr>
        <w:t>»,</w:t>
      </w:r>
    </w:p>
    <w:p w:rsidR="00FA41B6" w:rsidRPr="00715078" w:rsidRDefault="00FA41B6" w:rsidP="00FA41B6">
      <w:pPr>
        <w:pStyle w:val="a8"/>
        <w:numPr>
          <w:ilvl w:val="0"/>
          <w:numId w:val="28"/>
        </w:numPr>
        <w:ind w:left="426"/>
        <w:jc w:val="both"/>
        <w:rPr>
          <w:sz w:val="24"/>
          <w:szCs w:val="24"/>
        </w:rPr>
      </w:pPr>
      <w:r w:rsidRPr="00715078">
        <w:rPr>
          <w:rStyle w:val="a6"/>
          <w:bCs/>
          <w:sz w:val="24"/>
          <w:szCs w:val="24"/>
          <w:shd w:val="clear" w:color="auto" w:fill="FFFFFF"/>
        </w:rPr>
        <w:t xml:space="preserve"> «Баланс между свободой и контролем в </w:t>
      </w:r>
      <w:r w:rsidRPr="00715078">
        <w:rPr>
          <w:rStyle w:val="a7"/>
          <w:iCs/>
          <w:sz w:val="24"/>
          <w:szCs w:val="24"/>
          <w:shd w:val="clear" w:color="auto" w:fill="FFFFFF"/>
        </w:rPr>
        <w:t xml:space="preserve">общении с подростком» </w:t>
      </w:r>
      <w:hyperlink r:id="rId11" w:tooltip="Скачать: Быть чутким к подростку (брошюра)" w:history="1">
        <w:r w:rsidRPr="00715078">
          <w:rPr>
            <w:rStyle w:val="a5"/>
            <w:bCs/>
            <w:color w:val="auto"/>
            <w:sz w:val="24"/>
            <w:szCs w:val="24"/>
            <w:bdr w:val="none" w:sz="0" w:space="0" w:color="auto" w:frame="1"/>
          </w:rPr>
          <w:t>Быть чутким к подростку (брошюра) (.</w:t>
        </w:r>
        <w:proofErr w:type="spellStart"/>
        <w:r w:rsidRPr="00715078">
          <w:rPr>
            <w:rStyle w:val="a5"/>
            <w:bCs/>
            <w:color w:val="auto"/>
            <w:sz w:val="24"/>
            <w:szCs w:val="24"/>
            <w:bdr w:val="none" w:sz="0" w:space="0" w:color="auto" w:frame="1"/>
          </w:rPr>
          <w:t>pdf</w:t>
        </w:r>
        <w:proofErr w:type="spellEnd"/>
        <w:r w:rsidRPr="00715078">
          <w:rPr>
            <w:rStyle w:val="a5"/>
            <w:bCs/>
            <w:color w:val="auto"/>
            <w:sz w:val="24"/>
            <w:szCs w:val="24"/>
            <w:bdr w:val="none" w:sz="0" w:space="0" w:color="auto" w:frame="1"/>
          </w:rPr>
          <w:t xml:space="preserve"> 4.3 MB) (размещен: 18.04.2025)</w:t>
        </w:r>
      </w:hyperlink>
    </w:p>
    <w:p w:rsidR="00FA41B6" w:rsidRPr="00715078" w:rsidRDefault="00FA41B6" w:rsidP="00FA41B6">
      <w:pPr>
        <w:pStyle w:val="a8"/>
        <w:ind w:left="426"/>
        <w:jc w:val="both"/>
        <w:rPr>
          <w:rStyle w:val="a7"/>
          <w:b w:val="0"/>
          <w:sz w:val="24"/>
          <w:szCs w:val="24"/>
        </w:rPr>
      </w:pPr>
      <w:hyperlink r:id="rId12" w:tooltip="Скачать: Быть чутким к подростку. Презентация." w:history="1">
        <w:r w:rsidRPr="00715078">
          <w:rPr>
            <w:rStyle w:val="a5"/>
            <w:bCs/>
            <w:color w:val="auto"/>
            <w:sz w:val="24"/>
            <w:szCs w:val="24"/>
            <w:bdr w:val="none" w:sz="0" w:space="0" w:color="auto" w:frame="1"/>
          </w:rPr>
          <w:t>Быть чутким к подростку. Презентация. (.</w:t>
        </w:r>
        <w:proofErr w:type="spellStart"/>
        <w:r w:rsidRPr="00715078">
          <w:rPr>
            <w:rStyle w:val="a5"/>
            <w:bCs/>
            <w:color w:val="auto"/>
            <w:sz w:val="24"/>
            <w:szCs w:val="24"/>
            <w:bdr w:val="none" w:sz="0" w:space="0" w:color="auto" w:frame="1"/>
          </w:rPr>
          <w:t>pptx</w:t>
        </w:r>
        <w:proofErr w:type="spellEnd"/>
        <w:r w:rsidRPr="00715078">
          <w:rPr>
            <w:rStyle w:val="a5"/>
            <w:bCs/>
            <w:color w:val="auto"/>
            <w:sz w:val="24"/>
            <w:szCs w:val="24"/>
            <w:bdr w:val="none" w:sz="0" w:space="0" w:color="auto" w:frame="1"/>
          </w:rPr>
          <w:t xml:space="preserve"> 9.28 MB) (</w:t>
        </w:r>
        <w:proofErr w:type="gramStart"/>
        <w:r w:rsidRPr="00715078">
          <w:rPr>
            <w:rStyle w:val="a5"/>
            <w:bCs/>
            <w:color w:val="auto"/>
            <w:sz w:val="24"/>
            <w:szCs w:val="24"/>
            <w:bdr w:val="none" w:sz="0" w:space="0" w:color="auto" w:frame="1"/>
          </w:rPr>
          <w:t>размещен</w:t>
        </w:r>
        <w:proofErr w:type="gramEnd"/>
        <w:r w:rsidRPr="00715078">
          <w:rPr>
            <w:rStyle w:val="a5"/>
            <w:bCs/>
            <w:color w:val="auto"/>
            <w:sz w:val="24"/>
            <w:szCs w:val="24"/>
            <w:bdr w:val="none" w:sz="0" w:space="0" w:color="auto" w:frame="1"/>
          </w:rPr>
          <w:t>: 18.04.2025)</w:t>
        </w:r>
      </w:hyperlink>
      <w:r w:rsidRPr="00715078">
        <w:rPr>
          <w:rStyle w:val="a7"/>
          <w:sz w:val="24"/>
          <w:szCs w:val="24"/>
        </w:rPr>
        <w:t>,</w:t>
      </w:r>
    </w:p>
    <w:p w:rsidR="00FA41B6" w:rsidRPr="00FA41B6" w:rsidRDefault="00FA41B6" w:rsidP="00FA41B6">
      <w:pPr>
        <w:pStyle w:val="a8"/>
        <w:numPr>
          <w:ilvl w:val="0"/>
          <w:numId w:val="28"/>
        </w:numPr>
        <w:ind w:left="426"/>
        <w:jc w:val="both"/>
        <w:rPr>
          <w:rStyle w:val="a7"/>
          <w:b w:val="0"/>
          <w:sz w:val="24"/>
          <w:szCs w:val="24"/>
          <w:shd w:val="clear" w:color="auto" w:fill="EEEEEE"/>
        </w:rPr>
      </w:pPr>
      <w:r w:rsidRPr="00FA41B6">
        <w:rPr>
          <w:rStyle w:val="a7"/>
          <w:sz w:val="24"/>
          <w:szCs w:val="24"/>
        </w:rPr>
        <w:t>Лекция: «Причины появления агрессивного поведения у подростков»,</w:t>
      </w:r>
    </w:p>
    <w:p w:rsidR="00FA41B6" w:rsidRPr="00FA41B6" w:rsidRDefault="00FA41B6" w:rsidP="00FA41B6">
      <w:pPr>
        <w:pStyle w:val="a8"/>
        <w:numPr>
          <w:ilvl w:val="0"/>
          <w:numId w:val="28"/>
        </w:numPr>
        <w:ind w:left="426"/>
        <w:jc w:val="both"/>
        <w:rPr>
          <w:rStyle w:val="a7"/>
          <w:b w:val="0"/>
          <w:bCs w:val="0"/>
          <w:iCs/>
          <w:sz w:val="24"/>
          <w:szCs w:val="24"/>
          <w:shd w:val="clear" w:color="auto" w:fill="EEEEEE"/>
        </w:rPr>
      </w:pPr>
      <w:r w:rsidRPr="00FA41B6">
        <w:rPr>
          <w:rStyle w:val="a7"/>
          <w:iCs/>
          <w:sz w:val="24"/>
          <w:szCs w:val="24"/>
        </w:rPr>
        <w:t>Лекция «На экзамены - без стресса. Эмоциональное состояние ребенка, Как поддерживать и помогать справляться со стрессом во время экзаменов»,</w:t>
      </w:r>
    </w:p>
    <w:p w:rsidR="00FA41B6" w:rsidRPr="00FA41B6" w:rsidRDefault="00FA41B6" w:rsidP="00FA41B6">
      <w:pPr>
        <w:pStyle w:val="a8"/>
        <w:numPr>
          <w:ilvl w:val="0"/>
          <w:numId w:val="28"/>
        </w:numPr>
        <w:ind w:left="426"/>
        <w:jc w:val="both"/>
        <w:rPr>
          <w:sz w:val="24"/>
          <w:szCs w:val="24"/>
        </w:rPr>
      </w:pPr>
      <w:r w:rsidRPr="00FA41B6">
        <w:rPr>
          <w:rStyle w:val="a7"/>
          <w:iCs/>
          <w:sz w:val="24"/>
          <w:szCs w:val="24"/>
        </w:rPr>
        <w:t>Лекция «Секреты успешной мотивации: как помочь подростку найти интересное дело»</w:t>
      </w:r>
    </w:p>
    <w:p w:rsidR="00FA41B6" w:rsidRDefault="00FA41B6" w:rsidP="00715078">
      <w:pPr>
        <w:pStyle w:val="a8"/>
        <w:numPr>
          <w:ilvl w:val="1"/>
          <w:numId w:val="30"/>
        </w:numPr>
        <w:ind w:left="0" w:firstLine="0"/>
        <w:jc w:val="both"/>
        <w:rPr>
          <w:sz w:val="24"/>
          <w:szCs w:val="24"/>
        </w:rPr>
      </w:pPr>
      <w:r w:rsidRPr="00FA41B6">
        <w:rPr>
          <w:sz w:val="24"/>
          <w:szCs w:val="24"/>
        </w:rPr>
        <w:t>Содействие родителям в преодолении алкогольной, токсической или наркотической зависимости, либо в преодолении трудностей в связи с неумеренным употреблением алкогольной продукции - 4 семьи.</w:t>
      </w:r>
    </w:p>
    <w:p w:rsidR="00742073" w:rsidRPr="00715078" w:rsidRDefault="00FA41B6" w:rsidP="00715078">
      <w:pPr>
        <w:pStyle w:val="a8"/>
        <w:numPr>
          <w:ilvl w:val="1"/>
          <w:numId w:val="30"/>
        </w:numPr>
        <w:ind w:left="0" w:firstLine="0"/>
        <w:jc w:val="both"/>
        <w:rPr>
          <w:sz w:val="24"/>
          <w:szCs w:val="24"/>
        </w:rPr>
      </w:pPr>
      <w:r w:rsidRPr="00715078">
        <w:rPr>
          <w:rFonts w:eastAsia="Century Schoolbook"/>
          <w:sz w:val="24"/>
          <w:szCs w:val="24"/>
        </w:rPr>
        <w:lastRenderedPageBreak/>
        <w:t>Направление благодарственных писем, по итогам года, за активную поддержку семей и укрепление семейных ценностей – 5.</w:t>
      </w:r>
    </w:p>
    <w:p w:rsidR="00FA41B6" w:rsidRPr="00715078" w:rsidRDefault="00FA41B6" w:rsidP="00715078">
      <w:pPr>
        <w:pStyle w:val="a8"/>
        <w:numPr>
          <w:ilvl w:val="1"/>
          <w:numId w:val="30"/>
        </w:numPr>
        <w:ind w:left="0" w:firstLine="0"/>
        <w:jc w:val="both"/>
        <w:rPr>
          <w:sz w:val="24"/>
          <w:szCs w:val="24"/>
        </w:rPr>
      </w:pPr>
      <w:r w:rsidRPr="00715078">
        <w:rPr>
          <w:sz w:val="24"/>
          <w:szCs w:val="24"/>
        </w:rPr>
        <w:t>Обеспечение методического сопровождения деятельности по вопросу профилактики социального сиротства, в том числе служб «Дети в семье»:</w:t>
      </w:r>
    </w:p>
    <w:p w:rsidR="00FA41B6" w:rsidRPr="00FA41B6" w:rsidRDefault="00FA41B6" w:rsidP="00FA41B6">
      <w:pPr>
        <w:pStyle w:val="a8"/>
        <w:ind w:left="426"/>
        <w:jc w:val="both"/>
        <w:rPr>
          <w:sz w:val="24"/>
          <w:szCs w:val="24"/>
        </w:rPr>
      </w:pPr>
      <w:r w:rsidRPr="00FA41B6">
        <w:rPr>
          <w:sz w:val="24"/>
          <w:szCs w:val="24"/>
        </w:rPr>
        <w:t>а) Методические рекомендации:</w:t>
      </w:r>
    </w:p>
    <w:p w:rsidR="00FA41B6" w:rsidRPr="00FA41B6" w:rsidRDefault="00FA41B6" w:rsidP="00FA41B6">
      <w:pPr>
        <w:pStyle w:val="a8"/>
        <w:numPr>
          <w:ilvl w:val="0"/>
          <w:numId w:val="26"/>
        </w:numPr>
        <w:ind w:left="426"/>
        <w:jc w:val="both"/>
        <w:rPr>
          <w:sz w:val="24"/>
          <w:szCs w:val="24"/>
        </w:rPr>
      </w:pPr>
      <w:r w:rsidRPr="00FA41B6">
        <w:rPr>
          <w:sz w:val="24"/>
          <w:szCs w:val="24"/>
        </w:rPr>
        <w:t>по профилактике суицидального поведения,</w:t>
      </w:r>
    </w:p>
    <w:p w:rsidR="00FA41B6" w:rsidRPr="00FA41B6" w:rsidRDefault="00FA41B6" w:rsidP="00FA41B6">
      <w:pPr>
        <w:pStyle w:val="a8"/>
        <w:numPr>
          <w:ilvl w:val="0"/>
          <w:numId w:val="26"/>
        </w:numPr>
        <w:ind w:left="426"/>
        <w:jc w:val="both"/>
        <w:rPr>
          <w:sz w:val="24"/>
          <w:szCs w:val="24"/>
        </w:rPr>
      </w:pPr>
      <w:r w:rsidRPr="00FA41B6">
        <w:rPr>
          <w:sz w:val="24"/>
          <w:szCs w:val="24"/>
        </w:rPr>
        <w:t>по профилактике самовольного ухода,</w:t>
      </w:r>
    </w:p>
    <w:p w:rsidR="00FA41B6" w:rsidRPr="00FA41B6" w:rsidRDefault="00FA41B6" w:rsidP="00FA41B6">
      <w:pPr>
        <w:pStyle w:val="a8"/>
        <w:numPr>
          <w:ilvl w:val="0"/>
          <w:numId w:val="26"/>
        </w:numPr>
        <w:ind w:left="426"/>
        <w:jc w:val="both"/>
        <w:rPr>
          <w:sz w:val="24"/>
          <w:szCs w:val="24"/>
        </w:rPr>
      </w:pPr>
      <w:r w:rsidRPr="00FA41B6">
        <w:rPr>
          <w:sz w:val="24"/>
          <w:szCs w:val="24"/>
        </w:rPr>
        <w:t xml:space="preserve">как </w:t>
      </w:r>
      <w:r w:rsidRPr="00FA41B6">
        <w:rPr>
          <w:rFonts w:eastAsia="Times New Roman"/>
          <w:color w:val="333333"/>
          <w:sz w:val="24"/>
          <w:szCs w:val="24"/>
          <w:lang w:eastAsia="ru-RU"/>
        </w:rPr>
        <w:t>работать с агрессивным ребенком,</w:t>
      </w:r>
    </w:p>
    <w:p w:rsidR="00FA41B6" w:rsidRPr="00FA41B6" w:rsidRDefault="00FA41B6" w:rsidP="00FA41B6">
      <w:pPr>
        <w:pStyle w:val="a8"/>
        <w:numPr>
          <w:ilvl w:val="0"/>
          <w:numId w:val="26"/>
        </w:numPr>
        <w:ind w:left="426"/>
        <w:jc w:val="both"/>
        <w:rPr>
          <w:sz w:val="24"/>
          <w:szCs w:val="24"/>
        </w:rPr>
      </w:pPr>
      <w:r w:rsidRPr="00FA41B6">
        <w:rPr>
          <w:rFonts w:eastAsia="Times New Roman"/>
          <w:color w:val="333333"/>
          <w:sz w:val="24"/>
          <w:szCs w:val="24"/>
          <w:lang w:eastAsia="ru-RU"/>
        </w:rPr>
        <w:t>стандарт. Подготовка к самостоятельной жизни,</w:t>
      </w:r>
    </w:p>
    <w:p w:rsidR="00FA41B6" w:rsidRPr="00FA41B6" w:rsidRDefault="00FA41B6" w:rsidP="00FA41B6">
      <w:pPr>
        <w:pStyle w:val="a8"/>
        <w:numPr>
          <w:ilvl w:val="0"/>
          <w:numId w:val="26"/>
        </w:numPr>
        <w:ind w:left="426"/>
        <w:jc w:val="both"/>
        <w:rPr>
          <w:sz w:val="24"/>
          <w:szCs w:val="24"/>
        </w:rPr>
      </w:pPr>
      <w:r w:rsidRPr="00FA41B6">
        <w:rPr>
          <w:bCs/>
          <w:sz w:val="24"/>
          <w:szCs w:val="24"/>
        </w:rPr>
        <w:t>методы раннего выявления семейного неблагополучия,</w:t>
      </w:r>
    </w:p>
    <w:p w:rsidR="00FA41B6" w:rsidRPr="00FA41B6" w:rsidRDefault="00FA41B6" w:rsidP="00FA41B6">
      <w:pPr>
        <w:pStyle w:val="a8"/>
        <w:numPr>
          <w:ilvl w:val="0"/>
          <w:numId w:val="26"/>
        </w:numPr>
        <w:ind w:left="426"/>
        <w:jc w:val="both"/>
        <w:rPr>
          <w:sz w:val="24"/>
          <w:szCs w:val="24"/>
        </w:rPr>
      </w:pPr>
      <w:r w:rsidRPr="00FA41B6">
        <w:rPr>
          <w:sz w:val="24"/>
          <w:szCs w:val="24"/>
        </w:rPr>
        <w:t>методические материалы для специалистов социальной службы экстренного реагирования «SOS – служба особого сопровождения»,</w:t>
      </w:r>
    </w:p>
    <w:p w:rsidR="00FA41B6" w:rsidRPr="00FA41B6" w:rsidRDefault="00FA41B6" w:rsidP="00FA41B6">
      <w:pPr>
        <w:pStyle w:val="a8"/>
        <w:numPr>
          <w:ilvl w:val="0"/>
          <w:numId w:val="26"/>
        </w:numPr>
        <w:ind w:left="426"/>
        <w:jc w:val="both"/>
        <w:rPr>
          <w:sz w:val="24"/>
          <w:szCs w:val="24"/>
        </w:rPr>
      </w:pPr>
      <w:r w:rsidRPr="00FA41B6">
        <w:rPr>
          <w:sz w:val="24"/>
          <w:szCs w:val="24"/>
        </w:rPr>
        <w:t>по оказанию помощи детям, пострадавшим от жестокого обращения, обеспечению безопасности детей «Безопасное детство»,</w:t>
      </w:r>
    </w:p>
    <w:p w:rsidR="00FA41B6" w:rsidRPr="00FA41B6" w:rsidRDefault="00FA41B6" w:rsidP="00FA41B6">
      <w:pPr>
        <w:pStyle w:val="a8"/>
        <w:numPr>
          <w:ilvl w:val="0"/>
          <w:numId w:val="26"/>
        </w:numPr>
        <w:ind w:left="426"/>
        <w:jc w:val="both"/>
        <w:rPr>
          <w:sz w:val="24"/>
          <w:szCs w:val="24"/>
        </w:rPr>
      </w:pPr>
      <w:r w:rsidRPr="00FA41B6">
        <w:rPr>
          <w:bCs/>
          <w:sz w:val="24"/>
          <w:szCs w:val="24"/>
        </w:rPr>
        <w:t xml:space="preserve">по оказанию семьям с детьми, находящимся в социально опасном положении, педагогической, психологической и юридической помощи, реализации программ, направленных на поддержку и укрепление </w:t>
      </w:r>
      <w:proofErr w:type="spellStart"/>
      <w:r w:rsidRPr="00FA41B6">
        <w:rPr>
          <w:bCs/>
          <w:sz w:val="24"/>
          <w:szCs w:val="24"/>
        </w:rPr>
        <w:t>родительства</w:t>
      </w:r>
      <w:proofErr w:type="spellEnd"/>
      <w:r w:rsidRPr="00FA41B6">
        <w:rPr>
          <w:bCs/>
          <w:sz w:val="24"/>
          <w:szCs w:val="24"/>
        </w:rPr>
        <w:t xml:space="preserve"> и детско-родительских отношений,</w:t>
      </w:r>
    </w:p>
    <w:p w:rsidR="00FA41B6" w:rsidRPr="00715078" w:rsidRDefault="00FA41B6" w:rsidP="00FA41B6">
      <w:pPr>
        <w:pStyle w:val="a8"/>
        <w:numPr>
          <w:ilvl w:val="0"/>
          <w:numId w:val="26"/>
        </w:numPr>
        <w:ind w:left="426"/>
        <w:jc w:val="both"/>
        <w:rPr>
          <w:sz w:val="24"/>
          <w:szCs w:val="24"/>
        </w:rPr>
      </w:pPr>
      <w:r w:rsidRPr="00FA41B6">
        <w:rPr>
          <w:bCs/>
          <w:sz w:val="24"/>
          <w:szCs w:val="24"/>
        </w:rPr>
        <w:t>сборник диагностических материалов по изучению особенностей семейных и детско-родительских отношений.</w:t>
      </w:r>
    </w:p>
    <w:p w:rsidR="00715078" w:rsidRPr="00FA41B6" w:rsidRDefault="00715078" w:rsidP="00715078">
      <w:pPr>
        <w:pStyle w:val="a8"/>
        <w:ind w:left="66"/>
        <w:jc w:val="both"/>
        <w:rPr>
          <w:sz w:val="24"/>
          <w:szCs w:val="24"/>
        </w:rPr>
      </w:pPr>
    </w:p>
    <w:p w:rsidR="00FA41B6" w:rsidRDefault="00FA41B6" w:rsidP="00715078">
      <w:pPr>
        <w:pStyle w:val="a8"/>
        <w:numPr>
          <w:ilvl w:val="1"/>
          <w:numId w:val="31"/>
        </w:numPr>
        <w:ind w:left="0" w:firstLine="0"/>
        <w:jc w:val="both"/>
        <w:rPr>
          <w:sz w:val="24"/>
          <w:szCs w:val="24"/>
        </w:rPr>
      </w:pPr>
      <w:r w:rsidRPr="00FA41B6">
        <w:rPr>
          <w:sz w:val="24"/>
          <w:szCs w:val="24"/>
        </w:rPr>
        <w:t>Осуществление мониторинга деятельности служб «Дети в семье» (ежемесячно).</w:t>
      </w:r>
    </w:p>
    <w:p w:rsidR="00FA41B6" w:rsidRPr="00715078" w:rsidRDefault="00FA41B6" w:rsidP="00715078">
      <w:pPr>
        <w:pStyle w:val="a8"/>
        <w:numPr>
          <w:ilvl w:val="1"/>
          <w:numId w:val="31"/>
        </w:numPr>
        <w:ind w:left="0" w:firstLine="0"/>
        <w:jc w:val="both"/>
        <w:rPr>
          <w:sz w:val="24"/>
          <w:szCs w:val="24"/>
        </w:rPr>
      </w:pPr>
      <w:r w:rsidRPr="00715078">
        <w:rPr>
          <w:sz w:val="24"/>
          <w:szCs w:val="24"/>
        </w:rPr>
        <w:t>Проведение мероприятий, направленных на повышение профессионального уровня специалистов, осуществляющих функции по профилактике социального сиротства, в том числе специалистов служб «Дети в семье»:</w:t>
      </w:r>
    </w:p>
    <w:p w:rsidR="00FA41B6" w:rsidRPr="00FA41B6" w:rsidRDefault="00FA41B6" w:rsidP="00FA41B6">
      <w:pPr>
        <w:pStyle w:val="a8"/>
        <w:numPr>
          <w:ilvl w:val="0"/>
          <w:numId w:val="27"/>
        </w:numPr>
        <w:ind w:left="426"/>
        <w:jc w:val="both"/>
        <w:rPr>
          <w:sz w:val="24"/>
          <w:szCs w:val="24"/>
        </w:rPr>
      </w:pPr>
      <w:r w:rsidRPr="00FA41B6">
        <w:rPr>
          <w:rFonts w:eastAsia="Times New Roman"/>
          <w:color w:val="212121"/>
          <w:sz w:val="24"/>
          <w:szCs w:val="24"/>
          <w:lang w:eastAsia="ru-RU"/>
        </w:rPr>
        <w:t>курс повышения компетенций специалистов, сопровождающих семьи в рамках работы службы «Дети в семье» (4 человека),</w:t>
      </w:r>
    </w:p>
    <w:p w:rsidR="00FA41B6" w:rsidRPr="00FA41B6" w:rsidRDefault="00FA41B6" w:rsidP="00FA41B6">
      <w:pPr>
        <w:pStyle w:val="a8"/>
        <w:numPr>
          <w:ilvl w:val="0"/>
          <w:numId w:val="27"/>
        </w:numPr>
        <w:ind w:left="426"/>
        <w:jc w:val="both"/>
        <w:rPr>
          <w:sz w:val="24"/>
          <w:szCs w:val="24"/>
        </w:rPr>
      </w:pPr>
      <w:r w:rsidRPr="00FA41B6">
        <w:rPr>
          <w:rFonts w:eastAsia="Times New Roman"/>
          <w:color w:val="212121"/>
          <w:sz w:val="24"/>
          <w:szCs w:val="24"/>
          <w:lang w:eastAsia="ru-RU"/>
        </w:rPr>
        <w:t xml:space="preserve">участие в </w:t>
      </w:r>
      <w:proofErr w:type="spellStart"/>
      <w:r w:rsidRPr="00FA41B6">
        <w:rPr>
          <w:rFonts w:eastAsia="Times New Roman"/>
          <w:color w:val="212121"/>
          <w:sz w:val="24"/>
          <w:szCs w:val="24"/>
          <w:lang w:eastAsia="ru-RU"/>
        </w:rPr>
        <w:t>супервизиях</w:t>
      </w:r>
      <w:proofErr w:type="spellEnd"/>
      <w:r w:rsidRPr="00FA41B6">
        <w:rPr>
          <w:rFonts w:eastAsia="Times New Roman"/>
          <w:color w:val="212121"/>
          <w:sz w:val="24"/>
          <w:szCs w:val="24"/>
          <w:lang w:eastAsia="ru-RU"/>
        </w:rPr>
        <w:t xml:space="preserve"> - 4,</w:t>
      </w:r>
    </w:p>
    <w:p w:rsidR="00FA41B6" w:rsidRPr="00FA41B6" w:rsidRDefault="00FA41B6" w:rsidP="00FA41B6">
      <w:pPr>
        <w:pStyle w:val="a4"/>
        <w:widowControl/>
        <w:numPr>
          <w:ilvl w:val="0"/>
          <w:numId w:val="27"/>
        </w:numPr>
        <w:autoSpaceDE/>
        <w:autoSpaceDN/>
        <w:ind w:left="426"/>
        <w:contextualSpacing/>
        <w:jc w:val="both"/>
        <w:rPr>
          <w:sz w:val="24"/>
          <w:szCs w:val="24"/>
        </w:rPr>
      </w:pPr>
      <w:r w:rsidRPr="00FA41B6">
        <w:rPr>
          <w:color w:val="212121"/>
          <w:sz w:val="24"/>
          <w:szCs w:val="24"/>
          <w:lang w:eastAsia="ru-RU"/>
        </w:rPr>
        <w:t>участие в семинарах и совещаниях для руководителей и специалистов организаций системы профилактики социального сиротства, в том числе опеки и попечительства, организаций социального обслуживания по вопросам реализации Плана мероприятий, профилактики семейного и детского неблагополучия, межведомственного взаимодействия субъектов профилактики безнадзорности и правонарушений несовершеннолетних и другим - 6.</w:t>
      </w:r>
    </w:p>
    <w:p w:rsidR="00FA41B6" w:rsidRDefault="00FA41B6" w:rsidP="00FA41B6">
      <w:pPr>
        <w:pStyle w:val="a8"/>
        <w:ind w:firstLine="425"/>
        <w:jc w:val="both"/>
        <w:rPr>
          <w:sz w:val="24"/>
          <w:szCs w:val="24"/>
        </w:rPr>
      </w:pPr>
    </w:p>
    <w:p w:rsidR="00FA41B6" w:rsidRPr="00FA41B6" w:rsidRDefault="00FA41B6" w:rsidP="00FA41B6">
      <w:pPr>
        <w:pStyle w:val="a8"/>
        <w:ind w:firstLine="425"/>
        <w:jc w:val="both"/>
        <w:rPr>
          <w:sz w:val="24"/>
          <w:szCs w:val="24"/>
        </w:rPr>
      </w:pPr>
      <w:r w:rsidRPr="00FA41B6">
        <w:rPr>
          <w:sz w:val="24"/>
          <w:szCs w:val="24"/>
        </w:rPr>
        <w:t xml:space="preserve">За отчетный период специалистами центра было проведено более 70 мероприятий: профилактических бесед, индивидуальных консультаций и тренингов с несовершеннолетними и их семьями. Всего охвачено около 20 несовершеннолетних. Семей, кандидатов в опекуны - 23.  </w:t>
      </w:r>
    </w:p>
    <w:p w:rsidR="00FA41B6" w:rsidRDefault="00FA41B6" w:rsidP="00FA41B6">
      <w:pPr>
        <w:pStyle w:val="a8"/>
        <w:ind w:firstLine="425"/>
        <w:jc w:val="both"/>
        <w:rPr>
          <w:sz w:val="24"/>
          <w:szCs w:val="24"/>
        </w:rPr>
      </w:pPr>
      <w:r w:rsidRPr="00FA41B6">
        <w:rPr>
          <w:sz w:val="24"/>
          <w:szCs w:val="24"/>
        </w:rPr>
        <w:t>Вернулось на постоянное проживание в родные семьи или под опеку: - 5 детей</w:t>
      </w:r>
    </w:p>
    <w:p w:rsidR="00FA41B6" w:rsidRPr="00FA41B6" w:rsidRDefault="00FA41B6" w:rsidP="00FA41B6">
      <w:pPr>
        <w:pStyle w:val="a8"/>
        <w:ind w:firstLine="425"/>
        <w:jc w:val="both"/>
        <w:rPr>
          <w:sz w:val="24"/>
          <w:szCs w:val="24"/>
        </w:rPr>
      </w:pPr>
      <w:r w:rsidRPr="00FA41B6">
        <w:rPr>
          <w:i/>
          <w:sz w:val="24"/>
          <w:szCs w:val="24"/>
        </w:rPr>
        <w:t>Количество повторных случаев изъятия детей из семей</w:t>
      </w:r>
      <w:r w:rsidRPr="00FA41B6">
        <w:rPr>
          <w:sz w:val="24"/>
          <w:szCs w:val="24"/>
        </w:rPr>
        <w:t>-0.</w:t>
      </w:r>
    </w:p>
    <w:p w:rsidR="00FA41B6" w:rsidRPr="00FA41B6" w:rsidRDefault="00FA41B6" w:rsidP="00FA41B6">
      <w:pPr>
        <w:pStyle w:val="a8"/>
        <w:ind w:firstLine="425"/>
        <w:jc w:val="both"/>
        <w:rPr>
          <w:sz w:val="24"/>
          <w:szCs w:val="24"/>
        </w:rPr>
      </w:pPr>
      <w:r w:rsidRPr="00FA41B6">
        <w:rPr>
          <w:sz w:val="24"/>
          <w:szCs w:val="24"/>
        </w:rPr>
        <w:t xml:space="preserve">Увеличилось </w:t>
      </w:r>
      <w:r w:rsidRPr="00715078">
        <w:rPr>
          <w:sz w:val="24"/>
          <w:szCs w:val="24"/>
        </w:rPr>
        <w:t xml:space="preserve">число опекунств - 1, кандидатов в опекуны - 2 </w:t>
      </w:r>
      <w:r w:rsidRPr="00FA41B6">
        <w:rPr>
          <w:sz w:val="24"/>
          <w:szCs w:val="24"/>
        </w:rPr>
        <w:t>над несовершеннолетними благодаря активной поддержке специалистов СРЦН.</w:t>
      </w:r>
    </w:p>
    <w:p w:rsidR="00FA41B6" w:rsidRDefault="00FA41B6" w:rsidP="00715078">
      <w:pPr>
        <w:pStyle w:val="a8"/>
        <w:numPr>
          <w:ilvl w:val="1"/>
          <w:numId w:val="31"/>
        </w:numPr>
        <w:ind w:left="0" w:firstLine="0"/>
        <w:jc w:val="both"/>
        <w:rPr>
          <w:sz w:val="24"/>
          <w:szCs w:val="24"/>
        </w:rPr>
      </w:pPr>
      <w:r w:rsidRPr="00FA41B6">
        <w:rPr>
          <w:sz w:val="24"/>
          <w:szCs w:val="24"/>
        </w:rPr>
        <w:t>Организация и проведение реабилитационной работы с родителями воспитанников, лишенными родительских прав или ограниченными в родительских правах, с целью оказания им содействия в создании условий для восстановления в родительских правах и возвращение детей в кровные семьи- 3 семьи.</w:t>
      </w:r>
    </w:p>
    <w:p w:rsidR="00FA41B6" w:rsidRDefault="00FA41B6" w:rsidP="00715078">
      <w:pPr>
        <w:pStyle w:val="a8"/>
        <w:numPr>
          <w:ilvl w:val="1"/>
          <w:numId w:val="31"/>
        </w:numPr>
        <w:ind w:left="0" w:firstLine="0"/>
        <w:jc w:val="both"/>
        <w:rPr>
          <w:sz w:val="24"/>
          <w:szCs w:val="24"/>
        </w:rPr>
      </w:pPr>
      <w:r w:rsidRPr="00715078">
        <w:rPr>
          <w:sz w:val="24"/>
          <w:szCs w:val="24"/>
        </w:rPr>
        <w:t xml:space="preserve">Участие в межведомственных консилиумах:– 8 заседаний. </w:t>
      </w:r>
    </w:p>
    <w:p w:rsidR="00FA41B6" w:rsidRPr="00715078" w:rsidRDefault="00FA41B6" w:rsidP="00715078">
      <w:pPr>
        <w:pStyle w:val="a8"/>
        <w:numPr>
          <w:ilvl w:val="1"/>
          <w:numId w:val="31"/>
        </w:numPr>
        <w:ind w:left="0" w:firstLine="0"/>
        <w:jc w:val="both"/>
        <w:rPr>
          <w:sz w:val="24"/>
          <w:szCs w:val="24"/>
        </w:rPr>
      </w:pPr>
      <w:r w:rsidRPr="00715078">
        <w:rPr>
          <w:sz w:val="24"/>
          <w:szCs w:val="24"/>
        </w:rPr>
        <w:t>Обеспечение информационного освещения хода реализации плана мероприятий, в том числе деятельности служб «Дети в семье», а также мероприятий, направленных на поддержку семьи и детства в ГКУ «СРЦН города Нижняя Тура» на сайте организации в социальных сетях:</w:t>
      </w:r>
    </w:p>
    <w:p w:rsidR="00FA41B6" w:rsidRPr="00FA41B6" w:rsidRDefault="00FA41B6" w:rsidP="00FA41B6">
      <w:pPr>
        <w:pStyle w:val="a8"/>
        <w:ind w:left="426"/>
        <w:jc w:val="both"/>
        <w:rPr>
          <w:sz w:val="24"/>
          <w:szCs w:val="24"/>
        </w:rPr>
      </w:pPr>
      <w:r w:rsidRPr="00FA41B6">
        <w:rPr>
          <w:sz w:val="24"/>
          <w:szCs w:val="24"/>
        </w:rPr>
        <w:t xml:space="preserve">а) Публикации: </w:t>
      </w:r>
    </w:p>
    <w:p w:rsidR="00FA41B6" w:rsidRPr="00FA41B6" w:rsidRDefault="00FA41B6" w:rsidP="00FA41B6">
      <w:pPr>
        <w:pStyle w:val="a8"/>
        <w:ind w:left="426"/>
        <w:jc w:val="both"/>
        <w:rPr>
          <w:rStyle w:val="a7"/>
          <w:b w:val="0"/>
          <w:sz w:val="24"/>
          <w:szCs w:val="24"/>
          <w:bdr w:val="none" w:sz="0" w:space="0" w:color="auto" w:frame="1"/>
        </w:rPr>
      </w:pPr>
      <w:proofErr w:type="spellStart"/>
      <w:r w:rsidRPr="00FA41B6">
        <w:rPr>
          <w:sz w:val="24"/>
          <w:szCs w:val="24"/>
        </w:rPr>
        <w:lastRenderedPageBreak/>
        <w:t>Сторителлинг</w:t>
      </w:r>
      <w:proofErr w:type="spellEnd"/>
      <w:r w:rsidRPr="00FA41B6">
        <w:rPr>
          <w:sz w:val="24"/>
          <w:szCs w:val="24"/>
        </w:rPr>
        <w:t xml:space="preserve"> «День радости и надежды», «Вместе ради будущего: история преодоления трудностей», «История семьи: неравнодушие близких», «Отец, нашедший путь к сердцу ребенка», «</w:t>
      </w:r>
      <w:r w:rsidRPr="00FA41B6">
        <w:rPr>
          <w:bCs/>
          <w:color w:val="353434"/>
          <w:sz w:val="24"/>
          <w:szCs w:val="24"/>
          <w:shd w:val="clear" w:color="auto" w:fill="FFFFFF"/>
        </w:rPr>
        <w:t xml:space="preserve">Свет надежды!», </w:t>
      </w:r>
      <w:r w:rsidRPr="00FA41B6">
        <w:rPr>
          <w:bCs/>
          <w:sz w:val="24"/>
          <w:szCs w:val="24"/>
          <w:shd w:val="clear" w:color="auto" w:fill="FFFFFF"/>
        </w:rPr>
        <w:t>«</w:t>
      </w:r>
      <w:r w:rsidRPr="00FA41B6">
        <w:rPr>
          <w:rStyle w:val="a7"/>
          <w:sz w:val="24"/>
          <w:szCs w:val="24"/>
          <w:bdr w:val="none" w:sz="0" w:space="0" w:color="auto" w:frame="1"/>
        </w:rPr>
        <w:t>История Марии и Дарьи».</w:t>
      </w:r>
    </w:p>
    <w:p w:rsidR="00FA41B6" w:rsidRPr="00FA41B6" w:rsidRDefault="00FA41B6" w:rsidP="00FA41B6">
      <w:pPr>
        <w:pStyle w:val="a8"/>
        <w:ind w:left="426"/>
        <w:jc w:val="both"/>
        <w:rPr>
          <w:sz w:val="24"/>
          <w:szCs w:val="24"/>
        </w:rPr>
      </w:pPr>
      <w:r w:rsidRPr="00FA41B6">
        <w:rPr>
          <w:rStyle w:val="a7"/>
          <w:sz w:val="24"/>
          <w:szCs w:val="24"/>
          <w:bdr w:val="none" w:sz="0" w:space="0" w:color="auto" w:frame="1"/>
        </w:rPr>
        <w:t>б) Печатные издания: б</w:t>
      </w:r>
      <w:r w:rsidRPr="00FA41B6">
        <w:rPr>
          <w:sz w:val="24"/>
          <w:szCs w:val="24"/>
        </w:rPr>
        <w:t>уклет «Дети в семье», «Служба «Дети в семье» в «СРЦН города Нижняя Тура», «Родительская гостиная».</w:t>
      </w:r>
    </w:p>
    <w:p w:rsidR="00FA41B6" w:rsidRPr="00FA41B6" w:rsidRDefault="00FA41B6" w:rsidP="00FA41B6">
      <w:pPr>
        <w:pStyle w:val="a8"/>
        <w:ind w:left="426"/>
        <w:jc w:val="both"/>
        <w:rPr>
          <w:sz w:val="24"/>
          <w:szCs w:val="24"/>
        </w:rPr>
      </w:pPr>
      <w:r w:rsidRPr="00FA41B6">
        <w:rPr>
          <w:sz w:val="24"/>
          <w:szCs w:val="24"/>
        </w:rPr>
        <w:t>в) Публикация аудио-видеоматериала:</w:t>
      </w:r>
    </w:p>
    <w:p w:rsidR="00FA41B6" w:rsidRPr="00FA41B6" w:rsidRDefault="00FA41B6" w:rsidP="00FA41B6">
      <w:pPr>
        <w:pStyle w:val="a8"/>
        <w:ind w:left="426"/>
        <w:jc w:val="both"/>
        <w:rPr>
          <w:sz w:val="24"/>
          <w:szCs w:val="24"/>
        </w:rPr>
      </w:pPr>
      <w:r w:rsidRPr="00FA41B6">
        <w:rPr>
          <w:sz w:val="24"/>
          <w:szCs w:val="24"/>
        </w:rPr>
        <w:t xml:space="preserve">- </w:t>
      </w:r>
      <w:proofErr w:type="spellStart"/>
      <w:r w:rsidRPr="00FA41B6">
        <w:rPr>
          <w:sz w:val="24"/>
          <w:szCs w:val="24"/>
        </w:rPr>
        <w:t>видеомультфильм</w:t>
      </w:r>
      <w:proofErr w:type="spellEnd"/>
      <w:r w:rsidRPr="00FA41B6">
        <w:rPr>
          <w:sz w:val="24"/>
          <w:szCs w:val="24"/>
        </w:rPr>
        <w:t xml:space="preserve"> о службе «Дети в семье»,</w:t>
      </w:r>
    </w:p>
    <w:p w:rsidR="00715078" w:rsidRDefault="00FA41B6" w:rsidP="00715078">
      <w:pPr>
        <w:pStyle w:val="a8"/>
        <w:ind w:left="426"/>
        <w:jc w:val="both"/>
        <w:rPr>
          <w:sz w:val="24"/>
          <w:szCs w:val="24"/>
        </w:rPr>
      </w:pPr>
      <w:r w:rsidRPr="00FA41B6">
        <w:rPr>
          <w:sz w:val="24"/>
          <w:szCs w:val="24"/>
        </w:rPr>
        <w:t>- цикл песен о семейных ценностях (</w:t>
      </w:r>
      <w:proofErr w:type="gramStart"/>
      <w:r w:rsidRPr="00FA41B6">
        <w:rPr>
          <w:sz w:val="24"/>
          <w:szCs w:val="24"/>
        </w:rPr>
        <w:t>созданы</w:t>
      </w:r>
      <w:proofErr w:type="gramEnd"/>
      <w:r w:rsidRPr="00FA41B6">
        <w:rPr>
          <w:sz w:val="24"/>
          <w:szCs w:val="24"/>
        </w:rPr>
        <w:t xml:space="preserve"> </w:t>
      </w:r>
      <w:hyperlink r:id="rId13" w:history="1">
        <w:r w:rsidRPr="00FA41B6">
          <w:rPr>
            <w:rStyle w:val="a5"/>
            <w:sz w:val="24"/>
            <w:szCs w:val="24"/>
          </w:rPr>
          <w:t>https://giga.chat/</w:t>
        </w:r>
      </w:hyperlink>
      <w:r w:rsidRPr="00FA41B6">
        <w:rPr>
          <w:sz w:val="24"/>
          <w:szCs w:val="24"/>
        </w:rPr>
        <w:t>): «Тепло домашнего очага», «Мамино благословение», «Дру</w:t>
      </w:r>
      <w:r w:rsidR="00715078">
        <w:rPr>
          <w:sz w:val="24"/>
          <w:szCs w:val="24"/>
        </w:rPr>
        <w:t>жная семья!», «Мамина Песенка».</w:t>
      </w:r>
    </w:p>
    <w:p w:rsidR="00715078" w:rsidRPr="00FA41B6" w:rsidRDefault="00715078" w:rsidP="00715078">
      <w:pPr>
        <w:pStyle w:val="a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9.10. </w:t>
      </w:r>
      <w:r w:rsidR="00FA41B6" w:rsidRPr="00FA41B6">
        <w:rPr>
          <w:sz w:val="24"/>
          <w:szCs w:val="24"/>
        </w:rPr>
        <w:t>Благодарные отзывы:</w:t>
      </w:r>
    </w:p>
    <w:p w:rsidR="00FA41B6" w:rsidRPr="00FA41B6" w:rsidRDefault="00FA41B6" w:rsidP="00FA41B6">
      <w:pPr>
        <w:pStyle w:val="a8"/>
        <w:ind w:left="426"/>
        <w:jc w:val="both"/>
        <w:rPr>
          <w:sz w:val="24"/>
          <w:szCs w:val="24"/>
        </w:rPr>
      </w:pPr>
      <w:r w:rsidRPr="00FA41B6">
        <w:rPr>
          <w:sz w:val="24"/>
          <w:szCs w:val="24"/>
        </w:rPr>
        <w:t>- от Оксаны Владимировны К. о деятельности «СРЦН города Нижняя Тура»,</w:t>
      </w:r>
    </w:p>
    <w:p w:rsidR="00FA41B6" w:rsidRPr="00FA41B6" w:rsidRDefault="00FA41B6" w:rsidP="00FA41B6">
      <w:pPr>
        <w:pStyle w:val="a8"/>
        <w:ind w:left="426"/>
        <w:jc w:val="both"/>
        <w:rPr>
          <w:sz w:val="24"/>
          <w:szCs w:val="24"/>
        </w:rPr>
      </w:pPr>
      <w:r w:rsidRPr="00FA41B6">
        <w:rPr>
          <w:sz w:val="24"/>
          <w:szCs w:val="24"/>
        </w:rPr>
        <w:t>- о помощи благотворителя нуждающейся семье.</w:t>
      </w:r>
    </w:p>
    <w:p w:rsidR="00FA41B6" w:rsidRDefault="00715078" w:rsidP="00715078">
      <w:pPr>
        <w:pStyle w:val="a8"/>
        <w:numPr>
          <w:ilvl w:val="1"/>
          <w:numId w:val="3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A41B6" w:rsidRPr="00FA41B6">
        <w:rPr>
          <w:sz w:val="24"/>
          <w:szCs w:val="24"/>
        </w:rPr>
        <w:t>Организация и проведение мероприятий, в том числе посвященных Международному дню защиты детей, Дню Семьи, любви и верности и других мероприятий, направленных на укрепление семейных ценностей и традиций, профилактику социального сиротства -11 (</w:t>
      </w:r>
      <w:hyperlink r:id="rId14" w:history="1">
        <w:r w:rsidR="00FA41B6" w:rsidRPr="00FA41B6">
          <w:rPr>
            <w:rStyle w:val="a5"/>
            <w:sz w:val="24"/>
            <w:szCs w:val="24"/>
          </w:rPr>
          <w:t>https://zabota153.msp.midural.ru/news/</w:t>
        </w:r>
      </w:hyperlink>
      <w:r w:rsidR="00FA41B6" w:rsidRPr="00FA41B6">
        <w:rPr>
          <w:sz w:val="24"/>
          <w:szCs w:val="24"/>
        </w:rPr>
        <w:t>).</w:t>
      </w:r>
    </w:p>
    <w:p w:rsidR="00FA41B6" w:rsidRDefault="00715078" w:rsidP="00715078">
      <w:pPr>
        <w:pStyle w:val="a8"/>
        <w:numPr>
          <w:ilvl w:val="1"/>
          <w:numId w:val="3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A41B6" w:rsidRPr="00715078">
        <w:rPr>
          <w:sz w:val="24"/>
          <w:szCs w:val="24"/>
        </w:rPr>
        <w:t>Формирование и поддержание в актуальном режиме ресурсной карты некоммерческих организаций и субъектов системы профилактики социального сиротства, оказывающих помощь семьям с детьми в НТМО</w:t>
      </w:r>
    </w:p>
    <w:p w:rsidR="00FA41B6" w:rsidRPr="00715078" w:rsidRDefault="00715078" w:rsidP="00715078">
      <w:pPr>
        <w:pStyle w:val="a8"/>
        <w:numPr>
          <w:ilvl w:val="1"/>
          <w:numId w:val="3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FA41B6" w:rsidRPr="00715078">
        <w:rPr>
          <w:sz w:val="24"/>
          <w:szCs w:val="24"/>
        </w:rPr>
        <w:t xml:space="preserve">Оказание психолого </w:t>
      </w:r>
      <w:proofErr w:type="gramStart"/>
      <w:r w:rsidR="00FA41B6" w:rsidRPr="00715078">
        <w:rPr>
          <w:sz w:val="24"/>
          <w:szCs w:val="24"/>
        </w:rPr>
        <w:t>-п</w:t>
      </w:r>
      <w:proofErr w:type="gramEnd"/>
      <w:r w:rsidR="00FA41B6" w:rsidRPr="00715078">
        <w:rPr>
          <w:sz w:val="24"/>
          <w:szCs w:val="24"/>
        </w:rPr>
        <w:t>едагогической, методической и консультативной помощи родителям (законным представителям) детей, находящихся в трудной жизненной ситуации, в том числе с ограниченными возможностями здоровья и инвалидностью</w:t>
      </w:r>
    </w:p>
    <w:p w:rsidR="00742073" w:rsidRDefault="00742073">
      <w:pPr>
        <w:pStyle w:val="a3"/>
        <w:spacing w:before="5"/>
        <w:ind w:left="0"/>
      </w:pPr>
    </w:p>
    <w:p w:rsidR="00742073" w:rsidRDefault="00742073">
      <w:pPr>
        <w:pStyle w:val="a3"/>
        <w:spacing w:before="5"/>
        <w:ind w:left="0"/>
      </w:pPr>
    </w:p>
    <w:p w:rsidR="00C86AC9" w:rsidRDefault="00907909">
      <w:pPr>
        <w:pStyle w:val="2"/>
        <w:spacing w:line="240" w:lineRule="auto"/>
        <w:ind w:left="710"/>
        <w:jc w:val="left"/>
      </w:pPr>
      <w:r>
        <w:t>Глава</w:t>
      </w:r>
      <w:r>
        <w:rPr>
          <w:spacing w:val="-8"/>
        </w:rPr>
        <w:t xml:space="preserve"> </w:t>
      </w:r>
      <w:r>
        <w:t>2.</w:t>
      </w:r>
      <w:r>
        <w:rPr>
          <w:spacing w:val="-7"/>
        </w:rPr>
        <w:t xml:space="preserve"> </w:t>
      </w:r>
      <w:r>
        <w:t>Выполнение</w:t>
      </w:r>
      <w:r>
        <w:rPr>
          <w:spacing w:val="-8"/>
        </w:rPr>
        <w:t xml:space="preserve"> </w:t>
      </w:r>
      <w:r>
        <w:t>ключевых</w:t>
      </w:r>
      <w:r>
        <w:rPr>
          <w:spacing w:val="-7"/>
        </w:rPr>
        <w:t xml:space="preserve"> </w:t>
      </w:r>
      <w:r>
        <w:t>показателей</w:t>
      </w:r>
      <w:r>
        <w:rPr>
          <w:spacing w:val="-8"/>
        </w:rPr>
        <w:t xml:space="preserve"> </w:t>
      </w:r>
      <w:r>
        <w:t>эффективности</w:t>
      </w:r>
      <w:r>
        <w:rPr>
          <w:spacing w:val="-6"/>
        </w:rPr>
        <w:t xml:space="preserve"> </w:t>
      </w:r>
      <w:r>
        <w:t xml:space="preserve">деятельности </w:t>
      </w:r>
      <w:r>
        <w:rPr>
          <w:spacing w:val="-2"/>
        </w:rPr>
        <w:t>организации</w:t>
      </w:r>
    </w:p>
    <w:tbl>
      <w:tblPr>
        <w:tblStyle w:val="TableNormal"/>
        <w:tblW w:w="0" w:type="auto"/>
        <w:tblInd w:w="-5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5245"/>
        <w:gridCol w:w="2269"/>
        <w:gridCol w:w="1983"/>
      </w:tblGrid>
      <w:tr w:rsidR="00C86AC9" w:rsidTr="00742073">
        <w:trPr>
          <w:trHeight w:val="552"/>
        </w:trPr>
        <w:tc>
          <w:tcPr>
            <w:tcW w:w="711" w:type="dxa"/>
          </w:tcPr>
          <w:p w:rsidR="00C86AC9" w:rsidRDefault="00907909">
            <w:pPr>
              <w:pStyle w:val="TableParagraph"/>
              <w:spacing w:line="268" w:lineRule="exact"/>
              <w:ind w:left="239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  <w:p w:rsidR="00C86AC9" w:rsidRDefault="00907909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п</w:t>
            </w:r>
            <w:proofErr w:type="gramEnd"/>
            <w:r>
              <w:rPr>
                <w:spacing w:val="-5"/>
                <w:sz w:val="24"/>
              </w:rPr>
              <w:t>/п</w:t>
            </w:r>
          </w:p>
        </w:tc>
        <w:tc>
          <w:tcPr>
            <w:tcW w:w="5245" w:type="dxa"/>
          </w:tcPr>
          <w:p w:rsidR="00C86AC9" w:rsidRDefault="00907909">
            <w:pPr>
              <w:pStyle w:val="TableParagraph"/>
              <w:spacing w:line="268" w:lineRule="exact"/>
              <w:ind w:left="705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ключевого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показателя</w:t>
            </w:r>
          </w:p>
        </w:tc>
        <w:tc>
          <w:tcPr>
            <w:tcW w:w="2269" w:type="dxa"/>
          </w:tcPr>
          <w:p w:rsidR="00C86AC9" w:rsidRDefault="00907909">
            <w:pPr>
              <w:pStyle w:val="TableParagraph"/>
              <w:spacing w:line="268" w:lineRule="exact"/>
              <w:ind w:left="208"/>
              <w:rPr>
                <w:sz w:val="24"/>
              </w:rPr>
            </w:pPr>
            <w:r>
              <w:rPr>
                <w:sz w:val="24"/>
              </w:rPr>
              <w:t>Критерии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оценки,</w:t>
            </w:r>
          </w:p>
          <w:p w:rsidR="00C86AC9" w:rsidRDefault="00907909">
            <w:pPr>
              <w:pStyle w:val="TableParagraph"/>
              <w:spacing w:line="264" w:lineRule="exact"/>
              <w:ind w:left="138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1983" w:type="dxa"/>
          </w:tcPr>
          <w:p w:rsidR="00C86AC9" w:rsidRDefault="00907909">
            <w:pPr>
              <w:pStyle w:val="TableParagraph"/>
              <w:spacing w:line="268" w:lineRule="exact"/>
              <w:ind w:left="311"/>
              <w:rPr>
                <w:sz w:val="24"/>
              </w:rPr>
            </w:pPr>
            <w:r>
              <w:rPr>
                <w:spacing w:val="-2"/>
                <w:sz w:val="24"/>
              </w:rPr>
              <w:t>Исполнение</w:t>
            </w:r>
          </w:p>
          <w:p w:rsidR="00C86AC9" w:rsidRDefault="00907909">
            <w:pPr>
              <w:pStyle w:val="TableParagraph"/>
              <w:spacing w:line="264" w:lineRule="exact"/>
              <w:ind w:left="431"/>
              <w:rPr>
                <w:sz w:val="24"/>
              </w:rPr>
            </w:pPr>
            <w:r>
              <w:rPr>
                <w:spacing w:val="-2"/>
                <w:sz w:val="24"/>
              </w:rPr>
              <w:t>показателя</w:t>
            </w:r>
          </w:p>
        </w:tc>
      </w:tr>
    </w:tbl>
    <w:p w:rsidR="00C86AC9" w:rsidRDefault="00C86AC9">
      <w:pPr>
        <w:pStyle w:val="a3"/>
        <w:spacing w:before="1"/>
        <w:ind w:left="0"/>
        <w:rPr>
          <w:b/>
          <w:sz w:val="12"/>
        </w:rPr>
      </w:pPr>
    </w:p>
    <w:tbl>
      <w:tblPr>
        <w:tblStyle w:val="TableNormal"/>
        <w:tblW w:w="0" w:type="auto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5218"/>
        <w:gridCol w:w="2323"/>
        <w:gridCol w:w="1989"/>
      </w:tblGrid>
      <w:tr w:rsidR="00C86AC9" w:rsidTr="00742073">
        <w:trPr>
          <w:trHeight w:val="275"/>
        </w:trPr>
        <w:tc>
          <w:tcPr>
            <w:tcW w:w="676" w:type="dxa"/>
          </w:tcPr>
          <w:p w:rsidR="00C86AC9" w:rsidRDefault="00907909">
            <w:pPr>
              <w:pStyle w:val="TableParagraph"/>
              <w:spacing w:line="256" w:lineRule="exact"/>
              <w:ind w:left="40" w:right="2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18" w:type="dxa"/>
          </w:tcPr>
          <w:p w:rsidR="00C86AC9" w:rsidRDefault="00907909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23" w:type="dxa"/>
          </w:tcPr>
          <w:p w:rsidR="00C86AC9" w:rsidRDefault="00907909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989" w:type="dxa"/>
          </w:tcPr>
          <w:p w:rsidR="00C86AC9" w:rsidRDefault="00907909">
            <w:pPr>
              <w:pStyle w:val="TableParagraph"/>
              <w:spacing w:line="256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C86AC9" w:rsidTr="00742073">
        <w:trPr>
          <w:trHeight w:val="275"/>
        </w:trPr>
        <w:tc>
          <w:tcPr>
            <w:tcW w:w="10206" w:type="dxa"/>
            <w:gridSpan w:val="4"/>
          </w:tcPr>
          <w:p w:rsidR="00C86AC9" w:rsidRDefault="00907909">
            <w:pPr>
              <w:pStyle w:val="TableParagraph"/>
              <w:spacing w:line="256" w:lineRule="exact"/>
              <w:ind w:left="468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показатели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 xml:space="preserve"> организаций:</w:t>
            </w:r>
          </w:p>
        </w:tc>
      </w:tr>
      <w:tr w:rsidR="00C86AC9" w:rsidTr="00742073">
        <w:trPr>
          <w:trHeight w:val="1103"/>
        </w:trPr>
        <w:tc>
          <w:tcPr>
            <w:tcW w:w="676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5218" w:type="dxa"/>
            <w:vMerge w:val="restart"/>
          </w:tcPr>
          <w:p w:rsidR="00C86AC9" w:rsidRDefault="0090790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неправомерных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  <w:p w:rsidR="00715078" w:rsidRDefault="00715078">
            <w:pPr>
              <w:pStyle w:val="TableParagraph"/>
              <w:ind w:left="108"/>
              <w:rPr>
                <w:sz w:val="24"/>
              </w:rPr>
            </w:pPr>
          </w:p>
          <w:p w:rsidR="00715078" w:rsidRDefault="00715078">
            <w:pPr>
              <w:pStyle w:val="TableParagraph"/>
              <w:ind w:left="108"/>
              <w:rPr>
                <w:sz w:val="24"/>
              </w:rPr>
            </w:pPr>
          </w:p>
          <w:p w:rsidR="00715078" w:rsidRDefault="00715078">
            <w:pPr>
              <w:pStyle w:val="TableParagraph"/>
              <w:ind w:left="108"/>
              <w:rPr>
                <w:sz w:val="24"/>
              </w:rPr>
            </w:pPr>
          </w:p>
        </w:tc>
        <w:tc>
          <w:tcPr>
            <w:tcW w:w="2323" w:type="dxa"/>
          </w:tcPr>
          <w:p w:rsidR="00C86AC9" w:rsidRDefault="00907909">
            <w:pPr>
              <w:pStyle w:val="TableParagraph"/>
              <w:ind w:left="106" w:right="29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отсутствие обоснованных </w:t>
            </w:r>
            <w:r>
              <w:rPr>
                <w:spacing w:val="-4"/>
                <w:sz w:val="24"/>
              </w:rPr>
              <w:t>жалоб</w:t>
            </w:r>
          </w:p>
        </w:tc>
        <w:tc>
          <w:tcPr>
            <w:tcW w:w="1989" w:type="dxa"/>
          </w:tcPr>
          <w:p w:rsidR="00C86AC9" w:rsidRDefault="00907909">
            <w:pPr>
              <w:pStyle w:val="TableParagraph"/>
              <w:spacing w:line="268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C86AC9" w:rsidTr="00742073">
        <w:trPr>
          <w:trHeight w:val="1456"/>
        </w:trPr>
        <w:tc>
          <w:tcPr>
            <w:tcW w:w="676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 w:rsidR="00C86AC9" w:rsidRDefault="00907909">
            <w:pPr>
              <w:pStyle w:val="TableParagraph"/>
              <w:ind w:left="106" w:right="29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наличие обоснованных </w:t>
            </w:r>
            <w:r>
              <w:rPr>
                <w:sz w:val="24"/>
              </w:rPr>
              <w:t>жалоб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отчетный </w:t>
            </w:r>
            <w:r>
              <w:rPr>
                <w:spacing w:val="-2"/>
                <w:sz w:val="24"/>
              </w:rPr>
              <w:t>период</w:t>
            </w:r>
          </w:p>
        </w:tc>
        <w:tc>
          <w:tcPr>
            <w:tcW w:w="1989" w:type="dxa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  <w:tr w:rsidR="00C86AC9" w:rsidTr="00742073">
        <w:trPr>
          <w:trHeight w:val="827"/>
        </w:trPr>
        <w:tc>
          <w:tcPr>
            <w:tcW w:w="10206" w:type="dxa"/>
            <w:gridSpan w:val="4"/>
          </w:tcPr>
          <w:p w:rsidR="00715078" w:rsidRDefault="00715078">
            <w:pPr>
              <w:pStyle w:val="TableParagraph"/>
              <w:rPr>
                <w:sz w:val="24"/>
              </w:rPr>
            </w:pPr>
          </w:p>
          <w:p w:rsidR="00C86AC9" w:rsidRDefault="009079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Жалоба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считается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обоснованной,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выявлено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нарушение,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требующее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принятия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его устранении, а также о привлечении лица, допустившего нарушение, к ответственности</w:t>
            </w:r>
          </w:p>
          <w:p w:rsidR="00C86AC9" w:rsidRDefault="00907909">
            <w:pPr>
              <w:pStyle w:val="TableParagraph"/>
              <w:spacing w:line="264" w:lineRule="exact"/>
              <w:rPr>
                <w:spacing w:val="-2"/>
                <w:sz w:val="24"/>
              </w:rPr>
            </w:pPr>
            <w:r>
              <w:rPr>
                <w:sz w:val="24"/>
              </w:rPr>
              <w:t>(дисциплинарной,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административной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уголовной)</w:t>
            </w:r>
          </w:p>
          <w:p w:rsidR="00715078" w:rsidRDefault="00715078">
            <w:pPr>
              <w:pStyle w:val="TableParagraph"/>
              <w:spacing w:line="264" w:lineRule="exact"/>
              <w:rPr>
                <w:sz w:val="24"/>
              </w:rPr>
            </w:pPr>
          </w:p>
        </w:tc>
      </w:tr>
    </w:tbl>
    <w:p w:rsidR="00C86AC9" w:rsidRDefault="00C86AC9">
      <w:pPr>
        <w:pStyle w:val="TableParagraph"/>
        <w:spacing w:line="264" w:lineRule="exact"/>
        <w:rPr>
          <w:sz w:val="24"/>
        </w:rPr>
        <w:sectPr w:rsidR="00C86AC9" w:rsidSect="00165491">
          <w:pgSz w:w="11910" w:h="16840"/>
          <w:pgMar w:top="1160" w:right="566" w:bottom="1075" w:left="1418" w:header="0" w:footer="718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5074"/>
        <w:gridCol w:w="143"/>
        <w:gridCol w:w="2124"/>
        <w:gridCol w:w="199"/>
        <w:gridCol w:w="1927"/>
      </w:tblGrid>
      <w:tr w:rsidR="00C86AC9" w:rsidTr="00742073">
        <w:trPr>
          <w:trHeight w:val="2759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1.2.</w:t>
            </w:r>
          </w:p>
        </w:tc>
        <w:tc>
          <w:tcPr>
            <w:tcW w:w="5217" w:type="dxa"/>
            <w:gridSpan w:val="2"/>
            <w:vMerge w:val="restart"/>
          </w:tcPr>
          <w:p w:rsidR="00C86AC9" w:rsidRDefault="0090790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открытости </w:t>
            </w:r>
            <w:r>
              <w:rPr>
                <w:spacing w:val="-2"/>
                <w:sz w:val="24"/>
              </w:rPr>
              <w:t>организации*</w:t>
            </w:r>
          </w:p>
        </w:tc>
        <w:tc>
          <w:tcPr>
            <w:tcW w:w="2323" w:type="dxa"/>
            <w:gridSpan w:val="2"/>
          </w:tcPr>
          <w:p w:rsidR="00C86AC9" w:rsidRDefault="00907909">
            <w:pPr>
              <w:pStyle w:val="TableParagraph"/>
              <w:ind w:right="183"/>
              <w:rPr>
                <w:sz w:val="24"/>
              </w:rPr>
            </w:pPr>
            <w:r>
              <w:rPr>
                <w:sz w:val="24"/>
              </w:rPr>
              <w:t>своевременное и полное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размещение (актуализация) в сети Интернет информации об организации на официальном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сайте для размещения </w:t>
            </w:r>
            <w:r>
              <w:rPr>
                <w:spacing w:val="-2"/>
                <w:sz w:val="24"/>
              </w:rPr>
              <w:t>информации</w:t>
            </w:r>
          </w:p>
        </w:tc>
        <w:tc>
          <w:tcPr>
            <w:tcW w:w="1927" w:type="dxa"/>
          </w:tcPr>
          <w:p w:rsidR="00C86AC9" w:rsidRDefault="00907909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C86AC9" w:rsidTr="00742073">
        <w:trPr>
          <w:trHeight w:val="1747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217" w:type="dxa"/>
            <w:gridSpan w:val="2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  <w:gridSpan w:val="2"/>
          </w:tcPr>
          <w:p w:rsidR="00C86AC9" w:rsidRDefault="00907909">
            <w:pPr>
              <w:pStyle w:val="TableParagraph"/>
              <w:ind w:right="57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отсутствие своевременной </w:t>
            </w:r>
            <w:r>
              <w:rPr>
                <w:sz w:val="24"/>
              </w:rPr>
              <w:t xml:space="preserve">и полной </w:t>
            </w:r>
            <w:r>
              <w:rPr>
                <w:spacing w:val="-2"/>
                <w:sz w:val="24"/>
              </w:rPr>
              <w:t>информации</w:t>
            </w:r>
          </w:p>
          <w:p w:rsidR="00C86AC9" w:rsidRDefault="00907909">
            <w:pPr>
              <w:pStyle w:val="TableParagraph"/>
              <w:ind w:right="191"/>
              <w:rPr>
                <w:sz w:val="24"/>
              </w:rPr>
            </w:pPr>
            <w:r>
              <w:rPr>
                <w:sz w:val="24"/>
              </w:rPr>
              <w:t>об организации на официальном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</w:p>
        </w:tc>
        <w:tc>
          <w:tcPr>
            <w:tcW w:w="1927" w:type="dxa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  <w:tr w:rsidR="00C86AC9" w:rsidTr="00742073">
        <w:trPr>
          <w:trHeight w:val="6624"/>
        </w:trPr>
        <w:tc>
          <w:tcPr>
            <w:tcW w:w="10204" w:type="dxa"/>
            <w:gridSpan w:val="6"/>
          </w:tcPr>
          <w:p w:rsidR="00C86AC9" w:rsidRDefault="00907909">
            <w:pPr>
              <w:pStyle w:val="TableParagraph"/>
              <w:ind w:right="141"/>
              <w:rPr>
                <w:sz w:val="24"/>
              </w:rPr>
            </w:pPr>
            <w:proofErr w:type="gramStart"/>
            <w:r>
              <w:rPr>
                <w:sz w:val="24"/>
              </w:rPr>
              <w:t>*Размещение организациями на официальном сайте в сети Интернет (</w:t>
            </w:r>
            <w:hyperlink r:id="rId15">
              <w:r>
                <w:rPr>
                  <w:color w:val="0000FF"/>
                  <w:sz w:val="24"/>
                  <w:u w:val="single" w:color="0000FF"/>
                </w:rPr>
                <w:t>bus.gov.ru</w:t>
              </w:r>
            </w:hyperlink>
            <w:r>
              <w:rPr>
                <w:sz w:val="24"/>
              </w:rPr>
              <w:t>) информации, установленной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постановлением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Правительства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24.11.2014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1239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финансов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21.07.2011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86н</w:t>
            </w:r>
            <w:proofErr w:type="gramEnd"/>
          </w:p>
          <w:p w:rsidR="00C86AC9" w:rsidRDefault="00907909">
            <w:pPr>
              <w:pStyle w:val="TableParagraph"/>
              <w:ind w:right="144"/>
              <w:rPr>
                <w:sz w:val="24"/>
              </w:rPr>
            </w:pPr>
            <w:r>
              <w:rPr>
                <w:sz w:val="24"/>
              </w:rPr>
              <w:t>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Свердловской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29.10.2014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664</w:t>
            </w:r>
          </w:p>
          <w:p w:rsidR="00C86AC9" w:rsidRDefault="00907909">
            <w:pPr>
              <w:pStyle w:val="TableParagraph"/>
              <w:ind w:right="157"/>
              <w:rPr>
                <w:sz w:val="24"/>
              </w:rPr>
            </w:pPr>
            <w:proofErr w:type="gramStart"/>
            <w:r>
              <w:rPr>
                <w:sz w:val="24"/>
              </w:rPr>
              <w:t>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и от 19.01.2018 № 12 « О передаче права по размещению на официальном сайте для размещения информации</w:t>
            </w:r>
            <w:proofErr w:type="gramEnd"/>
            <w:r>
              <w:rPr>
                <w:sz w:val="24"/>
              </w:rPr>
              <w:t xml:space="preserve"> о государственных и муниципальных учреждений в информационн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в информационно-телекоммуникационной сети «Интернет» документов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перечня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z w:val="24"/>
              </w:rPr>
              <w:t xml:space="preserve"> информационно-</w:t>
            </w:r>
          </w:p>
          <w:p w:rsidR="00C86AC9" w:rsidRDefault="00907909">
            <w:pPr>
              <w:pStyle w:val="TableParagraph"/>
              <w:spacing w:line="270" w:lineRule="atLeast"/>
              <w:ind w:right="157"/>
              <w:rPr>
                <w:spacing w:val="-2"/>
                <w:sz w:val="24"/>
              </w:rPr>
            </w:pPr>
            <w:r>
              <w:rPr>
                <w:sz w:val="24"/>
              </w:rPr>
              <w:t>телекоммуникационной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«Интернет»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государственных </w:t>
            </w:r>
            <w:r>
              <w:rPr>
                <w:spacing w:val="-2"/>
                <w:sz w:val="24"/>
              </w:rPr>
              <w:t>учреждений»</w:t>
            </w:r>
          </w:p>
          <w:p w:rsidR="00EA45A8" w:rsidRDefault="00EA45A8">
            <w:pPr>
              <w:pStyle w:val="TableParagraph"/>
              <w:spacing w:line="270" w:lineRule="atLeast"/>
              <w:ind w:right="157"/>
              <w:rPr>
                <w:sz w:val="24"/>
              </w:rPr>
            </w:pPr>
          </w:p>
        </w:tc>
      </w:tr>
      <w:tr w:rsidR="00C86AC9" w:rsidTr="00742073">
        <w:trPr>
          <w:trHeight w:val="1271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1.3.</w:t>
            </w:r>
          </w:p>
        </w:tc>
        <w:tc>
          <w:tcPr>
            <w:tcW w:w="5074" w:type="dxa"/>
            <w:vMerge w:val="restart"/>
          </w:tcPr>
          <w:p w:rsidR="00C86AC9" w:rsidRDefault="00907909"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сроков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качество предоставления бюджетной, бухгалтерской, налоговой отчетности</w:t>
            </w:r>
          </w:p>
        </w:tc>
        <w:tc>
          <w:tcPr>
            <w:tcW w:w="2267" w:type="dxa"/>
            <w:gridSpan w:val="2"/>
          </w:tcPr>
          <w:p w:rsidR="00C86AC9" w:rsidRDefault="00907909"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сроков и/или качества </w:t>
            </w:r>
            <w:r>
              <w:rPr>
                <w:spacing w:val="-2"/>
                <w:sz w:val="24"/>
              </w:rPr>
              <w:t xml:space="preserve">предоставления </w:t>
            </w:r>
            <w:r>
              <w:rPr>
                <w:sz w:val="24"/>
              </w:rPr>
              <w:t>отчетных данных</w:t>
            </w:r>
          </w:p>
        </w:tc>
        <w:tc>
          <w:tcPr>
            <w:tcW w:w="2126" w:type="dxa"/>
            <w:gridSpan w:val="2"/>
            <w:vAlign w:val="center"/>
          </w:tcPr>
          <w:p w:rsidR="00C86AC9" w:rsidRDefault="00907909" w:rsidP="00742073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C86AC9" w:rsidTr="00742073">
        <w:trPr>
          <w:trHeight w:val="1656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074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267" w:type="dxa"/>
            <w:gridSpan w:val="2"/>
          </w:tcPr>
          <w:p w:rsidR="00C86AC9" w:rsidRDefault="00907909">
            <w:pPr>
              <w:pStyle w:val="TableParagraph"/>
              <w:ind w:left="108" w:right="257"/>
              <w:rPr>
                <w:sz w:val="24"/>
              </w:rPr>
            </w:pPr>
            <w:r>
              <w:rPr>
                <w:sz w:val="24"/>
              </w:rPr>
              <w:t>нарушение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сроков и/или не </w:t>
            </w:r>
            <w:r>
              <w:rPr>
                <w:spacing w:val="-2"/>
                <w:sz w:val="24"/>
              </w:rPr>
              <w:t xml:space="preserve">качественное предоставления </w:t>
            </w:r>
            <w:r>
              <w:rPr>
                <w:sz w:val="24"/>
              </w:rPr>
              <w:t>отчетных данных</w:t>
            </w:r>
          </w:p>
        </w:tc>
        <w:tc>
          <w:tcPr>
            <w:tcW w:w="2126" w:type="dxa"/>
            <w:gridSpan w:val="2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C86AC9" w:rsidRDefault="00C86AC9">
      <w:pPr>
        <w:pStyle w:val="TableParagraph"/>
        <w:rPr>
          <w:sz w:val="24"/>
        </w:rPr>
        <w:sectPr w:rsidR="00C86AC9" w:rsidSect="00EA45A8">
          <w:type w:val="continuous"/>
          <w:pgSz w:w="11910" w:h="16840"/>
          <w:pgMar w:top="851" w:right="566" w:bottom="993" w:left="708" w:header="0" w:footer="718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5074"/>
        <w:gridCol w:w="2268"/>
        <w:gridCol w:w="2126"/>
      </w:tblGrid>
      <w:tr w:rsidR="00C86AC9" w:rsidTr="00742073">
        <w:trPr>
          <w:trHeight w:val="276"/>
        </w:trPr>
        <w:tc>
          <w:tcPr>
            <w:tcW w:w="737" w:type="dxa"/>
          </w:tcPr>
          <w:p w:rsidR="00C86AC9" w:rsidRPr="00742073" w:rsidRDefault="00907909">
            <w:pPr>
              <w:pStyle w:val="TableParagraph"/>
              <w:spacing w:line="256" w:lineRule="exact"/>
              <w:ind w:left="40" w:right="29"/>
              <w:jc w:val="center"/>
              <w:rPr>
                <w:sz w:val="20"/>
                <w:szCs w:val="20"/>
              </w:rPr>
            </w:pPr>
            <w:r w:rsidRPr="00742073">
              <w:rPr>
                <w:spacing w:val="-10"/>
                <w:sz w:val="20"/>
                <w:szCs w:val="20"/>
              </w:rPr>
              <w:lastRenderedPageBreak/>
              <w:t>1</w:t>
            </w:r>
          </w:p>
        </w:tc>
        <w:tc>
          <w:tcPr>
            <w:tcW w:w="5073" w:type="dxa"/>
          </w:tcPr>
          <w:p w:rsidR="00C86AC9" w:rsidRPr="00742073" w:rsidRDefault="00907909">
            <w:pPr>
              <w:pStyle w:val="TableParagraph"/>
              <w:spacing w:line="256" w:lineRule="exact"/>
              <w:ind w:left="7"/>
              <w:jc w:val="center"/>
              <w:rPr>
                <w:sz w:val="20"/>
                <w:szCs w:val="20"/>
              </w:rPr>
            </w:pPr>
            <w:r w:rsidRPr="00742073"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:rsidR="00C86AC9" w:rsidRPr="00742073" w:rsidRDefault="00907909">
            <w:pPr>
              <w:pStyle w:val="TableParagraph"/>
              <w:spacing w:line="256" w:lineRule="exact"/>
              <w:ind w:left="8"/>
              <w:jc w:val="center"/>
              <w:rPr>
                <w:sz w:val="20"/>
                <w:szCs w:val="20"/>
              </w:rPr>
            </w:pPr>
            <w:r w:rsidRPr="00742073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:rsidR="00C86AC9" w:rsidRPr="00742073" w:rsidRDefault="00907909">
            <w:pPr>
              <w:pStyle w:val="TableParagraph"/>
              <w:spacing w:line="256" w:lineRule="exact"/>
              <w:ind w:left="9"/>
              <w:jc w:val="center"/>
              <w:rPr>
                <w:sz w:val="20"/>
                <w:szCs w:val="20"/>
              </w:rPr>
            </w:pPr>
            <w:r w:rsidRPr="00742073">
              <w:rPr>
                <w:spacing w:val="-10"/>
                <w:sz w:val="20"/>
                <w:szCs w:val="20"/>
              </w:rPr>
              <w:t>4</w:t>
            </w:r>
          </w:p>
        </w:tc>
      </w:tr>
      <w:tr w:rsidR="00C86AC9" w:rsidTr="00742073">
        <w:trPr>
          <w:trHeight w:val="1655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1.4.</w:t>
            </w:r>
          </w:p>
        </w:tc>
        <w:tc>
          <w:tcPr>
            <w:tcW w:w="5074" w:type="dxa"/>
            <w:vMerge w:val="restart"/>
          </w:tcPr>
          <w:p w:rsidR="00C86AC9" w:rsidRDefault="00907909"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Соблюдение сроков предоставления статистической отчетности, информации по отдельным запросам Министерства социальной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Свердловской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  <w:tc>
          <w:tcPr>
            <w:tcW w:w="2267" w:type="dxa"/>
          </w:tcPr>
          <w:p w:rsidR="00C86AC9" w:rsidRDefault="00907909"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сроков и/или качества </w:t>
            </w:r>
            <w:r w:rsidRPr="00742073">
              <w:rPr>
                <w:spacing w:val="-2"/>
                <w:sz w:val="24"/>
              </w:rPr>
              <w:t>предост</w:t>
            </w:r>
            <w:r>
              <w:rPr>
                <w:spacing w:val="-2"/>
                <w:sz w:val="24"/>
              </w:rPr>
              <w:t xml:space="preserve">авления </w:t>
            </w:r>
            <w:r>
              <w:rPr>
                <w:sz w:val="24"/>
              </w:rPr>
              <w:t>отчетных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информации</w:t>
            </w:r>
          </w:p>
        </w:tc>
        <w:tc>
          <w:tcPr>
            <w:tcW w:w="2126" w:type="dxa"/>
            <w:vAlign w:val="center"/>
          </w:tcPr>
          <w:p w:rsidR="00C86AC9" w:rsidRDefault="00907909" w:rsidP="00742073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C86AC9" w:rsidTr="00742073">
        <w:trPr>
          <w:trHeight w:val="1685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074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267" w:type="dxa"/>
          </w:tcPr>
          <w:p w:rsidR="00C86AC9" w:rsidRDefault="00907909"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z w:val="24"/>
              </w:rPr>
              <w:t xml:space="preserve">нарушение сроков </w:t>
            </w:r>
            <w:r>
              <w:rPr>
                <w:spacing w:val="-2"/>
                <w:sz w:val="24"/>
              </w:rPr>
              <w:t xml:space="preserve">и/или некачественное предоставление </w:t>
            </w:r>
            <w:r>
              <w:rPr>
                <w:sz w:val="24"/>
              </w:rPr>
              <w:t>отчетных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информации</w:t>
            </w:r>
          </w:p>
        </w:tc>
        <w:tc>
          <w:tcPr>
            <w:tcW w:w="2126" w:type="dxa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  <w:tr w:rsidR="00C86AC9" w:rsidTr="00742073">
        <w:trPr>
          <w:trHeight w:val="829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70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1.5.</w:t>
            </w:r>
          </w:p>
        </w:tc>
        <w:tc>
          <w:tcPr>
            <w:tcW w:w="5074" w:type="dxa"/>
            <w:vMerge w:val="restart"/>
          </w:tcPr>
          <w:p w:rsidR="00C86AC9" w:rsidRDefault="00907909"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просроченной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дебиторской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(или) кредиторской задолженности</w:t>
            </w:r>
          </w:p>
        </w:tc>
        <w:tc>
          <w:tcPr>
            <w:tcW w:w="2267" w:type="dxa"/>
          </w:tcPr>
          <w:p w:rsidR="00C86AC9" w:rsidRDefault="00907909"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 задолженности</w:t>
            </w:r>
          </w:p>
        </w:tc>
        <w:tc>
          <w:tcPr>
            <w:tcW w:w="2126" w:type="dxa"/>
            <w:vAlign w:val="center"/>
          </w:tcPr>
          <w:p w:rsidR="00C86AC9" w:rsidRDefault="00907909" w:rsidP="00742073">
            <w:pPr>
              <w:pStyle w:val="TableParagraph"/>
              <w:spacing w:line="270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C86AC9" w:rsidTr="00742073">
        <w:trPr>
          <w:trHeight w:val="674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074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267" w:type="dxa"/>
          </w:tcPr>
          <w:p w:rsidR="00C86AC9" w:rsidRDefault="00907909"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pacing w:val="-2"/>
                <w:sz w:val="24"/>
              </w:rPr>
              <w:t>наличие задолженности</w:t>
            </w:r>
          </w:p>
        </w:tc>
        <w:tc>
          <w:tcPr>
            <w:tcW w:w="2126" w:type="dxa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  <w:tr w:rsidR="00C86AC9" w:rsidTr="00742073">
        <w:trPr>
          <w:trHeight w:val="1379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1.6.</w:t>
            </w:r>
          </w:p>
        </w:tc>
        <w:tc>
          <w:tcPr>
            <w:tcW w:w="5074" w:type="dxa"/>
            <w:vMerge w:val="restart"/>
          </w:tcPr>
          <w:p w:rsidR="00C86AC9" w:rsidRDefault="00907909">
            <w:pPr>
              <w:pStyle w:val="TableParagraph"/>
              <w:ind w:left="108" w:right="40"/>
              <w:rPr>
                <w:sz w:val="24"/>
              </w:rPr>
            </w:pPr>
            <w:proofErr w:type="gramStart"/>
            <w:r>
              <w:rPr>
                <w:sz w:val="24"/>
              </w:rPr>
              <w:t>Сохранение достигнутого соотношения между уровнем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среднемесячной заработной платы отдельных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категорий работников и уровнем среднемесячного дохода от трудовой деятельности по Свердловской области в соответствии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указами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Президента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Российской Федерации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 7 мая 2012 года № 597 «О мероприятиях по реализации государственной социальной политики» и от 28 декабря 2012 года № 1688 «О некоторых мерах по реализации государственной политики в сфере защиты детей-сирот и</w:t>
            </w:r>
            <w:proofErr w:type="gramEnd"/>
            <w:r>
              <w:rPr>
                <w:sz w:val="24"/>
              </w:rPr>
              <w:t xml:space="preserve"> детей, оставшихся без попечения родителей»</w:t>
            </w:r>
          </w:p>
        </w:tc>
        <w:tc>
          <w:tcPr>
            <w:tcW w:w="2267" w:type="dxa"/>
          </w:tcPr>
          <w:p w:rsidR="00C86AC9" w:rsidRDefault="00907909"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выполнение </w:t>
            </w:r>
            <w:r>
              <w:rPr>
                <w:sz w:val="24"/>
              </w:rPr>
              <w:t>показателя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всем </w:t>
            </w:r>
            <w:r>
              <w:rPr>
                <w:spacing w:val="-2"/>
                <w:sz w:val="24"/>
              </w:rPr>
              <w:t>категориям работников</w:t>
            </w:r>
          </w:p>
        </w:tc>
        <w:tc>
          <w:tcPr>
            <w:tcW w:w="2126" w:type="dxa"/>
          </w:tcPr>
          <w:p w:rsidR="00C86AC9" w:rsidRDefault="00907909">
            <w:pPr>
              <w:pStyle w:val="TableParagraph"/>
              <w:spacing w:line="268" w:lineRule="exact"/>
              <w:ind w:left="1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  <w:p w:rsidR="00475893" w:rsidRDefault="00475893" w:rsidP="00475893">
            <w:r w:rsidRPr="00B87FB8">
              <w:t>выполнение показателя по всем категориям работников</w:t>
            </w:r>
            <w:r>
              <w:t>:</w:t>
            </w:r>
          </w:p>
          <w:p w:rsidR="00475893" w:rsidRPr="00B87FB8" w:rsidRDefault="00475893" w:rsidP="00475893"/>
          <w:p w:rsidR="00475893" w:rsidRPr="008D2B09" w:rsidRDefault="00475893" w:rsidP="00475893">
            <w:pPr>
              <w:rPr>
                <w:u w:val="single"/>
              </w:rPr>
            </w:pPr>
            <w:r w:rsidRPr="008D2B09">
              <w:t xml:space="preserve">К= </w:t>
            </w:r>
            <w:r>
              <w:rPr>
                <w:u w:val="single"/>
              </w:rPr>
              <w:t>76876</w:t>
            </w:r>
            <w:r w:rsidRPr="008D2B09">
              <w:t xml:space="preserve"> *100</w:t>
            </w:r>
          </w:p>
          <w:p w:rsidR="00475893" w:rsidRPr="008D2B09" w:rsidRDefault="00475893" w:rsidP="00475893">
            <w:r>
              <w:t>72826</w:t>
            </w:r>
          </w:p>
          <w:p w:rsidR="00475893" w:rsidRPr="00113FEF" w:rsidRDefault="00475893" w:rsidP="00475893">
            <w:r w:rsidRPr="00113FEF">
              <w:t>К=</w:t>
            </w:r>
            <w:r>
              <w:rPr>
                <w:b/>
              </w:rPr>
              <w:t xml:space="preserve">105,6 </w:t>
            </w:r>
            <w:r w:rsidRPr="00113FEF">
              <w:rPr>
                <w:b/>
              </w:rPr>
              <w:t>%</w:t>
            </w:r>
          </w:p>
          <w:p w:rsidR="00742073" w:rsidRDefault="00742073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</w:p>
        </w:tc>
      </w:tr>
      <w:tr w:rsidR="00C86AC9" w:rsidTr="00742073">
        <w:trPr>
          <w:trHeight w:val="2373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074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267" w:type="dxa"/>
          </w:tcPr>
          <w:p w:rsidR="00C86AC9" w:rsidRDefault="00907909"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невыполнение </w:t>
            </w:r>
            <w:r>
              <w:rPr>
                <w:sz w:val="24"/>
              </w:rPr>
              <w:t>показателя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всем или какой-либо </w:t>
            </w:r>
            <w:r>
              <w:rPr>
                <w:spacing w:val="-2"/>
                <w:sz w:val="24"/>
              </w:rPr>
              <w:t>категории работников</w:t>
            </w:r>
          </w:p>
        </w:tc>
        <w:tc>
          <w:tcPr>
            <w:tcW w:w="2126" w:type="dxa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  <w:tr w:rsidR="00C86AC9" w:rsidTr="00742073">
        <w:trPr>
          <w:trHeight w:val="1382"/>
        </w:trPr>
        <w:tc>
          <w:tcPr>
            <w:tcW w:w="10204" w:type="dxa"/>
            <w:gridSpan w:val="4"/>
          </w:tcPr>
          <w:p w:rsidR="00C86AC9" w:rsidRDefault="0090790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К=ЗПСОЦ/ЗПСО*100,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где</w:t>
            </w:r>
          </w:p>
          <w:p w:rsidR="00C86AC9" w:rsidRDefault="009079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ЗПСОЦ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среднемесячная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заработная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категории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сложившаяся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 конец отчетного периода;</w:t>
            </w:r>
          </w:p>
          <w:p w:rsidR="00C86AC9" w:rsidRDefault="009079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ЗПСО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величина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среднемесячного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дохода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трудовой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Свердловской</w:t>
            </w:r>
            <w:r>
              <w:rPr>
                <w:spacing w:val="-2"/>
                <w:sz w:val="24"/>
              </w:rPr>
              <w:t xml:space="preserve"> области</w:t>
            </w:r>
          </w:p>
        </w:tc>
      </w:tr>
      <w:tr w:rsidR="00C86AC9" w:rsidTr="00EA45A8">
        <w:trPr>
          <w:trHeight w:val="551"/>
        </w:trPr>
        <w:tc>
          <w:tcPr>
            <w:tcW w:w="737" w:type="dxa"/>
            <w:tcBorders>
              <w:bottom w:val="single" w:sz="4" w:space="0" w:color="auto"/>
            </w:tcBorders>
          </w:tcPr>
          <w:p w:rsidR="00C86AC9" w:rsidRDefault="00907909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1.7.</w:t>
            </w:r>
          </w:p>
        </w:tc>
        <w:tc>
          <w:tcPr>
            <w:tcW w:w="5073" w:type="dxa"/>
            <w:tcBorders>
              <w:bottom w:val="single" w:sz="4" w:space="0" w:color="auto"/>
            </w:tcBorders>
          </w:tcPr>
          <w:p w:rsidR="00475893" w:rsidRDefault="00907909" w:rsidP="00EA45A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 xml:space="preserve">Соблюдение предельной </w:t>
            </w:r>
            <w:proofErr w:type="gramStart"/>
            <w:r>
              <w:rPr>
                <w:sz w:val="24"/>
              </w:rPr>
              <w:t>доли оплаты труда работников административно-управленческого персонала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фонде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оплаты труда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 соответствии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социальной защиты Российской Федерации от 01.07.2013 № 287 «О методических </w:t>
            </w:r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40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2126" w:type="dxa"/>
          </w:tcPr>
          <w:p w:rsidR="00C86AC9" w:rsidRDefault="00907909">
            <w:pPr>
              <w:pStyle w:val="TableParagraph"/>
              <w:spacing w:line="268" w:lineRule="exact"/>
              <w:ind w:left="9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  <w:p w:rsidR="00475893" w:rsidRPr="008D2B09" w:rsidRDefault="00475893" w:rsidP="00475893">
            <w:r w:rsidRPr="008D2B09">
              <w:t>Ф</w:t>
            </w:r>
            <w:r w:rsidRPr="008D2B09">
              <w:rPr>
                <w:sz w:val="16"/>
                <w:szCs w:val="16"/>
              </w:rPr>
              <w:t>1</w:t>
            </w:r>
            <w:r>
              <w:t>-1716,5</w:t>
            </w:r>
          </w:p>
          <w:p w:rsidR="00475893" w:rsidRPr="008D2B09" w:rsidRDefault="00475893" w:rsidP="00475893">
            <w:r w:rsidRPr="008D2B09">
              <w:t>Ф</w:t>
            </w:r>
            <w:proofErr w:type="gramStart"/>
            <w:r w:rsidRPr="008D2B09">
              <w:rPr>
                <w:sz w:val="16"/>
                <w:szCs w:val="16"/>
              </w:rPr>
              <w:t>2</w:t>
            </w:r>
            <w:proofErr w:type="gramEnd"/>
            <w:r>
              <w:t>- 7046</w:t>
            </w:r>
          </w:p>
          <w:p w:rsidR="00475893" w:rsidRPr="008D2B09" w:rsidRDefault="00475893" w:rsidP="00475893">
            <w:r w:rsidRPr="008D2B09">
              <w:t>Д=Ф</w:t>
            </w:r>
            <w:proofErr w:type="gramStart"/>
            <w:r w:rsidRPr="008D2B09">
              <w:rPr>
                <w:sz w:val="16"/>
                <w:szCs w:val="16"/>
              </w:rPr>
              <w:t>1</w:t>
            </w:r>
            <w:proofErr w:type="gramEnd"/>
            <w:r w:rsidRPr="008D2B09">
              <w:t>/Ф</w:t>
            </w:r>
            <w:r w:rsidRPr="008D2B09">
              <w:rPr>
                <w:sz w:val="16"/>
                <w:szCs w:val="16"/>
              </w:rPr>
              <w:t>2</w:t>
            </w:r>
            <w:r w:rsidRPr="008D2B09">
              <w:t>*100=</w:t>
            </w:r>
          </w:p>
          <w:p w:rsidR="00475893" w:rsidRPr="00113FEF" w:rsidRDefault="00475893" w:rsidP="00475893">
            <w:pPr>
              <w:rPr>
                <w:b/>
              </w:rPr>
            </w:pPr>
            <w:r>
              <w:rPr>
                <w:b/>
              </w:rPr>
              <w:t>24,36</w:t>
            </w:r>
            <w:r w:rsidRPr="00113FEF">
              <w:rPr>
                <w:b/>
              </w:rPr>
              <w:t>%</w:t>
            </w:r>
          </w:p>
          <w:p w:rsidR="00475893" w:rsidRDefault="00475893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</w:p>
        </w:tc>
      </w:tr>
      <w:tr w:rsidR="00C86AC9" w:rsidTr="00EA45A8">
        <w:trPr>
          <w:trHeight w:val="3645"/>
        </w:trPr>
        <w:tc>
          <w:tcPr>
            <w:tcW w:w="737" w:type="dxa"/>
            <w:tcBorders>
              <w:top w:val="single" w:sz="4" w:space="0" w:color="auto"/>
            </w:tcBorders>
          </w:tcPr>
          <w:p w:rsidR="00C86AC9" w:rsidRDefault="00C86AC9" w:rsidP="00EA45A8">
            <w:pPr>
              <w:pStyle w:val="TableParagraph"/>
              <w:spacing w:line="268" w:lineRule="exact"/>
              <w:ind w:left="189"/>
              <w:rPr>
                <w:sz w:val="2"/>
                <w:szCs w:val="2"/>
              </w:rPr>
            </w:pPr>
          </w:p>
        </w:tc>
        <w:tc>
          <w:tcPr>
            <w:tcW w:w="5073" w:type="dxa"/>
            <w:tcBorders>
              <w:top w:val="single" w:sz="4" w:space="0" w:color="auto"/>
            </w:tcBorders>
          </w:tcPr>
          <w:p w:rsidR="00EA45A8" w:rsidRDefault="00EA45A8">
            <w:pPr>
              <w:pStyle w:val="TableParagraph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подведомственных государственных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(муниципальных)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учреждений социального обслуживания населения, их руководителей, и работников по видам учреждений и основным категориям работников»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(далее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приказ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труда и социальной защиты Российской Федерации от 01.07.2013 № 287)</w:t>
            </w:r>
            <w:proofErr w:type="gramEnd"/>
          </w:p>
          <w:p w:rsidR="00EA45A8" w:rsidRDefault="00EA45A8">
            <w:pPr>
              <w:pStyle w:val="TableParagraph"/>
              <w:ind w:left="108"/>
              <w:rPr>
                <w:sz w:val="24"/>
              </w:rPr>
            </w:pPr>
          </w:p>
          <w:p w:rsidR="00EA45A8" w:rsidRDefault="00EA45A8">
            <w:pPr>
              <w:pStyle w:val="TableParagraph"/>
              <w:ind w:left="108"/>
              <w:rPr>
                <w:sz w:val="24"/>
              </w:rPr>
            </w:pPr>
          </w:p>
          <w:p w:rsidR="00EA45A8" w:rsidRDefault="00EA45A8">
            <w:pPr>
              <w:pStyle w:val="TableParagraph"/>
              <w:ind w:left="108"/>
              <w:rPr>
                <w:sz w:val="24"/>
              </w:rPr>
            </w:pPr>
          </w:p>
          <w:p w:rsidR="00EA45A8" w:rsidRDefault="00EA45A8">
            <w:pPr>
              <w:pStyle w:val="TableParagraph"/>
              <w:ind w:left="108"/>
              <w:rPr>
                <w:sz w:val="24"/>
              </w:rPr>
            </w:pPr>
          </w:p>
          <w:p w:rsidR="00EA45A8" w:rsidRDefault="00EA45A8">
            <w:pPr>
              <w:pStyle w:val="TableParagraph"/>
              <w:ind w:left="108"/>
              <w:rPr>
                <w:sz w:val="24"/>
              </w:rPr>
            </w:pPr>
          </w:p>
          <w:p w:rsidR="00C86AC9" w:rsidRDefault="00C86AC9" w:rsidP="00EA45A8">
            <w:pPr>
              <w:pStyle w:val="TableParagraph"/>
              <w:ind w:left="108"/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40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2126" w:type="dxa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C86AC9" w:rsidRDefault="00C86AC9">
      <w:pPr>
        <w:pStyle w:val="TableParagraph"/>
        <w:rPr>
          <w:sz w:val="24"/>
        </w:rPr>
        <w:sectPr w:rsidR="00C86AC9">
          <w:type w:val="continuous"/>
          <w:pgSz w:w="11910" w:h="16840"/>
          <w:pgMar w:top="1220" w:right="566" w:bottom="940" w:left="708" w:header="0" w:footer="718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5073"/>
        <w:gridCol w:w="2268"/>
        <w:gridCol w:w="2126"/>
      </w:tblGrid>
      <w:tr w:rsidR="00C86AC9" w:rsidTr="00475893">
        <w:trPr>
          <w:trHeight w:val="830"/>
        </w:trPr>
        <w:tc>
          <w:tcPr>
            <w:tcW w:w="10204" w:type="dxa"/>
            <w:gridSpan w:val="4"/>
          </w:tcPr>
          <w:p w:rsidR="00C86AC9" w:rsidRDefault="0090790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Д=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</w:t>
            </w:r>
            <w:proofErr w:type="gramStart"/>
            <w:r>
              <w:rPr>
                <w:sz w:val="24"/>
              </w:rPr>
              <w:t>1</w:t>
            </w:r>
            <w:proofErr w:type="gramEnd"/>
            <w:r>
              <w:rPr>
                <w:sz w:val="24"/>
              </w:rPr>
              <w:t>/Ф2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х100%,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где:</w:t>
            </w:r>
          </w:p>
          <w:p w:rsidR="00C86AC9" w:rsidRDefault="00907909">
            <w:pPr>
              <w:pStyle w:val="TableParagraph"/>
              <w:spacing w:line="270" w:lineRule="atLeast"/>
              <w:ind w:right="2579"/>
              <w:rPr>
                <w:sz w:val="24"/>
              </w:rPr>
            </w:pPr>
            <w:r>
              <w:rPr>
                <w:sz w:val="24"/>
              </w:rPr>
              <w:t>Ф</w:t>
            </w:r>
            <w:proofErr w:type="gramStart"/>
            <w:r>
              <w:rPr>
                <w:sz w:val="24"/>
              </w:rPr>
              <w:t>1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фонд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оплаты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административно-управленческого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персонала; Ф2 –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общий фонд оплаты труда работников организации</w:t>
            </w:r>
          </w:p>
        </w:tc>
      </w:tr>
      <w:tr w:rsidR="00C86AC9" w:rsidTr="00475893">
        <w:trPr>
          <w:trHeight w:val="551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1.8.</w:t>
            </w:r>
          </w:p>
        </w:tc>
        <w:tc>
          <w:tcPr>
            <w:tcW w:w="5073" w:type="dxa"/>
            <w:vMerge w:val="restart"/>
          </w:tcPr>
          <w:p w:rsidR="00C86AC9" w:rsidRDefault="00907909">
            <w:pPr>
              <w:pStyle w:val="TableParagraph"/>
              <w:ind w:left="108" w:right="159"/>
              <w:rPr>
                <w:sz w:val="24"/>
              </w:rPr>
            </w:pPr>
            <w:r>
              <w:rPr>
                <w:sz w:val="24"/>
              </w:rPr>
              <w:t>Обеспечение целевого соотношения средней заработной платы основного и вспомогательного персонала организации в соответствии 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Министерства труда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от</w:t>
            </w:r>
            <w:proofErr w:type="gramEnd"/>
          </w:p>
          <w:p w:rsidR="00C86AC9" w:rsidRDefault="00907909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01.07.2013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287</w:t>
            </w:r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1/0,5 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1/0,7</w:t>
            </w:r>
          </w:p>
        </w:tc>
        <w:tc>
          <w:tcPr>
            <w:tcW w:w="2126" w:type="dxa"/>
          </w:tcPr>
          <w:p w:rsidR="00C86AC9" w:rsidRPr="00EA45A8" w:rsidRDefault="00907909">
            <w:pPr>
              <w:pStyle w:val="TableParagraph"/>
              <w:spacing w:line="273" w:lineRule="exact"/>
              <w:ind w:left="15" w:right="7"/>
              <w:jc w:val="center"/>
              <w:rPr>
                <w:b/>
                <w:spacing w:val="-10"/>
                <w:sz w:val="24"/>
              </w:rPr>
            </w:pPr>
            <w:r w:rsidRPr="00EA45A8">
              <w:rPr>
                <w:b/>
                <w:spacing w:val="-10"/>
                <w:sz w:val="24"/>
              </w:rPr>
              <w:t>6</w:t>
            </w:r>
          </w:p>
          <w:p w:rsidR="00475893" w:rsidRPr="008D2B09" w:rsidRDefault="00475893" w:rsidP="00475893">
            <w:pPr>
              <w:spacing w:line="256" w:lineRule="auto"/>
            </w:pPr>
            <w:r>
              <w:t>Зо-</w:t>
            </w:r>
            <w:r w:rsidR="00CB74EF">
              <w:t>69584,9</w:t>
            </w:r>
          </w:p>
          <w:p w:rsidR="00475893" w:rsidRPr="008D2B09" w:rsidRDefault="00CB74EF" w:rsidP="00475893">
            <w:pPr>
              <w:spacing w:line="256" w:lineRule="auto"/>
            </w:pPr>
            <w:r>
              <w:t>Зв-40292,40</w:t>
            </w:r>
          </w:p>
          <w:p w:rsidR="00475893" w:rsidRPr="008D2B09" w:rsidRDefault="00475893" w:rsidP="00475893">
            <w:pPr>
              <w:spacing w:line="256" w:lineRule="auto"/>
              <w:rPr>
                <w:u w:val="single"/>
              </w:rPr>
            </w:pPr>
            <w:r w:rsidRPr="008D2B09">
              <w:t>З</w:t>
            </w:r>
            <w:proofErr w:type="gramStart"/>
            <w:r w:rsidRPr="008D2B09">
              <w:rPr>
                <w:sz w:val="16"/>
                <w:szCs w:val="16"/>
              </w:rPr>
              <w:t>2</w:t>
            </w:r>
            <w:proofErr w:type="gramEnd"/>
            <w:r w:rsidRPr="008D2B09">
              <w:t>=</w:t>
            </w:r>
            <w:r w:rsidRPr="008D2B09">
              <w:rPr>
                <w:u w:val="single"/>
              </w:rPr>
              <w:t xml:space="preserve"> З</w:t>
            </w:r>
            <w:r w:rsidRPr="008D2B09">
              <w:rPr>
                <w:sz w:val="16"/>
                <w:szCs w:val="16"/>
                <w:u w:val="single"/>
              </w:rPr>
              <w:t xml:space="preserve">В </w:t>
            </w:r>
            <w:r w:rsidRPr="008D2B09">
              <w:rPr>
                <w:u w:val="single"/>
              </w:rPr>
              <w:t xml:space="preserve"> </w:t>
            </w:r>
            <w:r>
              <w:rPr>
                <w:u w:val="single"/>
              </w:rPr>
              <w:t>1179,6</w:t>
            </w:r>
          </w:p>
          <w:p w:rsidR="00475893" w:rsidRPr="008D2B09" w:rsidRDefault="00475893" w:rsidP="00475893">
            <w:pPr>
              <w:spacing w:line="256" w:lineRule="auto"/>
            </w:pPr>
            <w:r w:rsidRPr="008D2B09">
              <w:t xml:space="preserve">      </w:t>
            </w:r>
            <w:r w:rsidRPr="008D2B09">
              <w:rPr>
                <w:sz w:val="16"/>
                <w:szCs w:val="16"/>
              </w:rPr>
              <w:t xml:space="preserve"> </w:t>
            </w:r>
            <w:r w:rsidRPr="008D2B09">
              <w:t>З</w:t>
            </w:r>
            <w:r w:rsidRPr="008D2B09">
              <w:rPr>
                <w:sz w:val="16"/>
                <w:szCs w:val="16"/>
              </w:rPr>
              <w:t xml:space="preserve">О </w:t>
            </w:r>
            <w:r>
              <w:t xml:space="preserve"> </w:t>
            </w:r>
            <w:r w:rsidR="00CB74EF">
              <w:t>2318,8</w:t>
            </w:r>
          </w:p>
          <w:p w:rsidR="00475893" w:rsidRDefault="00475893" w:rsidP="000B4C63">
            <w:pPr>
              <w:pStyle w:val="TableParagraph"/>
              <w:spacing w:line="273" w:lineRule="exact"/>
              <w:ind w:left="15" w:right="7"/>
              <w:rPr>
                <w:b/>
                <w:sz w:val="24"/>
              </w:rPr>
            </w:pPr>
            <w:r w:rsidRPr="008D2B09">
              <w:t>=З</w:t>
            </w:r>
            <w:proofErr w:type="gramStart"/>
            <w:r w:rsidRPr="008D2B09">
              <w:rPr>
                <w:sz w:val="16"/>
                <w:szCs w:val="16"/>
              </w:rPr>
              <w:t>1</w:t>
            </w:r>
            <w:proofErr w:type="gramEnd"/>
            <w:r w:rsidRPr="008D2B09">
              <w:t>/З</w:t>
            </w:r>
            <w:r w:rsidRPr="008D2B09">
              <w:rPr>
                <w:sz w:val="16"/>
                <w:szCs w:val="16"/>
              </w:rPr>
              <w:t>2</w:t>
            </w:r>
            <w:r w:rsidRPr="008D2B09">
              <w:t xml:space="preserve">= </w:t>
            </w:r>
            <w:r w:rsidR="00CB74EF">
              <w:rPr>
                <w:b/>
              </w:rPr>
              <w:t>1/0,58</w:t>
            </w:r>
          </w:p>
        </w:tc>
      </w:tr>
      <w:tr w:rsidR="00C86AC9" w:rsidTr="00475893">
        <w:trPr>
          <w:trHeight w:val="1103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ind w:left="106" w:right="297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1/0,5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 более 1/0,7</w:t>
            </w:r>
          </w:p>
        </w:tc>
        <w:tc>
          <w:tcPr>
            <w:tcW w:w="2126" w:type="dxa"/>
          </w:tcPr>
          <w:p w:rsidR="00C86AC9" w:rsidRDefault="00C86AC9">
            <w:pPr>
              <w:pStyle w:val="TableParagraph"/>
              <w:ind w:left="0"/>
            </w:pPr>
          </w:p>
        </w:tc>
      </w:tr>
      <w:tr w:rsidR="00C86AC9" w:rsidTr="00475893">
        <w:trPr>
          <w:trHeight w:val="1931"/>
        </w:trPr>
        <w:tc>
          <w:tcPr>
            <w:tcW w:w="10204" w:type="dxa"/>
            <w:gridSpan w:val="4"/>
          </w:tcPr>
          <w:p w:rsidR="00C86AC9" w:rsidRDefault="0090790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</w:t>
            </w:r>
            <w:proofErr w:type="gramStart"/>
            <w:r>
              <w:rPr>
                <w:sz w:val="16"/>
              </w:rPr>
              <w:t>1</w:t>
            </w:r>
            <w:proofErr w:type="gramEnd"/>
            <w:r>
              <w:rPr>
                <w:spacing w:val="21"/>
                <w:sz w:val="16"/>
              </w:rPr>
              <w:t xml:space="preserve"> </w:t>
            </w:r>
            <w:r>
              <w:rPr>
                <w:sz w:val="24"/>
              </w:rPr>
              <w:t>/ З</w:t>
            </w:r>
            <w:r>
              <w:rPr>
                <w:sz w:val="16"/>
              </w:rPr>
              <w:t>2</w:t>
            </w:r>
            <w:r>
              <w:rPr>
                <w:sz w:val="24"/>
              </w:rPr>
              <w:t xml:space="preserve">, </w:t>
            </w:r>
            <w:r>
              <w:rPr>
                <w:spacing w:val="-5"/>
                <w:sz w:val="24"/>
              </w:rPr>
              <w:t>где</w:t>
            </w:r>
          </w:p>
          <w:p w:rsidR="00C86AC9" w:rsidRDefault="00907909">
            <w:pPr>
              <w:pStyle w:val="TableParagraph"/>
              <w:ind w:right="1315"/>
              <w:rPr>
                <w:sz w:val="24"/>
              </w:rPr>
            </w:pPr>
            <w:r>
              <w:rPr>
                <w:sz w:val="24"/>
              </w:rPr>
              <w:t>З</w:t>
            </w:r>
            <w:proofErr w:type="gramStart"/>
            <w:r>
              <w:rPr>
                <w:sz w:val="16"/>
              </w:rPr>
              <w:t>1</w:t>
            </w:r>
            <w:proofErr w:type="gramEnd"/>
            <w:r>
              <w:rPr>
                <w:spacing w:val="17"/>
                <w:sz w:val="16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средней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заработной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персонала,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принят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1; З</w:t>
            </w:r>
            <w:r>
              <w:rPr>
                <w:sz w:val="16"/>
              </w:rPr>
              <w:t>2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24"/>
              </w:rPr>
              <w:t>– соотношение средней заработной платы вспомогательного персонала, рассчитывается по формуле: З</w:t>
            </w:r>
            <w:proofErr w:type="gramStart"/>
            <w:r>
              <w:rPr>
                <w:sz w:val="16"/>
              </w:rPr>
              <w:t>2</w:t>
            </w:r>
            <w:proofErr w:type="gramEnd"/>
            <w:r>
              <w:rPr>
                <w:sz w:val="16"/>
              </w:rPr>
              <w:t xml:space="preserve"> </w:t>
            </w:r>
            <w:r>
              <w:rPr>
                <w:sz w:val="24"/>
              </w:rPr>
              <w:t xml:space="preserve">= </w:t>
            </w:r>
            <w:r>
              <w:rPr>
                <w:sz w:val="24"/>
                <w:u w:val="single"/>
              </w:rPr>
              <w:t>Зв</w:t>
            </w:r>
            <w:r>
              <w:rPr>
                <w:sz w:val="24"/>
              </w:rPr>
              <w:t>, где</w:t>
            </w:r>
          </w:p>
          <w:p w:rsidR="00C86AC9" w:rsidRDefault="00907909">
            <w:pPr>
              <w:pStyle w:val="TableParagraph"/>
              <w:ind w:left="0" w:right="3036"/>
              <w:jc w:val="center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Зо</w:t>
            </w:r>
            <w:proofErr w:type="spellEnd"/>
          </w:p>
          <w:p w:rsidR="00C86AC9" w:rsidRDefault="00907909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Зо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средняя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заработная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персонала,</w:t>
            </w:r>
          </w:p>
          <w:p w:rsidR="00C86AC9" w:rsidRDefault="0090790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Зв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заработная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вспомогательного</w:t>
            </w:r>
            <w:r>
              <w:rPr>
                <w:spacing w:val="-2"/>
                <w:sz w:val="24"/>
              </w:rPr>
              <w:t xml:space="preserve"> персонала</w:t>
            </w:r>
          </w:p>
        </w:tc>
      </w:tr>
      <w:tr w:rsidR="00C86AC9" w:rsidTr="00475893">
        <w:trPr>
          <w:trHeight w:val="827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1.9.</w:t>
            </w:r>
          </w:p>
        </w:tc>
        <w:tc>
          <w:tcPr>
            <w:tcW w:w="5073" w:type="dxa"/>
            <w:vMerge w:val="restart"/>
          </w:tcPr>
          <w:p w:rsidR="00C86AC9" w:rsidRDefault="00907909">
            <w:pPr>
              <w:pStyle w:val="TableParagraph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Соблюдение предельного уровня соотношения средней заработной платы руководителя (директора) организации, заместителей руководителя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(директора)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организации) в кратности от 1 до 6, установленного «дорожной картой»</w:t>
            </w:r>
            <w:proofErr w:type="gramEnd"/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ind w:left="106" w:right="297"/>
              <w:rPr>
                <w:sz w:val="24"/>
              </w:rPr>
            </w:pPr>
            <w:r>
              <w:rPr>
                <w:spacing w:val="-2"/>
                <w:sz w:val="24"/>
              </w:rPr>
              <w:t>соблюдение показателя</w:t>
            </w:r>
          </w:p>
        </w:tc>
        <w:tc>
          <w:tcPr>
            <w:tcW w:w="2126" w:type="dxa"/>
          </w:tcPr>
          <w:p w:rsidR="00C86AC9" w:rsidRDefault="00907909">
            <w:pPr>
              <w:pStyle w:val="TableParagraph"/>
              <w:spacing w:line="268" w:lineRule="exact"/>
              <w:ind w:left="15" w:right="7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  <w:p w:rsidR="000B4C63" w:rsidRDefault="000B4C63" w:rsidP="000B4C63">
            <w:pPr>
              <w:pStyle w:val="TableParagraph"/>
              <w:spacing w:line="268" w:lineRule="exact"/>
              <w:ind w:left="15" w:right="7"/>
              <w:rPr>
                <w:sz w:val="24"/>
              </w:rPr>
            </w:pPr>
          </w:p>
        </w:tc>
      </w:tr>
      <w:tr w:rsidR="00C86AC9" w:rsidTr="00475893">
        <w:trPr>
          <w:trHeight w:val="2237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ind w:left="106" w:right="297"/>
              <w:rPr>
                <w:sz w:val="24"/>
              </w:rPr>
            </w:pPr>
            <w:r>
              <w:rPr>
                <w:spacing w:val="-2"/>
                <w:sz w:val="24"/>
              </w:rPr>
              <w:t>несоблюдение показателя</w:t>
            </w:r>
          </w:p>
        </w:tc>
        <w:tc>
          <w:tcPr>
            <w:tcW w:w="2126" w:type="dxa"/>
          </w:tcPr>
          <w:p w:rsidR="00C86AC9" w:rsidRDefault="00C86AC9">
            <w:pPr>
              <w:pStyle w:val="TableParagraph"/>
              <w:ind w:left="0"/>
            </w:pPr>
          </w:p>
        </w:tc>
      </w:tr>
      <w:tr w:rsidR="00733CD5" w:rsidTr="00475893">
        <w:trPr>
          <w:trHeight w:val="400"/>
        </w:trPr>
        <w:tc>
          <w:tcPr>
            <w:tcW w:w="737" w:type="dxa"/>
            <w:vMerge w:val="restart"/>
          </w:tcPr>
          <w:p w:rsidR="00733CD5" w:rsidRDefault="00733CD5">
            <w:pPr>
              <w:pStyle w:val="TableParagraph"/>
              <w:spacing w:line="268" w:lineRule="exact"/>
              <w:ind w:left="129"/>
              <w:rPr>
                <w:sz w:val="24"/>
              </w:rPr>
            </w:pPr>
            <w:r>
              <w:rPr>
                <w:spacing w:val="-2"/>
                <w:sz w:val="24"/>
              </w:rPr>
              <w:t>1.10.</w:t>
            </w:r>
          </w:p>
        </w:tc>
        <w:tc>
          <w:tcPr>
            <w:tcW w:w="5073" w:type="dxa"/>
            <w:vMerge w:val="restart"/>
          </w:tcPr>
          <w:p w:rsidR="00733CD5" w:rsidRDefault="00733CD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закупок,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проведенных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конкурентными способами, к общему количеству закупок товаров, работ, услуг</w:t>
            </w:r>
          </w:p>
        </w:tc>
        <w:tc>
          <w:tcPr>
            <w:tcW w:w="2268" w:type="dxa"/>
          </w:tcPr>
          <w:p w:rsidR="00733CD5" w:rsidRDefault="00733CD5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квартал</w:t>
            </w:r>
          </w:p>
        </w:tc>
        <w:tc>
          <w:tcPr>
            <w:tcW w:w="2126" w:type="dxa"/>
          </w:tcPr>
          <w:p w:rsidR="00733CD5" w:rsidRPr="00733CD5" w:rsidRDefault="00733CD5">
            <w:pPr>
              <w:pStyle w:val="TableParagraph"/>
              <w:spacing w:line="268" w:lineRule="exact"/>
              <w:ind w:left="15" w:right="6"/>
              <w:jc w:val="center"/>
              <w:rPr>
                <w:sz w:val="24"/>
                <w:szCs w:val="24"/>
              </w:rPr>
            </w:pPr>
            <w:r w:rsidRPr="00733CD5">
              <w:rPr>
                <w:spacing w:val="-2"/>
                <w:sz w:val="24"/>
                <w:szCs w:val="24"/>
              </w:rPr>
              <w:t>38,89%</w:t>
            </w:r>
          </w:p>
        </w:tc>
      </w:tr>
      <w:tr w:rsidR="00733CD5" w:rsidTr="00733CD5">
        <w:trPr>
          <w:trHeight w:val="275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15 и </w:t>
            </w:r>
            <w:r>
              <w:rPr>
                <w:spacing w:val="-2"/>
                <w:sz w:val="24"/>
              </w:rPr>
              <w:t>более</w:t>
            </w:r>
          </w:p>
        </w:tc>
        <w:tc>
          <w:tcPr>
            <w:tcW w:w="2126" w:type="dxa"/>
          </w:tcPr>
          <w:p w:rsidR="00733CD5" w:rsidRPr="00733CD5" w:rsidRDefault="00733CD5">
            <w:pPr>
              <w:pStyle w:val="TableParagraph"/>
              <w:spacing w:line="256" w:lineRule="exact"/>
              <w:ind w:left="15" w:right="7"/>
              <w:jc w:val="center"/>
              <w:rPr>
                <w:sz w:val="24"/>
                <w:szCs w:val="24"/>
              </w:rPr>
            </w:pPr>
          </w:p>
        </w:tc>
      </w:tr>
      <w:tr w:rsidR="00733CD5" w:rsidTr="00733CD5">
        <w:trPr>
          <w:trHeight w:val="275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 7 %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до </w:t>
            </w:r>
            <w:r>
              <w:rPr>
                <w:spacing w:val="-2"/>
                <w:sz w:val="24"/>
              </w:rPr>
              <w:t>14,9%</w:t>
            </w:r>
          </w:p>
        </w:tc>
        <w:tc>
          <w:tcPr>
            <w:tcW w:w="2126" w:type="dxa"/>
          </w:tcPr>
          <w:p w:rsidR="00733CD5" w:rsidRPr="00733CD5" w:rsidRDefault="00733CD5" w:rsidP="00733CD5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33CD5">
              <w:rPr>
                <w:spacing w:val="-10"/>
                <w:sz w:val="24"/>
                <w:szCs w:val="24"/>
              </w:rPr>
              <w:t>9</w:t>
            </w:r>
          </w:p>
        </w:tc>
      </w:tr>
      <w:tr w:rsidR="00733CD5" w:rsidTr="00733CD5">
        <w:trPr>
          <w:trHeight w:val="275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7%</w:t>
            </w:r>
          </w:p>
        </w:tc>
        <w:tc>
          <w:tcPr>
            <w:tcW w:w="2126" w:type="dxa"/>
          </w:tcPr>
          <w:p w:rsidR="00733CD5" w:rsidRPr="00733CD5" w:rsidRDefault="00733CD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33CD5" w:rsidTr="00733CD5">
        <w:trPr>
          <w:trHeight w:val="276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квартал</w:t>
            </w:r>
          </w:p>
        </w:tc>
        <w:tc>
          <w:tcPr>
            <w:tcW w:w="2126" w:type="dxa"/>
          </w:tcPr>
          <w:p w:rsidR="00733CD5" w:rsidRPr="00733CD5" w:rsidRDefault="00733CD5" w:rsidP="00733CD5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33CD5">
              <w:rPr>
                <w:sz w:val="24"/>
                <w:szCs w:val="24"/>
              </w:rPr>
              <w:t>60%</w:t>
            </w:r>
          </w:p>
        </w:tc>
      </w:tr>
      <w:tr w:rsidR="00733CD5" w:rsidTr="00733CD5">
        <w:trPr>
          <w:trHeight w:val="277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15 и </w:t>
            </w:r>
            <w:r>
              <w:rPr>
                <w:spacing w:val="-2"/>
                <w:sz w:val="24"/>
              </w:rPr>
              <w:t>более</w:t>
            </w:r>
          </w:p>
        </w:tc>
        <w:tc>
          <w:tcPr>
            <w:tcW w:w="2126" w:type="dxa"/>
          </w:tcPr>
          <w:p w:rsidR="00733CD5" w:rsidRPr="00733CD5" w:rsidRDefault="00733CD5" w:rsidP="00733CD5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33CD5">
              <w:rPr>
                <w:sz w:val="24"/>
                <w:szCs w:val="24"/>
              </w:rPr>
              <w:t>15</w:t>
            </w:r>
          </w:p>
        </w:tc>
      </w:tr>
      <w:tr w:rsidR="00733CD5" w:rsidTr="00733CD5">
        <w:trPr>
          <w:trHeight w:val="275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 7 %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до </w:t>
            </w:r>
            <w:r>
              <w:rPr>
                <w:spacing w:val="-2"/>
                <w:sz w:val="24"/>
              </w:rPr>
              <w:t>14,9%</w:t>
            </w:r>
          </w:p>
        </w:tc>
        <w:tc>
          <w:tcPr>
            <w:tcW w:w="2126" w:type="dxa"/>
          </w:tcPr>
          <w:p w:rsidR="00733CD5" w:rsidRPr="00733CD5" w:rsidRDefault="00733CD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33CD5" w:rsidTr="00733CD5">
        <w:trPr>
          <w:trHeight w:val="275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7%</w:t>
            </w:r>
          </w:p>
        </w:tc>
        <w:tc>
          <w:tcPr>
            <w:tcW w:w="2126" w:type="dxa"/>
          </w:tcPr>
          <w:p w:rsidR="00733CD5" w:rsidRDefault="00733CD5">
            <w:pPr>
              <w:pStyle w:val="TableParagraph"/>
              <w:ind w:left="0"/>
              <w:rPr>
                <w:sz w:val="20"/>
              </w:rPr>
            </w:pPr>
          </w:p>
        </w:tc>
      </w:tr>
      <w:tr w:rsidR="00733CD5" w:rsidTr="00733CD5">
        <w:trPr>
          <w:trHeight w:val="275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III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квартал</w:t>
            </w:r>
          </w:p>
        </w:tc>
        <w:tc>
          <w:tcPr>
            <w:tcW w:w="2126" w:type="dxa"/>
          </w:tcPr>
          <w:p w:rsidR="00733CD5" w:rsidRDefault="00733CD5">
            <w:pPr>
              <w:pStyle w:val="TableParagraph"/>
              <w:ind w:left="0"/>
              <w:rPr>
                <w:sz w:val="20"/>
              </w:rPr>
            </w:pPr>
          </w:p>
        </w:tc>
      </w:tr>
      <w:tr w:rsidR="00733CD5" w:rsidTr="00733CD5">
        <w:trPr>
          <w:trHeight w:val="275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15 и более</w:t>
            </w:r>
          </w:p>
        </w:tc>
        <w:tc>
          <w:tcPr>
            <w:tcW w:w="2126" w:type="dxa"/>
          </w:tcPr>
          <w:p w:rsidR="00733CD5" w:rsidRDefault="00733CD5">
            <w:pPr>
              <w:pStyle w:val="TableParagraph"/>
              <w:ind w:left="0"/>
              <w:rPr>
                <w:sz w:val="20"/>
              </w:rPr>
            </w:pPr>
          </w:p>
        </w:tc>
      </w:tr>
      <w:tr w:rsidR="00733CD5" w:rsidTr="00733CD5">
        <w:trPr>
          <w:trHeight w:val="275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 w:rsidP="00733CD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 7 %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до </w:t>
            </w:r>
            <w:r>
              <w:rPr>
                <w:spacing w:val="-2"/>
                <w:sz w:val="24"/>
              </w:rPr>
              <w:t>14,9%</w:t>
            </w:r>
          </w:p>
        </w:tc>
        <w:tc>
          <w:tcPr>
            <w:tcW w:w="2126" w:type="dxa"/>
          </w:tcPr>
          <w:p w:rsidR="00733CD5" w:rsidRDefault="00733CD5" w:rsidP="00733CD5">
            <w:pPr>
              <w:pStyle w:val="TableParagraph"/>
              <w:ind w:left="0"/>
              <w:rPr>
                <w:sz w:val="20"/>
              </w:rPr>
            </w:pPr>
          </w:p>
        </w:tc>
      </w:tr>
      <w:tr w:rsidR="00733CD5" w:rsidTr="00733CD5">
        <w:trPr>
          <w:trHeight w:val="275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 w:rsidP="00733CD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7%</w:t>
            </w:r>
          </w:p>
        </w:tc>
        <w:tc>
          <w:tcPr>
            <w:tcW w:w="2126" w:type="dxa"/>
          </w:tcPr>
          <w:p w:rsidR="00733CD5" w:rsidRDefault="00733CD5" w:rsidP="00733CD5">
            <w:pPr>
              <w:pStyle w:val="TableParagraph"/>
              <w:ind w:left="0"/>
              <w:rPr>
                <w:sz w:val="20"/>
              </w:rPr>
            </w:pPr>
          </w:p>
        </w:tc>
      </w:tr>
      <w:tr w:rsidR="00733CD5" w:rsidTr="00733CD5">
        <w:trPr>
          <w:trHeight w:val="275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 w:rsidP="00733CD5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IV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квартал</w:t>
            </w:r>
          </w:p>
        </w:tc>
        <w:tc>
          <w:tcPr>
            <w:tcW w:w="2126" w:type="dxa"/>
          </w:tcPr>
          <w:p w:rsidR="00733CD5" w:rsidRDefault="00733CD5" w:rsidP="00733CD5">
            <w:pPr>
              <w:pStyle w:val="TableParagraph"/>
              <w:ind w:left="0"/>
              <w:rPr>
                <w:sz w:val="20"/>
              </w:rPr>
            </w:pPr>
          </w:p>
        </w:tc>
      </w:tr>
      <w:tr w:rsidR="00733CD5" w:rsidTr="00733CD5">
        <w:trPr>
          <w:trHeight w:val="275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 w:rsidP="00733CD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15 и </w:t>
            </w:r>
            <w:r>
              <w:rPr>
                <w:spacing w:val="-2"/>
                <w:sz w:val="24"/>
              </w:rPr>
              <w:t>более</w:t>
            </w:r>
          </w:p>
        </w:tc>
        <w:tc>
          <w:tcPr>
            <w:tcW w:w="2126" w:type="dxa"/>
          </w:tcPr>
          <w:p w:rsidR="00733CD5" w:rsidRDefault="00733CD5" w:rsidP="00733CD5">
            <w:pPr>
              <w:pStyle w:val="TableParagraph"/>
              <w:ind w:left="0"/>
              <w:rPr>
                <w:sz w:val="20"/>
              </w:rPr>
            </w:pPr>
          </w:p>
        </w:tc>
      </w:tr>
      <w:tr w:rsidR="00733CD5" w:rsidTr="00733CD5">
        <w:trPr>
          <w:trHeight w:val="275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 w:rsidP="00733CD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 7 %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до </w:t>
            </w:r>
            <w:r>
              <w:rPr>
                <w:spacing w:val="-2"/>
                <w:sz w:val="24"/>
              </w:rPr>
              <w:t>14,9%</w:t>
            </w:r>
          </w:p>
        </w:tc>
        <w:tc>
          <w:tcPr>
            <w:tcW w:w="2126" w:type="dxa"/>
          </w:tcPr>
          <w:p w:rsidR="00733CD5" w:rsidRDefault="00733CD5" w:rsidP="00733CD5">
            <w:pPr>
              <w:pStyle w:val="TableParagraph"/>
              <w:ind w:left="0"/>
              <w:rPr>
                <w:sz w:val="20"/>
              </w:rPr>
            </w:pPr>
          </w:p>
        </w:tc>
      </w:tr>
      <w:tr w:rsidR="00733CD5" w:rsidTr="00733CD5">
        <w:trPr>
          <w:trHeight w:val="275"/>
        </w:trPr>
        <w:tc>
          <w:tcPr>
            <w:tcW w:w="737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</w:tcPr>
          <w:p w:rsidR="00733CD5" w:rsidRDefault="00733C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733CD5" w:rsidRDefault="00733CD5" w:rsidP="00733CD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7%</w:t>
            </w:r>
          </w:p>
        </w:tc>
        <w:tc>
          <w:tcPr>
            <w:tcW w:w="2126" w:type="dxa"/>
          </w:tcPr>
          <w:p w:rsidR="00733CD5" w:rsidRDefault="00733CD5" w:rsidP="00733CD5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C86AC9" w:rsidRDefault="00C86AC9">
      <w:pPr>
        <w:pStyle w:val="TableParagraph"/>
        <w:rPr>
          <w:sz w:val="20"/>
        </w:rPr>
        <w:sectPr w:rsidR="00C86AC9">
          <w:type w:val="continuous"/>
          <w:pgSz w:w="11910" w:h="16840"/>
          <w:pgMar w:top="1220" w:right="566" w:bottom="960" w:left="708" w:header="0" w:footer="718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5073"/>
        <w:gridCol w:w="2268"/>
        <w:gridCol w:w="142"/>
        <w:gridCol w:w="1987"/>
      </w:tblGrid>
      <w:tr w:rsidR="00C86AC9" w:rsidTr="000B5596">
        <w:trPr>
          <w:trHeight w:val="1103"/>
        </w:trPr>
        <w:tc>
          <w:tcPr>
            <w:tcW w:w="10207" w:type="dxa"/>
            <w:gridSpan w:val="5"/>
          </w:tcPr>
          <w:p w:rsidR="00C86AC9" w:rsidRDefault="0090790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ЗК/ЗО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100%, </w:t>
            </w:r>
            <w:r>
              <w:rPr>
                <w:spacing w:val="-5"/>
                <w:sz w:val="24"/>
              </w:rPr>
              <w:t>где</w:t>
            </w:r>
          </w:p>
          <w:p w:rsidR="00C86AC9" w:rsidRDefault="00907909">
            <w:pPr>
              <w:pStyle w:val="TableParagraph"/>
              <w:ind w:right="839"/>
              <w:rPr>
                <w:sz w:val="24"/>
              </w:rPr>
            </w:pPr>
            <w:r>
              <w:rPr>
                <w:sz w:val="24"/>
              </w:rPr>
              <w:t>ЗК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закупок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товаров,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услуг,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конкурентными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способами; ЗО – общее количество проведенных закупок товаров, работ, услуг</w:t>
            </w:r>
          </w:p>
        </w:tc>
      </w:tr>
      <w:tr w:rsidR="00C86AC9" w:rsidTr="000B5596">
        <w:trPr>
          <w:trHeight w:val="1692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1.11.</w:t>
            </w:r>
          </w:p>
        </w:tc>
        <w:tc>
          <w:tcPr>
            <w:tcW w:w="5073" w:type="dxa"/>
            <w:vMerge w:val="restart"/>
          </w:tcPr>
          <w:p w:rsidR="00C86AC9" w:rsidRDefault="00907909">
            <w:pPr>
              <w:pStyle w:val="TableParagraph"/>
              <w:ind w:left="108" w:right="57"/>
              <w:rPr>
                <w:sz w:val="24"/>
              </w:rPr>
            </w:pPr>
            <w:r>
              <w:rPr>
                <w:sz w:val="24"/>
              </w:rPr>
              <w:t>Своевременная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полная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плановых мероприятий, согласованных с надзорными органами, по обеспечению условий охраны труда, приведению условий в соответствие</w:t>
            </w:r>
          </w:p>
          <w:p w:rsidR="00C86AC9" w:rsidRDefault="0090790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санитарно-гигиеническими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требованиями, требованиями пожарной безопасности, антитеррористической безопасности</w:t>
            </w:r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ind w:left="106" w:right="68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реализация плановых </w:t>
            </w:r>
            <w:r>
              <w:rPr>
                <w:sz w:val="24"/>
              </w:rPr>
              <w:t>мероприятий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объеме</w:t>
            </w:r>
          </w:p>
          <w:p w:rsidR="00C86AC9" w:rsidRDefault="00907909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90</w:t>
            </w:r>
            <w:r>
              <w:rPr>
                <w:spacing w:val="-2"/>
                <w:sz w:val="27"/>
              </w:rPr>
              <w:t>–</w:t>
            </w:r>
            <w:r>
              <w:rPr>
                <w:spacing w:val="-2"/>
                <w:sz w:val="24"/>
              </w:rPr>
              <w:t>100%</w:t>
            </w:r>
          </w:p>
        </w:tc>
        <w:tc>
          <w:tcPr>
            <w:tcW w:w="2129" w:type="dxa"/>
            <w:gridSpan w:val="2"/>
          </w:tcPr>
          <w:p w:rsidR="00C86AC9" w:rsidRDefault="00C86AC9">
            <w:pPr>
              <w:pStyle w:val="TableParagraph"/>
              <w:spacing w:line="268" w:lineRule="exact"/>
              <w:ind w:left="15" w:right="7"/>
              <w:jc w:val="center"/>
              <w:rPr>
                <w:sz w:val="24"/>
              </w:rPr>
            </w:pPr>
          </w:p>
        </w:tc>
      </w:tr>
      <w:tr w:rsidR="00C86AC9" w:rsidTr="000B5596">
        <w:trPr>
          <w:trHeight w:val="2037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ind w:left="106" w:right="68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реализация плановых </w:t>
            </w:r>
            <w:r>
              <w:rPr>
                <w:sz w:val="24"/>
              </w:rPr>
              <w:t>мероприятий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объеме</w:t>
            </w:r>
          </w:p>
          <w:p w:rsidR="00C86AC9" w:rsidRDefault="00907909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90%</w:t>
            </w:r>
          </w:p>
        </w:tc>
        <w:tc>
          <w:tcPr>
            <w:tcW w:w="2129" w:type="dxa"/>
            <w:gridSpan w:val="2"/>
          </w:tcPr>
          <w:p w:rsidR="00C86AC9" w:rsidRDefault="00733CD5" w:rsidP="00733CD5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  <w:p w:rsidR="0038536B" w:rsidRDefault="0038536B" w:rsidP="00733CD5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b/>
              </w:rPr>
              <w:t>выполнение плана в полном объеме реализуются при выделении денежных средств</w:t>
            </w:r>
          </w:p>
        </w:tc>
      </w:tr>
      <w:tr w:rsidR="00C86AC9" w:rsidTr="000B5596">
        <w:trPr>
          <w:trHeight w:val="551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ind w:left="143"/>
              <w:rPr>
                <w:sz w:val="24"/>
              </w:rPr>
            </w:pPr>
            <w:r>
              <w:rPr>
                <w:spacing w:val="-2"/>
                <w:sz w:val="24"/>
              </w:rPr>
              <w:t>1.12.</w:t>
            </w:r>
          </w:p>
        </w:tc>
        <w:tc>
          <w:tcPr>
            <w:tcW w:w="5073" w:type="dxa"/>
            <w:vMerge w:val="restart"/>
          </w:tcPr>
          <w:p w:rsidR="00C86AC9" w:rsidRDefault="00907909">
            <w:pPr>
              <w:pStyle w:val="TableParagraph"/>
              <w:ind w:left="108" w:right="57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конкурсных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отборах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проектов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на получение </w:t>
            </w:r>
            <w:proofErr w:type="spellStart"/>
            <w:r>
              <w:rPr>
                <w:sz w:val="24"/>
              </w:rPr>
              <w:t>грантовой</w:t>
            </w:r>
            <w:proofErr w:type="spellEnd"/>
            <w:r>
              <w:rPr>
                <w:sz w:val="24"/>
              </w:rPr>
              <w:t xml:space="preserve"> поддержки, </w:t>
            </w:r>
            <w:r>
              <w:rPr>
                <w:spacing w:val="-2"/>
                <w:sz w:val="24"/>
              </w:rPr>
              <w:t>субсидирования</w:t>
            </w:r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принимали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участие</w:t>
            </w:r>
          </w:p>
        </w:tc>
        <w:tc>
          <w:tcPr>
            <w:tcW w:w="2129" w:type="dxa"/>
            <w:gridSpan w:val="2"/>
          </w:tcPr>
          <w:p w:rsidR="00C86AC9" w:rsidRDefault="00907909">
            <w:pPr>
              <w:pStyle w:val="TableParagraph"/>
              <w:spacing w:line="268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C86AC9" w:rsidTr="000B5596">
        <w:trPr>
          <w:trHeight w:val="659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ind w:left="106" w:right="76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принимали </w:t>
            </w:r>
            <w:r>
              <w:rPr>
                <w:spacing w:val="-2"/>
                <w:sz w:val="24"/>
              </w:rPr>
              <w:t>участие</w:t>
            </w:r>
          </w:p>
        </w:tc>
        <w:tc>
          <w:tcPr>
            <w:tcW w:w="2129" w:type="dxa"/>
            <w:gridSpan w:val="2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  <w:tr w:rsidR="00C86AC9" w:rsidTr="000B5596">
        <w:trPr>
          <w:trHeight w:val="827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ind w:left="143"/>
              <w:rPr>
                <w:sz w:val="24"/>
              </w:rPr>
            </w:pPr>
            <w:r>
              <w:rPr>
                <w:spacing w:val="-2"/>
                <w:sz w:val="24"/>
              </w:rPr>
              <w:t>1.13.</w:t>
            </w:r>
          </w:p>
        </w:tc>
        <w:tc>
          <w:tcPr>
            <w:tcW w:w="5073" w:type="dxa"/>
            <w:vMerge w:val="restart"/>
          </w:tcPr>
          <w:p w:rsidR="00C86AC9" w:rsidRDefault="00907909">
            <w:pPr>
              <w:pStyle w:val="TableParagraph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Участие получателей услуг, воспитанников, клиентов организации в международных, всероссийских,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межрегиональных,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областных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 районных олимпиадах, соревнованиях, конкурсах, проектах</w:t>
            </w:r>
            <w:proofErr w:type="gramEnd"/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ind w:left="106" w:right="208"/>
              <w:rPr>
                <w:sz w:val="24"/>
              </w:rPr>
            </w:pPr>
            <w:r>
              <w:rPr>
                <w:sz w:val="24"/>
              </w:rPr>
              <w:t>принимали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участие в мероприятиях</w:t>
            </w:r>
          </w:p>
        </w:tc>
        <w:tc>
          <w:tcPr>
            <w:tcW w:w="2129" w:type="dxa"/>
            <w:gridSpan w:val="2"/>
          </w:tcPr>
          <w:p w:rsidR="00C86AC9" w:rsidRDefault="00907909">
            <w:pPr>
              <w:pStyle w:val="TableParagraph"/>
              <w:spacing w:line="247" w:lineRule="exact"/>
              <w:ind w:left="15" w:right="7"/>
              <w:jc w:val="center"/>
            </w:pPr>
            <w:r>
              <w:rPr>
                <w:spacing w:val="-10"/>
              </w:rPr>
              <w:t>3</w:t>
            </w:r>
          </w:p>
        </w:tc>
      </w:tr>
      <w:tr w:rsidR="00C86AC9" w:rsidTr="000B5596">
        <w:trPr>
          <w:trHeight w:val="1440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ind w:left="106" w:right="29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принимали участие в </w:t>
            </w:r>
            <w:r>
              <w:rPr>
                <w:spacing w:val="-2"/>
                <w:sz w:val="24"/>
              </w:rPr>
              <w:t>мероприятиях</w:t>
            </w:r>
          </w:p>
        </w:tc>
        <w:tc>
          <w:tcPr>
            <w:tcW w:w="2129" w:type="dxa"/>
            <w:gridSpan w:val="2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  <w:tr w:rsidR="00C86AC9" w:rsidTr="000B5596">
        <w:trPr>
          <w:trHeight w:val="551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ind w:left="143"/>
              <w:rPr>
                <w:sz w:val="24"/>
              </w:rPr>
            </w:pPr>
            <w:r>
              <w:rPr>
                <w:spacing w:val="-2"/>
                <w:sz w:val="24"/>
              </w:rPr>
              <w:t>1.14.</w:t>
            </w:r>
          </w:p>
        </w:tc>
        <w:tc>
          <w:tcPr>
            <w:tcW w:w="5073" w:type="dxa"/>
            <w:vMerge w:val="restart"/>
          </w:tcPr>
          <w:p w:rsidR="00C86AC9" w:rsidRDefault="0090790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Отсутствие случаев чрезвычайной и (или) нештатной ситуаций с получателями услуг, воспитанниками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работниками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случаев</w:t>
            </w:r>
          </w:p>
        </w:tc>
        <w:tc>
          <w:tcPr>
            <w:tcW w:w="2129" w:type="dxa"/>
            <w:gridSpan w:val="2"/>
          </w:tcPr>
          <w:p w:rsidR="00C86AC9" w:rsidRDefault="00907909">
            <w:pPr>
              <w:pStyle w:val="TableParagraph"/>
              <w:spacing w:line="273" w:lineRule="exact"/>
              <w:ind w:left="15" w:righ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</w:tr>
      <w:tr w:rsidR="00C86AC9" w:rsidTr="000B5596">
        <w:trPr>
          <w:trHeight w:val="366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случаев</w:t>
            </w:r>
          </w:p>
        </w:tc>
        <w:tc>
          <w:tcPr>
            <w:tcW w:w="2129" w:type="dxa"/>
            <w:gridSpan w:val="2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  <w:tr w:rsidR="00C86AC9" w:rsidTr="000B5596">
        <w:trPr>
          <w:trHeight w:val="554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70" w:lineRule="exact"/>
              <w:ind w:left="143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</w:tc>
        <w:tc>
          <w:tcPr>
            <w:tcW w:w="5073" w:type="dxa"/>
            <w:vMerge w:val="restart"/>
          </w:tcPr>
          <w:p w:rsidR="00C86AC9" w:rsidRDefault="0090790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последней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проведенной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независимой оценки качества оказания услуг</w:t>
            </w:r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90%</w:t>
            </w:r>
          </w:p>
        </w:tc>
        <w:tc>
          <w:tcPr>
            <w:tcW w:w="2129" w:type="dxa"/>
            <w:gridSpan w:val="2"/>
          </w:tcPr>
          <w:p w:rsidR="00C86AC9" w:rsidRDefault="00907909">
            <w:pPr>
              <w:pStyle w:val="TableParagraph"/>
              <w:spacing w:line="270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C86AC9" w:rsidTr="000B5596">
        <w:trPr>
          <w:trHeight w:val="657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07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C86AC9" w:rsidRDefault="00907909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90%</w:t>
            </w:r>
          </w:p>
        </w:tc>
        <w:tc>
          <w:tcPr>
            <w:tcW w:w="2129" w:type="dxa"/>
            <w:gridSpan w:val="2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  <w:tr w:rsidR="00C86AC9" w:rsidTr="000B5596">
        <w:trPr>
          <w:trHeight w:val="1140"/>
        </w:trPr>
        <w:tc>
          <w:tcPr>
            <w:tcW w:w="10207" w:type="dxa"/>
            <w:gridSpan w:val="5"/>
          </w:tcPr>
          <w:p w:rsidR="00C86AC9" w:rsidRDefault="00907909">
            <w:pPr>
              <w:pStyle w:val="TableParagraph"/>
              <w:ind w:left="141" w:right="1315"/>
              <w:rPr>
                <w:sz w:val="24"/>
              </w:rPr>
            </w:pPr>
            <w:r>
              <w:rPr>
                <w:sz w:val="24"/>
              </w:rPr>
              <w:lastRenderedPageBreak/>
              <w:t>Результат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последней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проведенной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независимой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услуг.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=</w:t>
            </w:r>
            <w:proofErr w:type="spellStart"/>
            <w:r>
              <w:rPr>
                <w:sz w:val="24"/>
              </w:rPr>
              <w:t>Рф</w:t>
            </w:r>
            <w:proofErr w:type="spellEnd"/>
            <w:r>
              <w:rPr>
                <w:sz w:val="24"/>
              </w:rPr>
              <w:t>/Рпх100%, где</w:t>
            </w:r>
          </w:p>
          <w:p w:rsidR="00C86AC9" w:rsidRDefault="00907909">
            <w:pPr>
              <w:pStyle w:val="TableParagraph"/>
              <w:spacing w:line="275" w:lineRule="exact"/>
              <w:ind w:left="141"/>
              <w:rPr>
                <w:sz w:val="24"/>
              </w:rPr>
            </w:pPr>
            <w:proofErr w:type="spellStart"/>
            <w:r>
              <w:rPr>
                <w:sz w:val="24"/>
              </w:rPr>
              <w:t>Рф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фактический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последней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проведенной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независимой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качества;</w:t>
            </w:r>
          </w:p>
          <w:p w:rsidR="00C86AC9" w:rsidRDefault="00907909">
            <w:pPr>
              <w:pStyle w:val="TableParagraph"/>
              <w:spacing w:line="29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п</w:t>
            </w:r>
            <w:proofErr w:type="spellEnd"/>
            <w:r>
              <w:rPr>
                <w:sz w:val="27"/>
              </w:rPr>
              <w:t>–</w:t>
            </w:r>
            <w:proofErr w:type="gramEnd"/>
            <w:r>
              <w:rPr>
                <w:spacing w:val="-14"/>
                <w:sz w:val="27"/>
              </w:rPr>
              <w:t xml:space="preserve"> </w:t>
            </w:r>
            <w:r>
              <w:rPr>
                <w:sz w:val="24"/>
              </w:rPr>
              <w:t>плановый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последней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проведенной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независимой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качества</w:t>
            </w:r>
          </w:p>
        </w:tc>
      </w:tr>
      <w:tr w:rsidR="000B5596" w:rsidTr="00CE05EE">
        <w:trPr>
          <w:trHeight w:val="827"/>
        </w:trPr>
        <w:tc>
          <w:tcPr>
            <w:tcW w:w="737" w:type="dxa"/>
            <w:vMerge w:val="restart"/>
          </w:tcPr>
          <w:p w:rsidR="000B5596" w:rsidRDefault="000B5596">
            <w:pPr>
              <w:pStyle w:val="TableParagraph"/>
              <w:spacing w:line="268" w:lineRule="exact"/>
              <w:ind w:left="11" w:right="4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1.16.</w:t>
            </w:r>
          </w:p>
        </w:tc>
        <w:tc>
          <w:tcPr>
            <w:tcW w:w="9470" w:type="dxa"/>
            <w:gridSpan w:val="4"/>
          </w:tcPr>
          <w:p w:rsidR="000B5596" w:rsidRDefault="000B5596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Показатель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(дополнительное</w:t>
            </w:r>
            <w:proofErr w:type="gramEnd"/>
          </w:p>
          <w:p w:rsidR="000B5596" w:rsidRDefault="000B5596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профессиональное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образование,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квалификации,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профессиональная </w:t>
            </w:r>
            <w:r>
              <w:rPr>
                <w:spacing w:val="-2"/>
                <w:sz w:val="24"/>
              </w:rPr>
              <w:t>переподготовка):</w:t>
            </w:r>
          </w:p>
        </w:tc>
      </w:tr>
      <w:tr w:rsidR="000B5596" w:rsidRPr="00CE05EE" w:rsidTr="00CE05EE">
        <w:trPr>
          <w:trHeight w:val="196"/>
        </w:trPr>
        <w:tc>
          <w:tcPr>
            <w:tcW w:w="737" w:type="dxa"/>
            <w:vMerge/>
          </w:tcPr>
          <w:p w:rsidR="000B5596" w:rsidRPr="00CE05EE" w:rsidRDefault="000B5596">
            <w:pPr>
              <w:pStyle w:val="TableParagraph"/>
              <w:spacing w:line="268" w:lineRule="exact"/>
              <w:ind w:left="11" w:right="40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5073" w:type="dxa"/>
            <w:vMerge w:val="restart"/>
            <w:tcBorders>
              <w:right w:val="single" w:sz="4" w:space="0" w:color="auto"/>
            </w:tcBorders>
          </w:tcPr>
          <w:p w:rsidR="000B5596" w:rsidRPr="00CE05EE" w:rsidRDefault="00CE05EE">
            <w:pPr>
              <w:pStyle w:val="TableParagraph"/>
              <w:spacing w:line="268" w:lineRule="exact"/>
              <w:ind w:left="108"/>
              <w:rPr>
                <w:sz w:val="24"/>
                <w:szCs w:val="24"/>
              </w:rPr>
            </w:pPr>
            <w:r w:rsidRPr="00CE05EE">
              <w:rPr>
                <w:sz w:val="24"/>
                <w:szCs w:val="24"/>
              </w:rPr>
              <w:t>Доля</w:t>
            </w:r>
            <w:r w:rsidRPr="00CE05EE">
              <w:rPr>
                <w:spacing w:val="-7"/>
                <w:sz w:val="24"/>
                <w:szCs w:val="24"/>
              </w:rPr>
              <w:t xml:space="preserve"> </w:t>
            </w:r>
            <w:r w:rsidRPr="00CE05EE">
              <w:rPr>
                <w:sz w:val="24"/>
                <w:szCs w:val="24"/>
              </w:rPr>
              <w:t>работников,</w:t>
            </w:r>
            <w:r w:rsidRPr="00CE05EE">
              <w:rPr>
                <w:spacing w:val="-9"/>
                <w:sz w:val="24"/>
                <w:szCs w:val="24"/>
              </w:rPr>
              <w:t xml:space="preserve"> </w:t>
            </w:r>
            <w:r w:rsidRPr="00CE05EE">
              <w:rPr>
                <w:sz w:val="24"/>
                <w:szCs w:val="24"/>
              </w:rPr>
              <w:t>получивших</w:t>
            </w:r>
            <w:r w:rsidRPr="00CE05EE">
              <w:rPr>
                <w:spacing w:val="-8"/>
                <w:sz w:val="24"/>
                <w:szCs w:val="24"/>
              </w:rPr>
              <w:t xml:space="preserve"> </w:t>
            </w:r>
            <w:r w:rsidRPr="00CE05EE">
              <w:rPr>
                <w:sz w:val="24"/>
                <w:szCs w:val="24"/>
              </w:rPr>
              <w:t>дополнительное профессиональное образование (повышение квалификации, профессиональную переподготовку), из числа включенных в план повышения</w:t>
            </w:r>
            <w:r w:rsidRPr="00CE05EE">
              <w:rPr>
                <w:spacing w:val="-14"/>
                <w:sz w:val="24"/>
                <w:szCs w:val="24"/>
              </w:rPr>
              <w:t xml:space="preserve"> </w:t>
            </w:r>
            <w:r w:rsidRPr="00CE05EE">
              <w:rPr>
                <w:sz w:val="24"/>
                <w:szCs w:val="24"/>
              </w:rPr>
              <w:t>квалификации</w:t>
            </w:r>
            <w:r w:rsidRPr="00CE05EE">
              <w:rPr>
                <w:spacing w:val="-15"/>
                <w:sz w:val="24"/>
                <w:szCs w:val="24"/>
              </w:rPr>
              <w:t xml:space="preserve"> </w:t>
            </w:r>
            <w:r w:rsidRPr="00CE05EE">
              <w:rPr>
                <w:sz w:val="24"/>
                <w:szCs w:val="24"/>
              </w:rPr>
              <w:t>и</w:t>
            </w:r>
            <w:r w:rsidRPr="00CE05EE">
              <w:rPr>
                <w:spacing w:val="-14"/>
                <w:sz w:val="24"/>
                <w:szCs w:val="24"/>
              </w:rPr>
              <w:t xml:space="preserve"> </w:t>
            </w:r>
            <w:r w:rsidRPr="00CE05EE">
              <w:rPr>
                <w:sz w:val="24"/>
                <w:szCs w:val="24"/>
              </w:rPr>
              <w:t xml:space="preserve">профессиональной </w:t>
            </w:r>
            <w:r w:rsidRPr="00CE05EE">
              <w:rPr>
                <w:spacing w:val="-2"/>
                <w:sz w:val="24"/>
                <w:szCs w:val="24"/>
              </w:rPr>
              <w:t>переподготовки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B5596" w:rsidRPr="00CE05EE" w:rsidRDefault="000B5596" w:rsidP="00CE05EE">
            <w:pPr>
              <w:pStyle w:val="TableParagraph"/>
              <w:spacing w:line="256" w:lineRule="exact"/>
              <w:ind w:left="138"/>
              <w:rPr>
                <w:sz w:val="24"/>
                <w:szCs w:val="24"/>
              </w:rPr>
            </w:pPr>
            <w:r w:rsidRPr="00CE05EE">
              <w:rPr>
                <w:sz w:val="24"/>
                <w:szCs w:val="24"/>
              </w:rPr>
              <w:t xml:space="preserve">1 </w:t>
            </w:r>
            <w:r w:rsidRPr="00CE05EE">
              <w:rPr>
                <w:spacing w:val="-2"/>
                <w:sz w:val="24"/>
                <w:szCs w:val="24"/>
              </w:rPr>
              <w:t>квартал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0B5596" w:rsidRPr="00CE05EE" w:rsidRDefault="000B5596" w:rsidP="00CE05E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0B5596" w:rsidRPr="00CE05EE" w:rsidTr="00CE05EE">
        <w:trPr>
          <w:trHeight w:val="196"/>
        </w:trPr>
        <w:tc>
          <w:tcPr>
            <w:tcW w:w="737" w:type="dxa"/>
            <w:vMerge/>
          </w:tcPr>
          <w:p w:rsidR="000B5596" w:rsidRPr="00CE05EE" w:rsidRDefault="000B5596">
            <w:pPr>
              <w:pStyle w:val="TableParagraph"/>
              <w:spacing w:line="268" w:lineRule="exact"/>
              <w:ind w:left="11" w:right="40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5073" w:type="dxa"/>
            <w:vMerge/>
            <w:tcBorders>
              <w:right w:val="single" w:sz="4" w:space="0" w:color="auto"/>
            </w:tcBorders>
          </w:tcPr>
          <w:p w:rsidR="000B5596" w:rsidRPr="00CE05EE" w:rsidRDefault="000B5596">
            <w:pPr>
              <w:pStyle w:val="TableParagraph"/>
              <w:spacing w:line="268" w:lineRule="exact"/>
              <w:ind w:left="108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B5596" w:rsidRPr="00CE05EE" w:rsidRDefault="000B5596" w:rsidP="00CE05EE">
            <w:pPr>
              <w:pStyle w:val="TableParagraph"/>
              <w:spacing w:line="268" w:lineRule="exact"/>
              <w:ind w:left="138"/>
              <w:rPr>
                <w:sz w:val="24"/>
                <w:szCs w:val="24"/>
              </w:rPr>
            </w:pPr>
            <w:r w:rsidRPr="00CE05EE">
              <w:rPr>
                <w:sz w:val="24"/>
                <w:szCs w:val="24"/>
              </w:rPr>
              <w:t>не</w:t>
            </w:r>
            <w:r w:rsidRPr="00CE05EE">
              <w:rPr>
                <w:spacing w:val="-2"/>
                <w:sz w:val="24"/>
                <w:szCs w:val="24"/>
              </w:rPr>
              <w:t xml:space="preserve"> </w:t>
            </w:r>
            <w:r w:rsidRPr="00CE05EE">
              <w:rPr>
                <w:sz w:val="24"/>
                <w:szCs w:val="24"/>
              </w:rPr>
              <w:t>менее</w:t>
            </w:r>
            <w:r w:rsidRPr="00CE05EE">
              <w:rPr>
                <w:spacing w:val="-2"/>
                <w:sz w:val="24"/>
                <w:szCs w:val="24"/>
              </w:rPr>
              <w:t xml:space="preserve"> </w:t>
            </w:r>
            <w:r w:rsidRPr="00CE05EE">
              <w:rPr>
                <w:sz w:val="24"/>
                <w:szCs w:val="24"/>
              </w:rPr>
              <w:t>10</w:t>
            </w:r>
            <w:r w:rsidRPr="00CE05EE">
              <w:rPr>
                <w:spacing w:val="-1"/>
                <w:sz w:val="24"/>
                <w:szCs w:val="24"/>
              </w:rPr>
              <w:t xml:space="preserve"> </w:t>
            </w:r>
            <w:r w:rsidRPr="00CE05EE">
              <w:rPr>
                <w:spacing w:val="-10"/>
                <w:sz w:val="24"/>
                <w:szCs w:val="24"/>
              </w:rPr>
              <w:t>%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0B5596" w:rsidRPr="00CE05EE" w:rsidRDefault="000B5596" w:rsidP="00CE05EE">
            <w:pPr>
              <w:pStyle w:val="TableParagraph"/>
              <w:spacing w:line="268" w:lineRule="exact"/>
              <w:ind w:left="51" w:right="30"/>
              <w:jc w:val="center"/>
              <w:rPr>
                <w:sz w:val="24"/>
                <w:szCs w:val="24"/>
              </w:rPr>
            </w:pPr>
            <w:r w:rsidRPr="00CE05EE">
              <w:rPr>
                <w:spacing w:val="-10"/>
                <w:sz w:val="24"/>
                <w:szCs w:val="24"/>
              </w:rPr>
              <w:t>4</w:t>
            </w:r>
          </w:p>
        </w:tc>
      </w:tr>
      <w:tr w:rsidR="000B5596" w:rsidRPr="00CE05EE" w:rsidTr="00CE05EE">
        <w:trPr>
          <w:trHeight w:val="196"/>
        </w:trPr>
        <w:tc>
          <w:tcPr>
            <w:tcW w:w="737" w:type="dxa"/>
            <w:vMerge/>
          </w:tcPr>
          <w:p w:rsidR="000B5596" w:rsidRPr="00CE05EE" w:rsidRDefault="000B5596">
            <w:pPr>
              <w:pStyle w:val="TableParagraph"/>
              <w:spacing w:line="268" w:lineRule="exact"/>
              <w:ind w:left="11" w:right="40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5073" w:type="dxa"/>
            <w:vMerge/>
            <w:tcBorders>
              <w:right w:val="single" w:sz="4" w:space="0" w:color="auto"/>
            </w:tcBorders>
          </w:tcPr>
          <w:p w:rsidR="000B5596" w:rsidRPr="00CE05EE" w:rsidRDefault="000B5596">
            <w:pPr>
              <w:pStyle w:val="TableParagraph"/>
              <w:spacing w:line="268" w:lineRule="exact"/>
              <w:ind w:left="108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B5596" w:rsidRPr="00CE05EE" w:rsidRDefault="000B5596" w:rsidP="00CE05EE">
            <w:pPr>
              <w:pStyle w:val="TableParagraph"/>
              <w:spacing w:line="268" w:lineRule="exact"/>
              <w:ind w:left="138"/>
              <w:rPr>
                <w:sz w:val="24"/>
                <w:szCs w:val="24"/>
              </w:rPr>
            </w:pPr>
            <w:r w:rsidRPr="00CE05EE">
              <w:rPr>
                <w:sz w:val="24"/>
                <w:szCs w:val="24"/>
              </w:rPr>
              <w:t>менее</w:t>
            </w:r>
            <w:r w:rsidRPr="00CE05EE">
              <w:rPr>
                <w:spacing w:val="-4"/>
                <w:sz w:val="24"/>
                <w:szCs w:val="24"/>
              </w:rPr>
              <w:t xml:space="preserve"> </w:t>
            </w:r>
            <w:r w:rsidRPr="00CE05EE">
              <w:rPr>
                <w:spacing w:val="-5"/>
                <w:sz w:val="24"/>
                <w:szCs w:val="24"/>
              </w:rPr>
              <w:t>10%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0B5596" w:rsidRPr="00CE05EE" w:rsidRDefault="000B5596" w:rsidP="00CE05E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0B5596" w:rsidRPr="00CE05EE" w:rsidTr="00CE05EE">
        <w:trPr>
          <w:trHeight w:val="196"/>
        </w:trPr>
        <w:tc>
          <w:tcPr>
            <w:tcW w:w="737" w:type="dxa"/>
            <w:vMerge/>
          </w:tcPr>
          <w:p w:rsidR="000B5596" w:rsidRPr="00CE05EE" w:rsidRDefault="000B5596">
            <w:pPr>
              <w:pStyle w:val="TableParagraph"/>
              <w:spacing w:line="268" w:lineRule="exact"/>
              <w:ind w:left="11" w:right="40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5073" w:type="dxa"/>
            <w:vMerge/>
            <w:tcBorders>
              <w:right w:val="single" w:sz="4" w:space="0" w:color="auto"/>
            </w:tcBorders>
          </w:tcPr>
          <w:p w:rsidR="000B5596" w:rsidRPr="00CE05EE" w:rsidRDefault="000B5596">
            <w:pPr>
              <w:pStyle w:val="TableParagraph"/>
              <w:spacing w:line="268" w:lineRule="exact"/>
              <w:ind w:left="108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B5596" w:rsidRPr="00CE05EE" w:rsidRDefault="000B5596" w:rsidP="00CE05EE">
            <w:pPr>
              <w:pStyle w:val="TableParagraph"/>
              <w:spacing w:line="247" w:lineRule="exact"/>
              <w:ind w:left="105"/>
              <w:rPr>
                <w:sz w:val="24"/>
                <w:szCs w:val="24"/>
              </w:rPr>
            </w:pPr>
            <w:r w:rsidRPr="00CE05EE">
              <w:rPr>
                <w:sz w:val="24"/>
                <w:szCs w:val="24"/>
              </w:rPr>
              <w:t xml:space="preserve">2 </w:t>
            </w:r>
            <w:r w:rsidRPr="00CE05EE">
              <w:rPr>
                <w:spacing w:val="-2"/>
                <w:sz w:val="24"/>
                <w:szCs w:val="24"/>
              </w:rPr>
              <w:t>квартал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0B5596" w:rsidRPr="00CE05EE" w:rsidRDefault="000B5596" w:rsidP="00CE05E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0B5596" w:rsidRPr="00CE05EE" w:rsidTr="00CE05EE">
        <w:trPr>
          <w:trHeight w:val="196"/>
        </w:trPr>
        <w:tc>
          <w:tcPr>
            <w:tcW w:w="737" w:type="dxa"/>
            <w:vMerge/>
          </w:tcPr>
          <w:p w:rsidR="000B5596" w:rsidRPr="00CE05EE" w:rsidRDefault="000B5596">
            <w:pPr>
              <w:pStyle w:val="TableParagraph"/>
              <w:spacing w:line="268" w:lineRule="exact"/>
              <w:ind w:left="11" w:right="40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5073" w:type="dxa"/>
            <w:vMerge/>
            <w:tcBorders>
              <w:right w:val="single" w:sz="4" w:space="0" w:color="auto"/>
            </w:tcBorders>
          </w:tcPr>
          <w:p w:rsidR="000B5596" w:rsidRPr="00CE05EE" w:rsidRDefault="000B5596">
            <w:pPr>
              <w:pStyle w:val="TableParagraph"/>
              <w:spacing w:line="268" w:lineRule="exact"/>
              <w:ind w:left="108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B5596" w:rsidRPr="00CE05EE" w:rsidRDefault="000B5596" w:rsidP="00CE05EE">
            <w:pPr>
              <w:pStyle w:val="TableParagraph"/>
              <w:spacing w:line="247" w:lineRule="exact"/>
              <w:ind w:left="105"/>
              <w:rPr>
                <w:sz w:val="24"/>
                <w:szCs w:val="24"/>
              </w:rPr>
            </w:pPr>
            <w:r w:rsidRPr="00CE05EE">
              <w:rPr>
                <w:sz w:val="24"/>
                <w:szCs w:val="24"/>
              </w:rPr>
              <w:t>не</w:t>
            </w:r>
            <w:r w:rsidRPr="00CE05EE">
              <w:rPr>
                <w:spacing w:val="-2"/>
                <w:sz w:val="24"/>
                <w:szCs w:val="24"/>
              </w:rPr>
              <w:t xml:space="preserve"> </w:t>
            </w:r>
            <w:r w:rsidRPr="00CE05EE">
              <w:rPr>
                <w:sz w:val="24"/>
                <w:szCs w:val="24"/>
              </w:rPr>
              <w:t>менее</w:t>
            </w:r>
            <w:r w:rsidRPr="00CE05EE">
              <w:rPr>
                <w:spacing w:val="-1"/>
                <w:sz w:val="24"/>
                <w:szCs w:val="24"/>
              </w:rPr>
              <w:t xml:space="preserve"> </w:t>
            </w:r>
            <w:r w:rsidRPr="00CE05EE">
              <w:rPr>
                <w:sz w:val="24"/>
                <w:szCs w:val="24"/>
              </w:rPr>
              <w:t>30</w:t>
            </w:r>
            <w:r w:rsidRPr="00CE05EE">
              <w:rPr>
                <w:spacing w:val="-1"/>
                <w:sz w:val="24"/>
                <w:szCs w:val="24"/>
              </w:rPr>
              <w:t xml:space="preserve"> </w:t>
            </w:r>
            <w:r w:rsidRPr="00CE05EE">
              <w:rPr>
                <w:spacing w:val="-10"/>
                <w:sz w:val="24"/>
                <w:szCs w:val="24"/>
              </w:rPr>
              <w:t>%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0B5596" w:rsidRPr="00CE05EE" w:rsidRDefault="000B5596" w:rsidP="000B5596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CE05EE">
              <w:rPr>
                <w:sz w:val="24"/>
                <w:szCs w:val="24"/>
              </w:rPr>
              <w:t>4</w:t>
            </w:r>
          </w:p>
        </w:tc>
      </w:tr>
      <w:tr w:rsidR="000B5596" w:rsidRPr="00CE05EE" w:rsidTr="00CE05EE">
        <w:trPr>
          <w:trHeight w:val="196"/>
        </w:trPr>
        <w:tc>
          <w:tcPr>
            <w:tcW w:w="737" w:type="dxa"/>
            <w:vMerge/>
          </w:tcPr>
          <w:p w:rsidR="000B5596" w:rsidRPr="00CE05EE" w:rsidRDefault="000B5596">
            <w:pPr>
              <w:pStyle w:val="TableParagraph"/>
              <w:spacing w:line="268" w:lineRule="exact"/>
              <w:ind w:left="11" w:right="40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5073" w:type="dxa"/>
            <w:vMerge/>
            <w:tcBorders>
              <w:right w:val="single" w:sz="4" w:space="0" w:color="auto"/>
            </w:tcBorders>
          </w:tcPr>
          <w:p w:rsidR="000B5596" w:rsidRPr="00CE05EE" w:rsidRDefault="000B5596">
            <w:pPr>
              <w:pStyle w:val="TableParagraph"/>
              <w:spacing w:line="268" w:lineRule="exact"/>
              <w:ind w:left="108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B5596" w:rsidRPr="00CE05EE" w:rsidRDefault="000B5596" w:rsidP="00CE05EE">
            <w:pPr>
              <w:pStyle w:val="TableParagraph"/>
              <w:spacing w:line="247" w:lineRule="exact"/>
              <w:ind w:left="105"/>
              <w:rPr>
                <w:sz w:val="24"/>
                <w:szCs w:val="24"/>
              </w:rPr>
            </w:pPr>
            <w:r w:rsidRPr="00CE05EE">
              <w:rPr>
                <w:sz w:val="24"/>
                <w:szCs w:val="24"/>
              </w:rPr>
              <w:t>менее</w:t>
            </w:r>
            <w:r w:rsidRPr="00CE05EE">
              <w:rPr>
                <w:spacing w:val="-3"/>
                <w:sz w:val="24"/>
                <w:szCs w:val="24"/>
              </w:rPr>
              <w:t xml:space="preserve"> </w:t>
            </w:r>
            <w:r w:rsidRPr="00CE05EE">
              <w:rPr>
                <w:spacing w:val="-5"/>
                <w:sz w:val="24"/>
                <w:szCs w:val="24"/>
              </w:rPr>
              <w:t>30%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0B5596" w:rsidRPr="00CE05EE" w:rsidRDefault="000B5596" w:rsidP="00CE05E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CE05EE" w:rsidRPr="00CE05EE" w:rsidTr="00CE05EE">
        <w:trPr>
          <w:trHeight w:val="196"/>
        </w:trPr>
        <w:tc>
          <w:tcPr>
            <w:tcW w:w="737" w:type="dxa"/>
            <w:vMerge w:val="restart"/>
          </w:tcPr>
          <w:p w:rsidR="00CE05EE" w:rsidRPr="00CE05EE" w:rsidRDefault="00CE05EE">
            <w:pPr>
              <w:pStyle w:val="TableParagraph"/>
              <w:spacing w:line="268" w:lineRule="exact"/>
              <w:ind w:left="11" w:right="40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5073" w:type="dxa"/>
            <w:vMerge w:val="restart"/>
            <w:tcBorders>
              <w:right w:val="single" w:sz="4" w:space="0" w:color="auto"/>
            </w:tcBorders>
          </w:tcPr>
          <w:p w:rsidR="00CE05EE" w:rsidRPr="00CE05EE" w:rsidRDefault="00CE05EE">
            <w:pPr>
              <w:pStyle w:val="TableParagraph"/>
              <w:spacing w:line="268" w:lineRule="exact"/>
              <w:ind w:left="108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E05EE" w:rsidRPr="00CE05EE" w:rsidRDefault="00CE05EE" w:rsidP="00CE05EE">
            <w:pPr>
              <w:pStyle w:val="TableParagraph"/>
              <w:spacing w:line="247" w:lineRule="exact"/>
              <w:ind w:left="105"/>
              <w:rPr>
                <w:sz w:val="24"/>
                <w:szCs w:val="24"/>
              </w:rPr>
            </w:pPr>
            <w:r w:rsidRPr="00CE05EE">
              <w:rPr>
                <w:sz w:val="24"/>
                <w:szCs w:val="24"/>
              </w:rPr>
              <w:t xml:space="preserve">3 </w:t>
            </w:r>
            <w:r w:rsidRPr="00CE05EE">
              <w:rPr>
                <w:spacing w:val="-2"/>
                <w:sz w:val="24"/>
                <w:szCs w:val="24"/>
              </w:rPr>
              <w:t>квартал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E05EE" w:rsidRPr="00CE05EE" w:rsidRDefault="00CE05EE" w:rsidP="00CE05E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CE05EE" w:rsidRPr="00CE05EE" w:rsidTr="00CE05EE">
        <w:trPr>
          <w:trHeight w:val="196"/>
        </w:trPr>
        <w:tc>
          <w:tcPr>
            <w:tcW w:w="737" w:type="dxa"/>
            <w:vMerge/>
          </w:tcPr>
          <w:p w:rsidR="00CE05EE" w:rsidRPr="00CE05EE" w:rsidRDefault="00CE05EE">
            <w:pPr>
              <w:pStyle w:val="TableParagraph"/>
              <w:spacing w:line="268" w:lineRule="exact"/>
              <w:ind w:left="11" w:right="40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5073" w:type="dxa"/>
            <w:vMerge/>
            <w:tcBorders>
              <w:right w:val="single" w:sz="4" w:space="0" w:color="auto"/>
            </w:tcBorders>
          </w:tcPr>
          <w:p w:rsidR="00CE05EE" w:rsidRPr="00CE05EE" w:rsidRDefault="00CE05EE">
            <w:pPr>
              <w:pStyle w:val="TableParagraph"/>
              <w:spacing w:line="268" w:lineRule="exact"/>
              <w:ind w:left="108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E05EE" w:rsidRPr="00CE05EE" w:rsidRDefault="00CE05EE" w:rsidP="00CE05EE">
            <w:pPr>
              <w:pStyle w:val="TableParagraph"/>
              <w:spacing w:line="247" w:lineRule="exact"/>
              <w:ind w:left="105"/>
              <w:rPr>
                <w:sz w:val="24"/>
                <w:szCs w:val="24"/>
              </w:rPr>
            </w:pPr>
            <w:r w:rsidRPr="00CE05EE">
              <w:rPr>
                <w:sz w:val="24"/>
                <w:szCs w:val="24"/>
              </w:rPr>
              <w:t>не</w:t>
            </w:r>
            <w:r w:rsidRPr="00CE05EE">
              <w:rPr>
                <w:spacing w:val="-1"/>
                <w:sz w:val="24"/>
                <w:szCs w:val="24"/>
              </w:rPr>
              <w:t xml:space="preserve"> </w:t>
            </w:r>
            <w:r w:rsidRPr="00CE05EE">
              <w:rPr>
                <w:sz w:val="24"/>
                <w:szCs w:val="24"/>
              </w:rPr>
              <w:t xml:space="preserve">менее </w:t>
            </w:r>
            <w:r w:rsidRPr="00CE05EE">
              <w:rPr>
                <w:spacing w:val="-5"/>
                <w:sz w:val="24"/>
                <w:szCs w:val="24"/>
              </w:rPr>
              <w:t>60%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E05EE" w:rsidRPr="00CE05EE" w:rsidRDefault="00CE05EE" w:rsidP="00CE05E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CE05EE" w:rsidRPr="00CE05EE" w:rsidTr="00CE05EE">
        <w:trPr>
          <w:trHeight w:val="196"/>
        </w:trPr>
        <w:tc>
          <w:tcPr>
            <w:tcW w:w="737" w:type="dxa"/>
            <w:vMerge/>
          </w:tcPr>
          <w:p w:rsidR="00CE05EE" w:rsidRPr="00CE05EE" w:rsidRDefault="00CE05EE">
            <w:pPr>
              <w:pStyle w:val="TableParagraph"/>
              <w:spacing w:line="268" w:lineRule="exact"/>
              <w:ind w:left="11" w:right="40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5073" w:type="dxa"/>
            <w:vMerge/>
            <w:tcBorders>
              <w:right w:val="single" w:sz="4" w:space="0" w:color="auto"/>
            </w:tcBorders>
          </w:tcPr>
          <w:p w:rsidR="00CE05EE" w:rsidRPr="00CE05EE" w:rsidRDefault="00CE05EE">
            <w:pPr>
              <w:pStyle w:val="TableParagraph"/>
              <w:spacing w:line="268" w:lineRule="exact"/>
              <w:ind w:left="108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E05EE" w:rsidRPr="00CE05EE" w:rsidRDefault="00CE05EE" w:rsidP="00CE05EE">
            <w:pPr>
              <w:pStyle w:val="TableParagraph"/>
              <w:spacing w:line="247" w:lineRule="exact"/>
              <w:ind w:left="105"/>
              <w:rPr>
                <w:sz w:val="24"/>
                <w:szCs w:val="24"/>
              </w:rPr>
            </w:pPr>
            <w:r w:rsidRPr="00CE05EE">
              <w:rPr>
                <w:sz w:val="24"/>
                <w:szCs w:val="24"/>
              </w:rPr>
              <w:t>менее</w:t>
            </w:r>
            <w:r w:rsidRPr="00CE05EE">
              <w:rPr>
                <w:spacing w:val="-3"/>
                <w:sz w:val="24"/>
                <w:szCs w:val="24"/>
              </w:rPr>
              <w:t xml:space="preserve"> </w:t>
            </w:r>
            <w:r w:rsidRPr="00CE05EE">
              <w:rPr>
                <w:spacing w:val="-5"/>
                <w:sz w:val="24"/>
                <w:szCs w:val="24"/>
              </w:rPr>
              <w:t>60%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E05EE" w:rsidRPr="00CE05EE" w:rsidRDefault="00CE05EE" w:rsidP="00CE05E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CE05EE" w:rsidRPr="00CE05EE" w:rsidTr="00CE05EE">
        <w:trPr>
          <w:trHeight w:val="196"/>
        </w:trPr>
        <w:tc>
          <w:tcPr>
            <w:tcW w:w="737" w:type="dxa"/>
            <w:vMerge/>
          </w:tcPr>
          <w:p w:rsidR="00CE05EE" w:rsidRPr="00CE05EE" w:rsidRDefault="00CE05EE">
            <w:pPr>
              <w:pStyle w:val="TableParagraph"/>
              <w:spacing w:line="268" w:lineRule="exact"/>
              <w:ind w:left="11" w:right="40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5073" w:type="dxa"/>
            <w:vMerge/>
            <w:tcBorders>
              <w:right w:val="single" w:sz="4" w:space="0" w:color="auto"/>
            </w:tcBorders>
          </w:tcPr>
          <w:p w:rsidR="00CE05EE" w:rsidRPr="00CE05EE" w:rsidRDefault="00CE05EE">
            <w:pPr>
              <w:pStyle w:val="TableParagraph"/>
              <w:spacing w:line="268" w:lineRule="exact"/>
              <w:ind w:left="108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E05EE" w:rsidRPr="00CE05EE" w:rsidRDefault="00CE05EE" w:rsidP="00CE05EE">
            <w:pPr>
              <w:pStyle w:val="TableParagraph"/>
              <w:spacing w:line="247" w:lineRule="exact"/>
              <w:ind w:left="105"/>
              <w:rPr>
                <w:sz w:val="24"/>
                <w:szCs w:val="24"/>
              </w:rPr>
            </w:pPr>
            <w:r w:rsidRPr="00CE05EE">
              <w:rPr>
                <w:sz w:val="24"/>
                <w:szCs w:val="24"/>
              </w:rPr>
              <w:t xml:space="preserve">4 </w:t>
            </w:r>
            <w:r w:rsidRPr="00CE05EE">
              <w:rPr>
                <w:spacing w:val="-2"/>
                <w:sz w:val="24"/>
                <w:szCs w:val="24"/>
              </w:rPr>
              <w:t>квартал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E05EE" w:rsidRPr="00CE05EE" w:rsidRDefault="00CE05EE" w:rsidP="00CE05E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CE05EE" w:rsidRPr="00CE05EE" w:rsidTr="00CE05EE">
        <w:trPr>
          <w:trHeight w:val="196"/>
        </w:trPr>
        <w:tc>
          <w:tcPr>
            <w:tcW w:w="737" w:type="dxa"/>
            <w:vMerge/>
          </w:tcPr>
          <w:p w:rsidR="00CE05EE" w:rsidRPr="00CE05EE" w:rsidRDefault="00CE05EE">
            <w:pPr>
              <w:pStyle w:val="TableParagraph"/>
              <w:spacing w:line="268" w:lineRule="exact"/>
              <w:ind w:left="11" w:right="40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5073" w:type="dxa"/>
            <w:vMerge/>
            <w:tcBorders>
              <w:right w:val="single" w:sz="4" w:space="0" w:color="auto"/>
            </w:tcBorders>
          </w:tcPr>
          <w:p w:rsidR="00CE05EE" w:rsidRPr="00CE05EE" w:rsidRDefault="00CE05EE">
            <w:pPr>
              <w:pStyle w:val="TableParagraph"/>
              <w:spacing w:line="268" w:lineRule="exact"/>
              <w:ind w:left="108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E05EE" w:rsidRPr="00CE05EE" w:rsidRDefault="00CE05EE" w:rsidP="00CE05EE">
            <w:pPr>
              <w:pStyle w:val="TableParagraph"/>
              <w:spacing w:line="247" w:lineRule="exact"/>
              <w:ind w:left="105"/>
              <w:rPr>
                <w:sz w:val="24"/>
                <w:szCs w:val="24"/>
              </w:rPr>
            </w:pPr>
            <w:r w:rsidRPr="00CE05EE">
              <w:rPr>
                <w:sz w:val="24"/>
                <w:szCs w:val="24"/>
              </w:rPr>
              <w:t>не</w:t>
            </w:r>
            <w:r w:rsidRPr="00CE05EE">
              <w:rPr>
                <w:spacing w:val="-3"/>
                <w:sz w:val="24"/>
                <w:szCs w:val="24"/>
              </w:rPr>
              <w:t xml:space="preserve"> </w:t>
            </w:r>
            <w:r w:rsidRPr="00CE05EE">
              <w:rPr>
                <w:sz w:val="24"/>
                <w:szCs w:val="24"/>
              </w:rPr>
              <w:t xml:space="preserve">менее </w:t>
            </w:r>
            <w:r w:rsidRPr="00CE05EE">
              <w:rPr>
                <w:spacing w:val="-4"/>
                <w:sz w:val="24"/>
                <w:szCs w:val="24"/>
              </w:rPr>
              <w:t>100%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E05EE" w:rsidRPr="00CE05EE" w:rsidRDefault="00CE05EE" w:rsidP="00CE05E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CE05EE" w:rsidRPr="00CE05EE" w:rsidTr="00CE05EE">
        <w:trPr>
          <w:trHeight w:val="196"/>
        </w:trPr>
        <w:tc>
          <w:tcPr>
            <w:tcW w:w="737" w:type="dxa"/>
            <w:vMerge/>
          </w:tcPr>
          <w:p w:rsidR="00CE05EE" w:rsidRPr="00CE05EE" w:rsidRDefault="00CE05EE">
            <w:pPr>
              <w:pStyle w:val="TableParagraph"/>
              <w:spacing w:line="268" w:lineRule="exact"/>
              <w:ind w:left="11" w:right="40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5073" w:type="dxa"/>
            <w:vMerge/>
            <w:tcBorders>
              <w:right w:val="single" w:sz="4" w:space="0" w:color="auto"/>
            </w:tcBorders>
          </w:tcPr>
          <w:p w:rsidR="00CE05EE" w:rsidRPr="00CE05EE" w:rsidRDefault="00CE05EE">
            <w:pPr>
              <w:pStyle w:val="TableParagraph"/>
              <w:spacing w:line="268" w:lineRule="exact"/>
              <w:ind w:left="108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E05EE" w:rsidRPr="00CE05EE" w:rsidRDefault="00CE05EE" w:rsidP="00CE05EE">
            <w:pPr>
              <w:pStyle w:val="TableParagraph"/>
              <w:spacing w:line="247" w:lineRule="exact"/>
              <w:ind w:left="105"/>
              <w:rPr>
                <w:sz w:val="24"/>
                <w:szCs w:val="24"/>
              </w:rPr>
            </w:pPr>
            <w:r w:rsidRPr="00CE05EE">
              <w:rPr>
                <w:sz w:val="24"/>
                <w:szCs w:val="24"/>
              </w:rPr>
              <w:t>менее</w:t>
            </w:r>
            <w:r w:rsidRPr="00CE05EE">
              <w:rPr>
                <w:spacing w:val="-3"/>
                <w:sz w:val="24"/>
                <w:szCs w:val="24"/>
              </w:rPr>
              <w:t xml:space="preserve"> </w:t>
            </w:r>
            <w:r w:rsidRPr="00CE05EE">
              <w:rPr>
                <w:spacing w:val="-4"/>
                <w:sz w:val="24"/>
                <w:szCs w:val="24"/>
              </w:rPr>
              <w:t>100%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E05EE" w:rsidRPr="00CE05EE" w:rsidRDefault="00CE05EE" w:rsidP="00CE05E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:rsidR="00C86AC9" w:rsidRPr="00CE05EE" w:rsidRDefault="00C86AC9">
      <w:pPr>
        <w:pStyle w:val="TableParagraph"/>
        <w:spacing w:line="270" w:lineRule="atLeast"/>
        <w:rPr>
          <w:sz w:val="24"/>
          <w:szCs w:val="24"/>
        </w:rPr>
        <w:sectPr w:rsidR="00C86AC9" w:rsidRPr="00CE05EE">
          <w:type w:val="continuous"/>
          <w:pgSz w:w="11910" w:h="16840"/>
          <w:pgMar w:top="1220" w:right="566" w:bottom="940" w:left="708" w:header="0" w:footer="718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3"/>
        <w:gridCol w:w="5077"/>
        <w:gridCol w:w="228"/>
        <w:gridCol w:w="2182"/>
        <w:gridCol w:w="209"/>
        <w:gridCol w:w="1775"/>
      </w:tblGrid>
      <w:tr w:rsidR="00C86AC9" w:rsidTr="00733CD5">
        <w:trPr>
          <w:trHeight w:val="1655"/>
        </w:trPr>
        <w:tc>
          <w:tcPr>
            <w:tcW w:w="10204" w:type="dxa"/>
            <w:gridSpan w:val="6"/>
          </w:tcPr>
          <w:p w:rsidR="00C86AC9" w:rsidRDefault="0090790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Д=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proofErr w:type="gramStart"/>
            <w:r>
              <w:rPr>
                <w:sz w:val="24"/>
              </w:rPr>
              <w:t>1</w:t>
            </w:r>
            <w:proofErr w:type="gramEnd"/>
            <w:r>
              <w:rPr>
                <w:sz w:val="24"/>
              </w:rPr>
              <w:t xml:space="preserve">/К2*100%, </w:t>
            </w:r>
            <w:r>
              <w:rPr>
                <w:spacing w:val="-5"/>
                <w:sz w:val="24"/>
              </w:rPr>
              <w:t>где</w:t>
            </w:r>
          </w:p>
          <w:p w:rsidR="00C86AC9" w:rsidRDefault="009079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</w:t>
            </w:r>
            <w:proofErr w:type="gramStart"/>
            <w:r>
              <w:rPr>
                <w:sz w:val="24"/>
              </w:rPr>
              <w:t>1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получивших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дополнительное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образование (повышение квалификации, профессиональную переподготовку);</w:t>
            </w:r>
          </w:p>
          <w:p w:rsidR="00C86AC9" w:rsidRDefault="00907909">
            <w:pPr>
              <w:pStyle w:val="TableParagraph"/>
              <w:spacing w:line="270" w:lineRule="atLeast"/>
              <w:ind w:right="223"/>
              <w:rPr>
                <w:sz w:val="24"/>
              </w:rPr>
            </w:pPr>
            <w:r>
              <w:rPr>
                <w:sz w:val="24"/>
              </w:rPr>
              <w:t>К</w:t>
            </w:r>
            <w:proofErr w:type="gramStart"/>
            <w:r>
              <w:rPr>
                <w:sz w:val="24"/>
              </w:rPr>
              <w:t>2</w:t>
            </w:r>
            <w:proofErr w:type="gramEnd"/>
            <w:r>
              <w:rPr>
                <w:sz w:val="24"/>
              </w:rPr>
              <w:t xml:space="preserve"> – общее количество работников, которые обязаны получить дополнительное профессиональное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(повышение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квалификации,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профессиональную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переподготовку) в соответствии с планом подготовки</w:t>
            </w:r>
          </w:p>
        </w:tc>
      </w:tr>
      <w:tr w:rsidR="00C86AC9" w:rsidTr="00733CD5">
        <w:trPr>
          <w:trHeight w:val="306"/>
        </w:trPr>
        <w:tc>
          <w:tcPr>
            <w:tcW w:w="733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1.17</w:t>
            </w:r>
          </w:p>
        </w:tc>
        <w:tc>
          <w:tcPr>
            <w:tcW w:w="9471" w:type="dxa"/>
            <w:gridSpan w:val="5"/>
          </w:tcPr>
          <w:p w:rsidR="00C86AC9" w:rsidRDefault="00907909">
            <w:pPr>
              <w:pStyle w:val="TableParagraph"/>
              <w:spacing w:line="268" w:lineRule="exact"/>
              <w:ind w:left="0" w:right="4"/>
              <w:jc w:val="center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мер,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направленных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трудоустройство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инвалидов</w:t>
            </w:r>
          </w:p>
        </w:tc>
      </w:tr>
      <w:tr w:rsidR="00C86AC9" w:rsidTr="00733CD5">
        <w:trPr>
          <w:trHeight w:val="275"/>
        </w:trPr>
        <w:tc>
          <w:tcPr>
            <w:tcW w:w="73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9471" w:type="dxa"/>
            <w:gridSpan w:val="5"/>
          </w:tcPr>
          <w:p w:rsidR="00C86AC9" w:rsidRDefault="00907909">
            <w:pPr>
              <w:pStyle w:val="TableParagraph"/>
              <w:spacing w:line="256" w:lineRule="exact"/>
              <w:ind w:left="95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превышает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C86AC9" w:rsidTr="00733CD5">
        <w:trPr>
          <w:trHeight w:val="552"/>
        </w:trPr>
        <w:tc>
          <w:tcPr>
            <w:tcW w:w="73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305" w:type="dxa"/>
            <w:gridSpan w:val="2"/>
            <w:vMerge w:val="restart"/>
          </w:tcPr>
          <w:p w:rsidR="00C86AC9" w:rsidRDefault="00907909">
            <w:pPr>
              <w:pStyle w:val="TableParagraph"/>
              <w:ind w:left="95" w:right="50"/>
              <w:rPr>
                <w:sz w:val="24"/>
              </w:rPr>
            </w:pPr>
            <w:r>
              <w:rPr>
                <w:sz w:val="24"/>
              </w:rPr>
              <w:t>выполнение квоты по приему на работу инвалидов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законодательством Российской Федерации</w:t>
            </w:r>
          </w:p>
          <w:p w:rsidR="00C86AC9" w:rsidRDefault="00907909">
            <w:pPr>
              <w:pStyle w:val="TableParagraph"/>
              <w:ind w:left="95"/>
              <w:rPr>
                <w:b/>
                <w:sz w:val="24"/>
              </w:rPr>
            </w:pPr>
            <w:r>
              <w:rPr>
                <w:b/>
                <w:sz w:val="24"/>
              </w:rPr>
              <w:t>Квота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отсутствует</w:t>
            </w:r>
          </w:p>
        </w:tc>
        <w:tc>
          <w:tcPr>
            <w:tcW w:w="2391" w:type="dxa"/>
            <w:gridSpan w:val="2"/>
          </w:tcPr>
          <w:p w:rsidR="00C86AC9" w:rsidRDefault="0090790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3%</w:t>
            </w:r>
          </w:p>
        </w:tc>
        <w:tc>
          <w:tcPr>
            <w:tcW w:w="1775" w:type="dxa"/>
          </w:tcPr>
          <w:p w:rsidR="00C86AC9" w:rsidRDefault="00C86AC9">
            <w:pPr>
              <w:pStyle w:val="TableParagraph"/>
              <w:ind w:left="0"/>
            </w:pPr>
          </w:p>
        </w:tc>
      </w:tr>
      <w:tr w:rsidR="00C86AC9" w:rsidTr="00733CD5">
        <w:trPr>
          <w:trHeight w:val="750"/>
        </w:trPr>
        <w:tc>
          <w:tcPr>
            <w:tcW w:w="73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305" w:type="dxa"/>
            <w:gridSpan w:val="2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gridSpan w:val="2"/>
          </w:tcPr>
          <w:p w:rsidR="00C86AC9" w:rsidRDefault="00907909">
            <w:pPr>
              <w:pStyle w:val="TableParagraph"/>
              <w:ind w:right="235"/>
              <w:rPr>
                <w:sz w:val="24"/>
              </w:rPr>
            </w:pPr>
            <w:r>
              <w:rPr>
                <w:spacing w:val="-2"/>
                <w:sz w:val="24"/>
              </w:rPr>
              <w:t>невыполнение квоты</w:t>
            </w:r>
          </w:p>
        </w:tc>
        <w:tc>
          <w:tcPr>
            <w:tcW w:w="1775" w:type="dxa"/>
          </w:tcPr>
          <w:p w:rsidR="00C86AC9" w:rsidRDefault="00C86AC9">
            <w:pPr>
              <w:pStyle w:val="TableParagraph"/>
              <w:ind w:left="0"/>
            </w:pPr>
          </w:p>
        </w:tc>
      </w:tr>
      <w:tr w:rsidR="00C86AC9" w:rsidTr="00733CD5">
        <w:trPr>
          <w:trHeight w:val="1105"/>
        </w:trPr>
        <w:tc>
          <w:tcPr>
            <w:tcW w:w="73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9471" w:type="dxa"/>
            <w:gridSpan w:val="5"/>
          </w:tcPr>
          <w:p w:rsidR="00C86AC9" w:rsidRDefault="00907909">
            <w:pPr>
              <w:pStyle w:val="TableParagraph"/>
              <w:spacing w:line="270" w:lineRule="exact"/>
              <w:ind w:left="95"/>
              <w:rPr>
                <w:sz w:val="24"/>
              </w:rPr>
            </w:pPr>
            <w:proofErr w:type="gramStart"/>
            <w:r>
              <w:rPr>
                <w:sz w:val="24"/>
              </w:rPr>
              <w:t>К=ИП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/ССП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х100, </w:t>
            </w:r>
            <w:r>
              <w:rPr>
                <w:spacing w:val="-5"/>
                <w:sz w:val="24"/>
              </w:rPr>
              <w:t>где</w:t>
            </w:r>
          </w:p>
          <w:p w:rsidR="00C86AC9" w:rsidRDefault="00907909">
            <w:pPr>
              <w:pStyle w:val="TableParagraph"/>
              <w:spacing w:line="270" w:lineRule="atLeast"/>
              <w:ind w:left="95" w:right="752"/>
              <w:rPr>
                <w:sz w:val="24"/>
              </w:rPr>
            </w:pPr>
            <w:r>
              <w:rPr>
                <w:sz w:val="24"/>
              </w:rPr>
              <w:t>И</w:t>
            </w:r>
            <w:proofErr w:type="gramStart"/>
            <w:r>
              <w:rPr>
                <w:sz w:val="24"/>
              </w:rPr>
              <w:t>П-</w:t>
            </w:r>
            <w:proofErr w:type="gramEnd"/>
            <w:r>
              <w:rPr>
                <w:sz w:val="24"/>
              </w:rPr>
              <w:t xml:space="preserve"> среднесписочная численность инвалидов, принятых на работу в организацию; ССП-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среднесписочная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сложившаяся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конец отчетного периода</w:t>
            </w:r>
          </w:p>
        </w:tc>
      </w:tr>
      <w:tr w:rsidR="00C86AC9" w:rsidTr="00733CD5">
        <w:trPr>
          <w:trHeight w:val="275"/>
        </w:trPr>
        <w:tc>
          <w:tcPr>
            <w:tcW w:w="73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9471" w:type="dxa"/>
            <w:gridSpan w:val="5"/>
          </w:tcPr>
          <w:p w:rsidR="00C86AC9" w:rsidRDefault="00907909">
            <w:pPr>
              <w:pStyle w:val="TableParagraph"/>
              <w:spacing w:line="256" w:lineRule="exact"/>
              <w:ind w:left="95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превышает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C86AC9" w:rsidTr="00CE05EE">
        <w:trPr>
          <w:trHeight w:val="290"/>
        </w:trPr>
        <w:tc>
          <w:tcPr>
            <w:tcW w:w="73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305" w:type="dxa"/>
            <w:gridSpan w:val="2"/>
            <w:vMerge w:val="restart"/>
          </w:tcPr>
          <w:p w:rsidR="00C86AC9" w:rsidRDefault="00907909">
            <w:pPr>
              <w:pStyle w:val="TableParagraph"/>
              <w:spacing w:line="268" w:lineRule="exact"/>
              <w:ind w:left="95"/>
              <w:rPr>
                <w:sz w:val="24"/>
              </w:rPr>
            </w:pPr>
            <w:r>
              <w:rPr>
                <w:sz w:val="24"/>
              </w:rPr>
              <w:t>трудоустройство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лиц,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инвалидность</w:t>
            </w:r>
          </w:p>
        </w:tc>
        <w:tc>
          <w:tcPr>
            <w:tcW w:w="2182" w:type="dxa"/>
          </w:tcPr>
          <w:p w:rsidR="00C86AC9" w:rsidRDefault="0090790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человек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более</w:t>
            </w:r>
          </w:p>
        </w:tc>
        <w:tc>
          <w:tcPr>
            <w:tcW w:w="1984" w:type="dxa"/>
            <w:gridSpan w:val="2"/>
          </w:tcPr>
          <w:p w:rsidR="00C86AC9" w:rsidRDefault="00907909">
            <w:pPr>
              <w:pStyle w:val="TableParagraph"/>
              <w:spacing w:line="270" w:lineRule="exact"/>
              <w:ind w:left="21" w:right="5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C86AC9" w:rsidTr="00CE05EE">
        <w:trPr>
          <w:trHeight w:val="275"/>
        </w:trPr>
        <w:tc>
          <w:tcPr>
            <w:tcW w:w="73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305" w:type="dxa"/>
            <w:gridSpan w:val="2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182" w:type="dxa"/>
          </w:tcPr>
          <w:p w:rsidR="00C86AC9" w:rsidRDefault="0090790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2"/>
                <w:sz w:val="24"/>
              </w:rPr>
              <w:t xml:space="preserve"> человек</w:t>
            </w:r>
          </w:p>
        </w:tc>
        <w:tc>
          <w:tcPr>
            <w:tcW w:w="1984" w:type="dxa"/>
            <w:gridSpan w:val="2"/>
          </w:tcPr>
          <w:p w:rsidR="00C86AC9" w:rsidRDefault="00C86AC9">
            <w:pPr>
              <w:pStyle w:val="TableParagraph"/>
              <w:ind w:left="0"/>
              <w:rPr>
                <w:sz w:val="20"/>
              </w:rPr>
            </w:pPr>
          </w:p>
        </w:tc>
      </w:tr>
      <w:tr w:rsidR="00C86AC9" w:rsidTr="00733CD5">
        <w:trPr>
          <w:trHeight w:val="425"/>
        </w:trPr>
        <w:tc>
          <w:tcPr>
            <w:tcW w:w="10204" w:type="dxa"/>
            <w:gridSpan w:val="6"/>
          </w:tcPr>
          <w:p w:rsidR="00C86AC9" w:rsidRDefault="0090790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Дополнительные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показатели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организаций:</w:t>
            </w:r>
          </w:p>
        </w:tc>
      </w:tr>
      <w:tr w:rsidR="00C86AC9" w:rsidTr="00733CD5">
        <w:trPr>
          <w:trHeight w:val="275"/>
        </w:trPr>
        <w:tc>
          <w:tcPr>
            <w:tcW w:w="733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9471" w:type="dxa"/>
            <w:gridSpan w:val="5"/>
          </w:tcPr>
          <w:p w:rsidR="00C86AC9" w:rsidRDefault="00907909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автономных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бюджетных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социального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обслуживания:</w:t>
            </w:r>
          </w:p>
        </w:tc>
      </w:tr>
      <w:tr w:rsidR="00C86AC9" w:rsidTr="00CE05EE">
        <w:trPr>
          <w:trHeight w:val="551"/>
        </w:trPr>
        <w:tc>
          <w:tcPr>
            <w:tcW w:w="73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077" w:type="dxa"/>
            <w:vMerge w:val="restart"/>
          </w:tcPr>
          <w:p w:rsidR="00C86AC9" w:rsidRDefault="00907909" w:rsidP="0038536B">
            <w:pPr>
              <w:pStyle w:val="TableParagraph"/>
              <w:spacing w:line="242" w:lineRule="auto"/>
              <w:ind w:left="112" w:right="102"/>
              <w:jc w:val="both"/>
              <w:rPr>
                <w:b/>
                <w:sz w:val="24"/>
              </w:rPr>
            </w:pPr>
            <w:r>
              <w:rPr>
                <w:spacing w:val="-2"/>
                <w:sz w:val="24"/>
              </w:rPr>
              <w:t>выполнение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государственного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задания</w:t>
            </w:r>
            <w:r w:rsidR="0038536B">
              <w:rPr>
                <w:spacing w:val="-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на </w:t>
            </w:r>
            <w:r>
              <w:rPr>
                <w:sz w:val="24"/>
              </w:rPr>
              <w:t>оказание услуг (выполнение работ)</w:t>
            </w:r>
          </w:p>
        </w:tc>
        <w:tc>
          <w:tcPr>
            <w:tcW w:w="2410" w:type="dxa"/>
            <w:gridSpan w:val="2"/>
          </w:tcPr>
          <w:p w:rsidR="00C86AC9" w:rsidRDefault="00907909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95 – 100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1984" w:type="dxa"/>
            <w:gridSpan w:val="2"/>
          </w:tcPr>
          <w:p w:rsidR="00C86AC9" w:rsidRDefault="00C86AC9">
            <w:pPr>
              <w:pStyle w:val="TableParagraph"/>
              <w:ind w:left="0"/>
            </w:pPr>
          </w:p>
        </w:tc>
      </w:tr>
      <w:tr w:rsidR="00C86AC9" w:rsidTr="00CE05EE">
        <w:trPr>
          <w:trHeight w:val="398"/>
        </w:trPr>
        <w:tc>
          <w:tcPr>
            <w:tcW w:w="733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07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C86AC9" w:rsidRDefault="00907909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95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1984" w:type="dxa"/>
            <w:gridSpan w:val="2"/>
          </w:tcPr>
          <w:p w:rsidR="00C86AC9" w:rsidRDefault="00C86AC9">
            <w:pPr>
              <w:pStyle w:val="TableParagraph"/>
              <w:ind w:left="0"/>
            </w:pPr>
          </w:p>
        </w:tc>
      </w:tr>
      <w:tr w:rsidR="00C86AC9" w:rsidTr="00733CD5">
        <w:trPr>
          <w:trHeight w:val="2827"/>
        </w:trPr>
        <w:tc>
          <w:tcPr>
            <w:tcW w:w="10204" w:type="dxa"/>
            <w:gridSpan w:val="6"/>
          </w:tcPr>
          <w:p w:rsidR="00C86AC9" w:rsidRDefault="009079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Объем выполненного государственного задания определяется как соотношение количества фактически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оказанных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объему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услуг,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планируемых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оказанию за отчетный период согласно государственному заданию.</w:t>
            </w:r>
          </w:p>
          <w:p w:rsidR="00C86AC9" w:rsidRPr="00907909" w:rsidRDefault="00907909">
            <w:pPr>
              <w:pStyle w:val="TableParagraph"/>
              <w:rPr>
                <w:sz w:val="24"/>
                <w:lang w:val="en-US"/>
              </w:rPr>
            </w:pPr>
            <w:r w:rsidRPr="00907909">
              <w:rPr>
                <w:sz w:val="24"/>
                <w:lang w:val="en-US"/>
              </w:rPr>
              <w:t>V</w:t>
            </w:r>
            <w:r w:rsidRPr="00907909">
              <w:rPr>
                <w:spacing w:val="-1"/>
                <w:sz w:val="24"/>
                <w:lang w:val="en-US"/>
              </w:rPr>
              <w:t xml:space="preserve"> </w:t>
            </w:r>
            <w:r w:rsidRPr="00907909">
              <w:rPr>
                <w:sz w:val="24"/>
                <w:lang w:val="en-US"/>
              </w:rPr>
              <w:t>=</w:t>
            </w:r>
            <w:r w:rsidRPr="00907909">
              <w:rPr>
                <w:spacing w:val="-2"/>
                <w:sz w:val="24"/>
                <w:lang w:val="en-US"/>
              </w:rPr>
              <w:t xml:space="preserve"> </w:t>
            </w:r>
            <w:r w:rsidRPr="00907909">
              <w:rPr>
                <w:sz w:val="24"/>
                <w:lang w:val="en-US"/>
              </w:rPr>
              <w:t>SUM Fi</w:t>
            </w:r>
            <w:r w:rsidRPr="00907909">
              <w:rPr>
                <w:spacing w:val="-1"/>
                <w:sz w:val="24"/>
                <w:lang w:val="en-US"/>
              </w:rPr>
              <w:t xml:space="preserve"> </w:t>
            </w:r>
            <w:r w:rsidRPr="00907909">
              <w:rPr>
                <w:sz w:val="24"/>
                <w:lang w:val="en-US"/>
              </w:rPr>
              <w:t>/ SUM Pi</w:t>
            </w:r>
            <w:r w:rsidRPr="00907909">
              <w:rPr>
                <w:spacing w:val="-1"/>
                <w:sz w:val="24"/>
                <w:lang w:val="en-US"/>
              </w:rPr>
              <w:t xml:space="preserve"> </w:t>
            </w:r>
            <w:r w:rsidRPr="00907909">
              <w:rPr>
                <w:sz w:val="24"/>
                <w:lang w:val="en-US"/>
              </w:rPr>
              <w:t>x</w:t>
            </w:r>
            <w:r w:rsidRPr="00907909">
              <w:rPr>
                <w:spacing w:val="-1"/>
                <w:sz w:val="24"/>
                <w:lang w:val="en-US"/>
              </w:rPr>
              <w:t xml:space="preserve"> </w:t>
            </w:r>
            <w:r w:rsidRPr="00907909">
              <w:rPr>
                <w:sz w:val="24"/>
                <w:lang w:val="en-US"/>
              </w:rPr>
              <w:t>100%,</w:t>
            </w:r>
            <w:r w:rsidRPr="00907909">
              <w:rPr>
                <w:spacing w:val="1"/>
                <w:sz w:val="24"/>
                <w:lang w:val="en-US"/>
              </w:rPr>
              <w:t xml:space="preserve"> </w:t>
            </w:r>
            <w:r>
              <w:rPr>
                <w:spacing w:val="-5"/>
                <w:sz w:val="24"/>
              </w:rPr>
              <w:t>где</w:t>
            </w:r>
          </w:p>
          <w:p w:rsidR="00C86AC9" w:rsidRDefault="00907909">
            <w:pPr>
              <w:pStyle w:val="TableParagraph"/>
              <w:ind w:right="914"/>
              <w:rPr>
                <w:sz w:val="24"/>
              </w:rPr>
            </w:pPr>
            <w:proofErr w:type="spellStart"/>
            <w:r>
              <w:rPr>
                <w:sz w:val="24"/>
              </w:rPr>
              <w:t>Fi</w:t>
            </w:r>
            <w:proofErr w:type="spellEnd"/>
            <w:r>
              <w:rPr>
                <w:rFonts w:ascii="Calibri" w:hAnsi="Calibri"/>
                <w:sz w:val="24"/>
              </w:rPr>
              <w:t xml:space="preserve">– </w:t>
            </w:r>
            <w:r>
              <w:rPr>
                <w:sz w:val="24"/>
              </w:rPr>
              <w:t>фактическое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i-й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(выполнения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работ); </w:t>
            </w:r>
            <w:proofErr w:type="spellStart"/>
            <w:r>
              <w:rPr>
                <w:sz w:val="24"/>
              </w:rPr>
              <w:t>Pi</w:t>
            </w:r>
            <w:proofErr w:type="spellEnd"/>
            <w:r>
              <w:rPr>
                <w:rFonts w:ascii="Calibri" w:hAnsi="Calibri"/>
                <w:sz w:val="24"/>
              </w:rPr>
              <w:t xml:space="preserve">– </w:t>
            </w:r>
            <w:r>
              <w:rPr>
                <w:sz w:val="24"/>
              </w:rPr>
              <w:t xml:space="preserve">плановое количество единиц оказания i-й социальной услуги (выполнения работ); SUM </w:t>
            </w:r>
            <w:proofErr w:type="spellStart"/>
            <w:r>
              <w:rPr>
                <w:sz w:val="24"/>
              </w:rPr>
              <w:t>Fi</w:t>
            </w:r>
            <w:proofErr w:type="spellEnd"/>
            <w:r>
              <w:rPr>
                <w:rFonts w:ascii="Calibri" w:hAnsi="Calibri"/>
                <w:sz w:val="24"/>
              </w:rPr>
              <w:t xml:space="preserve">– </w:t>
            </w:r>
            <w:r>
              <w:rPr>
                <w:sz w:val="24"/>
              </w:rPr>
              <w:t>сумма фактического количества оказанных услуг (выполненных работ);</w:t>
            </w:r>
          </w:p>
          <w:p w:rsidR="00C86AC9" w:rsidRDefault="00907909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SUM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</w:t>
            </w:r>
            <w:proofErr w:type="spellEnd"/>
            <w:r>
              <w:rPr>
                <w:rFonts w:ascii="Calibri" w:hAnsi="Calibri"/>
                <w:sz w:val="24"/>
              </w:rPr>
              <w:t>–</w:t>
            </w:r>
            <w:r>
              <w:rPr>
                <w:rFonts w:ascii="Calibri" w:hAnsi="Calibri"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плановое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социальной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услуг.</w:t>
            </w:r>
          </w:p>
          <w:p w:rsidR="00C86AC9" w:rsidRDefault="00907909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Пункты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государственного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оказываемых услуг,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считаются</w:t>
            </w:r>
          </w:p>
          <w:p w:rsidR="00C86AC9" w:rsidRDefault="00907909">
            <w:pPr>
              <w:pStyle w:val="TableParagraph"/>
              <w:spacing w:line="264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выполненными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составляет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95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C86AC9" w:rsidTr="00733CD5">
        <w:trPr>
          <w:trHeight w:val="553"/>
        </w:trPr>
        <w:tc>
          <w:tcPr>
            <w:tcW w:w="733" w:type="dxa"/>
          </w:tcPr>
          <w:p w:rsidR="00C86AC9" w:rsidRDefault="00907909">
            <w:pPr>
              <w:pStyle w:val="TableParagraph"/>
              <w:spacing w:line="270" w:lineRule="exact"/>
              <w:ind w:left="0" w:right="252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2.2.</w:t>
            </w:r>
          </w:p>
        </w:tc>
        <w:tc>
          <w:tcPr>
            <w:tcW w:w="9471" w:type="dxa"/>
            <w:gridSpan w:val="5"/>
          </w:tcPr>
          <w:p w:rsidR="00C86AC9" w:rsidRDefault="00907909">
            <w:pPr>
              <w:pStyle w:val="TableParagraph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казенных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социального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обслуживания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28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C86AC9" w:rsidRDefault="00907909">
            <w:pPr>
              <w:pStyle w:val="TableParagraph"/>
              <w:spacing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стационарной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форме:</w:t>
            </w:r>
          </w:p>
        </w:tc>
      </w:tr>
    </w:tbl>
    <w:p w:rsidR="00C86AC9" w:rsidRDefault="00C86AC9">
      <w:pPr>
        <w:pStyle w:val="TableParagraph"/>
        <w:spacing w:line="264" w:lineRule="exact"/>
        <w:rPr>
          <w:sz w:val="24"/>
        </w:rPr>
        <w:sectPr w:rsidR="00C86AC9">
          <w:type w:val="continuous"/>
          <w:pgSz w:w="11910" w:h="16840"/>
          <w:pgMar w:top="1220" w:right="566" w:bottom="960" w:left="708" w:header="0" w:footer="718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5218"/>
        <w:gridCol w:w="2179"/>
        <w:gridCol w:w="143"/>
        <w:gridCol w:w="1927"/>
      </w:tblGrid>
      <w:tr w:rsidR="00C86AC9" w:rsidTr="00EA45A8">
        <w:trPr>
          <w:trHeight w:val="545"/>
        </w:trPr>
        <w:tc>
          <w:tcPr>
            <w:tcW w:w="737" w:type="dxa"/>
            <w:tcBorders>
              <w:bottom w:val="single" w:sz="4" w:space="0" w:color="auto"/>
            </w:tcBorders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:rsidR="0038536B" w:rsidRDefault="00907909" w:rsidP="00EA45A8">
            <w:pPr>
              <w:pStyle w:val="TableParagraph"/>
              <w:spacing w:line="268" w:lineRule="exact"/>
              <w:ind w:left="108"/>
              <w:rPr>
                <w:spacing w:val="-4"/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коечной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сети</w:t>
            </w:r>
          </w:p>
          <w:p w:rsidR="0038536B" w:rsidRDefault="0038536B" w:rsidP="0038536B">
            <w:pPr>
              <w:pStyle w:val="TableParagraph"/>
              <w:spacing w:line="268" w:lineRule="exact"/>
              <w:ind w:left="0"/>
              <w:rPr>
                <w:sz w:val="24"/>
              </w:rPr>
            </w:pPr>
          </w:p>
        </w:tc>
        <w:tc>
          <w:tcPr>
            <w:tcW w:w="2322" w:type="dxa"/>
            <w:gridSpan w:val="2"/>
            <w:tcBorders>
              <w:bottom w:val="single" w:sz="4" w:space="0" w:color="auto"/>
            </w:tcBorders>
          </w:tcPr>
          <w:p w:rsidR="00C86AC9" w:rsidRDefault="00907909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95 – 100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1927" w:type="dxa"/>
            <w:tcBorders>
              <w:bottom w:val="single" w:sz="4" w:space="0" w:color="auto"/>
            </w:tcBorders>
          </w:tcPr>
          <w:p w:rsidR="0038536B" w:rsidRDefault="0038536B" w:rsidP="0038536B">
            <w:pPr>
              <w:pStyle w:val="TableParagraph"/>
              <w:spacing w:line="273" w:lineRule="exact"/>
              <w:ind w:left="15" w:right="5"/>
              <w:jc w:val="center"/>
              <w:rPr>
                <w:b/>
                <w:sz w:val="24"/>
              </w:rPr>
            </w:pPr>
          </w:p>
        </w:tc>
      </w:tr>
      <w:tr w:rsidR="0038536B" w:rsidTr="0038536B">
        <w:trPr>
          <w:trHeight w:val="240"/>
        </w:trPr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</w:tcPr>
          <w:p w:rsidR="0038536B" w:rsidRDefault="0038536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218" w:type="dxa"/>
            <w:tcBorders>
              <w:top w:val="single" w:sz="4" w:space="0" w:color="auto"/>
              <w:bottom w:val="single" w:sz="4" w:space="0" w:color="auto"/>
            </w:tcBorders>
          </w:tcPr>
          <w:p w:rsidR="0038536B" w:rsidRDefault="0038536B" w:rsidP="0038536B">
            <w:pPr>
              <w:pStyle w:val="TableParagraph"/>
              <w:spacing w:line="268" w:lineRule="exact"/>
              <w:ind w:left="108"/>
              <w:rPr>
                <w:sz w:val="24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8536B" w:rsidRDefault="0038536B" w:rsidP="0038536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95%</w:t>
            </w:r>
          </w:p>
        </w:tc>
        <w:tc>
          <w:tcPr>
            <w:tcW w:w="1927" w:type="dxa"/>
            <w:tcBorders>
              <w:top w:val="single" w:sz="4" w:space="0" w:color="auto"/>
              <w:bottom w:val="single" w:sz="4" w:space="0" w:color="auto"/>
            </w:tcBorders>
          </w:tcPr>
          <w:p w:rsidR="0038536B" w:rsidRDefault="0038536B" w:rsidP="0038536B">
            <w:pPr>
              <w:jc w:val="center"/>
              <w:rPr>
                <w:b/>
              </w:rPr>
            </w:pPr>
            <w:r w:rsidRPr="0038536B">
              <w:rPr>
                <w:b/>
              </w:rPr>
              <w:t>0</w:t>
            </w:r>
          </w:p>
          <w:p w:rsidR="0038536B" w:rsidRPr="0038536B" w:rsidRDefault="0038536B" w:rsidP="0038536B">
            <w:pPr>
              <w:jc w:val="center"/>
              <w:rPr>
                <w:b/>
              </w:rPr>
            </w:pPr>
          </w:p>
          <w:p w:rsidR="0038536B" w:rsidRPr="00827B10" w:rsidRDefault="0038536B" w:rsidP="0038536B">
            <w:r w:rsidRPr="00827B10">
              <w:t>К=Ф/Пх100%</w:t>
            </w:r>
          </w:p>
          <w:p w:rsidR="0038536B" w:rsidRPr="00827B10" w:rsidRDefault="0038536B" w:rsidP="0038536B">
            <w:r w:rsidRPr="00827B10">
              <w:t>Ф=</w:t>
            </w:r>
            <w:r w:rsidR="00292FB7">
              <w:t>1448</w:t>
            </w:r>
          </w:p>
          <w:p w:rsidR="0038536B" w:rsidRPr="00827B10" w:rsidRDefault="0038536B" w:rsidP="0038536B">
            <w:proofErr w:type="gramStart"/>
            <w:r>
              <w:t>П</w:t>
            </w:r>
            <w:proofErr w:type="gramEnd"/>
            <w:r>
              <w:t xml:space="preserve">= </w:t>
            </w:r>
            <w:r w:rsidR="00292FB7">
              <w:t>1911</w:t>
            </w:r>
          </w:p>
          <w:p w:rsidR="0038536B" w:rsidRPr="00EA45A8" w:rsidRDefault="0038536B" w:rsidP="00EA45A8">
            <w:pPr>
              <w:rPr>
                <w:b/>
              </w:rPr>
            </w:pPr>
            <w:r w:rsidRPr="00827B10">
              <w:t>К</w:t>
            </w:r>
            <w:r w:rsidRPr="00233FFB">
              <w:t xml:space="preserve">= </w:t>
            </w:r>
            <w:r w:rsidR="00292FB7">
              <w:rPr>
                <w:b/>
              </w:rPr>
              <w:t>76%</w:t>
            </w:r>
          </w:p>
        </w:tc>
      </w:tr>
      <w:tr w:rsidR="00C86AC9" w:rsidTr="0038536B">
        <w:trPr>
          <w:trHeight w:val="3897"/>
        </w:trPr>
        <w:tc>
          <w:tcPr>
            <w:tcW w:w="10204" w:type="dxa"/>
            <w:gridSpan w:val="5"/>
          </w:tcPr>
          <w:p w:rsidR="00C86AC9" w:rsidRDefault="00907909">
            <w:pPr>
              <w:pStyle w:val="TableParagraph"/>
              <w:spacing w:before="267"/>
              <w:ind w:right="231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коечной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социального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обслуживания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детей 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стационарной </w:t>
            </w:r>
            <w:r>
              <w:rPr>
                <w:spacing w:val="-2"/>
                <w:sz w:val="24"/>
              </w:rPr>
              <w:t>форме:</w:t>
            </w:r>
          </w:p>
          <w:p w:rsidR="00C86AC9" w:rsidRDefault="009079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К=Ф/Пх100%, </w:t>
            </w:r>
            <w:r>
              <w:rPr>
                <w:spacing w:val="-5"/>
                <w:sz w:val="24"/>
              </w:rPr>
              <w:t>где</w:t>
            </w:r>
          </w:p>
          <w:p w:rsidR="00C86AC9" w:rsidRDefault="00907909">
            <w:pPr>
              <w:pStyle w:val="TableParagraph"/>
              <w:spacing w:before="1"/>
              <w:ind w:right="231"/>
              <w:rPr>
                <w:sz w:val="24"/>
              </w:rPr>
            </w:pPr>
            <w:r>
              <w:rPr>
                <w:sz w:val="24"/>
              </w:rPr>
              <w:t>Ф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7"/>
              </w:rPr>
              <w:t>–</w:t>
            </w:r>
            <w:r>
              <w:rPr>
                <w:spacing w:val="-11"/>
                <w:sz w:val="27"/>
              </w:rPr>
              <w:t xml:space="preserve"> </w:t>
            </w:r>
            <w:r>
              <w:rPr>
                <w:sz w:val="24"/>
              </w:rPr>
              <w:t>фактическое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коечной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(формируется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сумма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числа несовершеннолетних, ежедневно состоящих на питании по меню (при расчете может использоваться программа 1С (блок - питание));</w:t>
            </w:r>
          </w:p>
          <w:p w:rsidR="00C86AC9" w:rsidRDefault="00907909">
            <w:pPr>
              <w:pStyle w:val="TableParagraph"/>
              <w:ind w:right="231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 xml:space="preserve"> – плановое количество койко-мест (определяется как произведение количества плановых койко-мест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календарных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(365 или 366 дней)).</w:t>
            </w:r>
          </w:p>
          <w:p w:rsidR="00C86AC9" w:rsidRDefault="00907909">
            <w:pPr>
              <w:pStyle w:val="TableParagraph"/>
              <w:ind w:right="231"/>
              <w:rPr>
                <w:sz w:val="24"/>
              </w:rPr>
            </w:pPr>
            <w:r>
              <w:rPr>
                <w:sz w:val="24"/>
              </w:rPr>
              <w:t>Выполнение плана коечной сети социального обслуживания в стационарной форме (для государственных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казенных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социального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обслуживания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детей)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считается выполненным, если значение</w:t>
            </w:r>
            <w:proofErr w:type="gramStart"/>
            <w:r>
              <w:rPr>
                <w:sz w:val="24"/>
              </w:rPr>
              <w:t xml:space="preserve"> К</w:t>
            </w:r>
            <w:proofErr w:type="gramEnd"/>
            <w:r>
              <w:rPr>
                <w:sz w:val="24"/>
              </w:rPr>
              <w:t xml:space="preserve"> составляет не менее 95 %</w:t>
            </w:r>
          </w:p>
        </w:tc>
      </w:tr>
      <w:tr w:rsidR="00C86AC9" w:rsidTr="0038536B">
        <w:trPr>
          <w:trHeight w:val="554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70" w:lineRule="exact"/>
              <w:ind w:left="170"/>
              <w:rPr>
                <w:sz w:val="24"/>
              </w:rPr>
            </w:pPr>
            <w:r>
              <w:rPr>
                <w:spacing w:val="-4"/>
                <w:sz w:val="24"/>
              </w:rPr>
              <w:t>2.3.</w:t>
            </w:r>
          </w:p>
        </w:tc>
        <w:tc>
          <w:tcPr>
            <w:tcW w:w="9467" w:type="dxa"/>
            <w:gridSpan w:val="4"/>
          </w:tcPr>
          <w:p w:rsidR="00C86AC9" w:rsidRDefault="00907909">
            <w:pPr>
              <w:pStyle w:val="TableParagraph"/>
              <w:spacing w:line="270" w:lineRule="exact"/>
              <w:ind w:left="170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государственного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казенного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учреждения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социального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обслуживания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населения</w:t>
            </w:r>
          </w:p>
          <w:p w:rsidR="00C86AC9" w:rsidRDefault="00907909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Свердловской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«Организационно-методический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центр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помощи»:</w:t>
            </w:r>
          </w:p>
        </w:tc>
      </w:tr>
      <w:tr w:rsidR="00C86AC9" w:rsidTr="0038536B">
        <w:trPr>
          <w:trHeight w:val="554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 w:val="restart"/>
          </w:tcPr>
          <w:p w:rsidR="00C86AC9" w:rsidRDefault="00907909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разработка, организация и реализация региональных и федеральных проектов, мероприятий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деятельности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2322" w:type="dxa"/>
            <w:gridSpan w:val="2"/>
          </w:tcPr>
          <w:p w:rsidR="00C86AC9" w:rsidRDefault="00907909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4 </w:t>
            </w:r>
            <w:r>
              <w:rPr>
                <w:spacing w:val="-2"/>
                <w:sz w:val="24"/>
              </w:rPr>
              <w:t>проектов</w:t>
            </w:r>
          </w:p>
          <w:p w:rsidR="00C86AC9" w:rsidRDefault="00907909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(мероприятий)</w:t>
            </w:r>
          </w:p>
        </w:tc>
        <w:tc>
          <w:tcPr>
            <w:tcW w:w="1927" w:type="dxa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  <w:tr w:rsidR="00C86AC9" w:rsidTr="0038536B">
        <w:trPr>
          <w:trHeight w:val="722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322" w:type="dxa"/>
            <w:gridSpan w:val="2"/>
          </w:tcPr>
          <w:p w:rsidR="00C86AC9" w:rsidRDefault="00907909">
            <w:pPr>
              <w:pStyle w:val="TableParagraph"/>
              <w:spacing w:before="131"/>
              <w:ind w:left="106"/>
              <w:rPr>
                <w:sz w:val="24"/>
              </w:rPr>
            </w:pPr>
            <w:r>
              <w:rPr>
                <w:sz w:val="24"/>
              </w:rPr>
              <w:t xml:space="preserve">3 – 4 проекта </w:t>
            </w:r>
            <w:r>
              <w:rPr>
                <w:spacing w:val="-2"/>
                <w:sz w:val="24"/>
              </w:rPr>
              <w:t>(мероприятия)</w:t>
            </w:r>
          </w:p>
        </w:tc>
        <w:tc>
          <w:tcPr>
            <w:tcW w:w="1927" w:type="dxa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  <w:tr w:rsidR="00C86AC9" w:rsidTr="0038536B">
        <w:trPr>
          <w:trHeight w:val="738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322" w:type="dxa"/>
            <w:gridSpan w:val="2"/>
          </w:tcPr>
          <w:p w:rsidR="00C86AC9" w:rsidRDefault="00907909">
            <w:pPr>
              <w:pStyle w:val="TableParagraph"/>
              <w:spacing w:before="131"/>
              <w:ind w:left="106"/>
              <w:rPr>
                <w:sz w:val="24"/>
              </w:rPr>
            </w:pPr>
            <w:r>
              <w:rPr>
                <w:sz w:val="24"/>
              </w:rPr>
              <w:t xml:space="preserve">1 – 2 проекта </w:t>
            </w:r>
            <w:r>
              <w:rPr>
                <w:spacing w:val="-2"/>
                <w:sz w:val="24"/>
              </w:rPr>
              <w:t>(мероприятия)</w:t>
            </w:r>
          </w:p>
        </w:tc>
        <w:tc>
          <w:tcPr>
            <w:tcW w:w="1927" w:type="dxa"/>
          </w:tcPr>
          <w:p w:rsidR="00D46A6F" w:rsidRDefault="00907909" w:rsidP="00EA45A8">
            <w:pPr>
              <w:pStyle w:val="TableParagraph"/>
              <w:spacing w:line="270" w:lineRule="exact"/>
              <w:ind w:left="15"/>
              <w:jc w:val="center"/>
              <w:rPr>
                <w:b/>
                <w:spacing w:val="-5"/>
                <w:sz w:val="24"/>
              </w:rPr>
            </w:pPr>
            <w:r w:rsidRPr="00D46A6F">
              <w:rPr>
                <w:b/>
                <w:spacing w:val="-5"/>
                <w:sz w:val="24"/>
              </w:rPr>
              <w:t>10</w:t>
            </w:r>
          </w:p>
          <w:p w:rsidR="00D46A6F" w:rsidRPr="00EA45A8" w:rsidRDefault="00D46A6F" w:rsidP="00EA45A8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</w:rPr>
            </w:pPr>
            <w:r w:rsidRPr="00D46A6F">
              <w:rPr>
                <w:rFonts w:ascii="Times New Roman" w:hAnsi="Times New Roman" w:cs="Times New Roman"/>
              </w:rPr>
              <w:t>Региональный проект «Дети верят в чудо»</w:t>
            </w:r>
            <w:r>
              <w:rPr>
                <w:rFonts w:ascii="Times New Roman" w:hAnsi="Times New Roman" w:cs="Times New Roman"/>
              </w:rPr>
              <w:t xml:space="preserve"> с ПАО КБ </w:t>
            </w:r>
            <w:proofErr w:type="spellStart"/>
            <w:r>
              <w:rPr>
                <w:rFonts w:ascii="Times New Roman" w:hAnsi="Times New Roman" w:cs="Times New Roman"/>
              </w:rPr>
              <w:t>УБРиР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D46A6F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A45A8">
              <w:rPr>
                <w:rFonts w:ascii="Times New Roman" w:hAnsi="Times New Roman" w:cs="Times New Roman"/>
              </w:rPr>
              <w:t xml:space="preserve">мастер класс </w:t>
            </w:r>
          </w:p>
        </w:tc>
      </w:tr>
      <w:tr w:rsidR="00C86AC9" w:rsidTr="0038536B">
        <w:trPr>
          <w:trHeight w:val="1593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322" w:type="dxa"/>
            <w:gridSpan w:val="2"/>
          </w:tcPr>
          <w:p w:rsidR="00C86AC9" w:rsidRDefault="00907909">
            <w:pPr>
              <w:pStyle w:val="TableParagraph"/>
              <w:spacing w:before="267"/>
              <w:ind w:left="106" w:right="95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проектов </w:t>
            </w:r>
            <w:r>
              <w:rPr>
                <w:spacing w:val="-2"/>
                <w:sz w:val="24"/>
              </w:rPr>
              <w:t>(мероприятий)</w:t>
            </w:r>
          </w:p>
        </w:tc>
        <w:tc>
          <w:tcPr>
            <w:tcW w:w="1927" w:type="dxa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  <w:tr w:rsidR="00C86AC9" w:rsidTr="0038536B">
        <w:trPr>
          <w:trHeight w:val="1413"/>
        </w:trPr>
        <w:tc>
          <w:tcPr>
            <w:tcW w:w="10204" w:type="dxa"/>
            <w:gridSpan w:val="5"/>
          </w:tcPr>
          <w:p w:rsidR="00C86AC9" w:rsidRDefault="009079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2.4. Для государственных бюджетных, автономных, казенных организаций социального обслуживания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осуществляющих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социальное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обслуживание 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стационарной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форме, кроме государственных казенных организаций </w:t>
            </w:r>
            <w:r>
              <w:rPr>
                <w:sz w:val="27"/>
              </w:rPr>
              <w:t xml:space="preserve">– </w:t>
            </w:r>
            <w:r>
              <w:rPr>
                <w:sz w:val="24"/>
              </w:rPr>
              <w:t>детских домов-интернатов для умственно отсталых детей (детских домов-интернатов)</w:t>
            </w:r>
          </w:p>
        </w:tc>
      </w:tr>
      <w:tr w:rsidR="00C86AC9" w:rsidTr="0038536B">
        <w:trPr>
          <w:trHeight w:val="554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70" w:lineRule="exact"/>
              <w:ind w:left="153"/>
              <w:rPr>
                <w:sz w:val="24"/>
              </w:rPr>
            </w:pPr>
            <w:r>
              <w:rPr>
                <w:spacing w:val="-2"/>
                <w:sz w:val="24"/>
              </w:rPr>
              <w:t>2.4.1.</w:t>
            </w:r>
          </w:p>
        </w:tc>
        <w:tc>
          <w:tcPr>
            <w:tcW w:w="5218" w:type="dxa"/>
            <w:vMerge w:val="restart"/>
          </w:tcPr>
          <w:p w:rsidR="00C86AC9" w:rsidRDefault="00907909">
            <w:pPr>
              <w:pStyle w:val="TableParagraph"/>
              <w:ind w:left="141" w:right="100"/>
              <w:jc w:val="both"/>
              <w:rPr>
                <w:sz w:val="24"/>
              </w:rPr>
            </w:pPr>
            <w:r>
              <w:rPr>
                <w:sz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79" w:type="dxa"/>
          </w:tcPr>
          <w:p w:rsidR="00C86AC9" w:rsidRDefault="00907909">
            <w:pPr>
              <w:pStyle w:val="TableParagraph"/>
              <w:spacing w:line="270" w:lineRule="exact"/>
              <w:ind w:left="139"/>
              <w:rPr>
                <w:sz w:val="24"/>
              </w:rPr>
            </w:pPr>
            <w:r>
              <w:rPr>
                <w:sz w:val="24"/>
              </w:rPr>
              <w:t>3%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более</w:t>
            </w:r>
          </w:p>
        </w:tc>
        <w:tc>
          <w:tcPr>
            <w:tcW w:w="2070" w:type="dxa"/>
            <w:gridSpan w:val="2"/>
          </w:tcPr>
          <w:p w:rsidR="00C86AC9" w:rsidRPr="00EA45A8" w:rsidRDefault="00907909">
            <w:pPr>
              <w:pStyle w:val="TableParagraph"/>
              <w:spacing w:line="270" w:lineRule="exact"/>
              <w:ind w:left="14"/>
              <w:jc w:val="center"/>
              <w:rPr>
                <w:b/>
                <w:spacing w:val="-10"/>
                <w:sz w:val="24"/>
              </w:rPr>
            </w:pPr>
            <w:r w:rsidRPr="00EA45A8">
              <w:rPr>
                <w:b/>
                <w:spacing w:val="-10"/>
                <w:sz w:val="24"/>
              </w:rPr>
              <w:t>4</w:t>
            </w:r>
          </w:p>
          <w:p w:rsidR="00D46A6F" w:rsidRPr="00EA45A8" w:rsidRDefault="00D46A6F" w:rsidP="00D46A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45A8">
              <w:rPr>
                <w:rFonts w:ascii="Times New Roman" w:hAnsi="Times New Roman" w:cs="Times New Roman"/>
                <w:sz w:val="24"/>
                <w:szCs w:val="24"/>
              </w:rPr>
              <w:t>ДО=21</w:t>
            </w:r>
          </w:p>
          <w:p w:rsidR="00D46A6F" w:rsidRPr="00EA45A8" w:rsidRDefault="00D46A6F" w:rsidP="00D46A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45A8">
              <w:rPr>
                <w:rFonts w:ascii="Times New Roman" w:hAnsi="Times New Roman" w:cs="Times New Roman"/>
                <w:sz w:val="24"/>
                <w:szCs w:val="24"/>
              </w:rPr>
              <w:t>ДС= 2</w:t>
            </w:r>
          </w:p>
          <w:p w:rsidR="00D46A6F" w:rsidRDefault="00D46A6F" w:rsidP="00D46A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возвращены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78BB">
              <w:rPr>
                <w:rFonts w:ascii="Times New Roman" w:hAnsi="Times New Roman" w:cs="Times New Roman"/>
                <w:sz w:val="24"/>
                <w:szCs w:val="24"/>
              </w:rPr>
              <w:t xml:space="preserve"> в биологическую семью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46A6F" w:rsidRDefault="00D46A6F" w:rsidP="00D46A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D46A6F" w:rsidRDefault="00D46A6F" w:rsidP="00D46A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,5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  <w:p w:rsidR="00D46A6F" w:rsidRDefault="00D46A6F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</w:p>
        </w:tc>
      </w:tr>
      <w:tr w:rsidR="00C86AC9" w:rsidTr="0038536B">
        <w:trPr>
          <w:trHeight w:val="457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179" w:type="dxa"/>
          </w:tcPr>
          <w:p w:rsidR="00C86AC9" w:rsidRDefault="00907909">
            <w:pPr>
              <w:pStyle w:val="TableParagraph"/>
              <w:spacing w:line="268" w:lineRule="exact"/>
              <w:ind w:left="139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3%</w:t>
            </w:r>
          </w:p>
        </w:tc>
        <w:tc>
          <w:tcPr>
            <w:tcW w:w="2070" w:type="dxa"/>
            <w:gridSpan w:val="2"/>
          </w:tcPr>
          <w:p w:rsidR="00C86AC9" w:rsidRDefault="00C86AC9">
            <w:pPr>
              <w:pStyle w:val="TableParagraph"/>
              <w:ind w:left="0"/>
              <w:rPr>
                <w:sz w:val="24"/>
              </w:rPr>
            </w:pPr>
          </w:p>
        </w:tc>
      </w:tr>
      <w:tr w:rsidR="00C86AC9" w:rsidTr="0038536B">
        <w:trPr>
          <w:trHeight w:val="1382"/>
        </w:trPr>
        <w:tc>
          <w:tcPr>
            <w:tcW w:w="10204" w:type="dxa"/>
            <w:gridSpan w:val="5"/>
          </w:tcPr>
          <w:p w:rsidR="00C86AC9" w:rsidRDefault="00907909">
            <w:pPr>
              <w:pStyle w:val="TableParagraph"/>
              <w:spacing w:line="270" w:lineRule="exact"/>
              <w:ind w:left="141"/>
              <w:rPr>
                <w:sz w:val="24"/>
              </w:rPr>
            </w:pPr>
            <w:r>
              <w:rPr>
                <w:sz w:val="24"/>
              </w:rPr>
              <w:t>Д=ДС/ДОх100%,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где</w:t>
            </w:r>
          </w:p>
          <w:p w:rsidR="00C86AC9" w:rsidRDefault="00907909">
            <w:pPr>
              <w:pStyle w:val="TableParagraph"/>
              <w:ind w:left="141" w:right="231"/>
              <w:rPr>
                <w:sz w:val="24"/>
              </w:rPr>
            </w:pPr>
            <w:r>
              <w:rPr>
                <w:sz w:val="24"/>
              </w:rPr>
              <w:t>ДС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воспитанников,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охваченных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семейными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устройства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(опека, попечительство, приемная семья), усыновление;</w:t>
            </w:r>
          </w:p>
          <w:p w:rsidR="00C86AC9" w:rsidRDefault="009079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воспитанников</w:t>
            </w:r>
          </w:p>
        </w:tc>
      </w:tr>
    </w:tbl>
    <w:p w:rsidR="00C86AC9" w:rsidRDefault="00C86AC9">
      <w:pPr>
        <w:pStyle w:val="TableParagraph"/>
        <w:rPr>
          <w:sz w:val="24"/>
        </w:rPr>
        <w:sectPr w:rsidR="00C86AC9">
          <w:type w:val="continuous"/>
          <w:pgSz w:w="11910" w:h="16840"/>
          <w:pgMar w:top="1220" w:right="566" w:bottom="1624" w:left="708" w:header="0" w:footer="718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5218"/>
        <w:gridCol w:w="2323"/>
        <w:gridCol w:w="1926"/>
      </w:tblGrid>
      <w:tr w:rsidR="00C86AC9" w:rsidTr="00EA45A8">
        <w:trPr>
          <w:trHeight w:val="1103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2.4.2.</w:t>
            </w:r>
          </w:p>
        </w:tc>
        <w:tc>
          <w:tcPr>
            <w:tcW w:w="5218" w:type="dxa"/>
            <w:vMerge w:val="restart"/>
          </w:tcPr>
          <w:p w:rsidR="00C86AC9" w:rsidRDefault="00907909">
            <w:pPr>
              <w:pStyle w:val="TableParagraph"/>
              <w:ind w:left="141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преступлений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правонарушений, совершенных воспитанниками за отчетный </w:t>
            </w:r>
            <w:r>
              <w:rPr>
                <w:spacing w:val="-2"/>
                <w:sz w:val="24"/>
              </w:rPr>
              <w:t>период</w:t>
            </w:r>
          </w:p>
        </w:tc>
        <w:tc>
          <w:tcPr>
            <w:tcW w:w="2323" w:type="dxa"/>
          </w:tcPr>
          <w:p w:rsidR="00C86AC9" w:rsidRDefault="00907909">
            <w:pPr>
              <w:pStyle w:val="TableParagraph"/>
              <w:ind w:left="139" w:right="29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отсутствие </w:t>
            </w:r>
            <w:r>
              <w:rPr>
                <w:sz w:val="24"/>
              </w:rPr>
              <w:t xml:space="preserve">преступлений и </w:t>
            </w:r>
            <w:r>
              <w:rPr>
                <w:spacing w:val="-2"/>
                <w:sz w:val="24"/>
              </w:rPr>
              <w:t>правонарушений</w:t>
            </w:r>
          </w:p>
        </w:tc>
        <w:tc>
          <w:tcPr>
            <w:tcW w:w="1926" w:type="dxa"/>
          </w:tcPr>
          <w:p w:rsidR="00C86AC9" w:rsidRDefault="00907909">
            <w:pPr>
              <w:pStyle w:val="TableParagraph"/>
              <w:spacing w:line="268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C86AC9" w:rsidTr="00EA45A8">
        <w:trPr>
          <w:trHeight w:val="1118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 w:rsidR="00C86AC9" w:rsidRDefault="00907909">
            <w:pPr>
              <w:pStyle w:val="TableParagraph"/>
              <w:ind w:left="139" w:right="29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наличие </w:t>
            </w:r>
            <w:r>
              <w:rPr>
                <w:sz w:val="24"/>
              </w:rPr>
              <w:t xml:space="preserve">преступлений и </w:t>
            </w:r>
            <w:r>
              <w:rPr>
                <w:spacing w:val="-2"/>
                <w:sz w:val="24"/>
              </w:rPr>
              <w:t>правонарушений</w:t>
            </w:r>
          </w:p>
        </w:tc>
        <w:tc>
          <w:tcPr>
            <w:tcW w:w="1926" w:type="dxa"/>
          </w:tcPr>
          <w:p w:rsidR="00C86AC9" w:rsidRDefault="00C86AC9">
            <w:pPr>
              <w:pStyle w:val="TableParagraph"/>
              <w:ind w:left="0"/>
            </w:pPr>
          </w:p>
        </w:tc>
      </w:tr>
      <w:tr w:rsidR="00C86AC9" w:rsidTr="00EA45A8">
        <w:trPr>
          <w:trHeight w:val="827"/>
        </w:trPr>
        <w:tc>
          <w:tcPr>
            <w:tcW w:w="737" w:type="dxa"/>
            <w:vMerge w:val="restart"/>
          </w:tcPr>
          <w:p w:rsidR="00C86AC9" w:rsidRDefault="00907909">
            <w:pPr>
              <w:pStyle w:val="TableParagraph"/>
              <w:spacing w:line="268" w:lineRule="exact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2.4.3.</w:t>
            </w:r>
          </w:p>
        </w:tc>
        <w:tc>
          <w:tcPr>
            <w:tcW w:w="5218" w:type="dxa"/>
            <w:vMerge w:val="restart"/>
          </w:tcPr>
          <w:p w:rsidR="00C86AC9" w:rsidRDefault="00907909">
            <w:pPr>
              <w:pStyle w:val="TableParagraph"/>
              <w:ind w:left="141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самовольных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уходов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воспитанников за отчетный период</w:t>
            </w:r>
          </w:p>
        </w:tc>
        <w:tc>
          <w:tcPr>
            <w:tcW w:w="2323" w:type="dxa"/>
          </w:tcPr>
          <w:p w:rsidR="00C86AC9" w:rsidRDefault="00907909">
            <w:pPr>
              <w:pStyle w:val="TableParagraph"/>
              <w:ind w:left="139" w:right="29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отсутствие </w:t>
            </w:r>
            <w:proofErr w:type="gramStart"/>
            <w:r>
              <w:rPr>
                <w:spacing w:val="-2"/>
                <w:sz w:val="24"/>
              </w:rPr>
              <w:t>самовольных</w:t>
            </w:r>
            <w:proofErr w:type="gramEnd"/>
          </w:p>
          <w:p w:rsidR="00C86AC9" w:rsidRDefault="00907909">
            <w:pPr>
              <w:pStyle w:val="TableParagraph"/>
              <w:spacing w:line="264" w:lineRule="exact"/>
              <w:ind w:left="139"/>
              <w:rPr>
                <w:sz w:val="24"/>
              </w:rPr>
            </w:pPr>
            <w:r>
              <w:rPr>
                <w:spacing w:val="-2"/>
                <w:sz w:val="24"/>
              </w:rPr>
              <w:t>уходов</w:t>
            </w:r>
          </w:p>
        </w:tc>
        <w:tc>
          <w:tcPr>
            <w:tcW w:w="1926" w:type="dxa"/>
          </w:tcPr>
          <w:p w:rsidR="00C86AC9" w:rsidRDefault="00907909">
            <w:pPr>
              <w:pStyle w:val="TableParagraph"/>
              <w:spacing w:line="268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C86AC9" w:rsidTr="00EA45A8">
        <w:trPr>
          <w:trHeight w:val="830"/>
        </w:trPr>
        <w:tc>
          <w:tcPr>
            <w:tcW w:w="737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 w:rsidR="00C86AC9" w:rsidRDefault="00C86AC9"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 w:rsidR="00C86AC9" w:rsidRDefault="00907909">
            <w:pPr>
              <w:pStyle w:val="TableParagraph"/>
              <w:ind w:left="106" w:right="29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наличие </w:t>
            </w:r>
            <w:proofErr w:type="gramStart"/>
            <w:r>
              <w:rPr>
                <w:spacing w:val="-2"/>
                <w:sz w:val="24"/>
              </w:rPr>
              <w:t>самовольных</w:t>
            </w:r>
            <w:proofErr w:type="gramEnd"/>
          </w:p>
          <w:p w:rsidR="00C86AC9" w:rsidRDefault="00907909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уходов</w:t>
            </w:r>
          </w:p>
        </w:tc>
        <w:tc>
          <w:tcPr>
            <w:tcW w:w="1926" w:type="dxa"/>
          </w:tcPr>
          <w:p w:rsidR="00C86AC9" w:rsidRDefault="00C86AC9">
            <w:pPr>
              <w:pStyle w:val="TableParagraph"/>
              <w:ind w:left="0"/>
            </w:pPr>
          </w:p>
        </w:tc>
      </w:tr>
    </w:tbl>
    <w:p w:rsidR="00C86AC9" w:rsidRDefault="00C86AC9">
      <w:pPr>
        <w:pStyle w:val="a3"/>
        <w:ind w:left="0"/>
        <w:rPr>
          <w:b/>
          <w:sz w:val="27"/>
        </w:rPr>
      </w:pPr>
    </w:p>
    <w:p w:rsidR="00C86AC9" w:rsidRDefault="00C86AC9">
      <w:pPr>
        <w:pStyle w:val="a3"/>
        <w:ind w:left="0"/>
        <w:rPr>
          <w:b/>
          <w:sz w:val="27"/>
        </w:rPr>
      </w:pPr>
    </w:p>
    <w:p w:rsidR="00C86AC9" w:rsidRDefault="00C86AC9">
      <w:pPr>
        <w:pStyle w:val="a3"/>
        <w:ind w:left="0"/>
        <w:rPr>
          <w:b/>
          <w:sz w:val="27"/>
        </w:rPr>
      </w:pPr>
    </w:p>
    <w:p w:rsidR="00C86AC9" w:rsidRDefault="00C86AC9">
      <w:pPr>
        <w:pStyle w:val="a3"/>
        <w:spacing w:before="14"/>
        <w:ind w:left="0"/>
        <w:rPr>
          <w:b/>
          <w:sz w:val="27"/>
        </w:rPr>
      </w:pPr>
    </w:p>
    <w:p w:rsidR="00C86AC9" w:rsidRDefault="00907909">
      <w:pPr>
        <w:tabs>
          <w:tab w:val="left" w:pos="7887"/>
        </w:tabs>
        <w:ind w:left="710"/>
        <w:rPr>
          <w:sz w:val="27"/>
        </w:rPr>
      </w:pPr>
      <w:r>
        <w:rPr>
          <w:noProof/>
          <w:sz w:val="27"/>
          <w:lang w:eastAsia="ru-RU"/>
        </w:rPr>
        <w:drawing>
          <wp:anchor distT="0" distB="0" distL="0" distR="0" simplePos="0" relativeHeight="486830592" behindDoc="1" locked="0" layoutInCell="1" allowOverlap="1">
            <wp:simplePos x="0" y="0"/>
            <wp:positionH relativeFrom="page">
              <wp:posOffset>2858907</wp:posOffset>
            </wp:positionH>
            <wp:positionV relativeFrom="paragraph">
              <wp:posOffset>-594547</wp:posOffset>
            </wp:positionV>
            <wp:extent cx="2103617" cy="174017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617" cy="1740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7"/>
        </w:rPr>
        <w:t>Директор</w:t>
      </w:r>
      <w:r>
        <w:rPr>
          <w:sz w:val="27"/>
        </w:rPr>
        <w:tab/>
      </w:r>
      <w:r>
        <w:rPr>
          <w:sz w:val="27"/>
          <w:u w:val="single"/>
        </w:rPr>
        <w:t xml:space="preserve"> </w:t>
      </w:r>
      <w:proofErr w:type="spellStart"/>
      <w:r>
        <w:rPr>
          <w:sz w:val="27"/>
          <w:u w:val="single"/>
        </w:rPr>
        <w:t>О.А.Мышкина</w:t>
      </w:r>
      <w:proofErr w:type="spellEnd"/>
    </w:p>
    <w:p w:rsidR="00C86AC9" w:rsidRDefault="00907909">
      <w:pPr>
        <w:spacing w:before="2"/>
        <w:ind w:right="703"/>
        <w:jc w:val="right"/>
        <w:rPr>
          <w:spacing w:val="-2"/>
          <w:sz w:val="20"/>
        </w:rPr>
      </w:pPr>
      <w:r>
        <w:rPr>
          <w:sz w:val="20"/>
        </w:rPr>
        <w:t>(ФИО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руководителя)</w:t>
      </w:r>
    </w:p>
    <w:p w:rsidR="00D616B8" w:rsidRDefault="00D616B8">
      <w:pPr>
        <w:spacing w:before="2"/>
        <w:ind w:right="703"/>
        <w:jc w:val="right"/>
        <w:rPr>
          <w:spacing w:val="-2"/>
          <w:sz w:val="20"/>
        </w:rPr>
      </w:pPr>
    </w:p>
    <w:p w:rsidR="00D616B8" w:rsidRDefault="00D616B8">
      <w:pPr>
        <w:spacing w:before="2"/>
        <w:ind w:right="703"/>
        <w:jc w:val="right"/>
        <w:rPr>
          <w:spacing w:val="-2"/>
          <w:sz w:val="20"/>
        </w:rPr>
      </w:pPr>
    </w:p>
    <w:p w:rsidR="00D616B8" w:rsidRDefault="00D616B8">
      <w:pPr>
        <w:spacing w:before="2"/>
        <w:ind w:right="703"/>
        <w:jc w:val="right"/>
        <w:rPr>
          <w:spacing w:val="-2"/>
          <w:sz w:val="20"/>
        </w:rPr>
      </w:pPr>
    </w:p>
    <w:p w:rsidR="00D616B8" w:rsidRDefault="00D616B8">
      <w:pPr>
        <w:spacing w:before="2"/>
        <w:ind w:right="703"/>
        <w:jc w:val="right"/>
        <w:rPr>
          <w:spacing w:val="-2"/>
          <w:sz w:val="20"/>
        </w:rPr>
      </w:pPr>
    </w:p>
    <w:p w:rsidR="00D616B8" w:rsidRDefault="00D616B8">
      <w:pPr>
        <w:spacing w:before="2"/>
        <w:ind w:right="703"/>
        <w:jc w:val="right"/>
        <w:rPr>
          <w:spacing w:val="-2"/>
          <w:sz w:val="20"/>
        </w:rPr>
      </w:pPr>
    </w:p>
    <w:p w:rsidR="00D616B8" w:rsidRDefault="00D616B8">
      <w:pPr>
        <w:spacing w:before="2"/>
        <w:ind w:right="703"/>
        <w:jc w:val="right"/>
        <w:rPr>
          <w:spacing w:val="-2"/>
          <w:sz w:val="20"/>
        </w:rPr>
      </w:pPr>
    </w:p>
    <w:p w:rsidR="00D616B8" w:rsidRDefault="00D616B8">
      <w:pPr>
        <w:spacing w:before="2"/>
        <w:ind w:right="703"/>
        <w:jc w:val="right"/>
        <w:rPr>
          <w:spacing w:val="-2"/>
          <w:sz w:val="20"/>
        </w:rPr>
      </w:pPr>
    </w:p>
    <w:p w:rsidR="00D616B8" w:rsidRDefault="00D616B8">
      <w:pPr>
        <w:spacing w:before="2"/>
        <w:ind w:right="703"/>
        <w:jc w:val="right"/>
        <w:rPr>
          <w:spacing w:val="-2"/>
          <w:sz w:val="20"/>
        </w:rPr>
      </w:pPr>
    </w:p>
    <w:p w:rsidR="00D616B8" w:rsidRDefault="00D616B8">
      <w:pPr>
        <w:spacing w:before="2"/>
        <w:ind w:right="703"/>
        <w:jc w:val="right"/>
        <w:rPr>
          <w:spacing w:val="-2"/>
          <w:sz w:val="20"/>
        </w:rPr>
      </w:pPr>
    </w:p>
    <w:p w:rsidR="00D616B8" w:rsidRDefault="00D616B8" w:rsidP="00D616B8">
      <w:pPr>
        <w:spacing w:before="2"/>
        <w:ind w:right="703"/>
        <w:rPr>
          <w:sz w:val="20"/>
        </w:rPr>
      </w:pPr>
    </w:p>
    <w:sectPr w:rsidR="00D616B8">
      <w:type w:val="continuous"/>
      <w:pgSz w:w="11910" w:h="16840"/>
      <w:pgMar w:top="1220" w:right="566" w:bottom="960" w:left="708" w:header="0" w:footer="71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9A3" w:rsidRDefault="007439A3">
      <w:r>
        <w:separator/>
      </w:r>
    </w:p>
  </w:endnote>
  <w:endnote w:type="continuationSeparator" w:id="0">
    <w:p w:rsidR="007439A3" w:rsidRDefault="00743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9A3" w:rsidRDefault="007439A3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828544" behindDoc="1" locked="0" layoutInCell="1" allowOverlap="1">
              <wp:simplePos x="0" y="0"/>
              <wp:positionH relativeFrom="page">
                <wp:posOffset>6767321</wp:posOffset>
              </wp:positionH>
              <wp:positionV relativeFrom="page">
                <wp:posOffset>10057721</wp:posOffset>
              </wp:positionV>
              <wp:extent cx="2159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439A3" w:rsidRDefault="007439A3">
                          <w:pPr>
                            <w:pStyle w:val="a3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EA45A8">
                            <w:rPr>
                              <w:noProof/>
                              <w:spacing w:val="-5"/>
                            </w:rPr>
                            <w:t>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2.85pt;margin-top:791.95pt;width:17pt;height:15.3pt;z-index:-164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" filled="f" stroked="f">
              <v:path arrowok="t"/>
              <v:textbox inset="0,0,0,0">
                <w:txbxContent>
                  <w:p w:rsidR="007439A3" w:rsidRDefault="007439A3">
                    <w:pPr>
                      <w:pStyle w:val="a3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EA45A8">
                      <w:rPr>
                        <w:noProof/>
                        <w:spacing w:val="-5"/>
                      </w:rPr>
                      <w:t>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9A3" w:rsidRDefault="007439A3">
      <w:r>
        <w:separator/>
      </w:r>
    </w:p>
  </w:footnote>
  <w:footnote w:type="continuationSeparator" w:id="0">
    <w:p w:rsidR="007439A3" w:rsidRDefault="007439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5647"/>
    <w:multiLevelType w:val="multilevel"/>
    <w:tmpl w:val="4126AC1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03725D20"/>
    <w:multiLevelType w:val="multilevel"/>
    <w:tmpl w:val="378EBC7A"/>
    <w:lvl w:ilvl="0">
      <w:start w:val="6"/>
      <w:numFmt w:val="decimal"/>
      <w:lvlText w:val="%1"/>
      <w:lvlJc w:val="left"/>
      <w:pPr>
        <w:ind w:left="1250" w:hanging="540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250" w:hanging="540"/>
        <w:jc w:val="left"/>
      </w:pPr>
      <w:rPr>
        <w:rFonts w:hint="default"/>
        <w:lang w:val="ru-RU" w:eastAsia="en-US" w:bidi="ar-SA"/>
      </w:rPr>
    </w:lvl>
    <w:lvl w:ilvl="2">
      <w:start w:val="3"/>
      <w:numFmt w:val="decimal"/>
      <w:lvlText w:val="%1.%2.%3"/>
      <w:lvlJc w:val="left"/>
      <w:pPr>
        <w:ind w:left="1250" w:hanging="5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-"/>
      <w:lvlJc w:val="left"/>
      <w:pPr>
        <w:ind w:left="910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384" w:hanging="2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25" w:hanging="2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6" w:hanging="2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08" w:hanging="2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200"/>
      </w:pPr>
      <w:rPr>
        <w:rFonts w:hint="default"/>
        <w:lang w:val="ru-RU" w:eastAsia="en-US" w:bidi="ar-SA"/>
      </w:rPr>
    </w:lvl>
  </w:abstractNum>
  <w:abstractNum w:abstractNumId="2">
    <w:nsid w:val="04AC6A66"/>
    <w:multiLevelType w:val="hybridMultilevel"/>
    <w:tmpl w:val="1C6EF290"/>
    <w:lvl w:ilvl="0" w:tplc="14D44D18">
      <w:numFmt w:val="bullet"/>
      <w:lvlText w:val="-"/>
      <w:lvlJc w:val="left"/>
      <w:pPr>
        <w:ind w:left="710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366174">
      <w:numFmt w:val="bullet"/>
      <w:lvlText w:val="•"/>
      <w:lvlJc w:val="left"/>
      <w:pPr>
        <w:ind w:left="1711" w:hanging="231"/>
      </w:pPr>
      <w:rPr>
        <w:rFonts w:hint="default"/>
        <w:lang w:val="ru-RU" w:eastAsia="en-US" w:bidi="ar-SA"/>
      </w:rPr>
    </w:lvl>
    <w:lvl w:ilvl="2" w:tplc="F300F3C6">
      <w:numFmt w:val="bullet"/>
      <w:lvlText w:val="•"/>
      <w:lvlJc w:val="left"/>
      <w:pPr>
        <w:ind w:left="2702" w:hanging="231"/>
      </w:pPr>
      <w:rPr>
        <w:rFonts w:hint="default"/>
        <w:lang w:val="ru-RU" w:eastAsia="en-US" w:bidi="ar-SA"/>
      </w:rPr>
    </w:lvl>
    <w:lvl w:ilvl="3" w:tplc="9C421E78">
      <w:numFmt w:val="bullet"/>
      <w:lvlText w:val="•"/>
      <w:lvlJc w:val="left"/>
      <w:pPr>
        <w:ind w:left="3693" w:hanging="231"/>
      </w:pPr>
      <w:rPr>
        <w:rFonts w:hint="default"/>
        <w:lang w:val="ru-RU" w:eastAsia="en-US" w:bidi="ar-SA"/>
      </w:rPr>
    </w:lvl>
    <w:lvl w:ilvl="4" w:tplc="37E6F3A2">
      <w:numFmt w:val="bullet"/>
      <w:lvlText w:val="•"/>
      <w:lvlJc w:val="left"/>
      <w:pPr>
        <w:ind w:left="4684" w:hanging="231"/>
      </w:pPr>
      <w:rPr>
        <w:rFonts w:hint="default"/>
        <w:lang w:val="ru-RU" w:eastAsia="en-US" w:bidi="ar-SA"/>
      </w:rPr>
    </w:lvl>
    <w:lvl w:ilvl="5" w:tplc="108E61D4">
      <w:numFmt w:val="bullet"/>
      <w:lvlText w:val="•"/>
      <w:lvlJc w:val="left"/>
      <w:pPr>
        <w:ind w:left="5676" w:hanging="231"/>
      </w:pPr>
      <w:rPr>
        <w:rFonts w:hint="default"/>
        <w:lang w:val="ru-RU" w:eastAsia="en-US" w:bidi="ar-SA"/>
      </w:rPr>
    </w:lvl>
    <w:lvl w:ilvl="6" w:tplc="9062A9A4">
      <w:numFmt w:val="bullet"/>
      <w:lvlText w:val="•"/>
      <w:lvlJc w:val="left"/>
      <w:pPr>
        <w:ind w:left="6667" w:hanging="231"/>
      </w:pPr>
      <w:rPr>
        <w:rFonts w:hint="default"/>
        <w:lang w:val="ru-RU" w:eastAsia="en-US" w:bidi="ar-SA"/>
      </w:rPr>
    </w:lvl>
    <w:lvl w:ilvl="7" w:tplc="6EB6A43A">
      <w:numFmt w:val="bullet"/>
      <w:lvlText w:val="•"/>
      <w:lvlJc w:val="left"/>
      <w:pPr>
        <w:ind w:left="7658" w:hanging="231"/>
      </w:pPr>
      <w:rPr>
        <w:rFonts w:hint="default"/>
        <w:lang w:val="ru-RU" w:eastAsia="en-US" w:bidi="ar-SA"/>
      </w:rPr>
    </w:lvl>
    <w:lvl w:ilvl="8" w:tplc="CFF47538">
      <w:numFmt w:val="bullet"/>
      <w:lvlText w:val="•"/>
      <w:lvlJc w:val="left"/>
      <w:pPr>
        <w:ind w:left="8649" w:hanging="231"/>
      </w:pPr>
      <w:rPr>
        <w:rFonts w:hint="default"/>
        <w:lang w:val="ru-RU" w:eastAsia="en-US" w:bidi="ar-SA"/>
      </w:rPr>
    </w:lvl>
  </w:abstractNum>
  <w:abstractNum w:abstractNumId="3">
    <w:nsid w:val="08B83B87"/>
    <w:multiLevelType w:val="multilevel"/>
    <w:tmpl w:val="E99EF0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4">
    <w:nsid w:val="093A2D3E"/>
    <w:multiLevelType w:val="hybridMultilevel"/>
    <w:tmpl w:val="C840E71E"/>
    <w:lvl w:ilvl="0" w:tplc="2150574C">
      <w:numFmt w:val="bullet"/>
      <w:lvlText w:val="-"/>
      <w:lvlJc w:val="left"/>
      <w:pPr>
        <w:ind w:left="710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5EE0328">
      <w:numFmt w:val="bullet"/>
      <w:lvlText w:val="•"/>
      <w:lvlJc w:val="left"/>
      <w:pPr>
        <w:ind w:left="1711" w:hanging="231"/>
      </w:pPr>
      <w:rPr>
        <w:rFonts w:hint="default"/>
        <w:lang w:val="ru-RU" w:eastAsia="en-US" w:bidi="ar-SA"/>
      </w:rPr>
    </w:lvl>
    <w:lvl w:ilvl="2" w:tplc="64F6A7A0">
      <w:numFmt w:val="bullet"/>
      <w:lvlText w:val="•"/>
      <w:lvlJc w:val="left"/>
      <w:pPr>
        <w:ind w:left="2702" w:hanging="231"/>
      </w:pPr>
      <w:rPr>
        <w:rFonts w:hint="default"/>
        <w:lang w:val="ru-RU" w:eastAsia="en-US" w:bidi="ar-SA"/>
      </w:rPr>
    </w:lvl>
    <w:lvl w:ilvl="3" w:tplc="44280924">
      <w:numFmt w:val="bullet"/>
      <w:lvlText w:val="•"/>
      <w:lvlJc w:val="left"/>
      <w:pPr>
        <w:ind w:left="3693" w:hanging="231"/>
      </w:pPr>
      <w:rPr>
        <w:rFonts w:hint="default"/>
        <w:lang w:val="ru-RU" w:eastAsia="en-US" w:bidi="ar-SA"/>
      </w:rPr>
    </w:lvl>
    <w:lvl w:ilvl="4" w:tplc="2B0A7648">
      <w:numFmt w:val="bullet"/>
      <w:lvlText w:val="•"/>
      <w:lvlJc w:val="left"/>
      <w:pPr>
        <w:ind w:left="4684" w:hanging="231"/>
      </w:pPr>
      <w:rPr>
        <w:rFonts w:hint="default"/>
        <w:lang w:val="ru-RU" w:eastAsia="en-US" w:bidi="ar-SA"/>
      </w:rPr>
    </w:lvl>
    <w:lvl w:ilvl="5" w:tplc="21147090">
      <w:numFmt w:val="bullet"/>
      <w:lvlText w:val="•"/>
      <w:lvlJc w:val="left"/>
      <w:pPr>
        <w:ind w:left="5676" w:hanging="231"/>
      </w:pPr>
      <w:rPr>
        <w:rFonts w:hint="default"/>
        <w:lang w:val="ru-RU" w:eastAsia="en-US" w:bidi="ar-SA"/>
      </w:rPr>
    </w:lvl>
    <w:lvl w:ilvl="6" w:tplc="C91A728E">
      <w:numFmt w:val="bullet"/>
      <w:lvlText w:val="•"/>
      <w:lvlJc w:val="left"/>
      <w:pPr>
        <w:ind w:left="6667" w:hanging="231"/>
      </w:pPr>
      <w:rPr>
        <w:rFonts w:hint="default"/>
        <w:lang w:val="ru-RU" w:eastAsia="en-US" w:bidi="ar-SA"/>
      </w:rPr>
    </w:lvl>
    <w:lvl w:ilvl="7" w:tplc="115C54FE">
      <w:numFmt w:val="bullet"/>
      <w:lvlText w:val="•"/>
      <w:lvlJc w:val="left"/>
      <w:pPr>
        <w:ind w:left="7658" w:hanging="231"/>
      </w:pPr>
      <w:rPr>
        <w:rFonts w:hint="default"/>
        <w:lang w:val="ru-RU" w:eastAsia="en-US" w:bidi="ar-SA"/>
      </w:rPr>
    </w:lvl>
    <w:lvl w:ilvl="8" w:tplc="1696DDFA">
      <w:numFmt w:val="bullet"/>
      <w:lvlText w:val="•"/>
      <w:lvlJc w:val="left"/>
      <w:pPr>
        <w:ind w:left="8649" w:hanging="231"/>
      </w:pPr>
      <w:rPr>
        <w:rFonts w:hint="default"/>
        <w:lang w:val="ru-RU" w:eastAsia="en-US" w:bidi="ar-SA"/>
      </w:rPr>
    </w:lvl>
  </w:abstractNum>
  <w:abstractNum w:abstractNumId="5">
    <w:nsid w:val="105D79B5"/>
    <w:multiLevelType w:val="multilevel"/>
    <w:tmpl w:val="08E20F1A"/>
    <w:lvl w:ilvl="0">
      <w:start w:val="2"/>
      <w:numFmt w:val="decimal"/>
      <w:lvlText w:val="%1"/>
      <w:lvlJc w:val="left"/>
      <w:pPr>
        <w:ind w:left="1838" w:hanging="420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1838" w:hanging="4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598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77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5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36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15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94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73" w:hanging="420"/>
      </w:pPr>
      <w:rPr>
        <w:rFonts w:hint="default"/>
        <w:lang w:val="ru-RU" w:eastAsia="en-US" w:bidi="ar-SA"/>
      </w:rPr>
    </w:lvl>
  </w:abstractNum>
  <w:abstractNum w:abstractNumId="6">
    <w:nsid w:val="122A0411"/>
    <w:multiLevelType w:val="hybridMultilevel"/>
    <w:tmpl w:val="706EBFFA"/>
    <w:lvl w:ilvl="0" w:tplc="39B8A5DE">
      <w:start w:val="1"/>
      <w:numFmt w:val="bullet"/>
      <w:lvlText w:val=""/>
      <w:lvlJc w:val="left"/>
      <w:pPr>
        <w:ind w:left="12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7">
    <w:nsid w:val="16185364"/>
    <w:multiLevelType w:val="multilevel"/>
    <w:tmpl w:val="D9BC8340"/>
    <w:lvl w:ilvl="0">
      <w:start w:val="3"/>
      <w:numFmt w:val="decimal"/>
      <w:lvlText w:val="%1"/>
      <w:lvlJc w:val="left"/>
      <w:pPr>
        <w:ind w:left="710" w:hanging="47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0" w:hanging="47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710" w:hanging="3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693" w:hanging="3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4" w:hanging="3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6" w:hanging="3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3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8" w:hanging="3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9" w:hanging="312"/>
      </w:pPr>
      <w:rPr>
        <w:rFonts w:hint="default"/>
        <w:lang w:val="ru-RU" w:eastAsia="en-US" w:bidi="ar-SA"/>
      </w:rPr>
    </w:lvl>
  </w:abstractNum>
  <w:abstractNum w:abstractNumId="8">
    <w:nsid w:val="184E2704"/>
    <w:multiLevelType w:val="hybridMultilevel"/>
    <w:tmpl w:val="0DBC4E4E"/>
    <w:lvl w:ilvl="0" w:tplc="5846E712">
      <w:start w:val="1"/>
      <w:numFmt w:val="decimal"/>
      <w:lvlText w:val="%1)"/>
      <w:lvlJc w:val="left"/>
      <w:pPr>
        <w:ind w:left="970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u w:val="single" w:color="000000"/>
        <w:lang w:val="ru-RU" w:eastAsia="en-US" w:bidi="ar-SA"/>
      </w:rPr>
    </w:lvl>
    <w:lvl w:ilvl="1" w:tplc="245A1C18">
      <w:numFmt w:val="bullet"/>
      <w:lvlText w:val="•"/>
      <w:lvlJc w:val="left"/>
      <w:pPr>
        <w:ind w:left="1945" w:hanging="260"/>
      </w:pPr>
      <w:rPr>
        <w:rFonts w:hint="default"/>
        <w:lang w:val="ru-RU" w:eastAsia="en-US" w:bidi="ar-SA"/>
      </w:rPr>
    </w:lvl>
    <w:lvl w:ilvl="2" w:tplc="2F80B1F8">
      <w:numFmt w:val="bullet"/>
      <w:lvlText w:val="•"/>
      <w:lvlJc w:val="left"/>
      <w:pPr>
        <w:ind w:left="2910" w:hanging="260"/>
      </w:pPr>
      <w:rPr>
        <w:rFonts w:hint="default"/>
        <w:lang w:val="ru-RU" w:eastAsia="en-US" w:bidi="ar-SA"/>
      </w:rPr>
    </w:lvl>
    <w:lvl w:ilvl="3" w:tplc="10088410">
      <w:numFmt w:val="bullet"/>
      <w:lvlText w:val="•"/>
      <w:lvlJc w:val="left"/>
      <w:pPr>
        <w:ind w:left="3875" w:hanging="260"/>
      </w:pPr>
      <w:rPr>
        <w:rFonts w:hint="default"/>
        <w:lang w:val="ru-RU" w:eastAsia="en-US" w:bidi="ar-SA"/>
      </w:rPr>
    </w:lvl>
    <w:lvl w:ilvl="4" w:tplc="01A8F34E">
      <w:numFmt w:val="bullet"/>
      <w:lvlText w:val="•"/>
      <w:lvlJc w:val="left"/>
      <w:pPr>
        <w:ind w:left="4840" w:hanging="260"/>
      </w:pPr>
      <w:rPr>
        <w:rFonts w:hint="default"/>
        <w:lang w:val="ru-RU" w:eastAsia="en-US" w:bidi="ar-SA"/>
      </w:rPr>
    </w:lvl>
    <w:lvl w:ilvl="5" w:tplc="A5F09B8C">
      <w:numFmt w:val="bullet"/>
      <w:lvlText w:val="•"/>
      <w:lvlJc w:val="left"/>
      <w:pPr>
        <w:ind w:left="5806" w:hanging="260"/>
      </w:pPr>
      <w:rPr>
        <w:rFonts w:hint="default"/>
        <w:lang w:val="ru-RU" w:eastAsia="en-US" w:bidi="ar-SA"/>
      </w:rPr>
    </w:lvl>
    <w:lvl w:ilvl="6" w:tplc="B6B000AA">
      <w:numFmt w:val="bullet"/>
      <w:lvlText w:val="•"/>
      <w:lvlJc w:val="left"/>
      <w:pPr>
        <w:ind w:left="6771" w:hanging="260"/>
      </w:pPr>
      <w:rPr>
        <w:rFonts w:hint="default"/>
        <w:lang w:val="ru-RU" w:eastAsia="en-US" w:bidi="ar-SA"/>
      </w:rPr>
    </w:lvl>
    <w:lvl w:ilvl="7" w:tplc="CFD6F428">
      <w:numFmt w:val="bullet"/>
      <w:lvlText w:val="•"/>
      <w:lvlJc w:val="left"/>
      <w:pPr>
        <w:ind w:left="7736" w:hanging="260"/>
      </w:pPr>
      <w:rPr>
        <w:rFonts w:hint="default"/>
        <w:lang w:val="ru-RU" w:eastAsia="en-US" w:bidi="ar-SA"/>
      </w:rPr>
    </w:lvl>
    <w:lvl w:ilvl="8" w:tplc="394C6110">
      <w:numFmt w:val="bullet"/>
      <w:lvlText w:val="•"/>
      <w:lvlJc w:val="left"/>
      <w:pPr>
        <w:ind w:left="8701" w:hanging="260"/>
      </w:pPr>
      <w:rPr>
        <w:rFonts w:hint="default"/>
        <w:lang w:val="ru-RU" w:eastAsia="en-US" w:bidi="ar-SA"/>
      </w:rPr>
    </w:lvl>
  </w:abstractNum>
  <w:abstractNum w:abstractNumId="9">
    <w:nsid w:val="18BD4CAF"/>
    <w:multiLevelType w:val="multilevel"/>
    <w:tmpl w:val="4C9C7B1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>
    <w:nsid w:val="1FE25F40"/>
    <w:multiLevelType w:val="hybridMultilevel"/>
    <w:tmpl w:val="C4D6DCE2"/>
    <w:lvl w:ilvl="0" w:tplc="77CC433E">
      <w:numFmt w:val="bullet"/>
      <w:lvlText w:val="-"/>
      <w:lvlJc w:val="left"/>
      <w:pPr>
        <w:ind w:left="1272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20E2908">
      <w:numFmt w:val="bullet"/>
      <w:lvlText w:val="•"/>
      <w:lvlJc w:val="left"/>
      <w:pPr>
        <w:ind w:left="2215" w:hanging="262"/>
      </w:pPr>
      <w:rPr>
        <w:rFonts w:hint="default"/>
        <w:lang w:val="ru-RU" w:eastAsia="en-US" w:bidi="ar-SA"/>
      </w:rPr>
    </w:lvl>
    <w:lvl w:ilvl="2" w:tplc="85720B42">
      <w:numFmt w:val="bullet"/>
      <w:lvlText w:val="•"/>
      <w:lvlJc w:val="left"/>
      <w:pPr>
        <w:ind w:left="3150" w:hanging="262"/>
      </w:pPr>
      <w:rPr>
        <w:rFonts w:hint="default"/>
        <w:lang w:val="ru-RU" w:eastAsia="en-US" w:bidi="ar-SA"/>
      </w:rPr>
    </w:lvl>
    <w:lvl w:ilvl="3" w:tplc="590C8C68">
      <w:numFmt w:val="bullet"/>
      <w:lvlText w:val="•"/>
      <w:lvlJc w:val="left"/>
      <w:pPr>
        <w:ind w:left="4085" w:hanging="262"/>
      </w:pPr>
      <w:rPr>
        <w:rFonts w:hint="default"/>
        <w:lang w:val="ru-RU" w:eastAsia="en-US" w:bidi="ar-SA"/>
      </w:rPr>
    </w:lvl>
    <w:lvl w:ilvl="4" w:tplc="FC0AD370">
      <w:numFmt w:val="bullet"/>
      <w:lvlText w:val="•"/>
      <w:lvlJc w:val="left"/>
      <w:pPr>
        <w:ind w:left="5020" w:hanging="262"/>
      </w:pPr>
      <w:rPr>
        <w:rFonts w:hint="default"/>
        <w:lang w:val="ru-RU" w:eastAsia="en-US" w:bidi="ar-SA"/>
      </w:rPr>
    </w:lvl>
    <w:lvl w:ilvl="5" w:tplc="2F007FDC">
      <w:numFmt w:val="bullet"/>
      <w:lvlText w:val="•"/>
      <w:lvlJc w:val="left"/>
      <w:pPr>
        <w:ind w:left="5956" w:hanging="262"/>
      </w:pPr>
      <w:rPr>
        <w:rFonts w:hint="default"/>
        <w:lang w:val="ru-RU" w:eastAsia="en-US" w:bidi="ar-SA"/>
      </w:rPr>
    </w:lvl>
    <w:lvl w:ilvl="6" w:tplc="AF04B8A4">
      <w:numFmt w:val="bullet"/>
      <w:lvlText w:val="•"/>
      <w:lvlJc w:val="left"/>
      <w:pPr>
        <w:ind w:left="6891" w:hanging="262"/>
      </w:pPr>
      <w:rPr>
        <w:rFonts w:hint="default"/>
        <w:lang w:val="ru-RU" w:eastAsia="en-US" w:bidi="ar-SA"/>
      </w:rPr>
    </w:lvl>
    <w:lvl w:ilvl="7" w:tplc="12F6AC96">
      <w:numFmt w:val="bullet"/>
      <w:lvlText w:val="•"/>
      <w:lvlJc w:val="left"/>
      <w:pPr>
        <w:ind w:left="7826" w:hanging="262"/>
      </w:pPr>
      <w:rPr>
        <w:rFonts w:hint="default"/>
        <w:lang w:val="ru-RU" w:eastAsia="en-US" w:bidi="ar-SA"/>
      </w:rPr>
    </w:lvl>
    <w:lvl w:ilvl="8" w:tplc="9370BBF6">
      <w:numFmt w:val="bullet"/>
      <w:lvlText w:val="•"/>
      <w:lvlJc w:val="left"/>
      <w:pPr>
        <w:ind w:left="8761" w:hanging="262"/>
      </w:pPr>
      <w:rPr>
        <w:rFonts w:hint="default"/>
        <w:lang w:val="ru-RU" w:eastAsia="en-US" w:bidi="ar-SA"/>
      </w:rPr>
    </w:lvl>
  </w:abstractNum>
  <w:abstractNum w:abstractNumId="11">
    <w:nsid w:val="28685BBD"/>
    <w:multiLevelType w:val="multilevel"/>
    <w:tmpl w:val="A1EA3A3A"/>
    <w:lvl w:ilvl="0">
      <w:start w:val="6"/>
      <w:numFmt w:val="decimal"/>
      <w:lvlText w:val="%1"/>
      <w:lvlJc w:val="left"/>
      <w:pPr>
        <w:ind w:left="1370" w:hanging="660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370" w:hanging="66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70" w:hanging="6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155" w:hanging="6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80" w:hanging="6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06" w:hanging="6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1" w:hanging="6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56" w:hanging="6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81" w:hanging="660"/>
      </w:pPr>
      <w:rPr>
        <w:rFonts w:hint="default"/>
        <w:lang w:val="ru-RU" w:eastAsia="en-US" w:bidi="ar-SA"/>
      </w:rPr>
    </w:lvl>
  </w:abstractNum>
  <w:abstractNum w:abstractNumId="12">
    <w:nsid w:val="298632BF"/>
    <w:multiLevelType w:val="hybridMultilevel"/>
    <w:tmpl w:val="06AEBCA0"/>
    <w:lvl w:ilvl="0" w:tplc="39B8A5D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B2D2585"/>
    <w:multiLevelType w:val="multilevel"/>
    <w:tmpl w:val="282C7180"/>
    <w:lvl w:ilvl="0">
      <w:start w:val="6"/>
      <w:numFmt w:val="decimal"/>
      <w:lvlText w:val="%1"/>
      <w:lvlJc w:val="left"/>
      <w:pPr>
        <w:ind w:left="1838" w:hanging="4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38" w:hanging="4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710" w:hanging="54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793" w:hanging="5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70" w:hanging="5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47" w:hanging="5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4" w:hanging="5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1" w:hanging="5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8" w:hanging="543"/>
      </w:pPr>
      <w:rPr>
        <w:rFonts w:hint="default"/>
        <w:lang w:val="ru-RU" w:eastAsia="en-US" w:bidi="ar-SA"/>
      </w:rPr>
    </w:lvl>
  </w:abstractNum>
  <w:abstractNum w:abstractNumId="14">
    <w:nsid w:val="2FB908ED"/>
    <w:multiLevelType w:val="multilevel"/>
    <w:tmpl w:val="3634D77C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2814DC6"/>
    <w:multiLevelType w:val="hybridMultilevel"/>
    <w:tmpl w:val="B454ACF6"/>
    <w:lvl w:ilvl="0" w:tplc="09C29AA6">
      <w:start w:val="1"/>
      <w:numFmt w:val="decimal"/>
      <w:lvlText w:val="%1)"/>
      <w:lvlJc w:val="left"/>
      <w:pPr>
        <w:ind w:left="970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9"/>
        <w:sz w:val="24"/>
        <w:szCs w:val="24"/>
        <w:u w:val="single" w:color="000000"/>
        <w:lang w:val="ru-RU" w:eastAsia="en-US" w:bidi="ar-SA"/>
      </w:rPr>
    </w:lvl>
    <w:lvl w:ilvl="1" w:tplc="63A071B0">
      <w:start w:val="1"/>
      <w:numFmt w:val="decimal"/>
      <w:lvlText w:val="%2."/>
      <w:lvlJc w:val="left"/>
      <w:pPr>
        <w:ind w:left="95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E39696C8">
      <w:numFmt w:val="bullet"/>
      <w:lvlText w:val="-"/>
      <w:lvlJc w:val="left"/>
      <w:pPr>
        <w:ind w:left="710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11820342">
      <w:numFmt w:val="bullet"/>
      <w:lvlText w:val="•"/>
      <w:lvlJc w:val="left"/>
      <w:pPr>
        <w:ind w:left="2186" w:hanging="144"/>
      </w:pPr>
      <w:rPr>
        <w:rFonts w:hint="default"/>
        <w:lang w:val="ru-RU" w:eastAsia="en-US" w:bidi="ar-SA"/>
      </w:rPr>
    </w:lvl>
    <w:lvl w:ilvl="4" w:tplc="4BA8E41C">
      <w:numFmt w:val="bullet"/>
      <w:lvlText w:val="•"/>
      <w:lvlJc w:val="left"/>
      <w:pPr>
        <w:ind w:left="3393" w:hanging="144"/>
      </w:pPr>
      <w:rPr>
        <w:rFonts w:hint="default"/>
        <w:lang w:val="ru-RU" w:eastAsia="en-US" w:bidi="ar-SA"/>
      </w:rPr>
    </w:lvl>
    <w:lvl w:ilvl="5" w:tplc="8C4005A8">
      <w:numFmt w:val="bullet"/>
      <w:lvlText w:val="•"/>
      <w:lvlJc w:val="left"/>
      <w:pPr>
        <w:ind w:left="4599" w:hanging="144"/>
      </w:pPr>
      <w:rPr>
        <w:rFonts w:hint="default"/>
        <w:lang w:val="ru-RU" w:eastAsia="en-US" w:bidi="ar-SA"/>
      </w:rPr>
    </w:lvl>
    <w:lvl w:ilvl="6" w:tplc="4DDA1F50">
      <w:numFmt w:val="bullet"/>
      <w:lvlText w:val="•"/>
      <w:lvlJc w:val="left"/>
      <w:pPr>
        <w:ind w:left="5806" w:hanging="144"/>
      </w:pPr>
      <w:rPr>
        <w:rFonts w:hint="default"/>
        <w:lang w:val="ru-RU" w:eastAsia="en-US" w:bidi="ar-SA"/>
      </w:rPr>
    </w:lvl>
    <w:lvl w:ilvl="7" w:tplc="862CD44C">
      <w:numFmt w:val="bullet"/>
      <w:lvlText w:val="•"/>
      <w:lvlJc w:val="left"/>
      <w:pPr>
        <w:ind w:left="7012" w:hanging="144"/>
      </w:pPr>
      <w:rPr>
        <w:rFonts w:hint="default"/>
        <w:lang w:val="ru-RU" w:eastAsia="en-US" w:bidi="ar-SA"/>
      </w:rPr>
    </w:lvl>
    <w:lvl w:ilvl="8" w:tplc="15B2C318">
      <w:numFmt w:val="bullet"/>
      <w:lvlText w:val="•"/>
      <w:lvlJc w:val="left"/>
      <w:pPr>
        <w:ind w:left="8219" w:hanging="144"/>
      </w:pPr>
      <w:rPr>
        <w:rFonts w:hint="default"/>
        <w:lang w:val="ru-RU" w:eastAsia="en-US" w:bidi="ar-SA"/>
      </w:rPr>
    </w:lvl>
  </w:abstractNum>
  <w:abstractNum w:abstractNumId="16">
    <w:nsid w:val="3571688E"/>
    <w:multiLevelType w:val="multilevel"/>
    <w:tmpl w:val="A41AEF8A"/>
    <w:lvl w:ilvl="0">
      <w:start w:val="7"/>
      <w:numFmt w:val="decimal"/>
      <w:lvlText w:val="%1"/>
      <w:lvlJc w:val="left"/>
      <w:pPr>
        <w:ind w:left="710" w:hanging="48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0" w:hanging="4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71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693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4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6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8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9" w:hanging="140"/>
      </w:pPr>
      <w:rPr>
        <w:rFonts w:hint="default"/>
        <w:lang w:val="ru-RU" w:eastAsia="en-US" w:bidi="ar-SA"/>
      </w:rPr>
    </w:lvl>
  </w:abstractNum>
  <w:abstractNum w:abstractNumId="17">
    <w:nsid w:val="36662330"/>
    <w:multiLevelType w:val="multilevel"/>
    <w:tmpl w:val="B8565046"/>
    <w:lvl w:ilvl="0">
      <w:start w:val="5"/>
      <w:numFmt w:val="decimal"/>
      <w:lvlText w:val="%1"/>
      <w:lvlJc w:val="left"/>
      <w:pPr>
        <w:ind w:left="710" w:hanging="6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20" w:hanging="620"/>
        <w:jc w:val="left"/>
      </w:pPr>
      <w:rPr>
        <w:rFonts w:hint="default"/>
        <w:b w:val="0"/>
        <w:spacing w:val="0"/>
        <w:w w:val="100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370" w:hanging="6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-"/>
      <w:lvlJc w:val="left"/>
      <w:pPr>
        <w:ind w:left="852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3693" w:hanging="14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49" w:hanging="14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6" w:hanging="14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2" w:hanging="14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9" w:hanging="142"/>
      </w:pPr>
      <w:rPr>
        <w:rFonts w:hint="default"/>
        <w:lang w:val="ru-RU" w:eastAsia="en-US" w:bidi="ar-SA"/>
      </w:rPr>
    </w:lvl>
  </w:abstractNum>
  <w:abstractNum w:abstractNumId="18">
    <w:nsid w:val="36E82269"/>
    <w:multiLevelType w:val="hybridMultilevel"/>
    <w:tmpl w:val="7E1A0EF4"/>
    <w:lvl w:ilvl="0" w:tplc="1ECCB91C">
      <w:numFmt w:val="bullet"/>
      <w:lvlText w:val="-"/>
      <w:lvlJc w:val="left"/>
      <w:pPr>
        <w:ind w:left="710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9802836">
      <w:numFmt w:val="bullet"/>
      <w:lvlText w:val="•"/>
      <w:lvlJc w:val="left"/>
      <w:pPr>
        <w:ind w:left="1711" w:hanging="200"/>
      </w:pPr>
      <w:rPr>
        <w:rFonts w:hint="default"/>
        <w:lang w:val="ru-RU" w:eastAsia="en-US" w:bidi="ar-SA"/>
      </w:rPr>
    </w:lvl>
    <w:lvl w:ilvl="2" w:tplc="F02A022A">
      <w:numFmt w:val="bullet"/>
      <w:lvlText w:val="•"/>
      <w:lvlJc w:val="left"/>
      <w:pPr>
        <w:ind w:left="2702" w:hanging="200"/>
      </w:pPr>
      <w:rPr>
        <w:rFonts w:hint="default"/>
        <w:lang w:val="ru-RU" w:eastAsia="en-US" w:bidi="ar-SA"/>
      </w:rPr>
    </w:lvl>
    <w:lvl w:ilvl="3" w:tplc="78CCCA98">
      <w:numFmt w:val="bullet"/>
      <w:lvlText w:val="•"/>
      <w:lvlJc w:val="left"/>
      <w:pPr>
        <w:ind w:left="3693" w:hanging="200"/>
      </w:pPr>
      <w:rPr>
        <w:rFonts w:hint="default"/>
        <w:lang w:val="ru-RU" w:eastAsia="en-US" w:bidi="ar-SA"/>
      </w:rPr>
    </w:lvl>
    <w:lvl w:ilvl="4" w:tplc="AB763906">
      <w:numFmt w:val="bullet"/>
      <w:lvlText w:val="•"/>
      <w:lvlJc w:val="left"/>
      <w:pPr>
        <w:ind w:left="4684" w:hanging="200"/>
      </w:pPr>
      <w:rPr>
        <w:rFonts w:hint="default"/>
        <w:lang w:val="ru-RU" w:eastAsia="en-US" w:bidi="ar-SA"/>
      </w:rPr>
    </w:lvl>
    <w:lvl w:ilvl="5" w:tplc="F72CEAFC">
      <w:numFmt w:val="bullet"/>
      <w:lvlText w:val="•"/>
      <w:lvlJc w:val="left"/>
      <w:pPr>
        <w:ind w:left="5676" w:hanging="200"/>
      </w:pPr>
      <w:rPr>
        <w:rFonts w:hint="default"/>
        <w:lang w:val="ru-RU" w:eastAsia="en-US" w:bidi="ar-SA"/>
      </w:rPr>
    </w:lvl>
    <w:lvl w:ilvl="6" w:tplc="7EB2DFD4">
      <w:numFmt w:val="bullet"/>
      <w:lvlText w:val="•"/>
      <w:lvlJc w:val="left"/>
      <w:pPr>
        <w:ind w:left="6667" w:hanging="200"/>
      </w:pPr>
      <w:rPr>
        <w:rFonts w:hint="default"/>
        <w:lang w:val="ru-RU" w:eastAsia="en-US" w:bidi="ar-SA"/>
      </w:rPr>
    </w:lvl>
    <w:lvl w:ilvl="7" w:tplc="736A122E">
      <w:numFmt w:val="bullet"/>
      <w:lvlText w:val="•"/>
      <w:lvlJc w:val="left"/>
      <w:pPr>
        <w:ind w:left="7658" w:hanging="200"/>
      </w:pPr>
      <w:rPr>
        <w:rFonts w:hint="default"/>
        <w:lang w:val="ru-RU" w:eastAsia="en-US" w:bidi="ar-SA"/>
      </w:rPr>
    </w:lvl>
    <w:lvl w:ilvl="8" w:tplc="CBB6A452">
      <w:numFmt w:val="bullet"/>
      <w:lvlText w:val="•"/>
      <w:lvlJc w:val="left"/>
      <w:pPr>
        <w:ind w:left="8649" w:hanging="200"/>
      </w:pPr>
      <w:rPr>
        <w:rFonts w:hint="default"/>
        <w:lang w:val="ru-RU" w:eastAsia="en-US" w:bidi="ar-SA"/>
      </w:rPr>
    </w:lvl>
  </w:abstractNum>
  <w:abstractNum w:abstractNumId="19">
    <w:nsid w:val="37C7073E"/>
    <w:multiLevelType w:val="multilevel"/>
    <w:tmpl w:val="C534CE76"/>
    <w:lvl w:ilvl="0">
      <w:start w:val="1"/>
      <w:numFmt w:val="decimal"/>
      <w:lvlText w:val="%1."/>
      <w:lvlJc w:val="left"/>
      <w:pPr>
        <w:ind w:left="1697" w:hanging="42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6" w:hanging="48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569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559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835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111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87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63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9" w:hanging="140"/>
      </w:pPr>
      <w:rPr>
        <w:rFonts w:hint="default"/>
        <w:lang w:val="ru-RU" w:eastAsia="en-US" w:bidi="ar-SA"/>
      </w:rPr>
    </w:lvl>
  </w:abstractNum>
  <w:abstractNum w:abstractNumId="20">
    <w:nsid w:val="41EB0994"/>
    <w:multiLevelType w:val="multilevel"/>
    <w:tmpl w:val="1C6EEEAE"/>
    <w:lvl w:ilvl="0">
      <w:start w:val="1"/>
      <w:numFmt w:val="decimal"/>
      <w:lvlText w:val="%1."/>
      <w:lvlJc w:val="left"/>
      <w:pPr>
        <w:ind w:left="710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53434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88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1418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571" w:hanging="3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23" w:hanging="3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74" w:hanging="3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6" w:hanging="3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7" w:hanging="3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9" w:hanging="348"/>
      </w:pPr>
      <w:rPr>
        <w:rFonts w:hint="default"/>
        <w:lang w:val="ru-RU" w:eastAsia="en-US" w:bidi="ar-SA"/>
      </w:rPr>
    </w:lvl>
  </w:abstractNum>
  <w:abstractNum w:abstractNumId="21">
    <w:nsid w:val="47EA2ABC"/>
    <w:multiLevelType w:val="hybridMultilevel"/>
    <w:tmpl w:val="3BE40902"/>
    <w:lvl w:ilvl="0" w:tplc="16E248E0">
      <w:numFmt w:val="bullet"/>
      <w:lvlText w:val=""/>
      <w:lvlJc w:val="left"/>
      <w:pPr>
        <w:ind w:left="849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236DDE6">
      <w:numFmt w:val="bullet"/>
      <w:lvlText w:val="•"/>
      <w:lvlJc w:val="left"/>
      <w:pPr>
        <w:ind w:left="1282" w:hanging="281"/>
      </w:pPr>
      <w:rPr>
        <w:rFonts w:hint="default"/>
        <w:lang w:val="ru-RU" w:eastAsia="en-US" w:bidi="ar-SA"/>
      </w:rPr>
    </w:lvl>
    <w:lvl w:ilvl="2" w:tplc="4F4C66E4">
      <w:numFmt w:val="bullet"/>
      <w:lvlText w:val="•"/>
      <w:lvlJc w:val="left"/>
      <w:pPr>
        <w:ind w:left="2273" w:hanging="281"/>
      </w:pPr>
      <w:rPr>
        <w:rFonts w:hint="default"/>
        <w:lang w:val="ru-RU" w:eastAsia="en-US" w:bidi="ar-SA"/>
      </w:rPr>
    </w:lvl>
    <w:lvl w:ilvl="3" w:tplc="BC2685A4">
      <w:numFmt w:val="bullet"/>
      <w:lvlText w:val="•"/>
      <w:lvlJc w:val="left"/>
      <w:pPr>
        <w:ind w:left="3264" w:hanging="281"/>
      </w:pPr>
      <w:rPr>
        <w:rFonts w:hint="default"/>
        <w:lang w:val="ru-RU" w:eastAsia="en-US" w:bidi="ar-SA"/>
      </w:rPr>
    </w:lvl>
    <w:lvl w:ilvl="4" w:tplc="4D6CA02E">
      <w:numFmt w:val="bullet"/>
      <w:lvlText w:val="•"/>
      <w:lvlJc w:val="left"/>
      <w:pPr>
        <w:ind w:left="4255" w:hanging="281"/>
      </w:pPr>
      <w:rPr>
        <w:rFonts w:hint="default"/>
        <w:lang w:val="ru-RU" w:eastAsia="en-US" w:bidi="ar-SA"/>
      </w:rPr>
    </w:lvl>
    <w:lvl w:ilvl="5" w:tplc="9456498A">
      <w:numFmt w:val="bullet"/>
      <w:lvlText w:val="•"/>
      <w:lvlJc w:val="left"/>
      <w:pPr>
        <w:ind w:left="5247" w:hanging="281"/>
      </w:pPr>
      <w:rPr>
        <w:rFonts w:hint="default"/>
        <w:lang w:val="ru-RU" w:eastAsia="en-US" w:bidi="ar-SA"/>
      </w:rPr>
    </w:lvl>
    <w:lvl w:ilvl="6" w:tplc="BF6C4438">
      <w:numFmt w:val="bullet"/>
      <w:lvlText w:val="•"/>
      <w:lvlJc w:val="left"/>
      <w:pPr>
        <w:ind w:left="6238" w:hanging="281"/>
      </w:pPr>
      <w:rPr>
        <w:rFonts w:hint="default"/>
        <w:lang w:val="ru-RU" w:eastAsia="en-US" w:bidi="ar-SA"/>
      </w:rPr>
    </w:lvl>
    <w:lvl w:ilvl="7" w:tplc="76643EF4">
      <w:numFmt w:val="bullet"/>
      <w:lvlText w:val="•"/>
      <w:lvlJc w:val="left"/>
      <w:pPr>
        <w:ind w:left="7229" w:hanging="281"/>
      </w:pPr>
      <w:rPr>
        <w:rFonts w:hint="default"/>
        <w:lang w:val="ru-RU" w:eastAsia="en-US" w:bidi="ar-SA"/>
      </w:rPr>
    </w:lvl>
    <w:lvl w:ilvl="8" w:tplc="A70CFC6A">
      <w:numFmt w:val="bullet"/>
      <w:lvlText w:val="•"/>
      <w:lvlJc w:val="left"/>
      <w:pPr>
        <w:ind w:left="8220" w:hanging="281"/>
      </w:pPr>
      <w:rPr>
        <w:rFonts w:hint="default"/>
        <w:lang w:val="ru-RU" w:eastAsia="en-US" w:bidi="ar-SA"/>
      </w:rPr>
    </w:lvl>
  </w:abstractNum>
  <w:abstractNum w:abstractNumId="22">
    <w:nsid w:val="48163E13"/>
    <w:multiLevelType w:val="multilevel"/>
    <w:tmpl w:val="48CC3A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3">
    <w:nsid w:val="4BCA48D4"/>
    <w:multiLevelType w:val="hybridMultilevel"/>
    <w:tmpl w:val="60CA85C2"/>
    <w:lvl w:ilvl="0" w:tplc="39B8A5D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4EA66FE9"/>
    <w:multiLevelType w:val="hybridMultilevel"/>
    <w:tmpl w:val="32D8F572"/>
    <w:lvl w:ilvl="0" w:tplc="9A122598">
      <w:start w:val="1"/>
      <w:numFmt w:val="decimal"/>
      <w:lvlText w:val="%1)"/>
      <w:lvlJc w:val="left"/>
      <w:pPr>
        <w:ind w:left="970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27486EE">
      <w:numFmt w:val="bullet"/>
      <w:lvlText w:val="-"/>
      <w:lvlJc w:val="left"/>
      <w:pPr>
        <w:ind w:left="427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F79A7AB6">
      <w:numFmt w:val="bullet"/>
      <w:lvlText w:val="-"/>
      <w:lvlJc w:val="left"/>
      <w:pPr>
        <w:ind w:left="141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348C42AA">
      <w:numFmt w:val="bullet"/>
      <w:lvlText w:val="•"/>
      <w:lvlJc w:val="left"/>
      <w:pPr>
        <w:ind w:left="2571" w:hanging="140"/>
      </w:pPr>
      <w:rPr>
        <w:rFonts w:hint="default"/>
        <w:lang w:val="ru-RU" w:eastAsia="en-US" w:bidi="ar-SA"/>
      </w:rPr>
    </w:lvl>
    <w:lvl w:ilvl="4" w:tplc="D0109016">
      <w:numFmt w:val="bullet"/>
      <w:lvlText w:val="•"/>
      <w:lvlJc w:val="left"/>
      <w:pPr>
        <w:ind w:left="3723" w:hanging="140"/>
      </w:pPr>
      <w:rPr>
        <w:rFonts w:hint="default"/>
        <w:lang w:val="ru-RU" w:eastAsia="en-US" w:bidi="ar-SA"/>
      </w:rPr>
    </w:lvl>
    <w:lvl w:ilvl="5" w:tplc="1E38ABAA">
      <w:numFmt w:val="bullet"/>
      <w:lvlText w:val="•"/>
      <w:lvlJc w:val="left"/>
      <w:pPr>
        <w:ind w:left="4874" w:hanging="140"/>
      </w:pPr>
      <w:rPr>
        <w:rFonts w:hint="default"/>
        <w:lang w:val="ru-RU" w:eastAsia="en-US" w:bidi="ar-SA"/>
      </w:rPr>
    </w:lvl>
    <w:lvl w:ilvl="6" w:tplc="1ED07FE8">
      <w:numFmt w:val="bullet"/>
      <w:lvlText w:val="•"/>
      <w:lvlJc w:val="left"/>
      <w:pPr>
        <w:ind w:left="6026" w:hanging="140"/>
      </w:pPr>
      <w:rPr>
        <w:rFonts w:hint="default"/>
        <w:lang w:val="ru-RU" w:eastAsia="en-US" w:bidi="ar-SA"/>
      </w:rPr>
    </w:lvl>
    <w:lvl w:ilvl="7" w:tplc="57CEE830">
      <w:numFmt w:val="bullet"/>
      <w:lvlText w:val="•"/>
      <w:lvlJc w:val="left"/>
      <w:pPr>
        <w:ind w:left="7177" w:hanging="140"/>
      </w:pPr>
      <w:rPr>
        <w:rFonts w:hint="default"/>
        <w:lang w:val="ru-RU" w:eastAsia="en-US" w:bidi="ar-SA"/>
      </w:rPr>
    </w:lvl>
    <w:lvl w:ilvl="8" w:tplc="1772DED4">
      <w:numFmt w:val="bullet"/>
      <w:lvlText w:val="•"/>
      <w:lvlJc w:val="left"/>
      <w:pPr>
        <w:ind w:left="8329" w:hanging="140"/>
      </w:pPr>
      <w:rPr>
        <w:rFonts w:hint="default"/>
        <w:lang w:val="ru-RU" w:eastAsia="en-US" w:bidi="ar-SA"/>
      </w:rPr>
    </w:lvl>
  </w:abstractNum>
  <w:abstractNum w:abstractNumId="25">
    <w:nsid w:val="539E2093"/>
    <w:multiLevelType w:val="multilevel"/>
    <w:tmpl w:val="B9EE96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54F7635"/>
    <w:multiLevelType w:val="hybridMultilevel"/>
    <w:tmpl w:val="667C3DBC"/>
    <w:lvl w:ilvl="0" w:tplc="11FC60A0">
      <w:start w:val="1"/>
      <w:numFmt w:val="decimal"/>
      <w:lvlText w:val="%1-"/>
      <w:lvlJc w:val="left"/>
      <w:pPr>
        <w:ind w:left="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7">
    <w:nsid w:val="5D4C6AAB"/>
    <w:multiLevelType w:val="multilevel"/>
    <w:tmpl w:val="1196F624"/>
    <w:lvl w:ilvl="0">
      <w:start w:val="3"/>
      <w:numFmt w:val="decimal"/>
      <w:lvlText w:val="%1"/>
      <w:lvlJc w:val="left"/>
      <w:pPr>
        <w:ind w:left="710" w:hanging="430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710" w:hanging="43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710" w:hanging="31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3693" w:hanging="31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4" w:hanging="31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6" w:hanging="31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31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8" w:hanging="31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9" w:hanging="310"/>
      </w:pPr>
      <w:rPr>
        <w:rFonts w:hint="default"/>
        <w:lang w:val="ru-RU" w:eastAsia="en-US" w:bidi="ar-SA"/>
      </w:rPr>
    </w:lvl>
  </w:abstractNum>
  <w:abstractNum w:abstractNumId="28">
    <w:nsid w:val="61F411C0"/>
    <w:multiLevelType w:val="multilevel"/>
    <w:tmpl w:val="4448CECE"/>
    <w:lvl w:ilvl="0">
      <w:start w:val="6"/>
      <w:numFmt w:val="decimal"/>
      <w:lvlText w:val="%1"/>
      <w:lvlJc w:val="left"/>
      <w:pPr>
        <w:ind w:left="710" w:hanging="600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710" w:hanging="600"/>
        <w:jc w:val="left"/>
      </w:pPr>
      <w:rPr>
        <w:rFonts w:hint="default"/>
        <w:lang w:val="ru-RU" w:eastAsia="en-US" w:bidi="ar-SA"/>
      </w:rPr>
    </w:lvl>
    <w:lvl w:ilvl="2">
      <w:start w:val="5"/>
      <w:numFmt w:val="decimal"/>
      <w:lvlText w:val="%1.%2.%3."/>
      <w:lvlJc w:val="left"/>
      <w:pPr>
        <w:ind w:left="710" w:hanging="6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693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4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6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8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9" w:hanging="600"/>
      </w:pPr>
      <w:rPr>
        <w:rFonts w:hint="default"/>
        <w:lang w:val="ru-RU" w:eastAsia="en-US" w:bidi="ar-SA"/>
      </w:rPr>
    </w:lvl>
  </w:abstractNum>
  <w:abstractNum w:abstractNumId="29">
    <w:nsid w:val="6BFB481C"/>
    <w:multiLevelType w:val="multilevel"/>
    <w:tmpl w:val="4306A8EA"/>
    <w:lvl w:ilvl="0">
      <w:start w:val="6"/>
      <w:numFmt w:val="decimal"/>
      <w:lvlText w:val="%1"/>
      <w:lvlJc w:val="left"/>
      <w:pPr>
        <w:ind w:left="1778" w:hanging="360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177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10" w:hanging="6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747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3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4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98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81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5" w:hanging="600"/>
      </w:pPr>
      <w:rPr>
        <w:rFonts w:hint="default"/>
        <w:lang w:val="ru-RU" w:eastAsia="en-US" w:bidi="ar-SA"/>
      </w:rPr>
    </w:lvl>
  </w:abstractNum>
  <w:abstractNum w:abstractNumId="30">
    <w:nsid w:val="737C2857"/>
    <w:multiLevelType w:val="hybridMultilevel"/>
    <w:tmpl w:val="B198C57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E32DD2"/>
    <w:multiLevelType w:val="hybridMultilevel"/>
    <w:tmpl w:val="CD3C14C4"/>
    <w:lvl w:ilvl="0" w:tplc="A58EBB3E">
      <w:start w:val="3"/>
      <w:numFmt w:val="decimal"/>
      <w:lvlText w:val="%1."/>
      <w:lvlJc w:val="left"/>
      <w:pPr>
        <w:ind w:left="36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num w:numId="1">
    <w:abstractNumId w:val="20"/>
  </w:num>
  <w:num w:numId="2">
    <w:abstractNumId w:val="16"/>
  </w:num>
  <w:num w:numId="3">
    <w:abstractNumId w:val="28"/>
  </w:num>
  <w:num w:numId="4">
    <w:abstractNumId w:val="29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7"/>
  </w:num>
  <w:num w:numId="10">
    <w:abstractNumId w:val="8"/>
  </w:num>
  <w:num w:numId="11">
    <w:abstractNumId w:val="7"/>
  </w:num>
  <w:num w:numId="12">
    <w:abstractNumId w:val="24"/>
  </w:num>
  <w:num w:numId="13">
    <w:abstractNumId w:val="2"/>
  </w:num>
  <w:num w:numId="14">
    <w:abstractNumId w:val="15"/>
  </w:num>
  <w:num w:numId="15">
    <w:abstractNumId w:val="5"/>
  </w:num>
  <w:num w:numId="16">
    <w:abstractNumId w:val="21"/>
  </w:num>
  <w:num w:numId="17">
    <w:abstractNumId w:val="4"/>
  </w:num>
  <w:num w:numId="18">
    <w:abstractNumId w:val="10"/>
  </w:num>
  <w:num w:numId="19">
    <w:abstractNumId w:val="19"/>
  </w:num>
  <w:num w:numId="20">
    <w:abstractNumId w:val="18"/>
  </w:num>
  <w:num w:numId="21">
    <w:abstractNumId w:val="3"/>
  </w:num>
  <w:num w:numId="22">
    <w:abstractNumId w:val="25"/>
  </w:num>
  <w:num w:numId="23">
    <w:abstractNumId w:val="31"/>
  </w:num>
  <w:num w:numId="24">
    <w:abstractNumId w:val="26"/>
  </w:num>
  <w:num w:numId="25">
    <w:abstractNumId w:val="30"/>
  </w:num>
  <w:num w:numId="26">
    <w:abstractNumId w:val="6"/>
  </w:num>
  <w:num w:numId="27">
    <w:abstractNumId w:val="23"/>
  </w:num>
  <w:num w:numId="28">
    <w:abstractNumId w:val="12"/>
  </w:num>
  <w:num w:numId="29">
    <w:abstractNumId w:val="22"/>
  </w:num>
  <w:num w:numId="30">
    <w:abstractNumId w:val="0"/>
  </w:num>
  <w:num w:numId="31">
    <w:abstractNumId w:val="9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86AC9"/>
    <w:rsid w:val="000B4C63"/>
    <w:rsid w:val="000B5596"/>
    <w:rsid w:val="0014205B"/>
    <w:rsid w:val="00165491"/>
    <w:rsid w:val="00292FB7"/>
    <w:rsid w:val="0038536B"/>
    <w:rsid w:val="00475893"/>
    <w:rsid w:val="004E3F9A"/>
    <w:rsid w:val="00617A09"/>
    <w:rsid w:val="007140DE"/>
    <w:rsid w:val="00715078"/>
    <w:rsid w:val="00733CD5"/>
    <w:rsid w:val="00742073"/>
    <w:rsid w:val="007439A3"/>
    <w:rsid w:val="00907909"/>
    <w:rsid w:val="009C04EB"/>
    <w:rsid w:val="00A72838"/>
    <w:rsid w:val="00AC101E"/>
    <w:rsid w:val="00BB63D6"/>
    <w:rsid w:val="00BE7BF1"/>
    <w:rsid w:val="00C86AC9"/>
    <w:rsid w:val="00CB74EF"/>
    <w:rsid w:val="00CE05EE"/>
    <w:rsid w:val="00D27DE6"/>
    <w:rsid w:val="00D46A6F"/>
    <w:rsid w:val="00D616B8"/>
    <w:rsid w:val="00E72514"/>
    <w:rsid w:val="00EA45A8"/>
    <w:rsid w:val="00EE08B2"/>
    <w:rsid w:val="00FA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10" w:right="419" w:firstLine="427"/>
      <w:jc w:val="both"/>
      <w:outlineLvl w:val="0"/>
    </w:pPr>
    <w:rPr>
      <w:sz w:val="28"/>
      <w:szCs w:val="28"/>
    </w:rPr>
  </w:style>
  <w:style w:type="paragraph" w:styleId="2">
    <w:name w:val="heading 2"/>
    <w:basedOn w:val="a"/>
    <w:uiPriority w:val="1"/>
    <w:qFormat/>
    <w:pPr>
      <w:spacing w:line="306" w:lineRule="exact"/>
      <w:ind w:left="286"/>
      <w:jc w:val="center"/>
      <w:outlineLvl w:val="1"/>
    </w:pPr>
    <w:rPr>
      <w:b/>
      <w:bCs/>
      <w:sz w:val="27"/>
      <w:szCs w:val="27"/>
    </w:rPr>
  </w:style>
  <w:style w:type="paragraph" w:styleId="3">
    <w:name w:val="heading 3"/>
    <w:basedOn w:val="a"/>
    <w:uiPriority w:val="1"/>
    <w:qFormat/>
    <w:pPr>
      <w:ind w:left="427" w:hanging="420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10"/>
    </w:pPr>
    <w:rPr>
      <w:sz w:val="24"/>
      <w:szCs w:val="24"/>
    </w:rPr>
  </w:style>
  <w:style w:type="paragraph" w:styleId="a4">
    <w:name w:val="List Paragraph"/>
    <w:basedOn w:val="a"/>
    <w:uiPriority w:val="34"/>
    <w:qFormat/>
    <w:pPr>
      <w:ind w:left="71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customStyle="1" w:styleId="30">
    <w:name w:val="Абзац списка3"/>
    <w:basedOn w:val="a"/>
    <w:uiPriority w:val="99"/>
    <w:rsid w:val="004E3F9A"/>
    <w:pPr>
      <w:widowControl/>
      <w:autoSpaceDE/>
      <w:autoSpaceDN/>
      <w:ind w:left="720"/>
      <w:contextualSpacing/>
    </w:pPr>
    <w:rPr>
      <w:rFonts w:eastAsia="Calibri"/>
      <w:sz w:val="24"/>
      <w:szCs w:val="24"/>
      <w:lang w:eastAsia="ru-RU"/>
    </w:rPr>
  </w:style>
  <w:style w:type="paragraph" w:customStyle="1" w:styleId="ConsPlusNormal">
    <w:name w:val="ConsPlusNormal"/>
    <w:rsid w:val="00D46A6F"/>
    <w:rPr>
      <w:rFonts w:ascii="Calibri" w:eastAsia="Times New Roman" w:hAnsi="Calibri" w:cs="Calibri"/>
      <w:szCs w:val="20"/>
      <w:lang w:val="ru-RU" w:eastAsia="ru-RU"/>
    </w:rPr>
  </w:style>
  <w:style w:type="character" w:styleId="a5">
    <w:name w:val="Hyperlink"/>
    <w:basedOn w:val="a0"/>
    <w:uiPriority w:val="99"/>
    <w:unhideWhenUsed/>
    <w:rsid w:val="00FA41B6"/>
    <w:rPr>
      <w:color w:val="0000FF" w:themeColor="hyperlink"/>
      <w:u w:val="single"/>
    </w:rPr>
  </w:style>
  <w:style w:type="character" w:styleId="a6">
    <w:name w:val="Emphasis"/>
    <w:basedOn w:val="a0"/>
    <w:uiPriority w:val="20"/>
    <w:qFormat/>
    <w:rsid w:val="00FA41B6"/>
    <w:rPr>
      <w:i/>
      <w:iCs/>
    </w:rPr>
  </w:style>
  <w:style w:type="character" w:styleId="a7">
    <w:name w:val="Strong"/>
    <w:basedOn w:val="a0"/>
    <w:uiPriority w:val="22"/>
    <w:qFormat/>
    <w:rsid w:val="00FA41B6"/>
    <w:rPr>
      <w:b/>
      <w:bCs/>
    </w:rPr>
  </w:style>
  <w:style w:type="paragraph" w:styleId="a8">
    <w:name w:val="No Spacing"/>
    <w:uiPriority w:val="1"/>
    <w:qFormat/>
    <w:rsid w:val="00FA41B6"/>
    <w:pPr>
      <w:widowControl/>
      <w:autoSpaceDE/>
      <w:autoSpaceDN/>
    </w:pPr>
    <w:rPr>
      <w:rFonts w:ascii="Times New Roman" w:hAnsi="Times New Roman" w:cs="Times New Roman"/>
      <w:sz w:val="28"/>
      <w:szCs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10" w:right="419" w:firstLine="427"/>
      <w:jc w:val="both"/>
      <w:outlineLvl w:val="0"/>
    </w:pPr>
    <w:rPr>
      <w:sz w:val="28"/>
      <w:szCs w:val="28"/>
    </w:rPr>
  </w:style>
  <w:style w:type="paragraph" w:styleId="2">
    <w:name w:val="heading 2"/>
    <w:basedOn w:val="a"/>
    <w:uiPriority w:val="1"/>
    <w:qFormat/>
    <w:pPr>
      <w:spacing w:line="306" w:lineRule="exact"/>
      <w:ind w:left="286"/>
      <w:jc w:val="center"/>
      <w:outlineLvl w:val="1"/>
    </w:pPr>
    <w:rPr>
      <w:b/>
      <w:bCs/>
      <w:sz w:val="27"/>
      <w:szCs w:val="27"/>
    </w:rPr>
  </w:style>
  <w:style w:type="paragraph" w:styleId="3">
    <w:name w:val="heading 3"/>
    <w:basedOn w:val="a"/>
    <w:uiPriority w:val="1"/>
    <w:qFormat/>
    <w:pPr>
      <w:ind w:left="427" w:hanging="420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10"/>
    </w:pPr>
    <w:rPr>
      <w:sz w:val="24"/>
      <w:szCs w:val="24"/>
    </w:rPr>
  </w:style>
  <w:style w:type="paragraph" w:styleId="a4">
    <w:name w:val="List Paragraph"/>
    <w:basedOn w:val="a"/>
    <w:uiPriority w:val="34"/>
    <w:qFormat/>
    <w:pPr>
      <w:ind w:left="71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customStyle="1" w:styleId="30">
    <w:name w:val="Абзац списка3"/>
    <w:basedOn w:val="a"/>
    <w:uiPriority w:val="99"/>
    <w:rsid w:val="004E3F9A"/>
    <w:pPr>
      <w:widowControl/>
      <w:autoSpaceDE/>
      <w:autoSpaceDN/>
      <w:ind w:left="720"/>
      <w:contextualSpacing/>
    </w:pPr>
    <w:rPr>
      <w:rFonts w:eastAsia="Calibri"/>
      <w:sz w:val="24"/>
      <w:szCs w:val="24"/>
      <w:lang w:eastAsia="ru-RU"/>
    </w:rPr>
  </w:style>
  <w:style w:type="paragraph" w:customStyle="1" w:styleId="ConsPlusNormal">
    <w:name w:val="ConsPlusNormal"/>
    <w:rsid w:val="00D46A6F"/>
    <w:rPr>
      <w:rFonts w:ascii="Calibri" w:eastAsia="Times New Roman" w:hAnsi="Calibri" w:cs="Calibri"/>
      <w:szCs w:val="20"/>
      <w:lang w:val="ru-RU" w:eastAsia="ru-RU"/>
    </w:rPr>
  </w:style>
  <w:style w:type="character" w:styleId="a5">
    <w:name w:val="Hyperlink"/>
    <w:basedOn w:val="a0"/>
    <w:uiPriority w:val="99"/>
    <w:unhideWhenUsed/>
    <w:rsid w:val="00FA41B6"/>
    <w:rPr>
      <w:color w:val="0000FF" w:themeColor="hyperlink"/>
      <w:u w:val="single"/>
    </w:rPr>
  </w:style>
  <w:style w:type="character" w:styleId="a6">
    <w:name w:val="Emphasis"/>
    <w:basedOn w:val="a0"/>
    <w:uiPriority w:val="20"/>
    <w:qFormat/>
    <w:rsid w:val="00FA41B6"/>
    <w:rPr>
      <w:i/>
      <w:iCs/>
    </w:rPr>
  </w:style>
  <w:style w:type="character" w:styleId="a7">
    <w:name w:val="Strong"/>
    <w:basedOn w:val="a0"/>
    <w:uiPriority w:val="22"/>
    <w:qFormat/>
    <w:rsid w:val="00FA41B6"/>
    <w:rPr>
      <w:b/>
      <w:bCs/>
    </w:rPr>
  </w:style>
  <w:style w:type="paragraph" w:styleId="a8">
    <w:name w:val="No Spacing"/>
    <w:uiPriority w:val="1"/>
    <w:qFormat/>
    <w:rsid w:val="00FA41B6"/>
    <w:pPr>
      <w:widowControl/>
      <w:autoSpaceDE/>
      <w:autoSpaceDN/>
    </w:pPr>
    <w:rPr>
      <w:rFonts w:ascii="Times New Roman" w:hAnsi="Times New Roman" w:cs="Times New Roman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giga.chat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msp.midural.ru/download/149742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msp.midural.ru/download/149741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us.gov.ru/" TargetMode="External"/><Relationship Id="rId10" Type="http://schemas.openxmlformats.org/officeDocument/2006/relationships/hyperlink" Target="https://zabota153.msp.midural.ru/deiatelnost-u153/specialnyy-proekt-vyzov-strategicheskoy-programmy-deti-v-semef9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bota153.msp.midural.ru/deiatelnost-u153/specialnyy-proekt-vyzov-strategicheskoy-programmy-deti-v-semef9.html" TargetMode="External"/><Relationship Id="rId14" Type="http://schemas.openxmlformats.org/officeDocument/2006/relationships/hyperlink" Target="https://zabota153.msp.midural.ru/new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1606</TotalTime>
  <Pages>18</Pages>
  <Words>6076</Words>
  <Characters>34639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Пользователь</cp:lastModifiedBy>
  <cp:revision>11</cp:revision>
  <cp:lastPrinted>2025-07-08T06:34:00Z</cp:lastPrinted>
  <dcterms:created xsi:type="dcterms:W3CDTF">2025-07-07T07:03:00Z</dcterms:created>
  <dcterms:modified xsi:type="dcterms:W3CDTF">2025-07-08T11:34:00Z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2025-07-07T00:00:00Z</vt:filetime>
  </property>
  <property fmtid="{D5CDD505-2E9C-101B-9397-08002B2CF9AE}" pid="5" name="Producer">
    <vt:lpwstr>3-Heights(TM) PDF Security Shell 4.8.25.2 (http://www.pdf-tools.com)</vt:lpwstr>
  </property>
</Properties>
</file>