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2023"/>
        <w:gridCol w:w="2216"/>
        <w:gridCol w:w="2023"/>
        <w:gridCol w:w="2216"/>
      </w:tblGrid>
      <w:tr w:rsidR="006C06D9" w:rsidRPr="006C06D9" w14:paraId="0359002F" w14:textId="77777777" w:rsidTr="00AC530B">
        <w:tc>
          <w:tcPr>
            <w:tcW w:w="10944" w:type="dxa"/>
            <w:gridSpan w:val="5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CFBB92" w14:textId="77777777" w:rsidR="008E654A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Информация об объеме предоставляемых социальных услуг за счет бюджетных ассигнований бюджетов субъектов Российской Федерации и за частичную плату в соответствии с договорами о предоставлении социальных услуг за счет средств физических лиц и (или) юридических лиц​​ </w:t>
            </w:r>
          </w:p>
          <w:p w14:paraId="6FBEBCAC" w14:textId="4C63901B" w:rsidR="006C06D9" w:rsidRPr="006C06D9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 1 </w:t>
            </w:r>
            <w:r w:rsidR="00DF3940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полугодие</w:t>
            </w: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202</w:t>
            </w:r>
            <w:r w:rsidR="009F193E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год</w:t>
            </w:r>
            <w:r w:rsidR="009F193E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</w:p>
        </w:tc>
      </w:tr>
      <w:tr w:rsidR="006C06D9" w:rsidRPr="006C06D9" w14:paraId="25B6631D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1FDBFA" w14:textId="77777777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24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46DA7D" w14:textId="60A0BF30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Бесплатно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в соответствии с договорами о предоставлении социальных услуг</w:t>
            </w:r>
          </w:p>
        </w:tc>
        <w:tc>
          <w:tcPr>
            <w:tcW w:w="4091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8D0FE" w14:textId="523EE8A5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а частичную плату в соответствии с договорами о предоставлении социальных услуг</w:t>
            </w:r>
          </w:p>
        </w:tc>
      </w:tr>
      <w:tr w:rsidR="006C06D9" w:rsidRPr="006C06D9" w14:paraId="03E89439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17241C" w14:textId="16082B43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Наименование</w:t>
            </w:r>
            <w:r w:rsidR="008E654A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услуги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D0FFF1" w14:textId="5F394626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F79C1D" w14:textId="3344FA5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CDD06" w14:textId="47F435EF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281CE1" w14:textId="7EC5E0F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</w:tr>
      <w:tr w:rsidR="006C06D9" w:rsidRPr="006C06D9" w14:paraId="74A49311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73AC1" w14:textId="3169175F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Социально-бытовые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FCAD22" w14:textId="0AA8AD47" w:rsidR="00870A13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  <w:p w14:paraId="42A5C4B2" w14:textId="06C55866" w:rsidR="006C06D9" w:rsidRPr="00870A13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77BE8C" w14:textId="279F146E" w:rsidR="006C06D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20359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A773BCA" w14:textId="44251B89" w:rsidR="006C06D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  <w:p w14:paraId="48D5F18D" w14:textId="4B76EC91" w:rsidR="00870A13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A08F41" w14:textId="55B16408" w:rsidR="006C06D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452820</w:t>
            </w:r>
          </w:p>
        </w:tc>
      </w:tr>
      <w:tr w:rsidR="00CF6649" w:rsidRPr="006C06D9" w14:paraId="65953144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BF136D" w14:textId="5240CE4E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Социально-медицинские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590535" w14:textId="26C05EE0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29761B" w14:textId="7D438D8A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3507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A4B7F6" w14:textId="63BC8F6F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8321D26" w14:textId="5585B495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67853</w:t>
            </w: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CF6649" w:rsidRPr="006C06D9" w14:paraId="45B646EF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61CD14" w14:textId="77777777" w:rsidR="00CF6649" w:rsidRPr="006C06D9" w:rsidRDefault="00CF6649" w:rsidP="00CF664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Социально-психологические</w:t>
            </w:r>
          </w:p>
          <w:p w14:paraId="28EAB2A5" w14:textId="77777777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D43816" w14:textId="36148E0E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787D28" w14:textId="2E5B4B09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F664737" w14:textId="7283E5DB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181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1C6E11A" w14:textId="44231FF3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1102</w:t>
            </w:r>
          </w:p>
        </w:tc>
      </w:tr>
      <w:tr w:rsidR="00CF6649" w:rsidRPr="006C06D9" w14:paraId="0A2396F8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86E378" w14:textId="0408F63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Социально-педагогические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D13954" w14:textId="6E15D3E3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9110F9" w14:textId="561E9BA6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182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4508E9" w14:textId="27A25C71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738E37" w14:textId="41ED3BC5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5795</w:t>
            </w:r>
          </w:p>
        </w:tc>
      </w:tr>
      <w:tr w:rsidR="00CF6649" w:rsidRPr="006C06D9" w14:paraId="3F858308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1D0F0" w14:textId="0F6486CD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Социально-трудовые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95F88" w14:textId="4CEB7DC5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B1A7A" w14:textId="77777777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  <w:p w14:paraId="04929DCE" w14:textId="49F68ADB" w:rsidR="00535B13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BCA08F" w14:textId="4D53BA70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47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6854AE" w14:textId="46319B54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275</w:t>
            </w:r>
          </w:p>
        </w:tc>
      </w:tr>
      <w:tr w:rsidR="00CF6649" w:rsidRPr="006C06D9" w14:paraId="4C727C45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E50AAB" w14:textId="79F83A0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Социально-правовые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D6F9CB" w14:textId="427F8F40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39B903" w14:textId="46EC3848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B80E2" w14:textId="52501A25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269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0C1AF1" w14:textId="12FC23B9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521</w:t>
            </w:r>
          </w:p>
        </w:tc>
      </w:tr>
      <w:tr w:rsidR="00CF6649" w:rsidRPr="006C06D9" w14:paraId="1AE650A1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759E5" w14:textId="30A126E6" w:rsidR="00CF6649" w:rsidRPr="006C06D9" w:rsidRDefault="009B2AD8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У</w:t>
            </w:r>
            <w:r w:rsidR="00CF6649"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слуги в целях повышения коммуникативного потенциала получателей социальных услуг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C05E63" w14:textId="2307A605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2BB832" w14:textId="7778C376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870A13"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  <w:p w14:paraId="2FF1DEA6" w14:textId="0984EEA5" w:rsidR="008E654A" w:rsidRPr="00870A13" w:rsidRDefault="008E654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F7423F" w14:textId="4510F977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204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B550B6" w14:textId="6A3EB061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2182</w:t>
            </w:r>
          </w:p>
        </w:tc>
      </w:tr>
      <w:tr w:rsidR="00CF6649" w:rsidRPr="006C06D9" w14:paraId="1289AE0D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79224F9" w14:textId="4657D60B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Style w:val="a3"/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Всего: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CA135D5" w14:textId="3FC206BD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9AE9E5" w14:textId="014FAB33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24121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0BD4E7" w14:textId="64A92EE5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1F36C2D" w14:textId="1F094E1E" w:rsidR="00CF6649" w:rsidRPr="00870A13" w:rsidRDefault="009F193E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F193E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530548</w:t>
            </w:r>
          </w:p>
        </w:tc>
      </w:tr>
    </w:tbl>
    <w:p w14:paraId="15809E78" w14:textId="77777777" w:rsidR="00CE7296" w:rsidRDefault="00CE7296" w:rsidP="006C06D9"/>
    <w:p w14:paraId="0DF2F3D1" w14:textId="16DE3C40" w:rsidR="006C06D9" w:rsidRPr="006C06D9" w:rsidRDefault="006C06D9" w:rsidP="006C06D9">
      <w:pPr>
        <w:rPr>
          <w:rFonts w:ascii="Liberation Serif" w:hAnsi="Liberation Serif" w:cs="Liberation Serif"/>
        </w:rPr>
      </w:pPr>
      <w:r w:rsidRPr="006C06D9">
        <w:rPr>
          <w:rFonts w:ascii="Liberation Serif" w:hAnsi="Liberation Serif" w:cs="Liberation Serif"/>
        </w:rPr>
        <w:t>Информация обновляется раз в квартал (до 10 числа месяца, следующего за прошедшим кварталом)</w:t>
      </w:r>
    </w:p>
    <w:sectPr w:rsidR="006C06D9" w:rsidRPr="006C06D9" w:rsidSect="006C06D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D9"/>
    <w:rsid w:val="00011D41"/>
    <w:rsid w:val="003B706E"/>
    <w:rsid w:val="003D57C6"/>
    <w:rsid w:val="00535B13"/>
    <w:rsid w:val="0065187A"/>
    <w:rsid w:val="006C06D9"/>
    <w:rsid w:val="00814DF8"/>
    <w:rsid w:val="00870A13"/>
    <w:rsid w:val="008E654A"/>
    <w:rsid w:val="008E789D"/>
    <w:rsid w:val="009B2AD8"/>
    <w:rsid w:val="009F193E"/>
    <w:rsid w:val="00A0726B"/>
    <w:rsid w:val="00B05483"/>
    <w:rsid w:val="00BD051D"/>
    <w:rsid w:val="00CE7296"/>
    <w:rsid w:val="00CF6649"/>
    <w:rsid w:val="00D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AEBE"/>
  <w15:chartTrackingRefBased/>
  <w15:docId w15:val="{6CD84725-5E7F-44AD-AAB5-3E38755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Зав-соц</dc:creator>
  <cp:keywords/>
  <dc:description/>
  <cp:lastModifiedBy>Зав-соц</cp:lastModifiedBy>
  <cp:revision>2</cp:revision>
  <dcterms:created xsi:type="dcterms:W3CDTF">2025-08-02T07:37:00Z</dcterms:created>
  <dcterms:modified xsi:type="dcterms:W3CDTF">2025-08-02T07:37:00Z</dcterms:modified>
</cp:coreProperties>
</file>