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70E" w:rsidRDefault="00A109C6" w:rsidP="009607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Информация о повышении квалификации сотрудников </w:t>
      </w:r>
    </w:p>
    <w:p w:rsidR="00C7221D" w:rsidRDefault="00FA3941" w:rsidP="009607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bookmarkStart w:id="0" w:name="_GoBack"/>
      <w:bookmarkEnd w:id="0"/>
      <w:r w:rsidR="00266FE8">
        <w:rPr>
          <w:rFonts w:ascii="Times New Roman" w:hAnsi="Times New Roman" w:cs="Times New Roman"/>
          <w:b/>
          <w:sz w:val="28"/>
          <w:szCs w:val="28"/>
        </w:rPr>
        <w:t xml:space="preserve"> квартал 2025</w:t>
      </w:r>
      <w:r w:rsidR="00A109C6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96070E" w:rsidRDefault="0096070E" w:rsidP="009607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6"/>
        <w:gridCol w:w="2409"/>
        <w:gridCol w:w="1420"/>
        <w:gridCol w:w="2268"/>
        <w:gridCol w:w="2658"/>
      </w:tblGrid>
      <w:tr w:rsidR="0096070E" w:rsidRPr="0096070E" w:rsidTr="009A081E">
        <w:trPr>
          <w:jc w:val="center"/>
        </w:trPr>
        <w:tc>
          <w:tcPr>
            <w:tcW w:w="816" w:type="dxa"/>
          </w:tcPr>
          <w:p w:rsidR="0096070E" w:rsidRPr="0096070E" w:rsidRDefault="0096070E" w:rsidP="009A08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№ п\п</w:t>
            </w:r>
          </w:p>
        </w:tc>
        <w:tc>
          <w:tcPr>
            <w:tcW w:w="2409" w:type="dxa"/>
          </w:tcPr>
          <w:p w:rsidR="0096070E" w:rsidRPr="0096070E" w:rsidRDefault="0096070E" w:rsidP="009A08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Должность, отделение</w:t>
            </w:r>
          </w:p>
        </w:tc>
        <w:tc>
          <w:tcPr>
            <w:tcW w:w="1420" w:type="dxa"/>
          </w:tcPr>
          <w:p w:rsidR="0096070E" w:rsidRPr="0096070E" w:rsidRDefault="0096070E" w:rsidP="009A08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Количество слушателей</w:t>
            </w:r>
          </w:p>
        </w:tc>
        <w:tc>
          <w:tcPr>
            <w:tcW w:w="2268" w:type="dxa"/>
          </w:tcPr>
          <w:p w:rsidR="0096070E" w:rsidRPr="0096070E" w:rsidRDefault="0096070E" w:rsidP="009A08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Место проведения,</w:t>
            </w:r>
          </w:p>
          <w:p w:rsidR="0096070E" w:rsidRPr="0096070E" w:rsidRDefault="0096070E" w:rsidP="009A08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  <w:tc>
          <w:tcPr>
            <w:tcW w:w="2658" w:type="dxa"/>
          </w:tcPr>
          <w:p w:rsidR="0096070E" w:rsidRPr="0096070E" w:rsidRDefault="0096070E" w:rsidP="009A08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</w:tr>
      <w:tr w:rsidR="00A95B34" w:rsidRPr="0096070E" w:rsidTr="009A081E">
        <w:trPr>
          <w:jc w:val="center"/>
        </w:trPr>
        <w:tc>
          <w:tcPr>
            <w:tcW w:w="816" w:type="dxa"/>
          </w:tcPr>
          <w:p w:rsidR="00A95B34" w:rsidRPr="0089406F" w:rsidRDefault="0089406F" w:rsidP="009A081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409" w:type="dxa"/>
          </w:tcPr>
          <w:p w:rsidR="00A95B34" w:rsidRPr="0089406F" w:rsidRDefault="009A081E" w:rsidP="009A08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</w:t>
            </w:r>
          </w:p>
        </w:tc>
        <w:tc>
          <w:tcPr>
            <w:tcW w:w="1420" w:type="dxa"/>
          </w:tcPr>
          <w:p w:rsidR="00A95B34" w:rsidRPr="009A081E" w:rsidRDefault="009A081E" w:rsidP="009A08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401C46" w:rsidRDefault="009A081E" w:rsidP="008940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ДПО «Институт профессиональных квалификаций»</w:t>
            </w:r>
          </w:p>
          <w:p w:rsidR="009A081E" w:rsidRPr="0096070E" w:rsidRDefault="009A081E" w:rsidP="008940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(апрель-июнь 2025 г)</w:t>
            </w:r>
          </w:p>
        </w:tc>
        <w:tc>
          <w:tcPr>
            <w:tcW w:w="2658" w:type="dxa"/>
          </w:tcPr>
          <w:p w:rsidR="00A95B34" w:rsidRPr="0096070E" w:rsidRDefault="009A081E" w:rsidP="009A08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«Социальная психология</w:t>
            </w:r>
          </w:p>
        </w:tc>
      </w:tr>
      <w:tr w:rsidR="00A95B34" w:rsidRPr="0096070E" w:rsidTr="009A081E">
        <w:trPr>
          <w:jc w:val="center"/>
        </w:trPr>
        <w:tc>
          <w:tcPr>
            <w:tcW w:w="816" w:type="dxa"/>
          </w:tcPr>
          <w:p w:rsidR="00A95B34" w:rsidRPr="0089406F" w:rsidRDefault="0089406F" w:rsidP="009A081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409" w:type="dxa"/>
          </w:tcPr>
          <w:p w:rsidR="00A95B34" w:rsidRPr="0096070E" w:rsidRDefault="009A081E" w:rsidP="009A08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закупкам</w:t>
            </w:r>
          </w:p>
        </w:tc>
        <w:tc>
          <w:tcPr>
            <w:tcW w:w="1420" w:type="dxa"/>
          </w:tcPr>
          <w:p w:rsidR="00A95B34" w:rsidRPr="009A081E" w:rsidRDefault="009A081E" w:rsidP="009A08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401C46" w:rsidRPr="0096070E" w:rsidRDefault="009A081E" w:rsidP="009A08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«Академиния профессионального управления» (апрель 2025)</w:t>
            </w:r>
          </w:p>
        </w:tc>
        <w:tc>
          <w:tcPr>
            <w:tcW w:w="2658" w:type="dxa"/>
          </w:tcPr>
          <w:p w:rsidR="00A95B34" w:rsidRPr="0096070E" w:rsidRDefault="009A081E" w:rsidP="009A08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закупок, товаров, работ, услуг в соответствии с ФЗ № 223-ФЗ»</w:t>
            </w:r>
          </w:p>
        </w:tc>
      </w:tr>
      <w:tr w:rsidR="00A95B34" w:rsidRPr="0096070E" w:rsidTr="009A081E">
        <w:trPr>
          <w:jc w:val="center"/>
        </w:trPr>
        <w:tc>
          <w:tcPr>
            <w:tcW w:w="816" w:type="dxa"/>
          </w:tcPr>
          <w:p w:rsidR="00A95B34" w:rsidRPr="0096070E" w:rsidRDefault="00401C46" w:rsidP="009A08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09" w:type="dxa"/>
          </w:tcPr>
          <w:p w:rsidR="00A95B34" w:rsidRPr="0096070E" w:rsidRDefault="009A081E" w:rsidP="009A08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</w:tc>
        <w:tc>
          <w:tcPr>
            <w:tcW w:w="1420" w:type="dxa"/>
          </w:tcPr>
          <w:p w:rsidR="00A95B34" w:rsidRPr="0096070E" w:rsidRDefault="009A081E" w:rsidP="009A08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401C46" w:rsidRPr="0096070E" w:rsidRDefault="009A081E" w:rsidP="009A08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Учебный центр «Перспектива-Екатеринбург» (апрель-июнь 2025) </w:t>
            </w:r>
          </w:p>
        </w:tc>
        <w:tc>
          <w:tcPr>
            <w:tcW w:w="2658" w:type="dxa"/>
          </w:tcPr>
          <w:p w:rsidR="00A95B34" w:rsidRPr="0096070E" w:rsidRDefault="009A081E" w:rsidP="009A08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по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пожарной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безопасноси</w:t>
            </w:r>
          </w:p>
        </w:tc>
      </w:tr>
      <w:tr w:rsidR="009A081E" w:rsidRPr="0096070E" w:rsidTr="009A081E">
        <w:trPr>
          <w:jc w:val="center"/>
        </w:trPr>
        <w:tc>
          <w:tcPr>
            <w:tcW w:w="816" w:type="dxa"/>
          </w:tcPr>
          <w:p w:rsidR="009A081E" w:rsidRPr="0096070E" w:rsidRDefault="009A081E" w:rsidP="009A08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09" w:type="dxa"/>
          </w:tcPr>
          <w:p w:rsidR="009A081E" w:rsidRPr="0096070E" w:rsidRDefault="009A081E" w:rsidP="009A08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Инженер</w:t>
            </w:r>
          </w:p>
        </w:tc>
        <w:tc>
          <w:tcPr>
            <w:tcW w:w="1420" w:type="dxa"/>
          </w:tcPr>
          <w:p w:rsidR="009A081E" w:rsidRPr="0096070E" w:rsidRDefault="009A081E" w:rsidP="009A08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9A081E" w:rsidRPr="0096070E" w:rsidRDefault="009A081E" w:rsidP="009A08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Учебный центр «Перспектива-Екатеринбург» (апрель-июнь 2025) </w:t>
            </w:r>
          </w:p>
        </w:tc>
        <w:tc>
          <w:tcPr>
            <w:tcW w:w="2658" w:type="dxa"/>
          </w:tcPr>
          <w:p w:rsidR="009A081E" w:rsidRPr="0096070E" w:rsidRDefault="009A081E" w:rsidP="009A08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по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пожарной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безопасноси</w:t>
            </w:r>
          </w:p>
        </w:tc>
      </w:tr>
      <w:tr w:rsidR="009A081E" w:rsidRPr="0096070E" w:rsidTr="009A081E">
        <w:trPr>
          <w:jc w:val="center"/>
        </w:trPr>
        <w:tc>
          <w:tcPr>
            <w:tcW w:w="816" w:type="dxa"/>
          </w:tcPr>
          <w:p w:rsidR="009A081E" w:rsidRDefault="009A081E" w:rsidP="009A08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09" w:type="dxa"/>
          </w:tcPr>
          <w:p w:rsidR="009A081E" w:rsidRDefault="009A081E" w:rsidP="009A08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</w:t>
            </w:r>
          </w:p>
        </w:tc>
        <w:tc>
          <w:tcPr>
            <w:tcW w:w="1420" w:type="dxa"/>
          </w:tcPr>
          <w:p w:rsidR="009A081E" w:rsidRDefault="009A081E" w:rsidP="009A08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9A081E" w:rsidRPr="0096070E" w:rsidRDefault="009A081E" w:rsidP="009A08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Учебный центр «Перспектива-Екатеринбург» (апрель-июнь 2025) </w:t>
            </w:r>
          </w:p>
        </w:tc>
        <w:tc>
          <w:tcPr>
            <w:tcW w:w="2658" w:type="dxa"/>
          </w:tcPr>
          <w:p w:rsidR="009A081E" w:rsidRPr="0096070E" w:rsidRDefault="009A081E" w:rsidP="009A08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по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пожарной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безопасноси</w:t>
            </w:r>
          </w:p>
        </w:tc>
      </w:tr>
      <w:tr w:rsidR="009A081E" w:rsidRPr="0096070E" w:rsidTr="009A081E">
        <w:trPr>
          <w:jc w:val="center"/>
        </w:trPr>
        <w:tc>
          <w:tcPr>
            <w:tcW w:w="816" w:type="dxa"/>
          </w:tcPr>
          <w:p w:rsidR="009A081E" w:rsidRDefault="009A081E" w:rsidP="009A08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09" w:type="dxa"/>
          </w:tcPr>
          <w:p w:rsidR="009A081E" w:rsidRDefault="009A081E" w:rsidP="009A08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отделением</w:t>
            </w:r>
          </w:p>
        </w:tc>
        <w:tc>
          <w:tcPr>
            <w:tcW w:w="1420" w:type="dxa"/>
          </w:tcPr>
          <w:p w:rsidR="009A081E" w:rsidRDefault="009A081E" w:rsidP="009A08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9A081E" w:rsidRPr="0096070E" w:rsidRDefault="009A081E" w:rsidP="009A08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Учебный центр «Перспектива-Екатеринбург» (апрель-июнь 2025) </w:t>
            </w:r>
          </w:p>
        </w:tc>
        <w:tc>
          <w:tcPr>
            <w:tcW w:w="2658" w:type="dxa"/>
          </w:tcPr>
          <w:p w:rsidR="009A081E" w:rsidRPr="0096070E" w:rsidRDefault="009A081E" w:rsidP="009A08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по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пожарной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безопасноси</w:t>
            </w:r>
          </w:p>
        </w:tc>
      </w:tr>
      <w:tr w:rsidR="009A081E" w:rsidRPr="0096070E" w:rsidTr="009A081E">
        <w:trPr>
          <w:jc w:val="center"/>
        </w:trPr>
        <w:tc>
          <w:tcPr>
            <w:tcW w:w="816" w:type="dxa"/>
          </w:tcPr>
          <w:p w:rsidR="009A081E" w:rsidRDefault="009A081E" w:rsidP="009A08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09" w:type="dxa"/>
          </w:tcPr>
          <w:p w:rsidR="009A081E" w:rsidRDefault="009A081E" w:rsidP="009A08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отделением</w:t>
            </w:r>
          </w:p>
        </w:tc>
        <w:tc>
          <w:tcPr>
            <w:tcW w:w="1420" w:type="dxa"/>
          </w:tcPr>
          <w:p w:rsidR="009A081E" w:rsidRDefault="009A081E" w:rsidP="009A08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9A081E" w:rsidRDefault="009A081E" w:rsidP="009A08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ЧОУ ДПО «УЦ Академия безопаности»</w:t>
            </w:r>
            <w:r w:rsidR="00335DD7">
              <w:rPr>
                <w:rFonts w:ascii="Times New Roman" w:hAnsi="Times New Roman" w:cs="Times New Roman"/>
                <w:sz w:val="24"/>
                <w:szCs w:val="24"/>
              </w:rPr>
              <w:t xml:space="preserve"> (май 2025)</w:t>
            </w:r>
          </w:p>
        </w:tc>
        <w:tc>
          <w:tcPr>
            <w:tcW w:w="2658" w:type="dxa"/>
          </w:tcPr>
          <w:p w:rsidR="009A081E" w:rsidRDefault="009A081E" w:rsidP="009A08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Меры пожарной безопасности для руководителей организаций, лиц назначенных руководителем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ответственными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оеспечение пожарной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безопансоти на обьектах защиты»</w:t>
            </w:r>
          </w:p>
        </w:tc>
      </w:tr>
      <w:tr w:rsidR="009A081E" w:rsidRPr="0096070E" w:rsidTr="009A081E">
        <w:trPr>
          <w:jc w:val="center"/>
        </w:trPr>
        <w:tc>
          <w:tcPr>
            <w:tcW w:w="816" w:type="dxa"/>
          </w:tcPr>
          <w:p w:rsidR="009A081E" w:rsidRDefault="009A081E" w:rsidP="009A08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2409" w:type="dxa"/>
          </w:tcPr>
          <w:p w:rsidR="009A081E" w:rsidRDefault="009A081E" w:rsidP="009A08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</w:t>
            </w:r>
          </w:p>
        </w:tc>
        <w:tc>
          <w:tcPr>
            <w:tcW w:w="1420" w:type="dxa"/>
          </w:tcPr>
          <w:p w:rsidR="009A081E" w:rsidRDefault="009A081E" w:rsidP="009A08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9A081E" w:rsidRDefault="00335DD7" w:rsidP="00335D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«Центр повышения квалификации  и переподготовки «Луч знаний» (апрель 2025)</w:t>
            </w:r>
          </w:p>
        </w:tc>
        <w:tc>
          <w:tcPr>
            <w:tcW w:w="2658" w:type="dxa"/>
          </w:tcPr>
          <w:p w:rsidR="009A081E" w:rsidRDefault="00335DD7" w:rsidP="009A08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Социальная работа</w:t>
            </w:r>
          </w:p>
        </w:tc>
      </w:tr>
    </w:tbl>
    <w:p w:rsidR="0096070E" w:rsidRPr="0096070E" w:rsidRDefault="0096070E" w:rsidP="009607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96070E" w:rsidRPr="0096070E" w:rsidSect="00C722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09C6"/>
    <w:rsid w:val="0005341A"/>
    <w:rsid w:val="00266FE8"/>
    <w:rsid w:val="00331FE2"/>
    <w:rsid w:val="00335DD7"/>
    <w:rsid w:val="003D7886"/>
    <w:rsid w:val="00401C46"/>
    <w:rsid w:val="006525BF"/>
    <w:rsid w:val="0089406F"/>
    <w:rsid w:val="0096070E"/>
    <w:rsid w:val="00991188"/>
    <w:rsid w:val="009A081E"/>
    <w:rsid w:val="00A109C6"/>
    <w:rsid w:val="00A95B34"/>
    <w:rsid w:val="00C7221D"/>
    <w:rsid w:val="00DE0C83"/>
    <w:rsid w:val="00F84DF1"/>
    <w:rsid w:val="00FA3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2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Mescheryakova_NN</cp:lastModifiedBy>
  <cp:revision>12</cp:revision>
  <dcterms:created xsi:type="dcterms:W3CDTF">2017-02-15T11:19:00Z</dcterms:created>
  <dcterms:modified xsi:type="dcterms:W3CDTF">2025-07-14T09:53:00Z</dcterms:modified>
</cp:coreProperties>
</file>