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853" w:rsidRDefault="00C82853" w:rsidP="00CE5410">
      <w:pPr>
        <w:pStyle w:val="20"/>
        <w:shd w:val="clear" w:color="auto" w:fill="auto"/>
        <w:spacing w:after="0" w:line="240" w:lineRule="auto"/>
        <w:ind w:left="5942" w:right="23"/>
        <w:rPr>
          <w:i w:val="0"/>
          <w:color w:val="auto"/>
        </w:rPr>
      </w:pPr>
    </w:p>
    <w:p w:rsidR="00CE5410" w:rsidRDefault="00531439" w:rsidP="00CE5410">
      <w:pPr>
        <w:pStyle w:val="20"/>
        <w:shd w:val="clear" w:color="auto" w:fill="auto"/>
        <w:spacing w:after="0" w:line="240" w:lineRule="auto"/>
        <w:ind w:left="5942" w:right="23"/>
        <w:rPr>
          <w:i w:val="0"/>
          <w:color w:val="auto"/>
        </w:rPr>
      </w:pPr>
      <w:r w:rsidRPr="00E06AF4">
        <w:rPr>
          <w:i w:val="0"/>
          <w:color w:val="auto"/>
        </w:rPr>
        <w:t xml:space="preserve">Приложение </w:t>
      </w:r>
      <w:r w:rsidR="00A1436B">
        <w:rPr>
          <w:i w:val="0"/>
          <w:color w:val="auto"/>
        </w:rPr>
        <w:t>2</w:t>
      </w:r>
      <w:r w:rsidRPr="00E06AF4">
        <w:rPr>
          <w:i w:val="0"/>
          <w:color w:val="auto"/>
        </w:rPr>
        <w:t xml:space="preserve"> </w:t>
      </w:r>
    </w:p>
    <w:p w:rsidR="003F2E62" w:rsidRPr="00E06AF4" w:rsidRDefault="00C82853" w:rsidP="00CE5410">
      <w:pPr>
        <w:pStyle w:val="20"/>
        <w:shd w:val="clear" w:color="auto" w:fill="auto"/>
        <w:spacing w:after="0" w:line="240" w:lineRule="auto"/>
        <w:ind w:left="5942" w:right="23"/>
        <w:rPr>
          <w:i w:val="0"/>
          <w:color w:val="auto"/>
        </w:rPr>
      </w:pPr>
      <w:r>
        <w:rPr>
          <w:i w:val="0"/>
          <w:color w:val="auto"/>
        </w:rPr>
        <w:t>У</w:t>
      </w:r>
      <w:r w:rsidR="00842FDD">
        <w:rPr>
          <w:i w:val="0"/>
          <w:color w:val="auto"/>
        </w:rPr>
        <w:t>ТВЕРЖДЕНА</w:t>
      </w:r>
      <w:r w:rsidR="003F2E62">
        <w:rPr>
          <w:i w:val="0"/>
          <w:color w:val="auto"/>
        </w:rPr>
        <w:t xml:space="preserve"> </w:t>
      </w:r>
    </w:p>
    <w:p w:rsidR="00AC3842" w:rsidRDefault="00CE5410" w:rsidP="00A1436B">
      <w:pPr>
        <w:pStyle w:val="20"/>
        <w:shd w:val="clear" w:color="auto" w:fill="auto"/>
        <w:spacing w:after="0" w:line="240" w:lineRule="auto"/>
        <w:ind w:right="23"/>
        <w:rPr>
          <w:i w:val="0"/>
          <w:color w:val="auto"/>
        </w:rPr>
      </w:pPr>
      <w:r w:rsidRPr="00E06AF4">
        <w:rPr>
          <w:i w:val="0"/>
          <w:color w:val="auto"/>
        </w:rPr>
        <w:t xml:space="preserve">                                                               </w:t>
      </w:r>
      <w:r w:rsidR="003F2E62">
        <w:rPr>
          <w:i w:val="0"/>
          <w:color w:val="auto"/>
        </w:rPr>
        <w:t xml:space="preserve">                               приказом</w:t>
      </w:r>
      <w:r w:rsidR="00531439" w:rsidRPr="00E06AF4">
        <w:rPr>
          <w:i w:val="0"/>
          <w:color w:val="auto"/>
        </w:rPr>
        <w:t xml:space="preserve"> </w:t>
      </w:r>
      <w:r w:rsidRPr="00E06AF4">
        <w:rPr>
          <w:i w:val="0"/>
          <w:color w:val="auto"/>
        </w:rPr>
        <w:t>ГАУ</w:t>
      </w:r>
      <w:r w:rsidR="00AC3842">
        <w:rPr>
          <w:i w:val="0"/>
          <w:color w:val="auto"/>
        </w:rPr>
        <w:t xml:space="preserve">СО </w:t>
      </w:r>
      <w:proofErr w:type="gramStart"/>
      <w:r w:rsidR="00AC3842">
        <w:rPr>
          <w:i w:val="0"/>
          <w:color w:val="auto"/>
        </w:rPr>
        <w:t>СО</w:t>
      </w:r>
      <w:proofErr w:type="gramEnd"/>
      <w:r w:rsidRPr="00E06AF4">
        <w:rPr>
          <w:i w:val="0"/>
          <w:color w:val="auto"/>
        </w:rPr>
        <w:t xml:space="preserve"> </w:t>
      </w:r>
    </w:p>
    <w:p w:rsidR="00CE5410" w:rsidRPr="00E06AF4" w:rsidRDefault="00CE5410" w:rsidP="00A1436B">
      <w:pPr>
        <w:pStyle w:val="20"/>
        <w:shd w:val="clear" w:color="auto" w:fill="auto"/>
        <w:spacing w:after="0" w:line="240" w:lineRule="auto"/>
        <w:ind w:right="23"/>
        <w:rPr>
          <w:i w:val="0"/>
          <w:color w:val="auto"/>
        </w:rPr>
      </w:pPr>
      <w:r w:rsidRPr="00E06AF4">
        <w:rPr>
          <w:i w:val="0"/>
          <w:color w:val="auto"/>
        </w:rPr>
        <w:t xml:space="preserve">«Новоуральский КЦСОН» </w:t>
      </w:r>
    </w:p>
    <w:p w:rsidR="00825D57" w:rsidRPr="00AE3694" w:rsidRDefault="00CE5410" w:rsidP="00CE5410">
      <w:pPr>
        <w:pStyle w:val="20"/>
        <w:shd w:val="clear" w:color="auto" w:fill="auto"/>
        <w:spacing w:after="0" w:line="240" w:lineRule="auto"/>
        <w:ind w:left="5942" w:right="23"/>
        <w:rPr>
          <w:color w:val="auto"/>
        </w:rPr>
      </w:pPr>
      <w:r w:rsidRPr="00E06AF4">
        <w:rPr>
          <w:i w:val="0"/>
          <w:color w:val="auto"/>
        </w:rPr>
        <w:t xml:space="preserve">от </w:t>
      </w:r>
      <w:r w:rsidR="00AC3842">
        <w:rPr>
          <w:i w:val="0"/>
          <w:color w:val="auto"/>
          <w:u w:val="single"/>
        </w:rPr>
        <w:t>2</w:t>
      </w:r>
      <w:r w:rsidR="0061762B">
        <w:rPr>
          <w:i w:val="0"/>
          <w:color w:val="auto"/>
          <w:u w:val="single"/>
        </w:rPr>
        <w:t>1.0</w:t>
      </w:r>
      <w:r w:rsidR="00AC3842">
        <w:rPr>
          <w:i w:val="0"/>
          <w:color w:val="auto"/>
          <w:u w:val="single"/>
        </w:rPr>
        <w:t>3</w:t>
      </w:r>
      <w:r w:rsidR="0061762B">
        <w:rPr>
          <w:i w:val="0"/>
          <w:color w:val="auto"/>
          <w:u w:val="single"/>
        </w:rPr>
        <w:t>.202</w:t>
      </w:r>
      <w:r w:rsidR="00AC3842">
        <w:rPr>
          <w:i w:val="0"/>
          <w:color w:val="auto"/>
          <w:u w:val="single"/>
        </w:rPr>
        <w:t>2</w:t>
      </w:r>
      <w:r w:rsidR="0061762B">
        <w:rPr>
          <w:i w:val="0"/>
          <w:color w:val="auto"/>
          <w:u w:val="single"/>
        </w:rPr>
        <w:t xml:space="preserve"> </w:t>
      </w:r>
      <w:r w:rsidRPr="00E06AF4">
        <w:rPr>
          <w:i w:val="0"/>
          <w:color w:val="auto"/>
        </w:rPr>
        <w:t xml:space="preserve"> г. </w:t>
      </w:r>
      <w:r w:rsidR="00531439" w:rsidRPr="00E06AF4">
        <w:rPr>
          <w:i w:val="0"/>
          <w:color w:val="auto"/>
        </w:rPr>
        <w:t>№</w:t>
      </w:r>
      <w:r w:rsidR="00BE5EEE">
        <w:rPr>
          <w:i w:val="0"/>
          <w:color w:val="auto"/>
        </w:rPr>
        <w:t xml:space="preserve"> </w:t>
      </w:r>
      <w:r w:rsidR="00AC3842">
        <w:rPr>
          <w:i w:val="0"/>
          <w:color w:val="auto"/>
          <w:u w:val="single"/>
        </w:rPr>
        <w:t>21</w:t>
      </w:r>
      <w:r w:rsidR="00531439" w:rsidRPr="00AE3694">
        <w:rPr>
          <w:color w:val="auto"/>
        </w:rPr>
        <w:t xml:space="preserve"> </w:t>
      </w:r>
    </w:p>
    <w:p w:rsidR="00CE5410" w:rsidRDefault="00CE5410">
      <w:pPr>
        <w:pStyle w:val="30"/>
        <w:shd w:val="clear" w:color="auto" w:fill="auto"/>
        <w:spacing w:before="0" w:after="3" w:line="220" w:lineRule="exact"/>
        <w:ind w:left="20"/>
      </w:pPr>
    </w:p>
    <w:p w:rsidR="00AE3694" w:rsidRPr="00AE3694" w:rsidRDefault="00AE3694" w:rsidP="00A1436B">
      <w:pPr>
        <w:pStyle w:val="20"/>
        <w:shd w:val="clear" w:color="auto" w:fill="auto"/>
        <w:spacing w:after="0" w:line="240" w:lineRule="auto"/>
        <w:ind w:right="23"/>
        <w:rPr>
          <w:color w:val="auto"/>
        </w:rPr>
      </w:pPr>
      <w:bookmarkStart w:id="0" w:name="bookmark0"/>
    </w:p>
    <w:p w:rsidR="00825D57" w:rsidRPr="00176999" w:rsidRDefault="00531439">
      <w:pPr>
        <w:pStyle w:val="11"/>
        <w:keepNext/>
        <w:keepLines/>
        <w:shd w:val="clear" w:color="auto" w:fill="auto"/>
        <w:spacing w:before="0" w:after="211"/>
        <w:ind w:left="20"/>
        <w:rPr>
          <w:sz w:val="24"/>
          <w:szCs w:val="24"/>
        </w:rPr>
      </w:pPr>
      <w:r w:rsidRPr="00176999">
        <w:rPr>
          <w:sz w:val="24"/>
          <w:szCs w:val="24"/>
        </w:rPr>
        <w:t>Памятка для инвалидов и маломобильных граждан по вопросам получения услуг и помощи со стороны персонала в ГАУ</w:t>
      </w:r>
      <w:r w:rsidR="00AC3842">
        <w:rPr>
          <w:sz w:val="24"/>
          <w:szCs w:val="24"/>
        </w:rPr>
        <w:t>СО СО</w:t>
      </w:r>
      <w:r w:rsidRPr="00176999">
        <w:rPr>
          <w:sz w:val="24"/>
          <w:szCs w:val="24"/>
        </w:rPr>
        <w:t xml:space="preserve"> «</w:t>
      </w:r>
      <w:r w:rsidR="00AE3694" w:rsidRPr="00176999">
        <w:rPr>
          <w:sz w:val="24"/>
          <w:szCs w:val="24"/>
        </w:rPr>
        <w:t>Новоуральский КЦСОН»</w:t>
      </w:r>
      <w:bookmarkEnd w:id="0"/>
    </w:p>
    <w:p w:rsidR="00A1436B" w:rsidRDefault="00531439" w:rsidP="00176999">
      <w:pPr>
        <w:pStyle w:val="4"/>
        <w:shd w:val="clear" w:color="auto" w:fill="auto"/>
        <w:spacing w:before="0" w:after="0" w:line="240" w:lineRule="auto"/>
        <w:ind w:right="238" w:firstLine="0"/>
        <w:jc w:val="center"/>
        <w:rPr>
          <w:sz w:val="24"/>
          <w:szCs w:val="24"/>
        </w:rPr>
      </w:pPr>
      <w:r w:rsidRPr="00176999">
        <w:rPr>
          <w:sz w:val="24"/>
          <w:szCs w:val="24"/>
        </w:rPr>
        <w:t xml:space="preserve">Уважаемые посетители </w:t>
      </w:r>
    </w:p>
    <w:p w:rsidR="00825D57" w:rsidRPr="00176999" w:rsidRDefault="00531439" w:rsidP="00176999">
      <w:pPr>
        <w:pStyle w:val="4"/>
        <w:shd w:val="clear" w:color="auto" w:fill="auto"/>
        <w:spacing w:before="0" w:after="0" w:line="240" w:lineRule="auto"/>
        <w:ind w:right="238" w:firstLine="0"/>
        <w:jc w:val="center"/>
        <w:rPr>
          <w:sz w:val="24"/>
          <w:szCs w:val="24"/>
        </w:rPr>
      </w:pPr>
      <w:r w:rsidRPr="00176999">
        <w:rPr>
          <w:rStyle w:val="31"/>
          <w:sz w:val="24"/>
          <w:szCs w:val="24"/>
        </w:rPr>
        <w:t>государственного автономного учреждения социального обслуживания</w:t>
      </w:r>
      <w:r w:rsidRPr="00176999">
        <w:rPr>
          <w:sz w:val="24"/>
          <w:szCs w:val="24"/>
        </w:rPr>
        <w:t xml:space="preserve"> </w:t>
      </w:r>
      <w:r w:rsidR="00E06AF4" w:rsidRPr="00176999">
        <w:rPr>
          <w:sz w:val="24"/>
          <w:szCs w:val="24"/>
          <w:u w:val="single"/>
        </w:rPr>
        <w:t xml:space="preserve">населения </w:t>
      </w:r>
      <w:r w:rsidRPr="00176999">
        <w:rPr>
          <w:rStyle w:val="31"/>
          <w:sz w:val="24"/>
          <w:szCs w:val="24"/>
        </w:rPr>
        <w:t>Свердловской области «</w:t>
      </w:r>
      <w:r w:rsidR="00AE3694" w:rsidRPr="00176999">
        <w:rPr>
          <w:rStyle w:val="31"/>
          <w:sz w:val="24"/>
          <w:szCs w:val="24"/>
        </w:rPr>
        <w:t>Новоуральский к</w:t>
      </w:r>
      <w:r w:rsidRPr="00176999">
        <w:rPr>
          <w:rStyle w:val="31"/>
          <w:sz w:val="24"/>
          <w:szCs w:val="24"/>
        </w:rPr>
        <w:t>омплексный центр социального</w:t>
      </w:r>
      <w:r w:rsidRPr="00176999">
        <w:rPr>
          <w:sz w:val="24"/>
          <w:szCs w:val="24"/>
        </w:rPr>
        <w:t xml:space="preserve"> </w:t>
      </w:r>
      <w:r w:rsidR="00A1436B">
        <w:rPr>
          <w:rStyle w:val="31"/>
          <w:sz w:val="24"/>
          <w:szCs w:val="24"/>
        </w:rPr>
        <w:t>обслуживания населения» (Г</w:t>
      </w:r>
      <w:r w:rsidRPr="00176999">
        <w:rPr>
          <w:rStyle w:val="31"/>
          <w:sz w:val="24"/>
          <w:szCs w:val="24"/>
        </w:rPr>
        <w:t>АУ</w:t>
      </w:r>
      <w:r w:rsidR="00AC3842">
        <w:rPr>
          <w:rStyle w:val="31"/>
          <w:sz w:val="24"/>
          <w:szCs w:val="24"/>
        </w:rPr>
        <w:t>СО СО</w:t>
      </w:r>
      <w:r w:rsidRPr="00176999">
        <w:rPr>
          <w:rStyle w:val="31"/>
          <w:sz w:val="24"/>
          <w:szCs w:val="24"/>
        </w:rPr>
        <w:t xml:space="preserve"> «</w:t>
      </w:r>
      <w:r w:rsidR="00AE3694" w:rsidRPr="00176999">
        <w:rPr>
          <w:rStyle w:val="31"/>
          <w:sz w:val="24"/>
          <w:szCs w:val="24"/>
        </w:rPr>
        <w:t xml:space="preserve">Новоуральский </w:t>
      </w:r>
      <w:r w:rsidRPr="00176999">
        <w:rPr>
          <w:rStyle w:val="31"/>
          <w:sz w:val="24"/>
          <w:szCs w:val="24"/>
        </w:rPr>
        <w:t>КЦСОН»)</w:t>
      </w:r>
      <w:r w:rsidR="00AC3842">
        <w:rPr>
          <w:rStyle w:val="31"/>
          <w:sz w:val="24"/>
          <w:szCs w:val="24"/>
        </w:rPr>
        <w:t>!</w:t>
      </w:r>
    </w:p>
    <w:p w:rsidR="00825D57" w:rsidRPr="00176999" w:rsidRDefault="00AE3694" w:rsidP="00AE3694">
      <w:pPr>
        <w:pStyle w:val="41"/>
        <w:shd w:val="clear" w:color="auto" w:fill="auto"/>
        <w:spacing w:after="70" w:line="190" w:lineRule="exact"/>
        <w:jc w:val="center"/>
        <w:rPr>
          <w:sz w:val="20"/>
          <w:szCs w:val="20"/>
        </w:rPr>
      </w:pPr>
      <w:r w:rsidRPr="00176999">
        <w:rPr>
          <w:sz w:val="20"/>
          <w:szCs w:val="20"/>
        </w:rPr>
        <w:t>н</w:t>
      </w:r>
      <w:r w:rsidR="00531439" w:rsidRPr="00176999">
        <w:rPr>
          <w:sz w:val="20"/>
          <w:szCs w:val="20"/>
        </w:rPr>
        <w:t>аименование организации социального обслуживания</w:t>
      </w:r>
    </w:p>
    <w:p w:rsidR="00825D57" w:rsidRPr="00176999" w:rsidRDefault="00531439" w:rsidP="00176999">
      <w:pPr>
        <w:pStyle w:val="4"/>
        <w:shd w:val="clear" w:color="auto" w:fill="auto"/>
        <w:spacing w:before="0" w:after="0" w:line="240" w:lineRule="auto"/>
        <w:ind w:left="23" w:right="23" w:firstLine="499"/>
        <w:rPr>
          <w:sz w:val="24"/>
          <w:szCs w:val="24"/>
        </w:rPr>
      </w:pPr>
      <w:r w:rsidRPr="00176999">
        <w:rPr>
          <w:sz w:val="24"/>
          <w:szCs w:val="24"/>
        </w:rPr>
        <w:t>Предлагаем Вам ознакомиться с информацией о порядке обеспечения доступа в здание нашей организации инвалидам и иным маломобильным гражданам, об особенностях оказания им услуг и о дополнительной помощи со стороны персонала организации.</w:t>
      </w:r>
    </w:p>
    <w:p w:rsidR="00176999" w:rsidRPr="00176999" w:rsidRDefault="00176999" w:rsidP="00176999">
      <w:pPr>
        <w:pStyle w:val="4"/>
        <w:shd w:val="clear" w:color="auto" w:fill="auto"/>
        <w:spacing w:before="0" w:after="0" w:line="240" w:lineRule="auto"/>
        <w:ind w:left="23" w:right="23" w:firstLine="499"/>
        <w:rPr>
          <w:sz w:val="28"/>
          <w:szCs w:val="28"/>
        </w:rPr>
      </w:pPr>
    </w:p>
    <w:p w:rsidR="00825D57" w:rsidRPr="00176999" w:rsidRDefault="00531439" w:rsidP="00176999">
      <w:pPr>
        <w:pStyle w:val="11"/>
        <w:keepNext/>
        <w:keepLines/>
        <w:shd w:val="clear" w:color="auto" w:fill="auto"/>
        <w:spacing w:before="0" w:after="0" w:line="240" w:lineRule="auto"/>
        <w:ind w:left="23" w:right="23" w:firstLine="499"/>
        <w:jc w:val="both"/>
        <w:rPr>
          <w:sz w:val="24"/>
          <w:szCs w:val="24"/>
        </w:rPr>
      </w:pPr>
      <w:bookmarkStart w:id="1" w:name="bookmark1"/>
      <w:r w:rsidRPr="00176999">
        <w:rPr>
          <w:sz w:val="24"/>
          <w:szCs w:val="24"/>
        </w:rPr>
        <w:t>Наша организация имеет следующее оснащение, обеспечивающее доступ на объект и к оказываемым услугам маломобильным гражданам:</w:t>
      </w:r>
      <w:bookmarkEnd w:id="1"/>
    </w:p>
    <w:p w:rsidR="00E06AF4" w:rsidRPr="00176999" w:rsidRDefault="00E06AF4">
      <w:pPr>
        <w:pStyle w:val="11"/>
        <w:keepNext/>
        <w:keepLines/>
        <w:shd w:val="clear" w:color="auto" w:fill="auto"/>
        <w:spacing w:before="0" w:after="0" w:line="221" w:lineRule="exact"/>
        <w:ind w:left="20" w:right="20" w:firstLine="500"/>
        <w:jc w:val="both"/>
        <w:rPr>
          <w:sz w:val="28"/>
          <w:szCs w:val="28"/>
        </w:rPr>
      </w:pPr>
    </w:p>
    <w:p w:rsidR="00E06AF4" w:rsidRPr="00176999" w:rsidRDefault="00E06AF4" w:rsidP="00176999">
      <w:pPr>
        <w:pStyle w:val="4"/>
        <w:shd w:val="clear" w:color="auto" w:fill="auto"/>
        <w:spacing w:before="0" w:after="0" w:line="240" w:lineRule="auto"/>
        <w:ind w:right="120" w:firstLine="0"/>
        <w:rPr>
          <w:sz w:val="24"/>
          <w:szCs w:val="24"/>
        </w:rPr>
      </w:pPr>
      <w:r w:rsidRPr="00176999">
        <w:rPr>
          <w:sz w:val="28"/>
          <w:szCs w:val="28"/>
        </w:rPr>
        <w:t xml:space="preserve">1) </w:t>
      </w:r>
      <w:r w:rsidRPr="00176999">
        <w:rPr>
          <w:rStyle w:val="a5"/>
          <w:b w:val="0"/>
          <w:sz w:val="24"/>
          <w:szCs w:val="24"/>
          <w:u w:val="single"/>
        </w:rPr>
        <w:t>Отделение общего типа</w:t>
      </w:r>
      <w:r w:rsidRPr="00176999">
        <w:rPr>
          <w:rStyle w:val="a5"/>
          <w:sz w:val="24"/>
          <w:szCs w:val="24"/>
        </w:rPr>
        <w:t xml:space="preserve"> </w:t>
      </w:r>
      <w:r w:rsidR="00A1436B" w:rsidRPr="00A1436B">
        <w:rPr>
          <w:rStyle w:val="a5"/>
          <w:b w:val="0"/>
          <w:sz w:val="24"/>
          <w:szCs w:val="24"/>
        </w:rPr>
        <w:t>(г. Новоуральск, ул. Крупской, д.8)</w:t>
      </w:r>
      <w:r w:rsidR="00A1436B">
        <w:rPr>
          <w:rStyle w:val="a5"/>
          <w:sz w:val="24"/>
          <w:szCs w:val="24"/>
        </w:rPr>
        <w:t xml:space="preserve"> </w:t>
      </w:r>
      <w:r w:rsidRPr="00176999">
        <w:rPr>
          <w:sz w:val="24"/>
          <w:szCs w:val="24"/>
        </w:rPr>
        <w:t>оборудовано следующими элементами доступности:</w:t>
      </w:r>
    </w:p>
    <w:p w:rsidR="00E06AF4" w:rsidRDefault="00A1436B" w:rsidP="00A1436B">
      <w:pPr>
        <w:pStyle w:val="4"/>
        <w:shd w:val="clear" w:color="auto" w:fill="auto"/>
        <w:spacing w:before="0" w:after="0" w:line="240" w:lineRule="auto"/>
        <w:ind w:left="72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06AF4" w:rsidRPr="00176999">
        <w:rPr>
          <w:sz w:val="24"/>
          <w:szCs w:val="24"/>
        </w:rPr>
        <w:t>поручни на путях движения;</w:t>
      </w:r>
    </w:p>
    <w:p w:rsidR="002C7938" w:rsidRDefault="002C7938" w:rsidP="00A1436B">
      <w:pPr>
        <w:pStyle w:val="4"/>
        <w:shd w:val="clear" w:color="auto" w:fill="auto"/>
        <w:spacing w:before="0" w:after="0" w:line="240" w:lineRule="auto"/>
        <w:ind w:left="720" w:firstLine="0"/>
        <w:jc w:val="left"/>
        <w:rPr>
          <w:sz w:val="24"/>
          <w:szCs w:val="24"/>
        </w:rPr>
      </w:pPr>
      <w:r>
        <w:rPr>
          <w:sz w:val="24"/>
          <w:szCs w:val="24"/>
        </w:rPr>
        <w:t>- крайние ступени лестничных маршей выделены контраст</w:t>
      </w:r>
      <w:r w:rsidR="003A0E1E">
        <w:rPr>
          <w:sz w:val="24"/>
          <w:szCs w:val="24"/>
        </w:rPr>
        <w:t>н</w:t>
      </w:r>
      <w:r>
        <w:rPr>
          <w:sz w:val="24"/>
          <w:szCs w:val="24"/>
        </w:rPr>
        <w:t xml:space="preserve">ым </w:t>
      </w:r>
      <w:r w:rsidR="003A0E1E">
        <w:rPr>
          <w:sz w:val="24"/>
          <w:szCs w:val="24"/>
        </w:rPr>
        <w:t>цветом;</w:t>
      </w:r>
    </w:p>
    <w:p w:rsidR="002C7938" w:rsidRDefault="002C7938" w:rsidP="00A1436B">
      <w:pPr>
        <w:pStyle w:val="4"/>
        <w:shd w:val="clear" w:color="auto" w:fill="auto"/>
        <w:spacing w:before="0" w:after="0" w:line="240" w:lineRule="auto"/>
        <w:ind w:left="720" w:firstLine="0"/>
        <w:jc w:val="left"/>
        <w:rPr>
          <w:sz w:val="24"/>
          <w:szCs w:val="24"/>
        </w:rPr>
      </w:pPr>
      <w:r>
        <w:rPr>
          <w:sz w:val="24"/>
          <w:szCs w:val="24"/>
        </w:rPr>
        <w:t>- приставные/перекатные пандусы;</w:t>
      </w:r>
    </w:p>
    <w:p w:rsidR="00A1436B" w:rsidRDefault="00A1436B" w:rsidP="00A1436B">
      <w:pPr>
        <w:pStyle w:val="4"/>
        <w:shd w:val="clear" w:color="auto" w:fill="auto"/>
        <w:spacing w:before="0" w:after="0" w:line="240" w:lineRule="auto"/>
        <w:ind w:left="72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тактильные таблички, </w:t>
      </w:r>
      <w:r w:rsidR="00CE3ABB">
        <w:rPr>
          <w:sz w:val="24"/>
          <w:szCs w:val="24"/>
        </w:rPr>
        <w:t xml:space="preserve">звуковые таблички, </w:t>
      </w:r>
      <w:bookmarkStart w:id="2" w:name="_GoBack"/>
      <w:bookmarkEnd w:id="2"/>
      <w:r>
        <w:rPr>
          <w:sz w:val="24"/>
          <w:szCs w:val="24"/>
        </w:rPr>
        <w:t>пиктограммы</w:t>
      </w:r>
      <w:r w:rsidR="00AC3842">
        <w:rPr>
          <w:sz w:val="24"/>
          <w:szCs w:val="24"/>
        </w:rPr>
        <w:t xml:space="preserve"> на путях движения;</w:t>
      </w:r>
    </w:p>
    <w:p w:rsidR="00AC3842" w:rsidRDefault="00AC3842" w:rsidP="00A1436B">
      <w:pPr>
        <w:pStyle w:val="4"/>
        <w:shd w:val="clear" w:color="auto" w:fill="auto"/>
        <w:spacing w:before="0" w:after="0" w:line="240" w:lineRule="auto"/>
        <w:ind w:left="720" w:firstLine="0"/>
        <w:jc w:val="left"/>
        <w:rPr>
          <w:sz w:val="24"/>
          <w:szCs w:val="24"/>
        </w:rPr>
      </w:pPr>
      <w:r>
        <w:rPr>
          <w:sz w:val="24"/>
          <w:szCs w:val="24"/>
        </w:rPr>
        <w:t>- тактильные информационные таблички на входной группе и на калитке;</w:t>
      </w:r>
    </w:p>
    <w:p w:rsidR="002C7938" w:rsidRDefault="002C7938" w:rsidP="00A1436B">
      <w:pPr>
        <w:pStyle w:val="4"/>
        <w:shd w:val="clear" w:color="auto" w:fill="auto"/>
        <w:spacing w:before="0" w:after="0" w:line="240" w:lineRule="auto"/>
        <w:ind w:left="720" w:firstLine="0"/>
        <w:jc w:val="left"/>
        <w:rPr>
          <w:sz w:val="24"/>
          <w:szCs w:val="24"/>
        </w:rPr>
      </w:pPr>
      <w:r>
        <w:rPr>
          <w:sz w:val="24"/>
          <w:szCs w:val="24"/>
        </w:rPr>
        <w:t>- входная группа выделена контрастным цветом;</w:t>
      </w:r>
    </w:p>
    <w:p w:rsidR="002C7938" w:rsidRDefault="002C7938" w:rsidP="00A1436B">
      <w:pPr>
        <w:pStyle w:val="4"/>
        <w:shd w:val="clear" w:color="auto" w:fill="auto"/>
        <w:spacing w:before="0" w:after="0" w:line="240" w:lineRule="auto"/>
        <w:ind w:left="720" w:firstLine="0"/>
        <w:jc w:val="left"/>
        <w:rPr>
          <w:sz w:val="24"/>
          <w:szCs w:val="24"/>
        </w:rPr>
      </w:pPr>
      <w:r>
        <w:rPr>
          <w:sz w:val="24"/>
          <w:szCs w:val="24"/>
        </w:rPr>
        <w:t>- тактильная плитка;</w:t>
      </w:r>
    </w:p>
    <w:p w:rsidR="00A1436B" w:rsidRPr="00176999" w:rsidRDefault="00A1436B" w:rsidP="00A1436B">
      <w:pPr>
        <w:pStyle w:val="4"/>
        <w:shd w:val="clear" w:color="auto" w:fill="auto"/>
        <w:spacing w:before="0" w:after="0" w:line="240" w:lineRule="auto"/>
        <w:ind w:left="720" w:firstLine="0"/>
        <w:jc w:val="left"/>
        <w:rPr>
          <w:sz w:val="24"/>
          <w:szCs w:val="24"/>
        </w:rPr>
      </w:pPr>
      <w:r>
        <w:rPr>
          <w:sz w:val="24"/>
          <w:szCs w:val="24"/>
        </w:rPr>
        <w:t>- световые маячки;</w:t>
      </w:r>
    </w:p>
    <w:p w:rsidR="00E06AF4" w:rsidRPr="00176999" w:rsidRDefault="00A1436B" w:rsidP="00A1436B">
      <w:pPr>
        <w:pStyle w:val="4"/>
        <w:shd w:val="clear" w:color="auto" w:fill="auto"/>
        <w:spacing w:before="0" w:after="0" w:line="240" w:lineRule="auto"/>
        <w:ind w:left="72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06AF4" w:rsidRPr="00176999">
        <w:rPr>
          <w:sz w:val="24"/>
          <w:szCs w:val="24"/>
        </w:rPr>
        <w:t>расши</w:t>
      </w:r>
      <w:r w:rsidR="002C7938">
        <w:rPr>
          <w:sz w:val="24"/>
          <w:szCs w:val="24"/>
        </w:rPr>
        <w:t>ренные дверные проемы на входе</w:t>
      </w:r>
      <w:r w:rsidR="00E06AF4" w:rsidRPr="00176999">
        <w:rPr>
          <w:sz w:val="24"/>
          <w:szCs w:val="24"/>
        </w:rPr>
        <w:t>;</w:t>
      </w:r>
    </w:p>
    <w:p w:rsidR="00E06AF4" w:rsidRPr="00176999" w:rsidRDefault="00A1436B" w:rsidP="00A1436B">
      <w:pPr>
        <w:pStyle w:val="4"/>
        <w:shd w:val="clear" w:color="auto" w:fill="auto"/>
        <w:spacing w:before="0" w:after="0" w:line="240" w:lineRule="auto"/>
        <w:ind w:left="720"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06AF4" w:rsidRPr="00176999">
        <w:rPr>
          <w:sz w:val="24"/>
          <w:szCs w:val="24"/>
        </w:rPr>
        <w:t>информационные стенды с информацией о работе отделения;</w:t>
      </w:r>
    </w:p>
    <w:p w:rsidR="00A1436B" w:rsidRDefault="00A1436B" w:rsidP="00A1436B">
      <w:pPr>
        <w:pStyle w:val="4"/>
        <w:shd w:val="clear" w:color="auto" w:fill="auto"/>
        <w:spacing w:before="0" w:after="0" w:line="240" w:lineRule="auto"/>
        <w:ind w:left="720"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06AF4" w:rsidRPr="00176999">
        <w:rPr>
          <w:sz w:val="24"/>
          <w:szCs w:val="24"/>
        </w:rPr>
        <w:t>санитарн</w:t>
      </w:r>
      <w:r w:rsidR="00C82853">
        <w:rPr>
          <w:sz w:val="24"/>
          <w:szCs w:val="24"/>
        </w:rPr>
        <w:t>ая</w:t>
      </w:r>
      <w:r w:rsidR="00E06AF4" w:rsidRPr="00176999">
        <w:rPr>
          <w:sz w:val="24"/>
          <w:szCs w:val="24"/>
        </w:rPr>
        <w:t xml:space="preserve"> комнат</w:t>
      </w:r>
      <w:r w:rsidR="00C82853">
        <w:rPr>
          <w:sz w:val="24"/>
          <w:szCs w:val="24"/>
        </w:rPr>
        <w:t>а</w:t>
      </w:r>
      <w:r w:rsidR="00E06AF4" w:rsidRPr="00176999">
        <w:rPr>
          <w:sz w:val="24"/>
          <w:szCs w:val="24"/>
        </w:rPr>
        <w:t xml:space="preserve"> для МГН на </w:t>
      </w:r>
      <w:r w:rsidR="00AC3842">
        <w:rPr>
          <w:sz w:val="24"/>
          <w:szCs w:val="24"/>
        </w:rPr>
        <w:t>1</w:t>
      </w:r>
      <w:r w:rsidR="00E06AF4" w:rsidRPr="00176999">
        <w:rPr>
          <w:sz w:val="24"/>
          <w:szCs w:val="24"/>
        </w:rPr>
        <w:t xml:space="preserve"> этаже</w:t>
      </w:r>
      <w:r w:rsidR="00C82853">
        <w:rPr>
          <w:sz w:val="24"/>
          <w:szCs w:val="24"/>
        </w:rPr>
        <w:t xml:space="preserve"> (оборудован</w:t>
      </w:r>
      <w:r w:rsidR="00AC3842">
        <w:rPr>
          <w:sz w:val="24"/>
          <w:szCs w:val="24"/>
        </w:rPr>
        <w:t>а</w:t>
      </w:r>
      <w:r w:rsidR="00C82853">
        <w:rPr>
          <w:sz w:val="24"/>
          <w:szCs w:val="24"/>
        </w:rPr>
        <w:t xml:space="preserve"> поручнями)</w:t>
      </w:r>
      <w:r w:rsidR="00E06AF4" w:rsidRPr="00176999">
        <w:rPr>
          <w:sz w:val="24"/>
          <w:szCs w:val="24"/>
        </w:rPr>
        <w:t>;</w:t>
      </w:r>
    </w:p>
    <w:p w:rsidR="00E06AF4" w:rsidRPr="00176999" w:rsidRDefault="00A1436B" w:rsidP="00A1436B">
      <w:pPr>
        <w:pStyle w:val="4"/>
        <w:shd w:val="clear" w:color="auto" w:fill="auto"/>
        <w:spacing w:before="0" w:after="0" w:line="240" w:lineRule="auto"/>
        <w:ind w:left="720"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06AF4" w:rsidRPr="00176999">
        <w:rPr>
          <w:sz w:val="24"/>
          <w:szCs w:val="24"/>
        </w:rPr>
        <w:t xml:space="preserve">технические средства реабилитации и ухода (кресло с санитарным оснащением, прикроватный столик, </w:t>
      </w:r>
      <w:r w:rsidR="002C7938">
        <w:rPr>
          <w:sz w:val="24"/>
          <w:szCs w:val="24"/>
        </w:rPr>
        <w:t xml:space="preserve">сменное </w:t>
      </w:r>
      <w:r w:rsidR="00E06AF4" w:rsidRPr="00176999">
        <w:rPr>
          <w:sz w:val="24"/>
          <w:szCs w:val="24"/>
        </w:rPr>
        <w:t>кресло-коляска, ходунки).</w:t>
      </w:r>
    </w:p>
    <w:p w:rsidR="00E06AF4" w:rsidRDefault="00A1436B" w:rsidP="00A1436B">
      <w:pPr>
        <w:pStyle w:val="4"/>
        <w:shd w:val="clear" w:color="auto" w:fill="auto"/>
        <w:spacing w:before="0" w:after="0" w:line="240" w:lineRule="auto"/>
        <w:ind w:left="720"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06AF4" w:rsidRPr="00176999">
        <w:rPr>
          <w:sz w:val="24"/>
          <w:szCs w:val="24"/>
        </w:rPr>
        <w:t xml:space="preserve">кнопка вызова </w:t>
      </w:r>
      <w:r>
        <w:rPr>
          <w:sz w:val="24"/>
          <w:szCs w:val="24"/>
        </w:rPr>
        <w:t>помощи</w:t>
      </w:r>
      <w:r w:rsidR="00AC3842">
        <w:rPr>
          <w:sz w:val="24"/>
          <w:szCs w:val="24"/>
        </w:rPr>
        <w:t xml:space="preserve"> с дублированием информации шрифтом Брайля и звуковым дублированием;</w:t>
      </w:r>
    </w:p>
    <w:p w:rsidR="00AC3842" w:rsidRDefault="00AC3842" w:rsidP="00A1436B">
      <w:pPr>
        <w:pStyle w:val="4"/>
        <w:shd w:val="clear" w:color="auto" w:fill="auto"/>
        <w:spacing w:before="0" w:after="0" w:line="240" w:lineRule="auto"/>
        <w:ind w:left="720"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>- светодиодное табло</w:t>
      </w:r>
      <w:r w:rsidR="002C7938">
        <w:rPr>
          <w:sz w:val="24"/>
          <w:szCs w:val="24"/>
        </w:rPr>
        <w:t>;</w:t>
      </w:r>
    </w:p>
    <w:p w:rsidR="002C7938" w:rsidRPr="00176999" w:rsidRDefault="002C7938" w:rsidP="00A1436B">
      <w:pPr>
        <w:pStyle w:val="4"/>
        <w:shd w:val="clear" w:color="auto" w:fill="auto"/>
        <w:spacing w:before="0" w:after="0" w:line="240" w:lineRule="auto"/>
        <w:ind w:left="720"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>- выделен ноутбук в комнате для занятий для дублировани</w:t>
      </w:r>
      <w:r w:rsidR="0064133C">
        <w:rPr>
          <w:sz w:val="24"/>
          <w:szCs w:val="24"/>
        </w:rPr>
        <w:t>я звуковой информации о работе У</w:t>
      </w:r>
      <w:r>
        <w:rPr>
          <w:sz w:val="24"/>
          <w:szCs w:val="24"/>
        </w:rPr>
        <w:t xml:space="preserve">чреждения посредством официального сайта </w:t>
      </w:r>
      <w:r w:rsidR="003A0E1E">
        <w:rPr>
          <w:sz w:val="24"/>
          <w:szCs w:val="24"/>
        </w:rPr>
        <w:t>У</w:t>
      </w:r>
      <w:r>
        <w:rPr>
          <w:sz w:val="24"/>
          <w:szCs w:val="24"/>
        </w:rPr>
        <w:t>чреждения.</w:t>
      </w:r>
    </w:p>
    <w:p w:rsidR="00C82853" w:rsidRDefault="00176999" w:rsidP="00176999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>2</w:t>
      </w:r>
      <w:r w:rsidR="00531439" w:rsidRPr="00176999">
        <w:rPr>
          <w:sz w:val="24"/>
          <w:szCs w:val="24"/>
        </w:rPr>
        <w:t xml:space="preserve">) </w:t>
      </w:r>
      <w:r w:rsidR="00201D08">
        <w:rPr>
          <w:rStyle w:val="31"/>
          <w:sz w:val="24"/>
          <w:szCs w:val="24"/>
        </w:rPr>
        <w:t>Отделение</w:t>
      </w:r>
      <w:r w:rsidR="00531439" w:rsidRPr="00176999">
        <w:rPr>
          <w:rStyle w:val="31"/>
          <w:sz w:val="24"/>
          <w:szCs w:val="24"/>
        </w:rPr>
        <w:t xml:space="preserve"> с</w:t>
      </w:r>
      <w:r w:rsidR="000F41E0" w:rsidRPr="00176999">
        <w:rPr>
          <w:rStyle w:val="31"/>
          <w:sz w:val="24"/>
          <w:szCs w:val="24"/>
        </w:rPr>
        <w:t xml:space="preserve">оциального обслуживания на дому, </w:t>
      </w:r>
      <w:r w:rsidR="00531439" w:rsidRPr="00176999">
        <w:rPr>
          <w:rStyle w:val="31"/>
          <w:sz w:val="24"/>
          <w:szCs w:val="24"/>
        </w:rPr>
        <w:t xml:space="preserve"> отделение срочного социального</w:t>
      </w:r>
      <w:r w:rsidR="00531439" w:rsidRPr="00176999">
        <w:rPr>
          <w:sz w:val="24"/>
          <w:szCs w:val="24"/>
        </w:rPr>
        <w:t xml:space="preserve"> </w:t>
      </w:r>
      <w:r w:rsidR="00531439" w:rsidRPr="00176999">
        <w:rPr>
          <w:rStyle w:val="31"/>
          <w:sz w:val="24"/>
          <w:szCs w:val="24"/>
        </w:rPr>
        <w:t>обслуживания</w:t>
      </w:r>
      <w:r w:rsidR="000F41E0" w:rsidRPr="00176999">
        <w:rPr>
          <w:rStyle w:val="31"/>
          <w:sz w:val="24"/>
          <w:szCs w:val="24"/>
        </w:rPr>
        <w:t>, отделение участковой социальной службы, консультативное отделение</w:t>
      </w:r>
      <w:r w:rsidR="004F2B7E">
        <w:rPr>
          <w:rStyle w:val="31"/>
          <w:sz w:val="24"/>
          <w:szCs w:val="24"/>
        </w:rPr>
        <w:t>,</w:t>
      </w:r>
      <w:r w:rsidR="004F2B7E" w:rsidRPr="004F2B7E">
        <w:rPr>
          <w:sz w:val="24"/>
          <w:szCs w:val="24"/>
          <w:u w:val="single"/>
        </w:rPr>
        <w:t xml:space="preserve"> </w:t>
      </w:r>
      <w:r w:rsidR="004F2B7E" w:rsidRPr="00B854A2">
        <w:rPr>
          <w:sz w:val="24"/>
          <w:szCs w:val="24"/>
          <w:u w:val="single"/>
        </w:rPr>
        <w:t>отделение психолого-педагогической помощи, отделение сопровождения замещающих семей</w:t>
      </w:r>
      <w:r w:rsidR="00531439" w:rsidRPr="00176999">
        <w:rPr>
          <w:sz w:val="24"/>
          <w:szCs w:val="24"/>
        </w:rPr>
        <w:t xml:space="preserve"> </w:t>
      </w:r>
      <w:r w:rsidR="00842FDD">
        <w:rPr>
          <w:sz w:val="24"/>
          <w:szCs w:val="24"/>
        </w:rPr>
        <w:t xml:space="preserve">(г. Новоуральск, ул. Гагарина, д. 7А) </w:t>
      </w:r>
      <w:r w:rsidR="00C82853" w:rsidRPr="00176999">
        <w:rPr>
          <w:sz w:val="24"/>
          <w:szCs w:val="24"/>
        </w:rPr>
        <w:t xml:space="preserve">оборудовано следующими </w:t>
      </w:r>
      <w:r w:rsidR="00C82853" w:rsidRPr="00842FDD">
        <w:rPr>
          <w:sz w:val="24"/>
          <w:szCs w:val="24"/>
        </w:rPr>
        <w:t>элементами доступности</w:t>
      </w:r>
      <w:r w:rsidR="00C82853" w:rsidRPr="00176999">
        <w:rPr>
          <w:sz w:val="24"/>
          <w:szCs w:val="24"/>
        </w:rPr>
        <w:t>:</w:t>
      </w:r>
    </w:p>
    <w:p w:rsidR="00842FDD" w:rsidRDefault="00842FDD" w:rsidP="00842FDD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  <w:t>- информационная тактильная табличка (на входной группе);</w:t>
      </w:r>
    </w:p>
    <w:p w:rsidR="002C7938" w:rsidRPr="002C7938" w:rsidRDefault="002C7938" w:rsidP="002C7938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2C7938">
        <w:rPr>
          <w:sz w:val="24"/>
          <w:szCs w:val="24"/>
        </w:rPr>
        <w:t>- входная группа выделена контрастным цветом;</w:t>
      </w:r>
    </w:p>
    <w:p w:rsidR="00BB54E2" w:rsidRDefault="00BB54E2" w:rsidP="00842FDD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  <w:t>- тактильн</w:t>
      </w:r>
      <w:r w:rsidR="00AC3842">
        <w:rPr>
          <w:sz w:val="24"/>
          <w:szCs w:val="24"/>
        </w:rPr>
        <w:t>ые</w:t>
      </w:r>
      <w:r>
        <w:rPr>
          <w:sz w:val="24"/>
          <w:szCs w:val="24"/>
        </w:rPr>
        <w:t xml:space="preserve"> мнемосхем</w:t>
      </w:r>
      <w:r w:rsidR="00AC3842">
        <w:rPr>
          <w:sz w:val="24"/>
          <w:szCs w:val="24"/>
        </w:rPr>
        <w:t>ы</w:t>
      </w:r>
      <w:r>
        <w:rPr>
          <w:sz w:val="24"/>
          <w:szCs w:val="24"/>
        </w:rPr>
        <w:t xml:space="preserve"> помещений;</w:t>
      </w:r>
    </w:p>
    <w:p w:rsidR="00842FDD" w:rsidRDefault="00842FDD" w:rsidP="00176999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 w:rsidRPr="00176999">
        <w:rPr>
          <w:sz w:val="24"/>
          <w:szCs w:val="24"/>
        </w:rPr>
        <w:t xml:space="preserve">кнопка вызова </w:t>
      </w:r>
      <w:r>
        <w:rPr>
          <w:sz w:val="24"/>
          <w:szCs w:val="24"/>
        </w:rPr>
        <w:t>помощи (на входной группе);</w:t>
      </w:r>
    </w:p>
    <w:p w:rsidR="00842FDD" w:rsidRDefault="003A0E1E" w:rsidP="00176999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- </w:t>
      </w:r>
      <w:r w:rsidR="00842FDD">
        <w:rPr>
          <w:sz w:val="24"/>
          <w:szCs w:val="24"/>
        </w:rPr>
        <w:t>лестничные марши имеют перила;</w:t>
      </w:r>
    </w:p>
    <w:p w:rsidR="00842FDD" w:rsidRDefault="00842FDD" w:rsidP="00176999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  <w:t>- лифт с широким проемом и поручнями;</w:t>
      </w:r>
    </w:p>
    <w:p w:rsidR="00C82853" w:rsidRDefault="00842FDD" w:rsidP="00176999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  <w:t>- санитарная</w:t>
      </w:r>
      <w:r w:rsidRPr="00176999">
        <w:rPr>
          <w:sz w:val="24"/>
          <w:szCs w:val="24"/>
        </w:rPr>
        <w:t xml:space="preserve"> комнат</w:t>
      </w:r>
      <w:r>
        <w:rPr>
          <w:sz w:val="24"/>
          <w:szCs w:val="24"/>
        </w:rPr>
        <w:t xml:space="preserve">а оснащена крючком для трости/костылей, тактильным указателем; </w:t>
      </w:r>
    </w:p>
    <w:p w:rsidR="00C82853" w:rsidRDefault="00842FDD" w:rsidP="00BB54E2">
      <w:pPr>
        <w:pStyle w:val="4"/>
        <w:shd w:val="clear" w:color="auto" w:fill="auto"/>
        <w:spacing w:before="0" w:after="0" w:line="240" w:lineRule="auto"/>
        <w:ind w:left="23" w:right="23" w:firstLine="0"/>
        <w:rPr>
          <w:sz w:val="24"/>
          <w:szCs w:val="24"/>
        </w:rPr>
      </w:pPr>
      <w:r>
        <w:rPr>
          <w:sz w:val="24"/>
          <w:szCs w:val="24"/>
        </w:rPr>
        <w:tab/>
        <w:t xml:space="preserve">- тактильные таблички, </w:t>
      </w:r>
      <w:r w:rsidR="004F2B7E">
        <w:rPr>
          <w:sz w:val="24"/>
          <w:szCs w:val="24"/>
        </w:rPr>
        <w:t xml:space="preserve">звуковые таблички, </w:t>
      </w:r>
      <w:r>
        <w:rPr>
          <w:sz w:val="24"/>
          <w:szCs w:val="24"/>
        </w:rPr>
        <w:t>тактильные указатели, пиктограммы</w:t>
      </w:r>
      <w:r w:rsidR="003A0E1E">
        <w:rPr>
          <w:sz w:val="24"/>
          <w:szCs w:val="24"/>
        </w:rPr>
        <w:t>;</w:t>
      </w:r>
    </w:p>
    <w:p w:rsidR="003A0E1E" w:rsidRPr="003A0E1E" w:rsidRDefault="003A0E1E" w:rsidP="003A0E1E">
      <w:pPr>
        <w:pStyle w:val="4"/>
        <w:shd w:val="clear" w:color="auto" w:fill="auto"/>
        <w:spacing w:before="0" w:after="0" w:line="240" w:lineRule="auto"/>
        <w:ind w:left="23" w:right="23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3A0E1E">
        <w:rPr>
          <w:sz w:val="24"/>
          <w:szCs w:val="24"/>
        </w:rPr>
        <w:t>- крайние ступени лестничных маршей выделены контрастным цветом;</w:t>
      </w:r>
    </w:p>
    <w:p w:rsidR="003A0E1E" w:rsidRPr="003A0E1E" w:rsidRDefault="003A0E1E" w:rsidP="003A0E1E">
      <w:pPr>
        <w:pStyle w:val="4"/>
        <w:shd w:val="clear" w:color="auto" w:fill="auto"/>
        <w:spacing w:before="0" w:after="0" w:line="240" w:lineRule="auto"/>
        <w:ind w:left="23" w:right="23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3A0E1E">
        <w:rPr>
          <w:sz w:val="24"/>
          <w:szCs w:val="24"/>
        </w:rPr>
        <w:t>- светодиодное табло;</w:t>
      </w:r>
    </w:p>
    <w:p w:rsidR="003A0E1E" w:rsidRDefault="003A0E1E" w:rsidP="003A0E1E">
      <w:pPr>
        <w:pStyle w:val="4"/>
        <w:shd w:val="clear" w:color="auto" w:fill="auto"/>
        <w:spacing w:before="0" w:after="0" w:line="240" w:lineRule="auto"/>
        <w:ind w:left="720" w:firstLine="0"/>
        <w:jc w:val="left"/>
        <w:rPr>
          <w:sz w:val="24"/>
          <w:szCs w:val="24"/>
        </w:rPr>
      </w:pPr>
      <w:r>
        <w:rPr>
          <w:sz w:val="24"/>
          <w:szCs w:val="24"/>
        </w:rPr>
        <w:t>- приставной/</w:t>
      </w:r>
      <w:proofErr w:type="gramStart"/>
      <w:r>
        <w:rPr>
          <w:sz w:val="24"/>
          <w:szCs w:val="24"/>
        </w:rPr>
        <w:t>перекатной</w:t>
      </w:r>
      <w:proofErr w:type="gramEnd"/>
      <w:r>
        <w:rPr>
          <w:sz w:val="24"/>
          <w:szCs w:val="24"/>
        </w:rPr>
        <w:t xml:space="preserve"> пандус;</w:t>
      </w:r>
    </w:p>
    <w:p w:rsidR="003A0E1E" w:rsidRDefault="003A0E1E" w:rsidP="003A0E1E">
      <w:pPr>
        <w:pStyle w:val="4"/>
        <w:shd w:val="clear" w:color="auto" w:fill="auto"/>
        <w:spacing w:before="0" w:after="0" w:line="240" w:lineRule="auto"/>
        <w:ind w:left="23" w:right="23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3A0E1E">
        <w:rPr>
          <w:sz w:val="24"/>
          <w:szCs w:val="24"/>
        </w:rPr>
        <w:t>- расширенные дверные проемы на входе</w:t>
      </w:r>
      <w:r>
        <w:rPr>
          <w:sz w:val="24"/>
          <w:szCs w:val="24"/>
        </w:rPr>
        <w:t xml:space="preserve"> и путях движения</w:t>
      </w:r>
      <w:r w:rsidRPr="003A0E1E">
        <w:rPr>
          <w:sz w:val="24"/>
          <w:szCs w:val="24"/>
        </w:rPr>
        <w:t>;</w:t>
      </w:r>
    </w:p>
    <w:p w:rsidR="004F2B7E" w:rsidRPr="00176999" w:rsidRDefault="004F2B7E" w:rsidP="004F2B7E">
      <w:pPr>
        <w:pStyle w:val="4"/>
        <w:numPr>
          <w:ilvl w:val="0"/>
          <w:numId w:val="2"/>
        </w:numPr>
        <w:shd w:val="clear" w:color="auto" w:fill="auto"/>
        <w:spacing w:before="0" w:after="0" w:line="240" w:lineRule="auto"/>
        <w:ind w:left="20" w:right="20" w:firstLine="700"/>
        <w:jc w:val="left"/>
        <w:rPr>
          <w:sz w:val="24"/>
          <w:szCs w:val="24"/>
        </w:rPr>
      </w:pPr>
      <w:r>
        <w:rPr>
          <w:sz w:val="24"/>
          <w:szCs w:val="24"/>
        </w:rPr>
        <w:t>специальное мобильное механическое средство «</w:t>
      </w:r>
      <w:proofErr w:type="spellStart"/>
      <w:r>
        <w:rPr>
          <w:sz w:val="24"/>
          <w:szCs w:val="24"/>
        </w:rPr>
        <w:t>Ступенькоход</w:t>
      </w:r>
      <w:proofErr w:type="spellEnd"/>
      <w:r>
        <w:rPr>
          <w:sz w:val="24"/>
          <w:szCs w:val="24"/>
        </w:rPr>
        <w:t>»;</w:t>
      </w:r>
    </w:p>
    <w:p w:rsidR="003A0E1E" w:rsidRPr="003A0E1E" w:rsidRDefault="003A0E1E" w:rsidP="003A0E1E">
      <w:pPr>
        <w:pStyle w:val="4"/>
        <w:shd w:val="clear" w:color="auto" w:fill="auto"/>
        <w:spacing w:before="0" w:after="0" w:line="240" w:lineRule="auto"/>
        <w:ind w:left="23" w:right="23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3A0E1E">
        <w:rPr>
          <w:sz w:val="24"/>
          <w:szCs w:val="24"/>
        </w:rPr>
        <w:t xml:space="preserve">- информационные стенды с информацией о работе </w:t>
      </w:r>
      <w:r>
        <w:rPr>
          <w:sz w:val="24"/>
          <w:szCs w:val="24"/>
        </w:rPr>
        <w:t>Учреждения</w:t>
      </w:r>
      <w:r w:rsidRPr="003A0E1E">
        <w:rPr>
          <w:sz w:val="24"/>
          <w:szCs w:val="24"/>
        </w:rPr>
        <w:t>;</w:t>
      </w:r>
    </w:p>
    <w:p w:rsidR="003A0E1E" w:rsidRPr="003A0E1E" w:rsidRDefault="003A0E1E" w:rsidP="0064133C">
      <w:pPr>
        <w:pStyle w:val="4"/>
        <w:shd w:val="clear" w:color="auto" w:fill="auto"/>
        <w:spacing w:before="0" w:after="0" w:line="240" w:lineRule="auto"/>
        <w:ind w:left="23" w:right="23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3A0E1E">
        <w:rPr>
          <w:sz w:val="24"/>
          <w:szCs w:val="24"/>
        </w:rPr>
        <w:t xml:space="preserve">- выделен </w:t>
      </w:r>
      <w:r w:rsidR="00AD1AA0">
        <w:rPr>
          <w:sz w:val="24"/>
          <w:szCs w:val="24"/>
        </w:rPr>
        <w:t>персональный компьютер</w:t>
      </w:r>
      <w:r w:rsidRPr="003A0E1E">
        <w:rPr>
          <w:sz w:val="24"/>
          <w:szCs w:val="24"/>
        </w:rPr>
        <w:t xml:space="preserve"> в </w:t>
      </w:r>
      <w:r>
        <w:rPr>
          <w:sz w:val="24"/>
          <w:szCs w:val="24"/>
        </w:rPr>
        <w:t>компьютерном классе</w:t>
      </w:r>
      <w:r w:rsidR="004F2B7E">
        <w:rPr>
          <w:sz w:val="24"/>
          <w:szCs w:val="24"/>
        </w:rPr>
        <w:t>/участковой социальной службе</w:t>
      </w:r>
      <w:r w:rsidRPr="003A0E1E">
        <w:rPr>
          <w:sz w:val="24"/>
          <w:szCs w:val="24"/>
        </w:rPr>
        <w:t xml:space="preserve"> для дублирования звуковой информации о работе </w:t>
      </w:r>
      <w:r w:rsidR="0064133C">
        <w:rPr>
          <w:sz w:val="24"/>
          <w:szCs w:val="24"/>
        </w:rPr>
        <w:t>У</w:t>
      </w:r>
      <w:r w:rsidRPr="003A0E1E">
        <w:rPr>
          <w:sz w:val="24"/>
          <w:szCs w:val="24"/>
        </w:rPr>
        <w:t xml:space="preserve">чреждения посредством официального сайта </w:t>
      </w:r>
      <w:r>
        <w:rPr>
          <w:sz w:val="24"/>
          <w:szCs w:val="24"/>
        </w:rPr>
        <w:t>У</w:t>
      </w:r>
      <w:r w:rsidRPr="003A0E1E">
        <w:rPr>
          <w:sz w:val="24"/>
          <w:szCs w:val="24"/>
        </w:rPr>
        <w:t>чреждения.</w:t>
      </w:r>
    </w:p>
    <w:p w:rsidR="00825D57" w:rsidRDefault="00842FDD" w:rsidP="0064133C">
      <w:pPr>
        <w:pStyle w:val="4"/>
        <w:spacing w:before="0" w:after="0" w:line="240" w:lineRule="auto"/>
        <w:ind w:left="22" w:right="23" w:hanging="357"/>
        <w:rPr>
          <w:sz w:val="24"/>
          <w:szCs w:val="24"/>
        </w:rPr>
      </w:pPr>
      <w:r>
        <w:rPr>
          <w:sz w:val="24"/>
          <w:szCs w:val="24"/>
        </w:rPr>
        <w:tab/>
      </w:r>
      <w:r w:rsidR="00BB54E2">
        <w:rPr>
          <w:sz w:val="24"/>
          <w:szCs w:val="24"/>
        </w:rPr>
        <w:tab/>
      </w:r>
      <w:r w:rsidR="00C82853">
        <w:rPr>
          <w:sz w:val="24"/>
          <w:szCs w:val="24"/>
        </w:rPr>
        <w:t xml:space="preserve">Также </w:t>
      </w:r>
      <w:r w:rsidR="000F41E0" w:rsidRPr="00176999">
        <w:rPr>
          <w:sz w:val="24"/>
          <w:szCs w:val="24"/>
        </w:rPr>
        <w:t xml:space="preserve">имеется альтернативное решение </w:t>
      </w:r>
      <w:r w:rsidR="00C57DF4" w:rsidRPr="00176999">
        <w:rPr>
          <w:sz w:val="24"/>
          <w:szCs w:val="24"/>
        </w:rPr>
        <w:t>– использование кресла-коляски Учреждения.</w:t>
      </w:r>
      <w:r w:rsidR="000F41E0" w:rsidRPr="00176999">
        <w:rPr>
          <w:sz w:val="24"/>
          <w:szCs w:val="24"/>
        </w:rPr>
        <w:t xml:space="preserve"> </w:t>
      </w:r>
      <w:r w:rsidR="00531439" w:rsidRPr="00176999">
        <w:rPr>
          <w:sz w:val="24"/>
          <w:szCs w:val="24"/>
        </w:rPr>
        <w:t xml:space="preserve"> Для обеспечения доступности объекта и услуг необходима помощь специалистов отделений </w:t>
      </w:r>
      <w:r w:rsidR="00C82853">
        <w:rPr>
          <w:sz w:val="24"/>
          <w:szCs w:val="24"/>
        </w:rPr>
        <w:t xml:space="preserve">(в соответствии с </w:t>
      </w:r>
      <w:r w:rsidR="00BB54E2" w:rsidRPr="00BB54E2">
        <w:rPr>
          <w:sz w:val="24"/>
          <w:szCs w:val="24"/>
        </w:rPr>
        <w:t>Положение</w:t>
      </w:r>
      <w:r w:rsidR="00BB54E2">
        <w:rPr>
          <w:sz w:val="24"/>
          <w:szCs w:val="24"/>
        </w:rPr>
        <w:t>м</w:t>
      </w:r>
      <w:r w:rsidR="00BB54E2" w:rsidRPr="00BB54E2">
        <w:rPr>
          <w:sz w:val="24"/>
          <w:szCs w:val="24"/>
        </w:rPr>
        <w:t xml:space="preserve"> об организации ситуационной помощи инвалидам и маломобильным группам населения (МГН) в ГАУ</w:t>
      </w:r>
      <w:r w:rsidR="003A0E1E">
        <w:rPr>
          <w:sz w:val="24"/>
          <w:szCs w:val="24"/>
        </w:rPr>
        <w:t>СО СО</w:t>
      </w:r>
      <w:r w:rsidR="00BB54E2" w:rsidRPr="00BB54E2">
        <w:rPr>
          <w:sz w:val="24"/>
          <w:szCs w:val="24"/>
        </w:rPr>
        <w:t xml:space="preserve"> «Новоуральский КЦСОН»</w:t>
      </w:r>
      <w:r w:rsidR="00C82853">
        <w:rPr>
          <w:sz w:val="24"/>
          <w:szCs w:val="24"/>
        </w:rPr>
        <w:t>)</w:t>
      </w:r>
      <w:r w:rsidR="00BB54E2">
        <w:rPr>
          <w:sz w:val="24"/>
          <w:szCs w:val="24"/>
        </w:rPr>
        <w:t xml:space="preserve"> </w:t>
      </w:r>
      <w:r w:rsidR="00531439" w:rsidRPr="00176999">
        <w:rPr>
          <w:sz w:val="24"/>
          <w:szCs w:val="24"/>
        </w:rPr>
        <w:t>или родственников (близких, знакомых, друзей и</w:t>
      </w:r>
      <w:r w:rsidR="000F41E0" w:rsidRPr="00176999">
        <w:rPr>
          <w:sz w:val="24"/>
          <w:szCs w:val="24"/>
        </w:rPr>
        <w:t xml:space="preserve"> </w:t>
      </w:r>
      <w:r w:rsidR="00531439" w:rsidRPr="00176999">
        <w:rPr>
          <w:sz w:val="24"/>
          <w:szCs w:val="24"/>
        </w:rPr>
        <w:t xml:space="preserve">т.п.) </w:t>
      </w:r>
      <w:r w:rsidR="00A1436B">
        <w:rPr>
          <w:sz w:val="24"/>
          <w:szCs w:val="24"/>
        </w:rPr>
        <w:t>получателя социальных услуг</w:t>
      </w:r>
      <w:r w:rsidR="00531439" w:rsidRPr="00176999">
        <w:rPr>
          <w:sz w:val="24"/>
          <w:szCs w:val="24"/>
        </w:rPr>
        <w:t>.</w:t>
      </w:r>
    </w:p>
    <w:p w:rsidR="0064133C" w:rsidRPr="0064133C" w:rsidRDefault="0064133C" w:rsidP="0064133C">
      <w:pPr>
        <w:pStyle w:val="4"/>
        <w:spacing w:before="0" w:after="0" w:line="240" w:lineRule="auto"/>
        <w:ind w:left="22" w:right="23" w:hanging="357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133C">
        <w:rPr>
          <w:sz w:val="24"/>
          <w:szCs w:val="24"/>
        </w:rPr>
        <w:t xml:space="preserve">При необходимости предоставления сменного кресла-коляски позвоните по  телефону, номер указан на пиктограмме на входе: </w:t>
      </w:r>
      <w:r w:rsidRPr="0064133C">
        <w:rPr>
          <w:b/>
          <w:sz w:val="24"/>
          <w:szCs w:val="24"/>
        </w:rPr>
        <w:t>8-912-298-44-27</w:t>
      </w:r>
      <w:r w:rsidRPr="0064133C">
        <w:rPr>
          <w:sz w:val="24"/>
          <w:szCs w:val="24"/>
        </w:rPr>
        <w:t xml:space="preserve"> или по телефону отделения срочного социального обслуживания: </w:t>
      </w:r>
      <w:r w:rsidRPr="0064133C">
        <w:rPr>
          <w:b/>
          <w:sz w:val="24"/>
          <w:szCs w:val="24"/>
        </w:rPr>
        <w:t>8(34370) 5-40-88 (доб. 410).</w:t>
      </w:r>
    </w:p>
    <w:p w:rsidR="0064133C" w:rsidRDefault="0064133C" w:rsidP="0064133C">
      <w:pPr>
        <w:pStyle w:val="4"/>
        <w:spacing w:before="0" w:after="0" w:line="240" w:lineRule="auto"/>
        <w:ind w:left="22" w:right="23" w:hanging="357"/>
        <w:rPr>
          <w:sz w:val="24"/>
          <w:szCs w:val="24"/>
        </w:rPr>
      </w:pPr>
    </w:p>
    <w:p w:rsidR="00B854A2" w:rsidRDefault="00B854A2" w:rsidP="00B854A2">
      <w:pPr>
        <w:pStyle w:val="4"/>
        <w:shd w:val="clear" w:color="auto" w:fill="auto"/>
        <w:spacing w:before="0" w:after="0" w:line="240" w:lineRule="auto"/>
        <w:ind w:right="120" w:firstLine="0"/>
        <w:rPr>
          <w:sz w:val="24"/>
          <w:szCs w:val="24"/>
        </w:rPr>
      </w:pPr>
      <w:r>
        <w:rPr>
          <w:sz w:val="24"/>
          <w:szCs w:val="24"/>
        </w:rPr>
        <w:t>3</w:t>
      </w:r>
      <w:r w:rsidRPr="00B854A2">
        <w:rPr>
          <w:sz w:val="24"/>
          <w:szCs w:val="24"/>
          <w:u w:val="single"/>
        </w:rPr>
        <w:t>) Социально-реабилитационное отделение (временный приют</w:t>
      </w:r>
      <w:r w:rsidRPr="004F2B7E">
        <w:rPr>
          <w:sz w:val="24"/>
          <w:szCs w:val="24"/>
        </w:rPr>
        <w:t>)</w:t>
      </w:r>
      <w:r w:rsidR="004F2B7E" w:rsidRPr="004F2B7E">
        <w:rPr>
          <w:sz w:val="24"/>
          <w:szCs w:val="24"/>
        </w:rPr>
        <w:t xml:space="preserve"> о</w:t>
      </w:r>
      <w:r w:rsidRPr="00F408E2">
        <w:rPr>
          <w:sz w:val="24"/>
          <w:szCs w:val="24"/>
        </w:rPr>
        <w:t>борудован</w:t>
      </w:r>
      <w:r w:rsidR="004F2B7E">
        <w:rPr>
          <w:sz w:val="24"/>
          <w:szCs w:val="24"/>
        </w:rPr>
        <w:t>о</w:t>
      </w:r>
      <w:r w:rsidRPr="00F408E2">
        <w:rPr>
          <w:sz w:val="24"/>
          <w:szCs w:val="24"/>
        </w:rPr>
        <w:t xml:space="preserve"> следующими элементами доступности:</w:t>
      </w:r>
    </w:p>
    <w:p w:rsidR="008256CD" w:rsidRPr="00176999" w:rsidRDefault="008256CD" w:rsidP="008256CD">
      <w:pPr>
        <w:pStyle w:val="4"/>
        <w:numPr>
          <w:ilvl w:val="0"/>
          <w:numId w:val="2"/>
        </w:numPr>
        <w:shd w:val="clear" w:color="auto" w:fill="auto"/>
        <w:spacing w:before="0" w:after="0" w:line="240" w:lineRule="auto"/>
        <w:ind w:left="20" w:right="20" w:firstLine="700"/>
        <w:jc w:val="left"/>
        <w:rPr>
          <w:sz w:val="24"/>
          <w:szCs w:val="24"/>
        </w:rPr>
      </w:pPr>
      <w:r w:rsidRPr="00176999">
        <w:rPr>
          <w:sz w:val="24"/>
          <w:szCs w:val="24"/>
        </w:rPr>
        <w:t>информационные стенды с информацией о работе отделения;</w:t>
      </w:r>
    </w:p>
    <w:p w:rsidR="008256CD" w:rsidRDefault="008256CD" w:rsidP="008256CD">
      <w:pPr>
        <w:pStyle w:val="4"/>
        <w:numPr>
          <w:ilvl w:val="0"/>
          <w:numId w:val="2"/>
        </w:numPr>
        <w:shd w:val="clear" w:color="auto" w:fill="auto"/>
        <w:spacing w:before="0" w:after="0" w:line="240" w:lineRule="auto"/>
        <w:ind w:left="20" w:right="20" w:firstLine="700"/>
        <w:jc w:val="left"/>
        <w:rPr>
          <w:sz w:val="24"/>
          <w:szCs w:val="24"/>
        </w:rPr>
      </w:pPr>
      <w:r w:rsidRPr="00176999">
        <w:rPr>
          <w:sz w:val="24"/>
          <w:szCs w:val="24"/>
        </w:rPr>
        <w:t xml:space="preserve">кнопка </w:t>
      </w:r>
      <w:r w:rsidR="00C82853">
        <w:rPr>
          <w:sz w:val="24"/>
          <w:szCs w:val="24"/>
        </w:rPr>
        <w:t>вызова персонала;</w:t>
      </w:r>
    </w:p>
    <w:p w:rsidR="00C82853" w:rsidRDefault="00C82853" w:rsidP="008256CD">
      <w:pPr>
        <w:pStyle w:val="4"/>
        <w:numPr>
          <w:ilvl w:val="0"/>
          <w:numId w:val="2"/>
        </w:numPr>
        <w:shd w:val="clear" w:color="auto" w:fill="auto"/>
        <w:spacing w:before="0" w:after="0" w:line="240" w:lineRule="auto"/>
        <w:ind w:left="20" w:right="20" w:firstLine="700"/>
        <w:jc w:val="left"/>
        <w:rPr>
          <w:sz w:val="24"/>
          <w:szCs w:val="24"/>
        </w:rPr>
      </w:pPr>
      <w:r>
        <w:rPr>
          <w:sz w:val="24"/>
          <w:szCs w:val="24"/>
        </w:rPr>
        <w:t>санитарная</w:t>
      </w:r>
      <w:r w:rsidRPr="00176999">
        <w:rPr>
          <w:sz w:val="24"/>
          <w:szCs w:val="24"/>
        </w:rPr>
        <w:t xml:space="preserve"> комнат</w:t>
      </w:r>
      <w:r>
        <w:rPr>
          <w:sz w:val="24"/>
          <w:szCs w:val="24"/>
        </w:rPr>
        <w:t>а</w:t>
      </w:r>
      <w:r w:rsidRPr="00176999">
        <w:rPr>
          <w:sz w:val="24"/>
          <w:szCs w:val="24"/>
        </w:rPr>
        <w:t xml:space="preserve"> для МГН на </w:t>
      </w:r>
      <w:r>
        <w:rPr>
          <w:sz w:val="24"/>
          <w:szCs w:val="24"/>
        </w:rPr>
        <w:t>1</w:t>
      </w:r>
      <w:r w:rsidRPr="00176999">
        <w:rPr>
          <w:sz w:val="24"/>
          <w:szCs w:val="24"/>
        </w:rPr>
        <w:t xml:space="preserve"> этаже</w:t>
      </w:r>
      <w:r>
        <w:rPr>
          <w:sz w:val="24"/>
          <w:szCs w:val="24"/>
        </w:rPr>
        <w:t xml:space="preserve"> (оборудована поручнями)</w:t>
      </w:r>
      <w:r w:rsidRPr="00176999">
        <w:rPr>
          <w:sz w:val="24"/>
          <w:szCs w:val="24"/>
        </w:rPr>
        <w:t>;</w:t>
      </w:r>
    </w:p>
    <w:p w:rsidR="00C82853" w:rsidRDefault="00C82853" w:rsidP="008256CD">
      <w:pPr>
        <w:pStyle w:val="4"/>
        <w:numPr>
          <w:ilvl w:val="0"/>
          <w:numId w:val="2"/>
        </w:numPr>
        <w:shd w:val="clear" w:color="auto" w:fill="auto"/>
        <w:spacing w:before="0" w:after="0" w:line="240" w:lineRule="auto"/>
        <w:ind w:left="20" w:right="20" w:firstLine="700"/>
        <w:jc w:val="left"/>
        <w:rPr>
          <w:sz w:val="24"/>
          <w:szCs w:val="24"/>
        </w:rPr>
      </w:pPr>
      <w:r>
        <w:rPr>
          <w:sz w:val="24"/>
          <w:szCs w:val="24"/>
        </w:rPr>
        <w:t>информационн</w:t>
      </w:r>
      <w:r w:rsidR="0064133C">
        <w:rPr>
          <w:sz w:val="24"/>
          <w:szCs w:val="24"/>
        </w:rPr>
        <w:t>ые</w:t>
      </w:r>
      <w:r>
        <w:rPr>
          <w:sz w:val="24"/>
          <w:szCs w:val="24"/>
        </w:rPr>
        <w:t xml:space="preserve"> тактильн</w:t>
      </w:r>
      <w:r w:rsidR="0064133C">
        <w:rPr>
          <w:sz w:val="24"/>
          <w:szCs w:val="24"/>
        </w:rPr>
        <w:t>ые</w:t>
      </w:r>
      <w:r>
        <w:rPr>
          <w:sz w:val="24"/>
          <w:szCs w:val="24"/>
        </w:rPr>
        <w:t xml:space="preserve"> табличк</w:t>
      </w:r>
      <w:r w:rsidR="0064133C">
        <w:rPr>
          <w:sz w:val="24"/>
          <w:szCs w:val="24"/>
        </w:rPr>
        <w:t>и</w:t>
      </w:r>
      <w:r>
        <w:rPr>
          <w:sz w:val="24"/>
          <w:szCs w:val="24"/>
        </w:rPr>
        <w:t xml:space="preserve"> на входной группе</w:t>
      </w:r>
      <w:r w:rsidR="003A0E1E">
        <w:rPr>
          <w:sz w:val="24"/>
          <w:szCs w:val="24"/>
        </w:rPr>
        <w:t xml:space="preserve"> и на калитке</w:t>
      </w:r>
      <w:r>
        <w:rPr>
          <w:sz w:val="24"/>
          <w:szCs w:val="24"/>
        </w:rPr>
        <w:t>;</w:t>
      </w:r>
    </w:p>
    <w:p w:rsidR="00C82853" w:rsidRDefault="00C82853" w:rsidP="008256CD">
      <w:pPr>
        <w:pStyle w:val="4"/>
        <w:numPr>
          <w:ilvl w:val="0"/>
          <w:numId w:val="2"/>
        </w:numPr>
        <w:shd w:val="clear" w:color="auto" w:fill="auto"/>
        <w:spacing w:before="0" w:after="0" w:line="240" w:lineRule="auto"/>
        <w:ind w:left="20" w:right="20" w:firstLine="700"/>
        <w:jc w:val="left"/>
        <w:rPr>
          <w:sz w:val="24"/>
          <w:szCs w:val="24"/>
        </w:rPr>
      </w:pPr>
      <w:r w:rsidRPr="00176999">
        <w:rPr>
          <w:sz w:val="24"/>
          <w:szCs w:val="24"/>
        </w:rPr>
        <w:t>технические средства реабилитации и ухода (</w:t>
      </w:r>
      <w:r w:rsidR="0064133C">
        <w:rPr>
          <w:sz w:val="24"/>
          <w:szCs w:val="24"/>
        </w:rPr>
        <w:t>сменные кресла-коляски</w:t>
      </w:r>
      <w:r w:rsidRPr="00176999">
        <w:rPr>
          <w:sz w:val="24"/>
          <w:szCs w:val="24"/>
        </w:rPr>
        <w:t>)</w:t>
      </w:r>
      <w:r>
        <w:rPr>
          <w:sz w:val="24"/>
          <w:szCs w:val="24"/>
        </w:rPr>
        <w:t>;</w:t>
      </w:r>
    </w:p>
    <w:p w:rsidR="00B854A2" w:rsidRDefault="003A0E1E" w:rsidP="00176999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3A0E1E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      </w:t>
      </w:r>
      <w:r w:rsidRPr="003A0E1E">
        <w:rPr>
          <w:sz w:val="24"/>
          <w:szCs w:val="24"/>
        </w:rPr>
        <w:t xml:space="preserve">выделен </w:t>
      </w:r>
      <w:r w:rsidRPr="004F2B7E">
        <w:rPr>
          <w:sz w:val="24"/>
          <w:szCs w:val="24"/>
        </w:rPr>
        <w:t>ноутбук</w:t>
      </w:r>
      <w:r w:rsidR="00AD1AA0" w:rsidRPr="004F2B7E">
        <w:rPr>
          <w:sz w:val="24"/>
          <w:szCs w:val="24"/>
        </w:rPr>
        <w:t>/персональный компьютер</w:t>
      </w:r>
      <w:r w:rsidRPr="003A0E1E">
        <w:rPr>
          <w:sz w:val="24"/>
          <w:szCs w:val="24"/>
        </w:rPr>
        <w:t xml:space="preserve"> в </w:t>
      </w:r>
      <w:r w:rsidR="004F2B7E">
        <w:rPr>
          <w:sz w:val="24"/>
          <w:szCs w:val="24"/>
        </w:rPr>
        <w:t>учебном классе</w:t>
      </w:r>
      <w:r w:rsidRPr="003A0E1E">
        <w:rPr>
          <w:sz w:val="24"/>
          <w:szCs w:val="24"/>
        </w:rPr>
        <w:t xml:space="preserve"> для дублирования звуковой информации о работе </w:t>
      </w:r>
      <w:r w:rsidR="0064133C">
        <w:rPr>
          <w:sz w:val="24"/>
          <w:szCs w:val="24"/>
        </w:rPr>
        <w:t>У</w:t>
      </w:r>
      <w:r w:rsidRPr="003A0E1E">
        <w:rPr>
          <w:sz w:val="24"/>
          <w:szCs w:val="24"/>
        </w:rPr>
        <w:t>чреждения посредством официального сайта Учреждения</w:t>
      </w:r>
      <w:r w:rsidR="0064133C">
        <w:rPr>
          <w:sz w:val="24"/>
          <w:szCs w:val="24"/>
        </w:rPr>
        <w:t>;</w:t>
      </w:r>
    </w:p>
    <w:p w:rsidR="0064133C" w:rsidRDefault="0064133C" w:rsidP="00176999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  <w:t xml:space="preserve">-          </w:t>
      </w:r>
      <w:r w:rsidRPr="003A0E1E">
        <w:rPr>
          <w:sz w:val="24"/>
          <w:szCs w:val="24"/>
        </w:rPr>
        <w:t>светодиодное табло;</w:t>
      </w:r>
    </w:p>
    <w:p w:rsidR="0064133C" w:rsidRPr="0064133C" w:rsidRDefault="0064133C" w:rsidP="0064133C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64133C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         </w:t>
      </w:r>
      <w:r w:rsidRPr="0064133C">
        <w:rPr>
          <w:sz w:val="24"/>
          <w:szCs w:val="24"/>
        </w:rPr>
        <w:t>входная группа выделена контрастным цветом;</w:t>
      </w:r>
    </w:p>
    <w:p w:rsidR="0064133C" w:rsidRPr="0064133C" w:rsidRDefault="0064133C" w:rsidP="0064133C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64133C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         </w:t>
      </w:r>
      <w:r w:rsidRPr="0064133C">
        <w:rPr>
          <w:sz w:val="24"/>
          <w:szCs w:val="24"/>
        </w:rPr>
        <w:t xml:space="preserve">тактильные таблички, </w:t>
      </w:r>
      <w:r w:rsidR="004F2B7E">
        <w:rPr>
          <w:sz w:val="24"/>
          <w:szCs w:val="24"/>
        </w:rPr>
        <w:t xml:space="preserve">звуковые таблички, </w:t>
      </w:r>
      <w:r w:rsidRPr="0064133C">
        <w:rPr>
          <w:sz w:val="24"/>
          <w:szCs w:val="24"/>
        </w:rPr>
        <w:t>тактильные указатели, пиктограммы;</w:t>
      </w:r>
    </w:p>
    <w:p w:rsidR="0064133C" w:rsidRDefault="0064133C" w:rsidP="00176999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64133C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        </w:t>
      </w:r>
      <w:r w:rsidRPr="0064133C">
        <w:rPr>
          <w:sz w:val="24"/>
          <w:szCs w:val="24"/>
        </w:rPr>
        <w:t>крайние ступени лестничных маршей выделены контрастным цветом;</w:t>
      </w:r>
    </w:p>
    <w:p w:rsidR="0064133C" w:rsidRDefault="0064133C" w:rsidP="00176999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  <w:t>-          входная группа оборудована пандусом;</w:t>
      </w:r>
    </w:p>
    <w:p w:rsidR="0064133C" w:rsidRDefault="0064133C" w:rsidP="0064133C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ab/>
        <w:t>-      указатель движения по пути движения к входной группе, оборудованной пандусом.</w:t>
      </w:r>
    </w:p>
    <w:p w:rsidR="0064133C" w:rsidRPr="00176999" w:rsidRDefault="0064133C" w:rsidP="00176999">
      <w:pPr>
        <w:pStyle w:val="4"/>
        <w:shd w:val="clear" w:color="auto" w:fill="auto"/>
        <w:spacing w:before="0" w:after="0" w:line="240" w:lineRule="auto"/>
        <w:ind w:left="20" w:right="20" w:firstLine="0"/>
        <w:rPr>
          <w:sz w:val="24"/>
          <w:szCs w:val="24"/>
        </w:rPr>
      </w:pPr>
    </w:p>
    <w:p w:rsidR="00825D57" w:rsidRPr="00176999" w:rsidRDefault="00531439" w:rsidP="00176999">
      <w:pPr>
        <w:pStyle w:val="30"/>
        <w:shd w:val="clear" w:color="auto" w:fill="auto"/>
        <w:spacing w:before="0" w:after="0" w:line="240" w:lineRule="auto"/>
        <w:ind w:left="23" w:right="23" w:firstLine="482"/>
        <w:jc w:val="both"/>
        <w:rPr>
          <w:sz w:val="24"/>
          <w:szCs w:val="24"/>
        </w:rPr>
      </w:pPr>
      <w:r w:rsidRPr="00176999">
        <w:rPr>
          <w:sz w:val="24"/>
          <w:szCs w:val="24"/>
        </w:rPr>
        <w:t>Необходимая дополнительная помощь оказывается силами сотрудников организации. Для вызова сотрудника воспользуйтесь кнопкой вызова персонала или телефоном - его номер:</w:t>
      </w:r>
    </w:p>
    <w:p w:rsidR="00825D57" w:rsidRPr="00176999" w:rsidRDefault="00531439" w:rsidP="00BB54E2">
      <w:pPr>
        <w:pStyle w:val="4"/>
        <w:numPr>
          <w:ilvl w:val="0"/>
          <w:numId w:val="13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 w:rsidRPr="00176999">
        <w:rPr>
          <w:sz w:val="24"/>
          <w:szCs w:val="24"/>
        </w:rPr>
        <w:t xml:space="preserve"> </w:t>
      </w:r>
      <w:r w:rsidR="00CF7B4B" w:rsidRPr="00176999">
        <w:rPr>
          <w:sz w:val="24"/>
          <w:szCs w:val="24"/>
        </w:rPr>
        <w:t>о</w:t>
      </w:r>
      <w:r w:rsidRPr="00176999">
        <w:rPr>
          <w:sz w:val="24"/>
          <w:szCs w:val="24"/>
        </w:rPr>
        <w:t xml:space="preserve">тделение </w:t>
      </w:r>
      <w:r w:rsidR="00C57DF4" w:rsidRPr="00176999">
        <w:rPr>
          <w:sz w:val="24"/>
          <w:szCs w:val="24"/>
        </w:rPr>
        <w:t>общего типа</w:t>
      </w:r>
      <w:r w:rsidRPr="00176999">
        <w:rPr>
          <w:sz w:val="24"/>
          <w:szCs w:val="24"/>
        </w:rPr>
        <w:t xml:space="preserve"> </w:t>
      </w:r>
      <w:r w:rsidR="00C57DF4" w:rsidRPr="00176999">
        <w:rPr>
          <w:sz w:val="24"/>
          <w:szCs w:val="24"/>
        </w:rPr>
        <w:t>8</w:t>
      </w:r>
      <w:r w:rsidRPr="00176999">
        <w:rPr>
          <w:sz w:val="24"/>
          <w:szCs w:val="24"/>
        </w:rPr>
        <w:t>(343</w:t>
      </w:r>
      <w:r w:rsidR="00C57DF4" w:rsidRPr="00176999">
        <w:rPr>
          <w:sz w:val="24"/>
          <w:szCs w:val="24"/>
        </w:rPr>
        <w:t>70</w:t>
      </w:r>
      <w:r w:rsidRPr="00176999">
        <w:rPr>
          <w:sz w:val="24"/>
          <w:szCs w:val="24"/>
        </w:rPr>
        <w:t>) 9-</w:t>
      </w:r>
      <w:r w:rsidR="00C57DF4" w:rsidRPr="00176999">
        <w:rPr>
          <w:sz w:val="24"/>
          <w:szCs w:val="24"/>
        </w:rPr>
        <w:t>06</w:t>
      </w:r>
      <w:r w:rsidRPr="00176999">
        <w:rPr>
          <w:sz w:val="24"/>
          <w:szCs w:val="24"/>
        </w:rPr>
        <w:t>-</w:t>
      </w:r>
      <w:r w:rsidR="00C57DF4" w:rsidRPr="00176999">
        <w:rPr>
          <w:sz w:val="24"/>
          <w:szCs w:val="24"/>
        </w:rPr>
        <w:t>93</w:t>
      </w:r>
      <w:r w:rsidRPr="00176999">
        <w:rPr>
          <w:sz w:val="24"/>
          <w:szCs w:val="24"/>
        </w:rPr>
        <w:t>;</w:t>
      </w:r>
    </w:p>
    <w:p w:rsidR="00825D57" w:rsidRPr="00176999" w:rsidRDefault="00CF7B4B" w:rsidP="00BB54E2">
      <w:pPr>
        <w:pStyle w:val="4"/>
        <w:numPr>
          <w:ilvl w:val="0"/>
          <w:numId w:val="13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 w:rsidRPr="00176999">
        <w:rPr>
          <w:sz w:val="24"/>
          <w:szCs w:val="24"/>
        </w:rPr>
        <w:t xml:space="preserve"> о</w:t>
      </w:r>
      <w:r w:rsidR="00531439" w:rsidRPr="00176999">
        <w:rPr>
          <w:sz w:val="24"/>
          <w:szCs w:val="24"/>
        </w:rPr>
        <w:t xml:space="preserve">тделение </w:t>
      </w:r>
      <w:r w:rsidR="00C57DF4" w:rsidRPr="00176999">
        <w:rPr>
          <w:sz w:val="24"/>
          <w:szCs w:val="24"/>
        </w:rPr>
        <w:t>участковой</w:t>
      </w:r>
      <w:r w:rsidR="00531439" w:rsidRPr="00176999">
        <w:rPr>
          <w:sz w:val="24"/>
          <w:szCs w:val="24"/>
        </w:rPr>
        <w:t xml:space="preserve"> </w:t>
      </w:r>
      <w:r w:rsidR="00C57DF4" w:rsidRPr="00176999">
        <w:rPr>
          <w:sz w:val="24"/>
          <w:szCs w:val="24"/>
        </w:rPr>
        <w:t xml:space="preserve">социальной службы 8(34370) </w:t>
      </w:r>
      <w:r w:rsidR="00463F70">
        <w:rPr>
          <w:sz w:val="24"/>
          <w:szCs w:val="24"/>
        </w:rPr>
        <w:t>5-40-88 (доб. 309)</w:t>
      </w:r>
      <w:r w:rsidR="00531439" w:rsidRPr="00176999">
        <w:rPr>
          <w:sz w:val="24"/>
          <w:szCs w:val="24"/>
        </w:rPr>
        <w:t>;</w:t>
      </w:r>
    </w:p>
    <w:p w:rsidR="00CF7B4B" w:rsidRPr="00176999" w:rsidRDefault="00531439" w:rsidP="00BB54E2">
      <w:pPr>
        <w:pStyle w:val="4"/>
        <w:numPr>
          <w:ilvl w:val="0"/>
          <w:numId w:val="13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 w:rsidRPr="00176999">
        <w:rPr>
          <w:sz w:val="24"/>
          <w:szCs w:val="24"/>
        </w:rPr>
        <w:t xml:space="preserve"> </w:t>
      </w:r>
      <w:r w:rsidR="00CF7B4B" w:rsidRPr="00176999">
        <w:rPr>
          <w:sz w:val="24"/>
          <w:szCs w:val="24"/>
        </w:rPr>
        <w:t>о</w:t>
      </w:r>
      <w:r w:rsidRPr="00176999">
        <w:rPr>
          <w:sz w:val="24"/>
          <w:szCs w:val="24"/>
        </w:rPr>
        <w:t xml:space="preserve">тделение срочного социального обслуживания </w:t>
      </w:r>
      <w:r w:rsidR="00CF7B4B" w:rsidRPr="00176999">
        <w:rPr>
          <w:sz w:val="24"/>
          <w:szCs w:val="24"/>
        </w:rPr>
        <w:t xml:space="preserve">8(34370) </w:t>
      </w:r>
      <w:r w:rsidR="00463F70">
        <w:rPr>
          <w:sz w:val="24"/>
          <w:szCs w:val="24"/>
        </w:rPr>
        <w:t>5-40-88 (доб. 410)</w:t>
      </w:r>
      <w:r w:rsidR="00CF7B4B" w:rsidRPr="00176999">
        <w:rPr>
          <w:sz w:val="24"/>
          <w:szCs w:val="24"/>
        </w:rPr>
        <w:t>;</w:t>
      </w:r>
    </w:p>
    <w:p w:rsidR="00CF7B4B" w:rsidRPr="00176999" w:rsidRDefault="00CF7B4B" w:rsidP="00BB54E2">
      <w:pPr>
        <w:pStyle w:val="4"/>
        <w:numPr>
          <w:ilvl w:val="0"/>
          <w:numId w:val="13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 w:rsidRPr="00176999">
        <w:rPr>
          <w:sz w:val="24"/>
          <w:szCs w:val="24"/>
        </w:rPr>
        <w:t xml:space="preserve"> консультативное отделение 8(34370) </w:t>
      </w:r>
      <w:r w:rsidR="00463F70">
        <w:rPr>
          <w:sz w:val="24"/>
          <w:szCs w:val="24"/>
        </w:rPr>
        <w:t>5-40-88 (доб. 4</w:t>
      </w:r>
      <w:r w:rsidR="0064133C">
        <w:rPr>
          <w:sz w:val="24"/>
          <w:szCs w:val="24"/>
        </w:rPr>
        <w:t>06</w:t>
      </w:r>
      <w:r w:rsidR="00463F70">
        <w:rPr>
          <w:sz w:val="24"/>
          <w:szCs w:val="24"/>
        </w:rPr>
        <w:t>)</w:t>
      </w:r>
      <w:r w:rsidRPr="00176999">
        <w:rPr>
          <w:sz w:val="24"/>
          <w:szCs w:val="24"/>
        </w:rPr>
        <w:t>;</w:t>
      </w:r>
    </w:p>
    <w:p w:rsidR="00825D57" w:rsidRDefault="00531439" w:rsidP="00BB54E2">
      <w:pPr>
        <w:pStyle w:val="4"/>
        <w:numPr>
          <w:ilvl w:val="0"/>
          <w:numId w:val="13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 w:rsidRPr="00176999">
        <w:rPr>
          <w:sz w:val="24"/>
          <w:szCs w:val="24"/>
        </w:rPr>
        <w:t xml:space="preserve"> </w:t>
      </w:r>
      <w:r w:rsidR="00CF7B4B" w:rsidRPr="00176999">
        <w:rPr>
          <w:sz w:val="24"/>
          <w:szCs w:val="24"/>
        </w:rPr>
        <w:t>о</w:t>
      </w:r>
      <w:r w:rsidRPr="00176999">
        <w:rPr>
          <w:sz w:val="24"/>
          <w:szCs w:val="24"/>
        </w:rPr>
        <w:t>тделени</w:t>
      </w:r>
      <w:r w:rsidR="00463F70">
        <w:rPr>
          <w:sz w:val="24"/>
          <w:szCs w:val="24"/>
        </w:rPr>
        <w:t>е</w:t>
      </w:r>
      <w:r w:rsidRPr="00176999">
        <w:rPr>
          <w:sz w:val="24"/>
          <w:szCs w:val="24"/>
        </w:rPr>
        <w:t xml:space="preserve"> социального обслуживания на дому </w:t>
      </w:r>
      <w:r w:rsidR="00C57DF4" w:rsidRPr="00176999">
        <w:rPr>
          <w:sz w:val="24"/>
          <w:szCs w:val="24"/>
        </w:rPr>
        <w:t>8</w:t>
      </w:r>
      <w:r w:rsidRPr="00176999">
        <w:rPr>
          <w:sz w:val="24"/>
          <w:szCs w:val="24"/>
        </w:rPr>
        <w:t>(343</w:t>
      </w:r>
      <w:r w:rsidR="00C57DF4" w:rsidRPr="00176999">
        <w:rPr>
          <w:sz w:val="24"/>
          <w:szCs w:val="24"/>
        </w:rPr>
        <w:t>70</w:t>
      </w:r>
      <w:r w:rsidRPr="00176999">
        <w:rPr>
          <w:sz w:val="24"/>
          <w:szCs w:val="24"/>
        </w:rPr>
        <w:t xml:space="preserve">) </w:t>
      </w:r>
      <w:r w:rsidR="00463F70">
        <w:rPr>
          <w:sz w:val="24"/>
          <w:szCs w:val="24"/>
        </w:rPr>
        <w:t>5-40-88 (доб. 413);</w:t>
      </w:r>
    </w:p>
    <w:p w:rsidR="00463F70" w:rsidRPr="008256CD" w:rsidRDefault="00463F70" w:rsidP="00BB54E2">
      <w:pPr>
        <w:pStyle w:val="4"/>
        <w:numPr>
          <w:ilvl w:val="0"/>
          <w:numId w:val="13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 w:rsidRPr="008256CD">
        <w:rPr>
          <w:sz w:val="24"/>
          <w:szCs w:val="24"/>
        </w:rPr>
        <w:t>социально-реабилитационное отделение (временный приют)</w:t>
      </w:r>
      <w:r w:rsidR="00DE6ED6">
        <w:rPr>
          <w:sz w:val="24"/>
          <w:szCs w:val="24"/>
        </w:rPr>
        <w:t xml:space="preserve"> </w:t>
      </w:r>
      <w:r w:rsidR="00DD1FFA">
        <w:rPr>
          <w:sz w:val="24"/>
          <w:szCs w:val="24"/>
        </w:rPr>
        <w:t>8(34370) 4-69-81</w:t>
      </w:r>
      <w:r w:rsidR="005D203C">
        <w:rPr>
          <w:sz w:val="24"/>
          <w:szCs w:val="24"/>
        </w:rPr>
        <w:t>;</w:t>
      </w:r>
    </w:p>
    <w:p w:rsidR="00463F70" w:rsidRPr="008256CD" w:rsidRDefault="00463F70" w:rsidP="00BB54E2">
      <w:pPr>
        <w:pStyle w:val="4"/>
        <w:numPr>
          <w:ilvl w:val="0"/>
          <w:numId w:val="13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 w:rsidRPr="008256CD">
        <w:rPr>
          <w:sz w:val="24"/>
          <w:szCs w:val="24"/>
        </w:rPr>
        <w:t>отделение психолого-педагогической помощи</w:t>
      </w:r>
      <w:r w:rsidR="00DE6ED6">
        <w:rPr>
          <w:sz w:val="24"/>
          <w:szCs w:val="24"/>
        </w:rPr>
        <w:t xml:space="preserve"> </w:t>
      </w:r>
      <w:r w:rsidR="00DD1FFA">
        <w:rPr>
          <w:sz w:val="24"/>
          <w:szCs w:val="24"/>
        </w:rPr>
        <w:t xml:space="preserve">8(34370) </w:t>
      </w:r>
      <w:r w:rsidR="004F2B7E">
        <w:rPr>
          <w:sz w:val="24"/>
          <w:szCs w:val="24"/>
        </w:rPr>
        <w:t xml:space="preserve">5-40-88 (доб. </w:t>
      </w:r>
      <w:r w:rsidR="004F2B7E">
        <w:rPr>
          <w:sz w:val="24"/>
          <w:szCs w:val="24"/>
        </w:rPr>
        <w:t>304</w:t>
      </w:r>
      <w:r w:rsidR="004F2B7E">
        <w:rPr>
          <w:sz w:val="24"/>
          <w:szCs w:val="24"/>
        </w:rPr>
        <w:t>);</w:t>
      </w:r>
    </w:p>
    <w:p w:rsidR="00463F70" w:rsidRPr="008256CD" w:rsidRDefault="00463F70" w:rsidP="00BB54E2">
      <w:pPr>
        <w:pStyle w:val="4"/>
        <w:numPr>
          <w:ilvl w:val="0"/>
          <w:numId w:val="13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 w:rsidRPr="008256CD">
        <w:rPr>
          <w:sz w:val="24"/>
          <w:szCs w:val="24"/>
        </w:rPr>
        <w:lastRenderedPageBreak/>
        <w:t>отделение сопровождения замещающих семей</w:t>
      </w:r>
      <w:r w:rsidR="008256CD">
        <w:rPr>
          <w:sz w:val="24"/>
          <w:szCs w:val="24"/>
        </w:rPr>
        <w:t xml:space="preserve"> 8(34370) </w:t>
      </w:r>
      <w:r w:rsidR="004F2B7E">
        <w:rPr>
          <w:sz w:val="24"/>
          <w:szCs w:val="24"/>
        </w:rPr>
        <w:t>5-40-88 (доб. 312</w:t>
      </w:r>
      <w:r w:rsidR="004F2B7E">
        <w:rPr>
          <w:sz w:val="24"/>
          <w:szCs w:val="24"/>
        </w:rPr>
        <w:t>)</w:t>
      </w:r>
      <w:r w:rsidR="004F2B7E">
        <w:rPr>
          <w:sz w:val="24"/>
          <w:szCs w:val="24"/>
        </w:rPr>
        <w:t>.</w:t>
      </w:r>
    </w:p>
    <w:p w:rsidR="00176999" w:rsidRPr="00176999" w:rsidRDefault="00176999" w:rsidP="001C5B26">
      <w:pPr>
        <w:pStyle w:val="4"/>
        <w:shd w:val="clear" w:color="auto" w:fill="auto"/>
        <w:spacing w:before="0" w:after="0" w:line="365" w:lineRule="exact"/>
        <w:ind w:left="20" w:firstLine="480"/>
        <w:rPr>
          <w:b/>
          <w:sz w:val="24"/>
          <w:szCs w:val="24"/>
        </w:rPr>
      </w:pPr>
    </w:p>
    <w:p w:rsidR="00CF7B4B" w:rsidRDefault="00531439">
      <w:pPr>
        <w:pStyle w:val="30"/>
        <w:shd w:val="clear" w:color="auto" w:fill="auto"/>
        <w:spacing w:before="0" w:after="0" w:line="365" w:lineRule="exact"/>
        <w:ind w:left="20" w:firstLine="480"/>
        <w:jc w:val="both"/>
        <w:rPr>
          <w:sz w:val="24"/>
          <w:szCs w:val="24"/>
        </w:rPr>
      </w:pPr>
      <w:r w:rsidRPr="00176999">
        <w:rPr>
          <w:sz w:val="24"/>
          <w:szCs w:val="24"/>
        </w:rPr>
        <w:t>В ГАУ</w:t>
      </w:r>
      <w:r w:rsidR="00462A18">
        <w:rPr>
          <w:sz w:val="24"/>
          <w:szCs w:val="24"/>
        </w:rPr>
        <w:t>СО СО</w:t>
      </w:r>
      <w:r w:rsidRPr="00176999">
        <w:rPr>
          <w:sz w:val="24"/>
          <w:szCs w:val="24"/>
        </w:rPr>
        <w:t xml:space="preserve"> «</w:t>
      </w:r>
      <w:r w:rsidR="00CF7B4B" w:rsidRPr="00176999">
        <w:rPr>
          <w:sz w:val="24"/>
          <w:szCs w:val="24"/>
        </w:rPr>
        <w:t xml:space="preserve">Новоуральский </w:t>
      </w:r>
      <w:r w:rsidRPr="00176999">
        <w:rPr>
          <w:sz w:val="24"/>
          <w:szCs w:val="24"/>
        </w:rPr>
        <w:t xml:space="preserve">КЦСОН» Вы можете воспользоваться </w:t>
      </w:r>
      <w:r w:rsidR="00A004C8">
        <w:rPr>
          <w:sz w:val="24"/>
          <w:szCs w:val="24"/>
        </w:rPr>
        <w:t xml:space="preserve">следующими </w:t>
      </w:r>
      <w:r w:rsidR="00462A18">
        <w:rPr>
          <w:sz w:val="24"/>
          <w:szCs w:val="24"/>
        </w:rPr>
        <w:t>услугами:</w:t>
      </w:r>
    </w:p>
    <w:p w:rsidR="00462A18" w:rsidRPr="00176999" w:rsidRDefault="00462A18">
      <w:pPr>
        <w:pStyle w:val="30"/>
        <w:shd w:val="clear" w:color="auto" w:fill="auto"/>
        <w:spacing w:before="0" w:after="0" w:line="365" w:lineRule="exact"/>
        <w:ind w:left="20" w:firstLine="480"/>
        <w:jc w:val="both"/>
        <w:rPr>
          <w:sz w:val="24"/>
          <w:szCs w:val="24"/>
        </w:rPr>
      </w:pPr>
    </w:p>
    <w:p w:rsidR="00462A18" w:rsidRDefault="00DE6ED6" w:rsidP="00BB54E2">
      <w:pPr>
        <w:pStyle w:val="4"/>
        <w:numPr>
          <w:ilvl w:val="0"/>
          <w:numId w:val="14"/>
        </w:numPr>
        <w:shd w:val="clear" w:color="auto" w:fill="auto"/>
        <w:spacing w:before="0" w:after="0" w:line="240" w:lineRule="auto"/>
        <w:ind w:left="23" w:right="200" w:firstLine="0"/>
        <w:rPr>
          <w:sz w:val="24"/>
          <w:szCs w:val="24"/>
        </w:rPr>
      </w:pPr>
      <w:r>
        <w:rPr>
          <w:sz w:val="24"/>
          <w:szCs w:val="24"/>
        </w:rPr>
        <w:t>с</w:t>
      </w:r>
      <w:r w:rsidR="00CF7B4B" w:rsidRPr="00176999">
        <w:rPr>
          <w:sz w:val="24"/>
          <w:szCs w:val="24"/>
        </w:rPr>
        <w:t>оциальн</w:t>
      </w:r>
      <w:r w:rsidR="00462A18">
        <w:rPr>
          <w:sz w:val="24"/>
          <w:szCs w:val="24"/>
        </w:rPr>
        <w:t>ое</w:t>
      </w:r>
      <w:r w:rsidR="00CF7B4B" w:rsidRPr="00176999">
        <w:rPr>
          <w:sz w:val="24"/>
          <w:szCs w:val="24"/>
        </w:rPr>
        <w:t xml:space="preserve"> обслуживание в стационарной форме</w:t>
      </w:r>
      <w:r w:rsidR="00462A18">
        <w:rPr>
          <w:sz w:val="24"/>
          <w:szCs w:val="24"/>
        </w:rPr>
        <w:t xml:space="preserve"> </w:t>
      </w:r>
      <w:r w:rsidR="00462A18" w:rsidRPr="00176999">
        <w:rPr>
          <w:sz w:val="24"/>
          <w:szCs w:val="24"/>
        </w:rPr>
        <w:t>(круглосуточное пребывание</w:t>
      </w:r>
      <w:r w:rsidR="00462A18">
        <w:rPr>
          <w:sz w:val="24"/>
          <w:szCs w:val="24"/>
        </w:rPr>
        <w:t>)</w:t>
      </w:r>
      <w:r w:rsidR="00CF7B4B" w:rsidRPr="00176999">
        <w:rPr>
          <w:sz w:val="24"/>
          <w:szCs w:val="24"/>
        </w:rPr>
        <w:t xml:space="preserve"> в отделении общего типа</w:t>
      </w:r>
      <w:r w:rsidR="005D203C">
        <w:rPr>
          <w:sz w:val="24"/>
          <w:szCs w:val="24"/>
        </w:rPr>
        <w:t>, отделении социальной реабилитации (временный приют)</w:t>
      </w:r>
      <w:r w:rsidR="00462A18">
        <w:rPr>
          <w:sz w:val="24"/>
          <w:szCs w:val="24"/>
        </w:rPr>
        <w:t>:</w:t>
      </w:r>
    </w:p>
    <w:p w:rsidR="00825D57" w:rsidRDefault="00A004C8" w:rsidP="00A004C8">
      <w:pPr>
        <w:pStyle w:val="4"/>
        <w:shd w:val="clear" w:color="auto" w:fill="auto"/>
        <w:spacing w:before="0" w:after="0" w:line="240" w:lineRule="auto"/>
        <w:ind w:right="200" w:firstLine="0"/>
        <w:rPr>
          <w:sz w:val="24"/>
          <w:szCs w:val="24"/>
        </w:rPr>
      </w:pPr>
      <w:r>
        <w:rPr>
          <w:sz w:val="24"/>
          <w:szCs w:val="24"/>
        </w:rPr>
        <w:t>п</w:t>
      </w:r>
      <w:r w:rsidRPr="00A004C8">
        <w:rPr>
          <w:sz w:val="24"/>
          <w:szCs w:val="24"/>
        </w:rPr>
        <w:t>редоставление социального обслуживания в стационарной форме</w:t>
      </w:r>
      <w:r>
        <w:rPr>
          <w:sz w:val="24"/>
          <w:szCs w:val="24"/>
        </w:rPr>
        <w:t>,</w:t>
      </w:r>
      <w:r w:rsidRPr="00A004C8">
        <w:rPr>
          <w:sz w:val="24"/>
          <w:szCs w:val="24"/>
        </w:rPr>
        <w:t xml:space="preserve"> включая оказание социально-бытовых услуг,</w:t>
      </w:r>
      <w:r>
        <w:rPr>
          <w:sz w:val="24"/>
          <w:szCs w:val="24"/>
        </w:rPr>
        <w:t xml:space="preserve"> </w:t>
      </w:r>
      <w:r w:rsidRPr="00A004C8">
        <w:rPr>
          <w:sz w:val="24"/>
          <w:szCs w:val="24"/>
        </w:rPr>
        <w:t>социально-медицинских услуг,</w:t>
      </w:r>
      <w:r>
        <w:rPr>
          <w:sz w:val="24"/>
          <w:szCs w:val="24"/>
        </w:rPr>
        <w:t xml:space="preserve"> </w:t>
      </w:r>
      <w:r w:rsidRPr="00A004C8">
        <w:rPr>
          <w:sz w:val="24"/>
          <w:szCs w:val="24"/>
        </w:rPr>
        <w:t>социально-психологических услуг,</w:t>
      </w:r>
      <w:r>
        <w:rPr>
          <w:sz w:val="24"/>
          <w:szCs w:val="24"/>
        </w:rPr>
        <w:t xml:space="preserve"> </w:t>
      </w:r>
      <w:r w:rsidRPr="00A004C8">
        <w:rPr>
          <w:sz w:val="24"/>
          <w:szCs w:val="24"/>
        </w:rPr>
        <w:t>социально-педагогических услуг,</w:t>
      </w:r>
      <w:r>
        <w:rPr>
          <w:sz w:val="24"/>
          <w:szCs w:val="24"/>
        </w:rPr>
        <w:t xml:space="preserve"> </w:t>
      </w:r>
      <w:r w:rsidRPr="00A004C8">
        <w:rPr>
          <w:sz w:val="24"/>
          <w:szCs w:val="24"/>
        </w:rPr>
        <w:t>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</w:t>
      </w:r>
      <w:r>
        <w:rPr>
          <w:sz w:val="24"/>
          <w:szCs w:val="24"/>
        </w:rPr>
        <w:t xml:space="preserve"> </w:t>
      </w:r>
      <w:r w:rsidRPr="00A004C8">
        <w:rPr>
          <w:sz w:val="24"/>
          <w:szCs w:val="24"/>
        </w:rPr>
        <w:t>в том числе детей-инвалидов, срочных социальных услу</w:t>
      </w:r>
      <w:r>
        <w:rPr>
          <w:sz w:val="24"/>
          <w:szCs w:val="24"/>
        </w:rPr>
        <w:t>г;</w:t>
      </w:r>
    </w:p>
    <w:p w:rsidR="00463F70" w:rsidRDefault="00DE6ED6" w:rsidP="00BB54E2">
      <w:pPr>
        <w:pStyle w:val="4"/>
        <w:numPr>
          <w:ilvl w:val="0"/>
          <w:numId w:val="14"/>
        </w:numPr>
        <w:shd w:val="clear" w:color="auto" w:fill="auto"/>
        <w:spacing w:before="0" w:after="0" w:line="240" w:lineRule="auto"/>
        <w:ind w:left="23" w:right="200" w:firstLine="0"/>
        <w:rPr>
          <w:sz w:val="24"/>
          <w:szCs w:val="24"/>
        </w:rPr>
      </w:pPr>
      <w:r>
        <w:rPr>
          <w:sz w:val="24"/>
          <w:szCs w:val="24"/>
        </w:rPr>
        <w:t>социальная реабилитация несовершеннолетних</w:t>
      </w:r>
      <w:r w:rsidR="00462A18">
        <w:rPr>
          <w:sz w:val="24"/>
          <w:szCs w:val="24"/>
        </w:rPr>
        <w:t>, срочные социальные услуги (полустационарная форма социального обслуживания):</w:t>
      </w:r>
    </w:p>
    <w:p w:rsidR="00462A18" w:rsidRPr="00DE6ED6" w:rsidRDefault="00A004C8" w:rsidP="00462A18">
      <w:pPr>
        <w:pStyle w:val="4"/>
        <w:shd w:val="clear" w:color="auto" w:fill="auto"/>
        <w:spacing w:before="0" w:after="0" w:line="240" w:lineRule="auto"/>
        <w:ind w:left="23" w:right="200" w:firstLine="0"/>
        <w:rPr>
          <w:sz w:val="24"/>
          <w:szCs w:val="24"/>
        </w:rPr>
      </w:pPr>
      <w:r>
        <w:rPr>
          <w:sz w:val="24"/>
          <w:szCs w:val="24"/>
        </w:rPr>
        <w:t>п</w:t>
      </w:r>
      <w:r w:rsidR="00462A18" w:rsidRPr="00462A18">
        <w:rPr>
          <w:sz w:val="24"/>
          <w:szCs w:val="24"/>
        </w:rPr>
        <w:t>редоставление социального обслуживания в полустационарной форме</w:t>
      </w:r>
      <w:r>
        <w:rPr>
          <w:sz w:val="24"/>
          <w:szCs w:val="24"/>
        </w:rPr>
        <w:t>,</w:t>
      </w:r>
      <w:r w:rsidR="00462A18" w:rsidRPr="00462A18">
        <w:rPr>
          <w:sz w:val="24"/>
          <w:szCs w:val="24"/>
        </w:rPr>
        <w:t xml:space="preserve"> включая оказание социально-бытовых услуг,</w:t>
      </w:r>
      <w:r>
        <w:rPr>
          <w:sz w:val="24"/>
          <w:szCs w:val="24"/>
        </w:rPr>
        <w:t xml:space="preserve"> </w:t>
      </w:r>
      <w:r w:rsidR="00462A18" w:rsidRPr="00462A18">
        <w:rPr>
          <w:sz w:val="24"/>
          <w:szCs w:val="24"/>
        </w:rPr>
        <w:t>социально-медицинских услуг,</w:t>
      </w:r>
      <w:r>
        <w:rPr>
          <w:sz w:val="24"/>
          <w:szCs w:val="24"/>
        </w:rPr>
        <w:t xml:space="preserve"> </w:t>
      </w:r>
      <w:r w:rsidR="00462A18" w:rsidRPr="00462A18">
        <w:rPr>
          <w:sz w:val="24"/>
          <w:szCs w:val="24"/>
        </w:rPr>
        <w:t>социально-психологических услуг,</w:t>
      </w:r>
      <w:r>
        <w:rPr>
          <w:sz w:val="24"/>
          <w:szCs w:val="24"/>
        </w:rPr>
        <w:t xml:space="preserve"> </w:t>
      </w:r>
      <w:r w:rsidR="00462A18" w:rsidRPr="00462A18">
        <w:rPr>
          <w:sz w:val="24"/>
          <w:szCs w:val="24"/>
        </w:rPr>
        <w:t>социально-педагогических услуг,</w:t>
      </w:r>
      <w:r>
        <w:rPr>
          <w:sz w:val="24"/>
          <w:szCs w:val="24"/>
        </w:rPr>
        <w:t xml:space="preserve"> </w:t>
      </w:r>
      <w:r w:rsidR="00462A18" w:rsidRPr="00462A18">
        <w:rPr>
          <w:sz w:val="24"/>
          <w:szCs w:val="24"/>
        </w:rPr>
        <w:t>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</w:r>
      <w:r>
        <w:rPr>
          <w:sz w:val="24"/>
          <w:szCs w:val="24"/>
        </w:rPr>
        <w:t>;</w:t>
      </w:r>
    </w:p>
    <w:p w:rsidR="00825D57" w:rsidRPr="00176999" w:rsidRDefault="00DE6ED6" w:rsidP="00A004C8">
      <w:pPr>
        <w:pStyle w:val="4"/>
        <w:numPr>
          <w:ilvl w:val="0"/>
          <w:numId w:val="14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>
        <w:rPr>
          <w:sz w:val="24"/>
          <w:szCs w:val="24"/>
        </w:rPr>
        <w:t>с</w:t>
      </w:r>
      <w:r w:rsidR="00531439" w:rsidRPr="00176999">
        <w:rPr>
          <w:sz w:val="24"/>
          <w:szCs w:val="24"/>
        </w:rPr>
        <w:t xml:space="preserve">оциальное обслуживание </w:t>
      </w:r>
      <w:r w:rsidR="00462A18">
        <w:rPr>
          <w:sz w:val="24"/>
          <w:szCs w:val="24"/>
        </w:rPr>
        <w:t xml:space="preserve">в форме </w:t>
      </w:r>
      <w:r w:rsidR="00531439" w:rsidRPr="00176999">
        <w:rPr>
          <w:sz w:val="24"/>
          <w:szCs w:val="24"/>
        </w:rPr>
        <w:t>на дому</w:t>
      </w:r>
      <w:r w:rsidR="00462A18">
        <w:rPr>
          <w:sz w:val="24"/>
          <w:szCs w:val="24"/>
        </w:rPr>
        <w:t>:</w:t>
      </w:r>
    </w:p>
    <w:p w:rsidR="00176999" w:rsidRPr="00176999" w:rsidRDefault="00A004C8" w:rsidP="00A004C8">
      <w:pPr>
        <w:pStyle w:val="4"/>
        <w:shd w:val="clear" w:color="auto" w:fill="auto"/>
        <w:spacing w:before="0" w:after="0" w:line="240" w:lineRule="auto"/>
        <w:ind w:left="20" w:firstLine="0"/>
        <w:rPr>
          <w:sz w:val="24"/>
          <w:szCs w:val="24"/>
        </w:rPr>
      </w:pPr>
      <w:r>
        <w:rPr>
          <w:sz w:val="24"/>
          <w:szCs w:val="24"/>
        </w:rPr>
        <w:t>п</w:t>
      </w:r>
      <w:r w:rsidRPr="00A004C8">
        <w:rPr>
          <w:sz w:val="24"/>
          <w:szCs w:val="24"/>
        </w:rPr>
        <w:t>редоставление социального обслуживания в форме на дому</w:t>
      </w:r>
      <w:r>
        <w:rPr>
          <w:sz w:val="24"/>
          <w:szCs w:val="24"/>
        </w:rPr>
        <w:t>,</w:t>
      </w:r>
      <w:r w:rsidRPr="00A004C8">
        <w:rPr>
          <w:sz w:val="24"/>
          <w:szCs w:val="24"/>
        </w:rPr>
        <w:t xml:space="preserve"> включая оказание социально-бытовых услуг,</w:t>
      </w:r>
      <w:r>
        <w:rPr>
          <w:sz w:val="24"/>
          <w:szCs w:val="24"/>
        </w:rPr>
        <w:t xml:space="preserve"> </w:t>
      </w:r>
      <w:r w:rsidRPr="00A004C8">
        <w:rPr>
          <w:sz w:val="24"/>
          <w:szCs w:val="24"/>
        </w:rPr>
        <w:t>социально-медицинских услуг,</w:t>
      </w:r>
      <w:r>
        <w:rPr>
          <w:sz w:val="24"/>
          <w:szCs w:val="24"/>
        </w:rPr>
        <w:t xml:space="preserve"> </w:t>
      </w:r>
      <w:r w:rsidRPr="00A004C8">
        <w:rPr>
          <w:sz w:val="24"/>
          <w:szCs w:val="24"/>
        </w:rPr>
        <w:t>социально-психологических услуг,</w:t>
      </w:r>
      <w:r>
        <w:rPr>
          <w:sz w:val="24"/>
          <w:szCs w:val="24"/>
        </w:rPr>
        <w:t xml:space="preserve"> </w:t>
      </w:r>
      <w:r w:rsidRPr="00A004C8">
        <w:rPr>
          <w:sz w:val="24"/>
          <w:szCs w:val="24"/>
        </w:rPr>
        <w:t>социально-педагогических услуг,</w:t>
      </w:r>
      <w:r>
        <w:rPr>
          <w:sz w:val="24"/>
          <w:szCs w:val="24"/>
        </w:rPr>
        <w:t xml:space="preserve"> </w:t>
      </w:r>
      <w:r w:rsidRPr="00A004C8">
        <w:rPr>
          <w:sz w:val="24"/>
          <w:szCs w:val="24"/>
        </w:rPr>
        <w:t>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</w:t>
      </w:r>
      <w:r>
        <w:rPr>
          <w:sz w:val="24"/>
          <w:szCs w:val="24"/>
        </w:rPr>
        <w:t>и</w:t>
      </w:r>
      <w:r w:rsidRPr="00A004C8">
        <w:rPr>
          <w:sz w:val="24"/>
          <w:szCs w:val="24"/>
        </w:rPr>
        <w:t>, в том числе детей-инвалидов, срочных социальных услуг</w:t>
      </w:r>
      <w:r>
        <w:rPr>
          <w:sz w:val="24"/>
          <w:szCs w:val="24"/>
        </w:rPr>
        <w:t>.</w:t>
      </w:r>
    </w:p>
    <w:p w:rsidR="00825D57" w:rsidRPr="00176999" w:rsidRDefault="00531439" w:rsidP="00C82853">
      <w:pPr>
        <w:pStyle w:val="30"/>
        <w:shd w:val="clear" w:color="auto" w:fill="auto"/>
        <w:spacing w:before="0" w:after="0" w:line="240" w:lineRule="auto"/>
        <w:ind w:left="23" w:right="20" w:firstLine="480"/>
        <w:jc w:val="both"/>
        <w:rPr>
          <w:sz w:val="24"/>
          <w:szCs w:val="24"/>
        </w:rPr>
      </w:pPr>
      <w:r w:rsidRPr="00176999">
        <w:rPr>
          <w:sz w:val="24"/>
          <w:szCs w:val="24"/>
        </w:rPr>
        <w:t>Услуги, которые в случае трудности посещения здания организации, оказываются на дому:</w:t>
      </w:r>
    </w:p>
    <w:p w:rsidR="00825D57" w:rsidRPr="00176999" w:rsidRDefault="00176999" w:rsidP="00C82853">
      <w:pPr>
        <w:pStyle w:val="4"/>
        <w:numPr>
          <w:ilvl w:val="0"/>
          <w:numId w:val="15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 w:rsidRPr="00176999">
        <w:rPr>
          <w:sz w:val="24"/>
          <w:szCs w:val="24"/>
        </w:rPr>
        <w:t xml:space="preserve"> </w:t>
      </w:r>
      <w:r w:rsidR="00DE6ED6">
        <w:rPr>
          <w:sz w:val="24"/>
          <w:szCs w:val="24"/>
        </w:rPr>
        <w:t>с</w:t>
      </w:r>
      <w:r w:rsidR="00531439" w:rsidRPr="00176999">
        <w:rPr>
          <w:sz w:val="24"/>
          <w:szCs w:val="24"/>
        </w:rPr>
        <w:t>оциальное обслуживание на дому;</w:t>
      </w:r>
    </w:p>
    <w:p w:rsidR="00825D57" w:rsidRPr="00176999" w:rsidRDefault="00DE6ED6" w:rsidP="00C82853">
      <w:pPr>
        <w:pStyle w:val="4"/>
        <w:numPr>
          <w:ilvl w:val="0"/>
          <w:numId w:val="15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>
        <w:rPr>
          <w:sz w:val="24"/>
          <w:szCs w:val="24"/>
        </w:rPr>
        <w:t xml:space="preserve"> к</w:t>
      </w:r>
      <w:r w:rsidR="00531439" w:rsidRPr="00176999">
        <w:rPr>
          <w:sz w:val="24"/>
          <w:szCs w:val="24"/>
        </w:rPr>
        <w:t>онсультирование по вопросам социального обслуживания;</w:t>
      </w:r>
    </w:p>
    <w:p w:rsidR="00825D57" w:rsidRPr="00176999" w:rsidRDefault="00DE6ED6" w:rsidP="00C82853">
      <w:pPr>
        <w:pStyle w:val="4"/>
        <w:numPr>
          <w:ilvl w:val="0"/>
          <w:numId w:val="15"/>
        </w:numPr>
        <w:shd w:val="clear" w:color="auto" w:fill="auto"/>
        <w:spacing w:before="0" w:after="0" w:line="240" w:lineRule="auto"/>
        <w:ind w:left="23" w:firstLine="0"/>
        <w:rPr>
          <w:sz w:val="24"/>
          <w:szCs w:val="24"/>
        </w:rPr>
      </w:pPr>
      <w:r>
        <w:rPr>
          <w:sz w:val="24"/>
          <w:szCs w:val="24"/>
        </w:rPr>
        <w:t xml:space="preserve"> с</w:t>
      </w:r>
      <w:r w:rsidR="00531439" w:rsidRPr="00176999">
        <w:rPr>
          <w:sz w:val="24"/>
          <w:szCs w:val="24"/>
        </w:rPr>
        <w:t>рочн</w:t>
      </w:r>
      <w:r w:rsidR="00462A18">
        <w:rPr>
          <w:sz w:val="24"/>
          <w:szCs w:val="24"/>
        </w:rPr>
        <w:t>ое</w:t>
      </w:r>
      <w:r w:rsidR="00531439" w:rsidRPr="00176999">
        <w:rPr>
          <w:sz w:val="24"/>
          <w:szCs w:val="24"/>
        </w:rPr>
        <w:t xml:space="preserve"> социальн</w:t>
      </w:r>
      <w:r w:rsidR="00462A18">
        <w:rPr>
          <w:sz w:val="24"/>
          <w:szCs w:val="24"/>
        </w:rPr>
        <w:t>ое</w:t>
      </w:r>
      <w:r w:rsidR="00531439" w:rsidRPr="00176999">
        <w:rPr>
          <w:sz w:val="24"/>
          <w:szCs w:val="24"/>
        </w:rPr>
        <w:t xml:space="preserve"> </w:t>
      </w:r>
      <w:r w:rsidR="00462A18">
        <w:rPr>
          <w:sz w:val="24"/>
          <w:szCs w:val="24"/>
        </w:rPr>
        <w:t>обслуживание</w:t>
      </w:r>
      <w:r w:rsidR="00531439" w:rsidRPr="00176999">
        <w:rPr>
          <w:sz w:val="24"/>
          <w:szCs w:val="24"/>
        </w:rPr>
        <w:t>.</w:t>
      </w:r>
    </w:p>
    <w:p w:rsidR="00C82853" w:rsidRDefault="00C82853" w:rsidP="00C82853">
      <w:pPr>
        <w:pStyle w:val="30"/>
        <w:shd w:val="clear" w:color="auto" w:fill="auto"/>
        <w:spacing w:before="0" w:after="0" w:line="240" w:lineRule="auto"/>
        <w:ind w:left="23" w:right="20"/>
        <w:jc w:val="both"/>
        <w:rPr>
          <w:sz w:val="24"/>
          <w:szCs w:val="24"/>
        </w:rPr>
      </w:pPr>
    </w:p>
    <w:p w:rsidR="00825D57" w:rsidRDefault="00531439" w:rsidP="00CE3ABB">
      <w:pPr>
        <w:pStyle w:val="30"/>
        <w:shd w:val="clear" w:color="auto" w:fill="auto"/>
        <w:spacing w:before="0" w:after="0" w:line="240" w:lineRule="auto"/>
        <w:ind w:left="20" w:right="20"/>
        <w:jc w:val="both"/>
        <w:rPr>
          <w:b w:val="0"/>
          <w:sz w:val="24"/>
          <w:szCs w:val="24"/>
          <w:lang w:eastAsia="en-US" w:bidi="en-US"/>
        </w:rPr>
      </w:pPr>
      <w:r w:rsidRPr="00176999">
        <w:rPr>
          <w:sz w:val="24"/>
          <w:szCs w:val="24"/>
        </w:rPr>
        <w:t xml:space="preserve">Услуги, которые могут быть предоставлены в дистанционном формате (на сайте </w:t>
      </w:r>
      <w:hyperlink r:id="rId9" w:history="1">
        <w:r w:rsidR="00CF7B4B" w:rsidRPr="00CE3ABB">
          <w:rPr>
            <w:bCs w:val="0"/>
            <w:color w:val="auto"/>
            <w:sz w:val="24"/>
            <w:szCs w:val="24"/>
          </w:rPr>
          <w:t>zabota071.ms</w:t>
        </w:r>
        <w:r w:rsidR="00CF7B4B" w:rsidRPr="00CE3ABB">
          <w:rPr>
            <w:bCs w:val="0"/>
            <w:color w:val="auto"/>
            <w:sz w:val="24"/>
            <w:szCs w:val="24"/>
            <w:lang w:val="en-US"/>
          </w:rPr>
          <w:t>p</w:t>
        </w:r>
        <w:r w:rsidR="00CF7B4B" w:rsidRPr="00CE3ABB">
          <w:rPr>
            <w:bCs w:val="0"/>
            <w:color w:val="auto"/>
            <w:sz w:val="24"/>
            <w:szCs w:val="24"/>
          </w:rPr>
          <w:t>.midural.ru</w:t>
        </w:r>
      </w:hyperlink>
      <w:r w:rsidRPr="00CE3ABB">
        <w:rPr>
          <w:rStyle w:val="32"/>
          <w:b/>
          <w:bCs/>
          <w:sz w:val="24"/>
          <w:szCs w:val="24"/>
          <w:u w:val="none"/>
          <w:lang w:val="ru-RU"/>
        </w:rPr>
        <w:t>)</w:t>
      </w:r>
      <w:r w:rsidR="00CE3ABB" w:rsidRPr="00CE3ABB">
        <w:rPr>
          <w:rStyle w:val="32"/>
          <w:b/>
          <w:bCs/>
          <w:sz w:val="24"/>
          <w:szCs w:val="24"/>
          <w:u w:val="none"/>
          <w:lang w:val="ru-RU"/>
        </w:rPr>
        <w:t>, в том числе по телефону</w:t>
      </w:r>
      <w:r w:rsidRPr="00CE3ABB">
        <w:rPr>
          <w:b w:val="0"/>
          <w:sz w:val="24"/>
          <w:szCs w:val="24"/>
          <w:lang w:eastAsia="en-US" w:bidi="en-US"/>
        </w:rPr>
        <w:t>:</w:t>
      </w:r>
    </w:p>
    <w:p w:rsidR="00CE3ABB" w:rsidRPr="00CE3ABB" w:rsidRDefault="00CE3ABB" w:rsidP="00CE3ABB">
      <w:pPr>
        <w:pStyle w:val="30"/>
        <w:shd w:val="clear" w:color="auto" w:fill="auto"/>
        <w:spacing w:before="0" w:after="0" w:line="240" w:lineRule="auto"/>
        <w:ind w:left="20" w:right="20"/>
        <w:jc w:val="both"/>
        <w:rPr>
          <w:b w:val="0"/>
          <w:sz w:val="24"/>
          <w:szCs w:val="24"/>
          <w:lang w:eastAsia="en-US" w:bidi="en-US"/>
        </w:rPr>
      </w:pPr>
    </w:p>
    <w:p w:rsidR="00825D57" w:rsidRDefault="00DE6ED6" w:rsidP="00CE3ABB">
      <w:pPr>
        <w:pStyle w:val="4"/>
        <w:spacing w:before="0" w:after="0" w:line="240" w:lineRule="auto"/>
        <w:ind w:left="38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E3ABB">
        <w:rPr>
          <w:sz w:val="24"/>
          <w:szCs w:val="24"/>
        </w:rPr>
        <w:t xml:space="preserve"> </w:t>
      </w:r>
      <w:r w:rsidRPr="00CE3ABB">
        <w:rPr>
          <w:sz w:val="24"/>
          <w:szCs w:val="24"/>
        </w:rPr>
        <w:t>к</w:t>
      </w:r>
      <w:r w:rsidR="00531439" w:rsidRPr="00CE3ABB">
        <w:rPr>
          <w:sz w:val="24"/>
          <w:szCs w:val="24"/>
        </w:rPr>
        <w:t>онсультирование по вопросам социального обслуживания</w:t>
      </w:r>
      <w:r w:rsidR="00CE3ABB" w:rsidRPr="00CE3ABB">
        <w:rPr>
          <w:sz w:val="24"/>
          <w:szCs w:val="24"/>
        </w:rPr>
        <w:t xml:space="preserve"> (</w:t>
      </w:r>
      <w:r w:rsidR="00CE3ABB">
        <w:rPr>
          <w:sz w:val="24"/>
          <w:szCs w:val="24"/>
        </w:rPr>
        <w:t>к</w:t>
      </w:r>
      <w:r w:rsidR="00CE3ABB" w:rsidRPr="00CE3ABB">
        <w:rPr>
          <w:sz w:val="24"/>
          <w:szCs w:val="24"/>
        </w:rPr>
        <w:t>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</w:r>
      <w:r w:rsidR="00CE3ABB">
        <w:rPr>
          <w:sz w:val="24"/>
          <w:szCs w:val="24"/>
        </w:rPr>
        <w:t>)</w:t>
      </w:r>
      <w:r w:rsidR="00531439" w:rsidRPr="00CE3ABB">
        <w:rPr>
          <w:sz w:val="24"/>
          <w:szCs w:val="24"/>
        </w:rPr>
        <w:t>.</w:t>
      </w:r>
    </w:p>
    <w:p w:rsidR="00DE6ED6" w:rsidRPr="00176999" w:rsidRDefault="00DE6ED6" w:rsidP="00DE6ED6">
      <w:pPr>
        <w:pStyle w:val="4"/>
        <w:shd w:val="clear" w:color="auto" w:fill="auto"/>
        <w:spacing w:before="0" w:after="0" w:line="240" w:lineRule="auto"/>
        <w:ind w:left="380" w:firstLine="0"/>
        <w:rPr>
          <w:sz w:val="24"/>
          <w:szCs w:val="24"/>
        </w:rPr>
      </w:pPr>
    </w:p>
    <w:p w:rsidR="00825D57" w:rsidRDefault="00531439" w:rsidP="00176999">
      <w:pPr>
        <w:pStyle w:val="4"/>
        <w:shd w:val="clear" w:color="auto" w:fill="auto"/>
        <w:spacing w:before="0" w:after="0" w:line="240" w:lineRule="auto"/>
        <w:ind w:left="20" w:right="20" w:firstLine="480"/>
        <w:rPr>
          <w:sz w:val="24"/>
          <w:szCs w:val="24"/>
        </w:rPr>
      </w:pPr>
      <w:r w:rsidRPr="00176999">
        <w:rPr>
          <w:sz w:val="24"/>
          <w:szCs w:val="24"/>
        </w:rPr>
        <w:t xml:space="preserve">По вопросам обеспечения доступности здания и помещений организации, </w:t>
      </w:r>
      <w:r w:rsidR="00462A18">
        <w:rPr>
          <w:sz w:val="24"/>
          <w:szCs w:val="24"/>
        </w:rPr>
        <w:t xml:space="preserve">предоставляемых </w:t>
      </w:r>
      <w:r w:rsidRPr="00176999">
        <w:rPr>
          <w:sz w:val="24"/>
          <w:szCs w:val="24"/>
        </w:rPr>
        <w:t xml:space="preserve">услуг, а также при наличии замечаний и предложений по этим вопросам можно обращаться к ответственному сотруднику организации </w:t>
      </w:r>
      <w:r w:rsidR="00C82853">
        <w:rPr>
          <w:sz w:val="24"/>
          <w:szCs w:val="24"/>
        </w:rPr>
        <w:t>–</w:t>
      </w:r>
    </w:p>
    <w:p w:rsidR="00C82853" w:rsidRPr="00176999" w:rsidRDefault="00C82853" w:rsidP="00176999">
      <w:pPr>
        <w:pStyle w:val="4"/>
        <w:shd w:val="clear" w:color="auto" w:fill="auto"/>
        <w:spacing w:before="0" w:after="0" w:line="240" w:lineRule="auto"/>
        <w:ind w:left="20" w:right="20" w:firstLine="480"/>
        <w:rPr>
          <w:sz w:val="24"/>
          <w:szCs w:val="24"/>
        </w:rPr>
      </w:pPr>
    </w:p>
    <w:p w:rsidR="00825D57" w:rsidRPr="00176999" w:rsidRDefault="00CF7B4B" w:rsidP="00C82853">
      <w:pPr>
        <w:pStyle w:val="4"/>
        <w:shd w:val="clear" w:color="auto" w:fill="auto"/>
        <w:spacing w:before="0" w:after="0" w:line="240" w:lineRule="auto"/>
        <w:ind w:left="20" w:firstLine="0"/>
        <w:rPr>
          <w:sz w:val="24"/>
          <w:szCs w:val="24"/>
        </w:rPr>
      </w:pPr>
      <w:r w:rsidRPr="00176999">
        <w:rPr>
          <w:rStyle w:val="31"/>
          <w:sz w:val="24"/>
          <w:szCs w:val="24"/>
        </w:rPr>
        <w:t>Караваев</w:t>
      </w:r>
      <w:r w:rsidR="00462A18">
        <w:rPr>
          <w:rStyle w:val="31"/>
          <w:sz w:val="24"/>
          <w:szCs w:val="24"/>
        </w:rPr>
        <w:t>ой</w:t>
      </w:r>
      <w:r w:rsidRPr="00176999">
        <w:rPr>
          <w:rStyle w:val="31"/>
          <w:sz w:val="24"/>
          <w:szCs w:val="24"/>
        </w:rPr>
        <w:t xml:space="preserve"> Елен</w:t>
      </w:r>
      <w:r w:rsidR="00462A18">
        <w:rPr>
          <w:rStyle w:val="31"/>
          <w:sz w:val="24"/>
          <w:szCs w:val="24"/>
        </w:rPr>
        <w:t>е</w:t>
      </w:r>
      <w:r w:rsidRPr="00176999">
        <w:rPr>
          <w:rStyle w:val="31"/>
          <w:sz w:val="24"/>
          <w:szCs w:val="24"/>
        </w:rPr>
        <w:t xml:space="preserve"> Викторовн</w:t>
      </w:r>
      <w:r w:rsidR="00462A18">
        <w:rPr>
          <w:rStyle w:val="31"/>
          <w:sz w:val="24"/>
          <w:szCs w:val="24"/>
        </w:rPr>
        <w:t>е</w:t>
      </w:r>
      <w:r w:rsidR="00176999">
        <w:rPr>
          <w:rStyle w:val="31"/>
          <w:sz w:val="24"/>
          <w:szCs w:val="24"/>
        </w:rPr>
        <w:t xml:space="preserve">, </w:t>
      </w:r>
      <w:r w:rsidR="00462A18">
        <w:rPr>
          <w:rStyle w:val="31"/>
          <w:sz w:val="24"/>
          <w:szCs w:val="24"/>
        </w:rPr>
        <w:t>заместителю</w:t>
      </w:r>
      <w:r w:rsidR="00176999" w:rsidRPr="00176999">
        <w:rPr>
          <w:rStyle w:val="31"/>
          <w:sz w:val="24"/>
          <w:szCs w:val="24"/>
        </w:rPr>
        <w:t xml:space="preserve"> директора</w:t>
      </w:r>
      <w:r w:rsidR="00176999">
        <w:rPr>
          <w:rStyle w:val="31"/>
          <w:sz w:val="24"/>
          <w:szCs w:val="24"/>
        </w:rPr>
        <w:t>, тел.:</w:t>
      </w:r>
      <w:r w:rsidR="00531439" w:rsidRPr="00176999">
        <w:rPr>
          <w:rStyle w:val="31"/>
          <w:sz w:val="24"/>
          <w:szCs w:val="24"/>
        </w:rPr>
        <w:t xml:space="preserve"> </w:t>
      </w:r>
      <w:r w:rsidRPr="00176999">
        <w:rPr>
          <w:rStyle w:val="31"/>
          <w:sz w:val="24"/>
          <w:szCs w:val="24"/>
        </w:rPr>
        <w:t xml:space="preserve">8 </w:t>
      </w:r>
      <w:r w:rsidR="00531439" w:rsidRPr="00176999">
        <w:rPr>
          <w:rStyle w:val="31"/>
          <w:sz w:val="24"/>
          <w:szCs w:val="24"/>
        </w:rPr>
        <w:t>(343</w:t>
      </w:r>
      <w:r w:rsidRPr="00176999">
        <w:rPr>
          <w:rStyle w:val="31"/>
          <w:sz w:val="24"/>
          <w:szCs w:val="24"/>
        </w:rPr>
        <w:t>70</w:t>
      </w:r>
      <w:r w:rsidR="00531439" w:rsidRPr="00176999">
        <w:rPr>
          <w:rStyle w:val="31"/>
          <w:sz w:val="24"/>
          <w:szCs w:val="24"/>
        </w:rPr>
        <w:t xml:space="preserve">) </w:t>
      </w:r>
      <w:r w:rsidR="00463F70">
        <w:rPr>
          <w:rStyle w:val="31"/>
          <w:sz w:val="24"/>
          <w:szCs w:val="24"/>
        </w:rPr>
        <w:t>5-40-88 (доб. 403)</w:t>
      </w:r>
      <w:r w:rsidR="00176999">
        <w:rPr>
          <w:rStyle w:val="31"/>
          <w:sz w:val="24"/>
          <w:szCs w:val="24"/>
        </w:rPr>
        <w:t>.</w:t>
      </w:r>
      <w:r w:rsidR="00531439" w:rsidRPr="00176999">
        <w:rPr>
          <w:rStyle w:val="31"/>
          <w:sz w:val="24"/>
          <w:szCs w:val="24"/>
        </w:rPr>
        <w:t xml:space="preserve"> </w:t>
      </w:r>
    </w:p>
    <w:p w:rsidR="00825D57" w:rsidRPr="00176999" w:rsidRDefault="00C82853" w:rsidP="00176999">
      <w:pPr>
        <w:pStyle w:val="41"/>
        <w:shd w:val="clear" w:color="auto" w:fill="auto"/>
        <w:spacing w:after="0" w:line="240" w:lineRule="auto"/>
        <w:ind w:left="3300"/>
        <w:rPr>
          <w:sz w:val="20"/>
          <w:szCs w:val="20"/>
        </w:rPr>
      </w:pPr>
      <w:r w:rsidRPr="00176999">
        <w:rPr>
          <w:sz w:val="20"/>
          <w:szCs w:val="20"/>
        </w:rPr>
        <w:t>ФИО, должность, контактные данные</w:t>
      </w:r>
    </w:p>
    <w:sectPr w:rsidR="00825D57" w:rsidRPr="00176999" w:rsidSect="00C82853">
      <w:type w:val="continuous"/>
      <w:pgSz w:w="11909" w:h="16838"/>
      <w:pgMar w:top="709" w:right="1267" w:bottom="1444" w:left="12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C45" w:rsidRDefault="00332C45">
      <w:r>
        <w:separator/>
      </w:r>
    </w:p>
  </w:endnote>
  <w:endnote w:type="continuationSeparator" w:id="0">
    <w:p w:rsidR="00332C45" w:rsidRDefault="00332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C45" w:rsidRDefault="00332C45"/>
  </w:footnote>
  <w:footnote w:type="continuationSeparator" w:id="0">
    <w:p w:rsidR="00332C45" w:rsidRDefault="00332C4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0386A"/>
    <w:multiLevelType w:val="multilevel"/>
    <w:tmpl w:val="F7FE5D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93061"/>
    <w:multiLevelType w:val="multilevel"/>
    <w:tmpl w:val="4BD24B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7961C1"/>
    <w:multiLevelType w:val="multilevel"/>
    <w:tmpl w:val="F968CE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711572"/>
    <w:multiLevelType w:val="multilevel"/>
    <w:tmpl w:val="D6A660B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290C83"/>
    <w:multiLevelType w:val="multilevel"/>
    <w:tmpl w:val="706AEE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954175"/>
    <w:multiLevelType w:val="multilevel"/>
    <w:tmpl w:val="CDB2B4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062FB4"/>
    <w:multiLevelType w:val="multilevel"/>
    <w:tmpl w:val="8CDE9A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664168"/>
    <w:multiLevelType w:val="multilevel"/>
    <w:tmpl w:val="E034B6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1FF4279"/>
    <w:multiLevelType w:val="multilevel"/>
    <w:tmpl w:val="D598DF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3E87A3F"/>
    <w:multiLevelType w:val="multilevel"/>
    <w:tmpl w:val="1C86C8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BE2074F"/>
    <w:multiLevelType w:val="multilevel"/>
    <w:tmpl w:val="3D3C73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54818D5"/>
    <w:multiLevelType w:val="multilevel"/>
    <w:tmpl w:val="97A051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A503568"/>
    <w:multiLevelType w:val="multilevel"/>
    <w:tmpl w:val="079895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B025A09"/>
    <w:multiLevelType w:val="multilevel"/>
    <w:tmpl w:val="C91004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B0A6395"/>
    <w:multiLevelType w:val="hybridMultilevel"/>
    <w:tmpl w:val="2FBA39E6"/>
    <w:lvl w:ilvl="0" w:tplc="F94C8A54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5">
    <w:nsid w:val="64044CBE"/>
    <w:multiLevelType w:val="multilevel"/>
    <w:tmpl w:val="CAFE15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00826C7"/>
    <w:multiLevelType w:val="multilevel"/>
    <w:tmpl w:val="948095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8"/>
  </w:num>
  <w:num w:numId="3">
    <w:abstractNumId w:val="13"/>
  </w:num>
  <w:num w:numId="4">
    <w:abstractNumId w:val="6"/>
  </w:num>
  <w:num w:numId="5">
    <w:abstractNumId w:val="16"/>
  </w:num>
  <w:num w:numId="6">
    <w:abstractNumId w:val="4"/>
  </w:num>
  <w:num w:numId="7">
    <w:abstractNumId w:val="9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15"/>
  </w:num>
  <w:num w:numId="13">
    <w:abstractNumId w:val="0"/>
  </w:num>
  <w:num w:numId="14">
    <w:abstractNumId w:val="7"/>
  </w:num>
  <w:num w:numId="15">
    <w:abstractNumId w:val="2"/>
  </w:num>
  <w:num w:numId="16">
    <w:abstractNumId w:val="1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825D57"/>
    <w:rsid w:val="000F41E0"/>
    <w:rsid w:val="00176999"/>
    <w:rsid w:val="001920EE"/>
    <w:rsid w:val="001A45E6"/>
    <w:rsid w:val="001C5B26"/>
    <w:rsid w:val="00200430"/>
    <w:rsid w:val="00201D08"/>
    <w:rsid w:val="002279E1"/>
    <w:rsid w:val="002C7938"/>
    <w:rsid w:val="00320B79"/>
    <w:rsid w:val="00332C45"/>
    <w:rsid w:val="003A0E1E"/>
    <w:rsid w:val="003B4133"/>
    <w:rsid w:val="003F2E62"/>
    <w:rsid w:val="00462A18"/>
    <w:rsid w:val="00463F70"/>
    <w:rsid w:val="00466D75"/>
    <w:rsid w:val="0049423D"/>
    <w:rsid w:val="004F2B7E"/>
    <w:rsid w:val="00531439"/>
    <w:rsid w:val="00591CC1"/>
    <w:rsid w:val="005D203C"/>
    <w:rsid w:val="00615D4B"/>
    <w:rsid w:val="0061762B"/>
    <w:rsid w:val="00634FA5"/>
    <w:rsid w:val="0064133C"/>
    <w:rsid w:val="006C4B76"/>
    <w:rsid w:val="00783DFA"/>
    <w:rsid w:val="007D4460"/>
    <w:rsid w:val="008256CD"/>
    <w:rsid w:val="00825D57"/>
    <w:rsid w:val="00842FDD"/>
    <w:rsid w:val="00863E8E"/>
    <w:rsid w:val="008A1EC4"/>
    <w:rsid w:val="00925C5D"/>
    <w:rsid w:val="00991934"/>
    <w:rsid w:val="00A004C8"/>
    <w:rsid w:val="00A1436B"/>
    <w:rsid w:val="00A424BB"/>
    <w:rsid w:val="00AC3842"/>
    <w:rsid w:val="00AD1AA0"/>
    <w:rsid w:val="00AD2FE3"/>
    <w:rsid w:val="00AE3694"/>
    <w:rsid w:val="00B854A2"/>
    <w:rsid w:val="00BB54E2"/>
    <w:rsid w:val="00BE5EEE"/>
    <w:rsid w:val="00C47859"/>
    <w:rsid w:val="00C57DF4"/>
    <w:rsid w:val="00C82853"/>
    <w:rsid w:val="00CE3ABB"/>
    <w:rsid w:val="00CE5410"/>
    <w:rsid w:val="00CF7B4B"/>
    <w:rsid w:val="00D81E0F"/>
    <w:rsid w:val="00DD1FFA"/>
    <w:rsid w:val="00DE6ED6"/>
    <w:rsid w:val="00E06AF4"/>
    <w:rsid w:val="00F04C32"/>
    <w:rsid w:val="00F30F9D"/>
    <w:rsid w:val="00F4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540" w:line="274" w:lineRule="exact"/>
      <w:jc w:val="righ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6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before="600" w:after="360" w:line="0" w:lineRule="atLeast"/>
      <w:ind w:hanging="36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180" w:after="180" w:line="278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i/>
      <w:iCs/>
      <w:sz w:val="19"/>
      <w:szCs w:val="19"/>
    </w:rPr>
  </w:style>
  <w:style w:type="table" w:styleId="a8">
    <w:name w:val="Table Grid"/>
    <w:basedOn w:val="a1"/>
    <w:uiPriority w:val="59"/>
    <w:rsid w:val="00925C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F2E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2E62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540" w:line="274" w:lineRule="exact"/>
      <w:jc w:val="righ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6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before="600" w:after="360" w:line="0" w:lineRule="atLeast"/>
      <w:ind w:hanging="36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180" w:after="180" w:line="278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i/>
      <w:iCs/>
      <w:sz w:val="19"/>
      <w:szCs w:val="19"/>
    </w:rPr>
  </w:style>
  <w:style w:type="table" w:styleId="a8">
    <w:name w:val="Table Grid"/>
    <w:basedOn w:val="a1"/>
    <w:uiPriority w:val="59"/>
    <w:rsid w:val="00925C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F2E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2E6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bota071.msp.midural.ru/%20&#1074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BCFF8-5FDA-4E26-A8E7-14E460919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</dc:creator>
  <cp:lastModifiedBy>Елена Караваева</cp:lastModifiedBy>
  <cp:revision>24</cp:revision>
  <cp:lastPrinted>2025-06-10T13:28:00Z</cp:lastPrinted>
  <dcterms:created xsi:type="dcterms:W3CDTF">2017-11-14T10:49:00Z</dcterms:created>
  <dcterms:modified xsi:type="dcterms:W3CDTF">2025-06-10T13:31:00Z</dcterms:modified>
</cp:coreProperties>
</file>