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EC183" w14:textId="3A43BA81" w:rsidR="0060068C" w:rsidRPr="00A826E7" w:rsidRDefault="001B7F48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_GoBack"/>
      <w:r>
        <w:rPr>
          <w:rFonts w:ascii="Bookman Old Style" w:hAnsi="Bookman Old Style" w:cs="Times New Roman"/>
          <w:i/>
          <w:iCs/>
          <w:noProof/>
          <w:sz w:val="20"/>
          <w:szCs w:val="20"/>
        </w:rPr>
        <w:drawing>
          <wp:anchor distT="0" distB="0" distL="114300" distR="114300" simplePos="0" relativeHeight="251696128" behindDoc="1" locked="0" layoutInCell="1" allowOverlap="1" wp14:anchorId="1C75757B" wp14:editId="1F56AE3B">
            <wp:simplePos x="0" y="0"/>
            <wp:positionH relativeFrom="column">
              <wp:posOffset>-3849938</wp:posOffset>
            </wp:positionH>
            <wp:positionV relativeFrom="paragraph">
              <wp:posOffset>-312319</wp:posOffset>
            </wp:positionV>
            <wp:extent cx="18297426" cy="857851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7426" cy="857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EB6173" w14:paraId="25CE6813" w14:textId="77777777" w:rsidTr="00150ED2">
        <w:trPr>
          <w:trHeight w:val="11189"/>
        </w:trPr>
        <w:tc>
          <w:tcPr>
            <w:tcW w:w="5587" w:type="dxa"/>
          </w:tcPr>
          <w:p w14:paraId="5B529DF9" w14:textId="394C2C13" w:rsidR="00CF0310" w:rsidRPr="003C4077" w:rsidRDefault="00CF0310" w:rsidP="00164ED1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</w:rPr>
            </w:pPr>
          </w:p>
          <w:p w14:paraId="252166E1" w14:textId="03BEC587" w:rsidR="003C4077" w:rsidRDefault="003C4077" w:rsidP="008034E5">
            <w:pPr>
              <w:pStyle w:val="a4"/>
              <w:ind w:left="284" w:right="265"/>
              <w:jc w:val="center"/>
              <w:rPr>
                <w:rFonts w:ascii="Bookman Old Style" w:hAnsi="Bookman Old Style" w:cs="Times New Roman"/>
                <w:b/>
                <w:bCs/>
                <w:color w:val="00B050"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color w:val="00B050"/>
                <w:sz w:val="20"/>
                <w:szCs w:val="20"/>
              </w:rPr>
              <w:t>Этикет общения в сети</w:t>
            </w:r>
          </w:p>
          <w:p w14:paraId="441B95E9" w14:textId="77777777" w:rsidR="00617463" w:rsidRPr="00617463" w:rsidRDefault="00617463" w:rsidP="008034E5">
            <w:pPr>
              <w:pStyle w:val="a4"/>
              <w:ind w:left="284" w:right="265"/>
              <w:jc w:val="center"/>
              <w:rPr>
                <w:rFonts w:ascii="Bookman Old Style" w:hAnsi="Bookman Old Style" w:cs="Times New Roman"/>
                <w:b/>
                <w:bCs/>
                <w:color w:val="00B050"/>
                <w:sz w:val="20"/>
                <w:szCs w:val="20"/>
              </w:rPr>
            </w:pPr>
          </w:p>
          <w:p w14:paraId="481D1FAA" w14:textId="76601FC1" w:rsidR="00636F9B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>Вежливость и уважение к другим:</w:t>
            </w:r>
          </w:p>
          <w:p w14:paraId="0D747D30" w14:textId="1C2B11D9" w:rsidR="003C4077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Всегда следите за тоном общения, будьте терпимыми и уважительными в виртуальном пространстве.</w:t>
            </w:r>
          </w:p>
          <w:p w14:paraId="061E4CC0" w14:textId="36587FE1" w:rsidR="00636F9B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>Не раскрывайте чужие личные данные:</w:t>
            </w:r>
          </w:p>
          <w:p w14:paraId="48F35DCC" w14:textId="1F5B2873" w:rsidR="003C4077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Уважайте конфиденциальность других пользователей. Не делитесь чужими фотографиями, сообщениями или личной информацией без разрешения.</w:t>
            </w:r>
          </w:p>
          <w:p w14:paraId="73881C09" w14:textId="5965BAD9" w:rsidR="00636F9B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>Соблюдение норм поведения в соцсетях:</w:t>
            </w:r>
          </w:p>
          <w:p w14:paraId="3B624043" w14:textId="1C19AFD2" w:rsidR="003C4077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Помните, что даже в интернете существует общественная мораль, и неуместные или оскорбительные посты могут привести к последствиям.</w:t>
            </w:r>
          </w:p>
          <w:p w14:paraId="54F94957" w14:textId="35C2B7EC" w:rsidR="00636F9B" w:rsidRDefault="00CE2D0A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1792" behindDoc="0" locked="0" layoutInCell="1" allowOverlap="1" wp14:anchorId="2DB61084" wp14:editId="3EBE21FF">
                  <wp:simplePos x="0" y="0"/>
                  <wp:positionH relativeFrom="column">
                    <wp:posOffset>1186434</wp:posOffset>
                  </wp:positionH>
                  <wp:positionV relativeFrom="paragraph">
                    <wp:posOffset>5715</wp:posOffset>
                  </wp:positionV>
                  <wp:extent cx="1024128" cy="1196517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128" cy="1196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3D9B40" w14:textId="34C84A49" w:rsidR="00617463" w:rsidRDefault="00617463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14:paraId="1E8AC1E4" w14:textId="3FFF3E2A" w:rsidR="00617463" w:rsidRDefault="00617463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14:paraId="5B7BC5C1" w14:textId="365E6F9B" w:rsidR="00617463" w:rsidRDefault="00617463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14:paraId="5FEC55C3" w14:textId="5211FDBB" w:rsidR="00617463" w:rsidRDefault="00617463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14:paraId="6AFEC08E" w14:textId="2E8EDEB9" w:rsidR="00932441" w:rsidRDefault="00932441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14:paraId="39FBE89F" w14:textId="6A829DB5" w:rsidR="00636F9B" w:rsidRPr="00617463" w:rsidRDefault="00636F9B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14:paraId="02DC9F1F" w14:textId="55D9B239" w:rsidR="00636F9B" w:rsidRPr="00617463" w:rsidRDefault="00636F9B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14:paraId="6E53A154" w14:textId="49C2BEE2" w:rsidR="00D01ABB" w:rsidRPr="00617463" w:rsidRDefault="003C4077" w:rsidP="008034E5">
            <w:pPr>
              <w:pStyle w:val="a4"/>
              <w:ind w:left="284" w:right="265"/>
              <w:jc w:val="center"/>
              <w:rPr>
                <w:rFonts w:ascii="Bookman Old Style" w:hAnsi="Bookman Old Style" w:cs="Times New Roman"/>
                <w:b/>
                <w:bCs/>
                <w:color w:val="002060"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color w:val="002060"/>
                <w:sz w:val="20"/>
                <w:szCs w:val="20"/>
              </w:rPr>
              <w:t>Правовые последствия</w:t>
            </w:r>
          </w:p>
          <w:p w14:paraId="6C4E29AC" w14:textId="0B0D6FA4" w:rsidR="003C4077" w:rsidRDefault="003C4077" w:rsidP="008034E5">
            <w:pPr>
              <w:pStyle w:val="a4"/>
              <w:ind w:left="284" w:right="265"/>
              <w:jc w:val="center"/>
              <w:rPr>
                <w:rFonts w:ascii="Bookman Old Style" w:hAnsi="Bookman Old Style" w:cs="Times New Roman"/>
                <w:b/>
                <w:bCs/>
                <w:color w:val="002060"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color w:val="002060"/>
                <w:sz w:val="20"/>
                <w:szCs w:val="20"/>
              </w:rPr>
              <w:t>неправильного поведения в Интернете</w:t>
            </w:r>
          </w:p>
          <w:p w14:paraId="6F6E847F" w14:textId="77777777" w:rsidR="00617463" w:rsidRPr="00617463" w:rsidRDefault="00617463" w:rsidP="008034E5">
            <w:pPr>
              <w:pStyle w:val="a4"/>
              <w:ind w:left="284" w:right="265"/>
              <w:jc w:val="center"/>
              <w:rPr>
                <w:rFonts w:ascii="Bookman Old Style" w:hAnsi="Bookman Old Style" w:cs="Times New Roman"/>
                <w:b/>
                <w:bCs/>
                <w:color w:val="002060"/>
                <w:sz w:val="20"/>
                <w:szCs w:val="20"/>
              </w:rPr>
            </w:pPr>
          </w:p>
          <w:p w14:paraId="5B7F8934" w14:textId="7AB1BFDD" w:rsidR="00636F9B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 xml:space="preserve">Нарушение авторских прав: </w:t>
            </w:r>
          </w:p>
          <w:p w14:paraId="0DA1943D" w14:textId="64119E81" w:rsidR="003C4077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Пиратство контента (например, скачивание музыки, фильмов или программ без лицензии) является нарушением закона и может привести к штрафам и уголовному преследованию.</w:t>
            </w:r>
          </w:p>
          <w:p w14:paraId="3A44C5B7" w14:textId="77777777" w:rsidR="00636F9B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 xml:space="preserve">Киберпреступления: </w:t>
            </w:r>
          </w:p>
          <w:p w14:paraId="0AC0993E" w14:textId="23EEA099" w:rsidR="003C4077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В сети могут быть совершаются различные преступления, такие как фишинг, взлом аккаунтов, распространение вирусов и другое. За такие деяния предусмотрены серьезные юридические санкции.</w:t>
            </w:r>
          </w:p>
          <w:p w14:paraId="7368D824" w14:textId="77777777" w:rsidR="00636F9B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 xml:space="preserve">Ответственность за </w:t>
            </w:r>
            <w:proofErr w:type="spellStart"/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>кибербуллинг</w:t>
            </w:r>
            <w:proofErr w:type="spellEnd"/>
            <w:r w:rsidRPr="00617463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9C39207" w14:textId="7B61D658" w:rsidR="003C4077" w:rsidRPr="00617463" w:rsidRDefault="003C4077" w:rsidP="00164ED1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За оскорбления, угрозы или травлю людей в Интернете можно понести уголовную ответственность, особенно если речь идет о детях и подростках.</w:t>
            </w:r>
          </w:p>
          <w:p w14:paraId="72680A3F" w14:textId="51865030" w:rsidR="001415B1" w:rsidRPr="003C4077" w:rsidRDefault="001415B1" w:rsidP="00164ED1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87" w:type="dxa"/>
          </w:tcPr>
          <w:p w14:paraId="60F520C1" w14:textId="11D87B27" w:rsidR="006E6C45" w:rsidRPr="003C4077" w:rsidRDefault="006E6C45" w:rsidP="00164ED1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</w:rPr>
            </w:pPr>
          </w:p>
          <w:p w14:paraId="3ED9ACBE" w14:textId="34662D06" w:rsidR="00D027F7" w:rsidRPr="00164ED1" w:rsidRDefault="00D027F7" w:rsidP="00D027F7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164ED1">
              <w:rPr>
                <w:rFonts w:ascii="Bookman Old Style" w:hAnsi="Bookman Old Style"/>
                <w:b/>
                <w:bCs/>
                <w:color w:val="632423" w:themeColor="accent2" w:themeShade="80"/>
                <w:sz w:val="20"/>
                <w:szCs w:val="20"/>
              </w:rPr>
              <w:t>Правила безопасности для детей и подростков в Интернете</w:t>
            </w:r>
          </w:p>
          <w:p w14:paraId="3FC4DC0D" w14:textId="7C86A372" w:rsidR="00D027F7" w:rsidRPr="00BF3332" w:rsidRDefault="00D027F7" w:rsidP="00D027F7">
            <w:pPr>
              <w:pStyle w:val="a4"/>
              <w:ind w:left="284" w:right="265" w:firstLine="283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7E3AAF31" w14:textId="02B3A08D" w:rsidR="00D027F7" w:rsidRPr="00BF3332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b/>
                <w:bCs/>
                <w:sz w:val="20"/>
                <w:szCs w:val="20"/>
              </w:rPr>
              <w:t>Использование родительского контроля:</w:t>
            </w:r>
          </w:p>
          <w:p w14:paraId="2C5FEE27" w14:textId="77777777" w:rsidR="00D027F7" w:rsidRPr="00BF3332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i/>
                <w:iCs/>
                <w:sz w:val="20"/>
                <w:szCs w:val="20"/>
              </w:rPr>
              <w:t>Для детей младшего возраста важно устанавливать фильтры и использовать программы родительского контроля для ограничения доступа к нежелательному контенту.</w:t>
            </w:r>
          </w:p>
          <w:p w14:paraId="774011AD" w14:textId="4C566F3C" w:rsidR="00D027F7" w:rsidRPr="00BF3332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b/>
                <w:bCs/>
                <w:sz w:val="20"/>
                <w:szCs w:val="20"/>
              </w:rPr>
              <w:t>Обсуждение безопасности с детьми:</w:t>
            </w:r>
          </w:p>
          <w:p w14:paraId="6FF30CEF" w14:textId="7C3E3855" w:rsidR="00D027F7" w:rsidRPr="00BF3332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i/>
                <w:iCs/>
                <w:sz w:val="20"/>
                <w:szCs w:val="20"/>
              </w:rPr>
              <w:t>Поговорите с детьми о том, какие сайты безопасны для посещения, что можно и что нельзя делать в сети. Объясните, почему важно не общаться с незнакомыми людьми онлайн.</w:t>
            </w:r>
          </w:p>
          <w:p w14:paraId="5A442D06" w14:textId="0106E82C" w:rsidR="00D027F7" w:rsidRPr="00BF3332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b/>
                <w:bCs/>
                <w:sz w:val="20"/>
                <w:szCs w:val="20"/>
              </w:rPr>
              <w:t>Предупреждение об опасностях:</w:t>
            </w:r>
          </w:p>
          <w:p w14:paraId="0480374B" w14:textId="2ACAAEE0" w:rsidR="00D027F7" w:rsidRPr="00BF3332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i/>
                <w:iCs/>
                <w:sz w:val="20"/>
                <w:szCs w:val="20"/>
              </w:rPr>
              <w:t>Научите детей не раскрывать личные данные (например, адрес, номер телефона или место учебы) незнакомым людям в Интернете.</w:t>
            </w:r>
          </w:p>
          <w:p w14:paraId="45D5F23E" w14:textId="77777777" w:rsidR="00D027F7" w:rsidRPr="00BF3332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b/>
                <w:bCs/>
                <w:sz w:val="20"/>
                <w:szCs w:val="20"/>
              </w:rPr>
              <w:t>Постоянная коммуникация:</w:t>
            </w:r>
          </w:p>
          <w:p w14:paraId="6F29CEB6" w14:textId="5CB4A02A" w:rsidR="003C4077" w:rsidRPr="003C4077" w:rsidRDefault="00D027F7" w:rsidP="00D027F7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332">
              <w:rPr>
                <w:rFonts w:ascii="Bookman Old Style" w:hAnsi="Bookman Old Style"/>
                <w:i/>
                <w:iCs/>
                <w:sz w:val="20"/>
                <w:szCs w:val="20"/>
              </w:rPr>
              <w:t>Регулярно спрашивайте, какие сайты и приложения они используют, кто их друзья и как проходят их общение в сети.</w:t>
            </w:r>
          </w:p>
          <w:p w14:paraId="139360C0" w14:textId="1871580E" w:rsidR="003C4077" w:rsidRPr="00617463" w:rsidRDefault="007D0F15" w:rsidP="00164ED1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Bookman Old Style" w:hAnsi="Bookman Old Style" w:cs="Times New Roman"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 wp14:anchorId="4A45FB62" wp14:editId="3FCAC930">
                  <wp:simplePos x="0" y="0"/>
                  <wp:positionH relativeFrom="column">
                    <wp:posOffset>811530</wp:posOffset>
                  </wp:positionH>
                  <wp:positionV relativeFrom="paragraph">
                    <wp:posOffset>381</wp:posOffset>
                  </wp:positionV>
                  <wp:extent cx="1782445" cy="129794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445" cy="129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C91993" w14:textId="43DC64F6" w:rsidR="003C4077" w:rsidRDefault="003C4077" w:rsidP="00B93BF9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</w:rPr>
            </w:pPr>
          </w:p>
          <w:p w14:paraId="08A56483" w14:textId="1EA505B1" w:rsidR="0090219F" w:rsidRDefault="0090219F" w:rsidP="00B93BF9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</w:rPr>
            </w:pPr>
          </w:p>
          <w:p w14:paraId="56E32BB2" w14:textId="1E5413B9" w:rsidR="0090219F" w:rsidRDefault="0090219F" w:rsidP="00B93BF9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</w:rPr>
            </w:pPr>
          </w:p>
          <w:p w14:paraId="113B1A2D" w14:textId="2F502FF9" w:rsidR="0090219F" w:rsidRDefault="0090219F" w:rsidP="00B93BF9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</w:rPr>
            </w:pPr>
          </w:p>
          <w:p w14:paraId="792F32A7" w14:textId="77777777" w:rsidR="007D0F15" w:rsidRDefault="007D0F15" w:rsidP="00B93BF9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67B579F3" w14:textId="77777777" w:rsidR="007D0F15" w:rsidRDefault="007D0F15" w:rsidP="00B93BF9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7B9ADD29" w14:textId="77777777" w:rsidR="007D0F15" w:rsidRDefault="007D0F15" w:rsidP="00B93BF9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69E6E96D" w14:textId="38143DFD" w:rsidR="00B93BF9" w:rsidRPr="008034E5" w:rsidRDefault="00B93BF9" w:rsidP="00B93BF9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color w:val="00B050"/>
                <w:sz w:val="20"/>
                <w:szCs w:val="20"/>
              </w:rPr>
            </w:pPr>
            <w:r w:rsidRPr="008034E5">
              <w:rPr>
                <w:rFonts w:ascii="Bookman Old Style" w:hAnsi="Bookman Old Style"/>
                <w:b/>
                <w:bCs/>
                <w:color w:val="00B050"/>
                <w:sz w:val="20"/>
                <w:szCs w:val="20"/>
              </w:rPr>
              <w:t>Безопасность при онлайн-покупках</w:t>
            </w:r>
          </w:p>
          <w:p w14:paraId="378EDB20" w14:textId="1A469A45" w:rsidR="0090219F" w:rsidRDefault="0090219F" w:rsidP="00B93BF9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343A2F7F" w14:textId="54190A17" w:rsidR="00B93BF9" w:rsidRPr="00B93BF9" w:rsidRDefault="00B93BF9" w:rsidP="00B93BF9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93BF9">
              <w:rPr>
                <w:rFonts w:ascii="Bookman Old Style" w:hAnsi="Bookman Old Style"/>
                <w:b/>
                <w:bCs/>
                <w:sz w:val="20"/>
                <w:szCs w:val="20"/>
              </w:rPr>
              <w:t>Проверка сайта перед покупкой:</w:t>
            </w:r>
          </w:p>
          <w:p w14:paraId="5A95F04F" w14:textId="74DFE47B" w:rsidR="00B93BF9" w:rsidRPr="008034E5" w:rsidRDefault="00B93BF9" w:rsidP="00B93BF9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8034E5">
              <w:rPr>
                <w:rFonts w:ascii="Bookman Old Style" w:hAnsi="Bookman Old Style"/>
                <w:i/>
                <w:iCs/>
                <w:sz w:val="20"/>
                <w:szCs w:val="20"/>
              </w:rPr>
              <w:t>Убедитесь, что сайт защищен, проверив наличие значка замка в адресной строке и адрес сайта (https://).</w:t>
            </w:r>
          </w:p>
          <w:p w14:paraId="3EAC4D49" w14:textId="77777777" w:rsidR="00B93BF9" w:rsidRPr="00B93BF9" w:rsidRDefault="00B93BF9" w:rsidP="00B93BF9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93BF9">
              <w:rPr>
                <w:rFonts w:ascii="Bookman Old Style" w:hAnsi="Bookman Old Style"/>
                <w:b/>
                <w:bCs/>
                <w:sz w:val="20"/>
                <w:szCs w:val="20"/>
              </w:rPr>
              <w:t>Изучение отзывов:</w:t>
            </w:r>
          </w:p>
          <w:p w14:paraId="4530EE40" w14:textId="4EC125BD" w:rsidR="00B93BF9" w:rsidRPr="008034E5" w:rsidRDefault="00B93BF9" w:rsidP="00B93BF9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8034E5">
              <w:rPr>
                <w:rFonts w:ascii="Bookman Old Style" w:hAnsi="Bookman Old Style"/>
                <w:i/>
                <w:iCs/>
                <w:sz w:val="20"/>
                <w:szCs w:val="20"/>
              </w:rPr>
              <w:t>Прочитайте отзывы других покупателей и проверяйте рейтинги магазина.</w:t>
            </w:r>
          </w:p>
          <w:p w14:paraId="6A3FB5C3" w14:textId="77777777" w:rsidR="00B93BF9" w:rsidRPr="00B93BF9" w:rsidRDefault="00B93BF9" w:rsidP="00B93BF9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93BF9">
              <w:rPr>
                <w:rFonts w:ascii="Bookman Old Style" w:hAnsi="Bookman Old Style"/>
                <w:b/>
                <w:bCs/>
                <w:sz w:val="20"/>
                <w:szCs w:val="20"/>
              </w:rPr>
              <w:t>Осторожность с банковскими данными:</w:t>
            </w:r>
          </w:p>
          <w:p w14:paraId="218B3188" w14:textId="58B9C822" w:rsidR="00B93BF9" w:rsidRPr="008034E5" w:rsidRDefault="00B93BF9" w:rsidP="00B93BF9">
            <w:pPr>
              <w:pStyle w:val="a4"/>
              <w:ind w:left="284" w:right="265" w:firstLine="283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034E5">
              <w:rPr>
                <w:rFonts w:ascii="Bookman Old Style" w:hAnsi="Bookman Old Style"/>
                <w:i/>
                <w:iCs/>
                <w:sz w:val="20"/>
                <w:szCs w:val="20"/>
              </w:rPr>
              <w:t>Используйте только проверенные методы оплаты и не передавайте данные своей карты незнакомым сайтам.</w:t>
            </w:r>
          </w:p>
        </w:tc>
        <w:tc>
          <w:tcPr>
            <w:tcW w:w="5588" w:type="dxa"/>
          </w:tcPr>
          <w:p w14:paraId="73F80000" w14:textId="0D62F718"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noProof/>
                <w:sz w:val="20"/>
                <w:szCs w:val="20"/>
                <w:lang w:eastAsia="ru-RU"/>
              </w:rPr>
            </w:pPr>
          </w:p>
          <w:p w14:paraId="0C24F8CA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iCs/>
                <w:noProof/>
                <w:color w:val="F79646" w:themeColor="accent6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22400" behindDoc="0" locked="0" layoutInCell="1" allowOverlap="1" wp14:anchorId="4467806F" wp14:editId="7714C13A">
                  <wp:simplePos x="0" y="0"/>
                  <wp:positionH relativeFrom="column">
                    <wp:posOffset>2160270</wp:posOffset>
                  </wp:positionH>
                  <wp:positionV relativeFrom="paragraph">
                    <wp:posOffset>139065</wp:posOffset>
                  </wp:positionV>
                  <wp:extent cx="920750" cy="920750"/>
                  <wp:effectExtent l="0" t="0" r="0" b="0"/>
                  <wp:wrapNone/>
                  <wp:docPr id="8" name="Рисунок 8" descr="Z:\6 Консультативное Середина Е.А\Юрист Киселев\Разное\PNG\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:\6 Консультативное Середина Е.А\Юрист Киселев\Разное\PNG\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110A3">
              <w:rPr>
                <w:rFonts w:ascii="Segoe Print" w:hAnsi="Segoe Print" w:cs="Times New Roman"/>
                <w:b/>
                <w:noProof/>
                <w:color w:val="7030A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597824" behindDoc="0" locked="0" layoutInCell="1" allowOverlap="1" wp14:anchorId="74A9C0C7" wp14:editId="2F559AF7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116840</wp:posOffset>
                  </wp:positionV>
                  <wp:extent cx="1206500" cy="965200"/>
                  <wp:effectExtent l="0" t="0" r="0" b="6350"/>
                  <wp:wrapNone/>
                  <wp:docPr id="7" name="Рисунок 7" descr="Z:\6 Консультативное Середина Е.А\Юрист Киселев\Разное\PNG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:\6 Консультативное Середина Е.А\Юрист Киселев\Разное\PNG\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169095F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 w:rsidRPr="00056B85">
              <w:rPr>
                <w:rFonts w:ascii="Georgia" w:hAnsi="Georgia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10112" behindDoc="0" locked="0" layoutInCell="1" allowOverlap="1" wp14:anchorId="0226B533" wp14:editId="2202133C">
                  <wp:simplePos x="0" y="0"/>
                  <wp:positionH relativeFrom="column">
                    <wp:posOffset>1045845</wp:posOffset>
                  </wp:positionH>
                  <wp:positionV relativeFrom="paragraph">
                    <wp:posOffset>109855</wp:posOffset>
                  </wp:positionV>
                  <wp:extent cx="1057275" cy="783167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8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5992687" w14:textId="77777777"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F67D88B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5DEB2715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147419F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5AD474E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3954D4F" w14:textId="77777777" w:rsidR="00A730DA" w:rsidRDefault="00A730DA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</w:p>
          <w:p w14:paraId="31C39E9A" w14:textId="77777777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  <w:r w:rsidRPr="00170710">
              <w:rPr>
                <w:rFonts w:ascii="Georgia" w:hAnsi="Georgia"/>
                <w:b/>
                <w:bCs/>
                <w:i/>
                <w:iCs/>
                <w:color w:val="002060"/>
              </w:rPr>
              <w:t>Министерство социальной политики Свердловской области</w:t>
            </w:r>
          </w:p>
          <w:p w14:paraId="38A837B0" w14:textId="77777777" w:rsidR="001415B1" w:rsidRPr="00056B85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286D2831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  <w:t>Государственное автономное учреждение</w:t>
            </w:r>
          </w:p>
          <w:p w14:paraId="7EAB9DB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социального обслуживания</w:t>
            </w:r>
          </w:p>
          <w:p w14:paraId="18CD6A7E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Свердловской области</w:t>
            </w:r>
          </w:p>
          <w:p w14:paraId="1B7B198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«Комплексный центр социального</w:t>
            </w:r>
          </w:p>
          <w:p w14:paraId="5C8E000A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обслуживания населения</w:t>
            </w:r>
          </w:p>
          <w:p w14:paraId="4EA476D8" w14:textId="77777777" w:rsidR="001415B1" w:rsidRPr="004C3C1C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</w:pPr>
            <w:r w:rsidRPr="004C3C1C"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  <w:t>«Золотая осень»</w:t>
            </w:r>
          </w:p>
          <w:p w14:paraId="167015F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города Нижний Тагил»</w:t>
            </w:r>
          </w:p>
          <w:p w14:paraId="65064704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430C1959" w14:textId="48F3C587" w:rsidR="001415B1" w:rsidRPr="003C4077" w:rsidRDefault="007D0F15" w:rsidP="00A730DA">
            <w:pPr>
              <w:pStyle w:val="a4"/>
              <w:ind w:left="284" w:right="267"/>
              <w:jc w:val="center"/>
              <w:rPr>
                <w:rFonts w:ascii="Segoe Script" w:hAnsi="Segoe Script"/>
                <w:b/>
                <w:color w:val="7030A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37760" behindDoc="0" locked="0" layoutInCell="1" allowOverlap="1" wp14:anchorId="6C9EC02C" wp14:editId="14191A26">
                  <wp:simplePos x="0" y="0"/>
                  <wp:positionH relativeFrom="column">
                    <wp:posOffset>748792</wp:posOffset>
                  </wp:positionH>
                  <wp:positionV relativeFrom="paragraph">
                    <wp:posOffset>172212</wp:posOffset>
                  </wp:positionV>
                  <wp:extent cx="1908993" cy="1951433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993" cy="1951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4077" w:rsidRPr="003C4077">
              <w:rPr>
                <w:rFonts w:ascii="Segoe Script" w:hAnsi="Segoe Script"/>
                <w:b/>
                <w:color w:val="7030A0"/>
                <w:sz w:val="28"/>
                <w:szCs w:val="28"/>
              </w:rPr>
              <w:t>Поведение в с</w:t>
            </w:r>
            <w:r w:rsidR="003C4077">
              <w:rPr>
                <w:rFonts w:ascii="Segoe Script" w:hAnsi="Segoe Script"/>
                <w:b/>
                <w:color w:val="7030A0"/>
                <w:sz w:val="28"/>
                <w:szCs w:val="28"/>
              </w:rPr>
              <w:t>е</w:t>
            </w:r>
            <w:r w:rsidR="003C4077" w:rsidRPr="003C4077">
              <w:rPr>
                <w:rFonts w:ascii="Segoe Script" w:hAnsi="Segoe Script"/>
                <w:b/>
                <w:color w:val="7030A0"/>
                <w:sz w:val="28"/>
                <w:szCs w:val="28"/>
              </w:rPr>
              <w:t>ти интернет</w:t>
            </w:r>
          </w:p>
          <w:p w14:paraId="4235519C" w14:textId="6503417A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1288A531" w14:textId="59779B3D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1F360246" w14:textId="5B0F5558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7601F71E" w14:textId="62CE0DC4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447222DF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4148F16B" w14:textId="26626812" w:rsidR="00617463" w:rsidRDefault="00617463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283F37FB" w14:textId="6B7ED0A0" w:rsidR="00617463" w:rsidRDefault="00617463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7B7C6009" w14:textId="77777777" w:rsidR="00617463" w:rsidRDefault="00617463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7517F923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34292F06" w14:textId="77777777" w:rsidR="008034E5" w:rsidRDefault="008034E5" w:rsidP="00A730DA">
            <w:pPr>
              <w:pStyle w:val="a4"/>
              <w:ind w:left="284" w:right="267"/>
              <w:jc w:val="center"/>
              <w:rPr>
                <w:rFonts w:ascii="Monotype Corsiva" w:hAnsi="Monotype Corsiva"/>
                <w:b/>
                <w:bCs/>
                <w:color w:val="00B0F0"/>
                <w:sz w:val="28"/>
                <w:szCs w:val="28"/>
              </w:rPr>
            </w:pPr>
          </w:p>
          <w:p w14:paraId="33BDB7BD" w14:textId="7E62ECF3" w:rsidR="007110A3" w:rsidRPr="00BF3332" w:rsidRDefault="00BF3332" w:rsidP="00A730DA">
            <w:pPr>
              <w:pStyle w:val="a4"/>
              <w:ind w:left="284" w:right="267"/>
              <w:jc w:val="center"/>
              <w:rPr>
                <w:rFonts w:ascii="Monotype Corsiva" w:hAnsi="Monotype Corsiva" w:cs="Arial"/>
                <w:color w:val="00B0F0"/>
                <w:sz w:val="28"/>
                <w:szCs w:val="28"/>
              </w:rPr>
            </w:pPr>
            <w:r w:rsidRPr="0090219F">
              <w:rPr>
                <w:rFonts w:ascii="Monotype Corsiva" w:hAnsi="Monotype Corsiva"/>
                <w:b/>
                <w:bCs/>
                <w:color w:val="00B0F0"/>
                <w:sz w:val="28"/>
                <w:szCs w:val="28"/>
              </w:rPr>
              <w:t>Интернет</w:t>
            </w:r>
            <w:r w:rsidRPr="00BF3332">
              <w:rPr>
                <w:rFonts w:ascii="Monotype Corsiva" w:hAnsi="Monotype Corsiva"/>
                <w:color w:val="00B0F0"/>
                <w:sz w:val="28"/>
                <w:szCs w:val="28"/>
              </w:rPr>
              <w:t xml:space="preserve"> – это инструмент, который при правильном использовании может быть полезным и увлекательным. Однако важно помнить о безопасности, уважении к другим и ответственности за свои действия в сети.</w:t>
            </w:r>
          </w:p>
          <w:p w14:paraId="4EFD278D" w14:textId="77777777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8D65BF" w14:textId="77777777" w:rsidR="00BF3332" w:rsidRDefault="00BF3332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</w:p>
          <w:p w14:paraId="051B46C8" w14:textId="12AD58E0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r w:rsidRPr="00170710">
              <w:rPr>
                <w:rFonts w:ascii="Arial" w:hAnsi="Arial" w:cs="Arial"/>
              </w:rPr>
              <w:t>г. Нижний Тагил</w:t>
            </w:r>
          </w:p>
          <w:p w14:paraId="02771C89" w14:textId="34DDF35E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r w:rsidRPr="00170710">
              <w:rPr>
                <w:rFonts w:ascii="Arial" w:hAnsi="Arial" w:cs="Arial"/>
              </w:rPr>
              <w:t>202</w:t>
            </w:r>
            <w:r w:rsidR="006A78C0">
              <w:rPr>
                <w:rFonts w:ascii="Arial" w:hAnsi="Arial" w:cs="Arial"/>
              </w:rPr>
              <w:t>5</w:t>
            </w:r>
            <w:r w:rsidRPr="00170710">
              <w:rPr>
                <w:rFonts w:ascii="Arial" w:hAnsi="Arial" w:cs="Arial"/>
              </w:rPr>
              <w:t xml:space="preserve"> год</w:t>
            </w:r>
          </w:p>
          <w:p w14:paraId="2E8E57E3" w14:textId="77777777" w:rsidR="001415B1" w:rsidRPr="00C566F8" w:rsidRDefault="001415B1" w:rsidP="00A730DA">
            <w:pPr>
              <w:pStyle w:val="a4"/>
              <w:ind w:left="284" w:right="267"/>
              <w:jc w:val="center"/>
              <w:rPr>
                <w:rFonts w:ascii="Georgia" w:hAnsi="Georgia" w:cs="Times New Roman"/>
                <w:sz w:val="16"/>
                <w:szCs w:val="16"/>
              </w:rPr>
            </w:pPr>
          </w:p>
        </w:tc>
      </w:tr>
    </w:tbl>
    <w:p w14:paraId="7A7B6BC1" w14:textId="77777777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6BE1B68F" w14:textId="77777777" w:rsidR="001415B1" w:rsidRDefault="001415B1" w:rsidP="008E17A5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p w14:paraId="4D257812" w14:textId="2F74AFFC" w:rsidR="001415B1" w:rsidRDefault="001B7F48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Bookman Old Style" w:hAnsi="Bookman Old Style" w:cs="Times New Roman"/>
          <w:i/>
          <w:iCs/>
          <w:noProof/>
          <w:sz w:val="20"/>
          <w:szCs w:val="20"/>
        </w:rPr>
        <w:lastRenderedPageBreak/>
        <w:drawing>
          <wp:anchor distT="0" distB="0" distL="114300" distR="114300" simplePos="0" relativeHeight="251728896" behindDoc="1" locked="0" layoutInCell="1" allowOverlap="1" wp14:anchorId="796B2346" wp14:editId="2CC780D9">
            <wp:simplePos x="0" y="0"/>
            <wp:positionH relativeFrom="column">
              <wp:posOffset>28742</wp:posOffset>
            </wp:positionH>
            <wp:positionV relativeFrom="paragraph">
              <wp:posOffset>-729849</wp:posOffset>
            </wp:positionV>
            <wp:extent cx="18297426" cy="857851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7426" cy="857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1C36F9" w14:paraId="4F42A54C" w14:textId="77777777" w:rsidTr="008C1349">
        <w:trPr>
          <w:trHeight w:val="11205"/>
        </w:trPr>
        <w:tc>
          <w:tcPr>
            <w:tcW w:w="5587" w:type="dxa"/>
          </w:tcPr>
          <w:p w14:paraId="3ECBE8B7" w14:textId="58B5A868" w:rsidR="00617463" w:rsidRPr="00617463" w:rsidRDefault="00617463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C454D2D" w14:textId="0DF5F2EA" w:rsidR="00617463" w:rsidRPr="00BF3332" w:rsidRDefault="003C4077" w:rsidP="00617463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color w:val="FF0066"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b/>
                <w:bCs/>
                <w:color w:val="FF0066"/>
                <w:sz w:val="20"/>
                <w:szCs w:val="20"/>
              </w:rPr>
              <w:t>Проблемы, связанные</w:t>
            </w:r>
          </w:p>
          <w:p w14:paraId="676890D4" w14:textId="63A41FBB" w:rsidR="003C4077" w:rsidRDefault="003C4077" w:rsidP="00617463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F3332">
              <w:rPr>
                <w:rFonts w:ascii="Bookman Old Style" w:hAnsi="Bookman Old Style"/>
                <w:b/>
                <w:bCs/>
                <w:color w:val="FF0066"/>
                <w:sz w:val="20"/>
                <w:szCs w:val="20"/>
              </w:rPr>
              <w:t>с поведением в сети</w:t>
            </w:r>
          </w:p>
          <w:p w14:paraId="2241C889" w14:textId="77777777" w:rsidR="00617463" w:rsidRPr="00617463" w:rsidRDefault="00617463" w:rsidP="00617463">
            <w:pPr>
              <w:pStyle w:val="a4"/>
              <w:ind w:left="284" w:right="265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5BFFA04E" w14:textId="77777777" w:rsidR="00617463" w:rsidRPr="00617463" w:rsidRDefault="003C4077" w:rsidP="00164ED1">
            <w:pPr>
              <w:pStyle w:val="a4"/>
              <w:ind w:left="567" w:right="265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proofErr w:type="spellStart"/>
            <w:r w:rsidRPr="00617463">
              <w:rPr>
                <w:rFonts w:ascii="Bookman Old Style" w:hAnsi="Bookman Old Style"/>
                <w:b/>
                <w:bCs/>
                <w:sz w:val="20"/>
                <w:szCs w:val="20"/>
              </w:rPr>
              <w:t>Кибербуллинг</w:t>
            </w:r>
            <w:proofErr w:type="spellEnd"/>
            <w:r w:rsidRPr="00617463">
              <w:rPr>
                <w:rFonts w:ascii="Bookman Old Style" w:hAnsi="Bookman Old Style"/>
                <w:b/>
                <w:bCs/>
                <w:sz w:val="20"/>
                <w:szCs w:val="20"/>
              </w:rPr>
              <w:t>:</w:t>
            </w:r>
          </w:p>
          <w:p w14:paraId="31890B8E" w14:textId="53C88792" w:rsidR="003C4077" w:rsidRPr="00617463" w:rsidRDefault="003C4077" w:rsidP="00BF3332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i/>
                <w:iCs/>
                <w:sz w:val="20"/>
                <w:szCs w:val="20"/>
              </w:rPr>
              <w:t xml:space="preserve">Онлайн-агрессия и травля — это серьезная проблема, с которой сталкиваются многие пользователи. Важно быть внимательным и сообщать о случаях </w:t>
            </w:r>
            <w:proofErr w:type="spellStart"/>
            <w:r w:rsidRPr="00617463">
              <w:rPr>
                <w:rFonts w:ascii="Bookman Old Style" w:hAnsi="Bookman Old Style"/>
                <w:i/>
                <w:iCs/>
                <w:sz w:val="20"/>
                <w:szCs w:val="20"/>
              </w:rPr>
              <w:t>буллинга</w:t>
            </w:r>
            <w:proofErr w:type="spellEnd"/>
            <w:r w:rsidRPr="00617463">
              <w:rPr>
                <w:rFonts w:ascii="Bookman Old Style" w:hAnsi="Bookman Old Style"/>
                <w:i/>
                <w:iCs/>
                <w:sz w:val="20"/>
                <w:szCs w:val="20"/>
              </w:rPr>
              <w:t>.</w:t>
            </w:r>
          </w:p>
          <w:p w14:paraId="698CA1F0" w14:textId="776D0DD2" w:rsidR="00617463" w:rsidRPr="00617463" w:rsidRDefault="003C4077" w:rsidP="00164ED1">
            <w:pPr>
              <w:pStyle w:val="a4"/>
              <w:ind w:left="567" w:right="265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b/>
                <w:bCs/>
                <w:sz w:val="20"/>
                <w:szCs w:val="20"/>
              </w:rPr>
              <w:t>Фейки и манипуляции:</w:t>
            </w:r>
          </w:p>
          <w:p w14:paraId="718D07B2" w14:textId="61B0E2A5" w:rsidR="003C4077" w:rsidRPr="00617463" w:rsidRDefault="003C4077" w:rsidP="00BF3332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i/>
                <w:iCs/>
                <w:sz w:val="20"/>
                <w:szCs w:val="20"/>
              </w:rPr>
              <w:t>В сети часто появляются ложные новости и манипуляции. Проверяйте информацию перед тем, как делиться ею с другими.</w:t>
            </w:r>
          </w:p>
          <w:p w14:paraId="21C029D3" w14:textId="385FE633" w:rsidR="00617463" w:rsidRPr="00617463" w:rsidRDefault="003C4077" w:rsidP="00164ED1">
            <w:pPr>
              <w:pStyle w:val="a4"/>
              <w:ind w:left="567" w:right="265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b/>
                <w:bCs/>
                <w:sz w:val="20"/>
                <w:szCs w:val="20"/>
              </w:rPr>
              <w:t>Зависимость от Интернета:</w:t>
            </w:r>
          </w:p>
          <w:p w14:paraId="4A6D31F2" w14:textId="17C0ABB5" w:rsidR="003C4077" w:rsidRPr="00617463" w:rsidRDefault="003C4077" w:rsidP="00BF3332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i/>
                <w:iCs/>
                <w:sz w:val="20"/>
                <w:szCs w:val="20"/>
              </w:rPr>
              <w:t>Чрезмерное времяпрепровождение в сети может привести к зависимости и проблемам с реальной социальной адаптацией.</w:t>
            </w:r>
          </w:p>
          <w:p w14:paraId="5F2C68B3" w14:textId="25C871FF" w:rsidR="001415B1" w:rsidRDefault="001415B1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226708D" w14:textId="35CCD27D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709440" behindDoc="0" locked="0" layoutInCell="1" allowOverlap="1" wp14:anchorId="4CC3CBFF" wp14:editId="67E1E86F">
                  <wp:simplePos x="0" y="0"/>
                  <wp:positionH relativeFrom="column">
                    <wp:posOffset>197993</wp:posOffset>
                  </wp:positionH>
                  <wp:positionV relativeFrom="paragraph">
                    <wp:posOffset>93472</wp:posOffset>
                  </wp:positionV>
                  <wp:extent cx="3036062" cy="2638865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6062" cy="263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0BE78D" w14:textId="1D81D0C8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D43B838" w14:textId="3B47F657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F60DD01" w14:textId="513B7E62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4FE8D54" w14:textId="6480C6A6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B51C751" w14:textId="54B5F461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821128E" w14:textId="75EFB310" w:rsidR="00BF3332" w:rsidRDefault="00BF3332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7B5653A" w14:textId="54F911A6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226F441" w14:textId="5B75517B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EC3BCDE" w14:textId="76315AAD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E708A5E" w14:textId="1E792B2A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979BD21" w14:textId="3E5970C8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9D538CA" w14:textId="4847F4DF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B89F5E4" w14:textId="77777777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E7EB066" w14:textId="1D42087B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94C1ED8" w14:textId="77777777" w:rsidR="005B6088" w:rsidRDefault="005B6088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11D6C9B" w14:textId="7C22DFB6" w:rsidR="00BF3332" w:rsidRDefault="00BF3332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4CDE264" w14:textId="72FCBCAA" w:rsidR="00BF3332" w:rsidRDefault="00BF3332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F355318" w14:textId="7C9570FF" w:rsidR="00BF3332" w:rsidRDefault="00BF3332" w:rsidP="00BF3332">
            <w:pPr>
              <w:pStyle w:val="a4"/>
              <w:tabs>
                <w:tab w:val="left" w:pos="908"/>
              </w:tabs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D0D7417" w14:textId="7CCF7C1F" w:rsidR="003C4077" w:rsidRPr="00BF3332" w:rsidRDefault="003C4077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</w:p>
          <w:p w14:paraId="44A2FED7" w14:textId="77777777" w:rsidR="005B6088" w:rsidRPr="004B38FD" w:rsidRDefault="005B6088" w:rsidP="005B6088">
            <w:pPr>
              <w:pStyle w:val="a4"/>
              <w:ind w:left="284" w:right="265" w:firstLine="283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r w:rsidRPr="004B38FD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>ИНТЕРНЕТ</w:t>
            </w:r>
          </w:p>
          <w:p w14:paraId="3C174CA2" w14:textId="77777777" w:rsidR="005B6088" w:rsidRPr="003C4077" w:rsidRDefault="005B6088" w:rsidP="005B6088">
            <w:pPr>
              <w:pStyle w:val="a4"/>
              <w:ind w:left="284" w:right="265" w:firstLine="283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  <w:p w14:paraId="1F5CABC6" w14:textId="64E3A41D" w:rsidR="003C4077" w:rsidRPr="004B38FD" w:rsidRDefault="005B6088" w:rsidP="005B6088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color w:val="0000FF"/>
                <w:sz w:val="20"/>
                <w:szCs w:val="20"/>
              </w:rPr>
            </w:pPr>
            <w:r w:rsidRPr="004B38FD">
              <w:rPr>
                <w:rFonts w:ascii="Monotype Corsiva" w:hAnsi="Monotype Corsiva" w:cs="Times New Roman"/>
                <w:color w:val="0000FF"/>
                <w:sz w:val="28"/>
                <w:szCs w:val="28"/>
              </w:rPr>
              <w:t>это пространство, где каждый человек может общаться, искать информацию, работать и отдыхать. Однако важно помнить, что наше поведение в сети влияет не только на нас, но и на других людей.</w:t>
            </w:r>
          </w:p>
        </w:tc>
        <w:tc>
          <w:tcPr>
            <w:tcW w:w="5587" w:type="dxa"/>
          </w:tcPr>
          <w:p w14:paraId="4795E2D9" w14:textId="0C3E45A3" w:rsidR="003C4077" w:rsidRPr="00617463" w:rsidRDefault="003C4077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B9B47F9" w14:textId="3718FA18" w:rsidR="005C7DE5" w:rsidRPr="00932441" w:rsidRDefault="003C4077" w:rsidP="005C7DE5">
            <w:pPr>
              <w:pStyle w:val="a4"/>
              <w:ind w:left="224" w:right="265"/>
              <w:jc w:val="center"/>
              <w:rPr>
                <w:rFonts w:ascii="Bookman Old Style" w:hAnsi="Bookman Old Style"/>
                <w:b/>
                <w:bCs/>
                <w:color w:val="660066"/>
                <w:sz w:val="20"/>
                <w:szCs w:val="20"/>
              </w:rPr>
            </w:pPr>
            <w:r w:rsidRPr="00932441">
              <w:rPr>
                <w:rFonts w:ascii="Bookman Old Style" w:hAnsi="Bookman Old Style"/>
                <w:b/>
                <w:bCs/>
                <w:color w:val="660066"/>
                <w:sz w:val="20"/>
                <w:szCs w:val="20"/>
              </w:rPr>
              <w:t>Роль социальных сетей</w:t>
            </w:r>
          </w:p>
          <w:p w14:paraId="653AE587" w14:textId="23B19C37" w:rsidR="003C4077" w:rsidRPr="00932441" w:rsidRDefault="003C4077" w:rsidP="005C7DE5">
            <w:pPr>
              <w:pStyle w:val="a4"/>
              <w:ind w:left="224" w:right="265"/>
              <w:jc w:val="center"/>
              <w:rPr>
                <w:rFonts w:ascii="Bookman Old Style" w:hAnsi="Bookman Old Style"/>
                <w:b/>
                <w:bCs/>
                <w:color w:val="660066"/>
                <w:sz w:val="20"/>
                <w:szCs w:val="20"/>
              </w:rPr>
            </w:pPr>
            <w:r w:rsidRPr="00932441">
              <w:rPr>
                <w:rFonts w:ascii="Bookman Old Style" w:hAnsi="Bookman Old Style"/>
                <w:b/>
                <w:bCs/>
                <w:color w:val="660066"/>
                <w:sz w:val="20"/>
                <w:szCs w:val="20"/>
              </w:rPr>
              <w:t>в формировании репутации</w:t>
            </w:r>
          </w:p>
          <w:p w14:paraId="62A76A70" w14:textId="4BF5636F" w:rsidR="005C7DE5" w:rsidRPr="005C7DE5" w:rsidRDefault="005C7DE5" w:rsidP="005C7DE5">
            <w:pPr>
              <w:pStyle w:val="a4"/>
              <w:ind w:left="224" w:right="265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7FF7FF5A" w14:textId="6608614D" w:rsidR="005C7DE5" w:rsidRPr="005C7DE5" w:rsidRDefault="003C4077" w:rsidP="00164ED1">
            <w:pPr>
              <w:pStyle w:val="a4"/>
              <w:ind w:left="22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5C7DE5">
              <w:rPr>
                <w:rFonts w:ascii="Bookman Old Style" w:hAnsi="Bookman Old Style"/>
                <w:b/>
                <w:bCs/>
                <w:sz w:val="20"/>
                <w:szCs w:val="20"/>
              </w:rPr>
              <w:t>Долговечность контента:</w:t>
            </w:r>
          </w:p>
          <w:p w14:paraId="1F846AE6" w14:textId="1BBA73AD" w:rsidR="003C4077" w:rsidRPr="00B93BF9" w:rsidRDefault="003C4077" w:rsidP="00164ED1">
            <w:pPr>
              <w:pStyle w:val="a4"/>
              <w:ind w:left="22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B93BF9">
              <w:rPr>
                <w:rFonts w:ascii="Bookman Old Style" w:hAnsi="Bookman Old Style"/>
                <w:i/>
                <w:iCs/>
                <w:sz w:val="20"/>
                <w:szCs w:val="20"/>
              </w:rPr>
              <w:t>В Интернете практически невозможно удалить контент полностью. Даже если вы удалили пост, его могут сохранить другие пользователи или зафиксировать поисковые системы.</w:t>
            </w:r>
          </w:p>
          <w:p w14:paraId="5CF46880" w14:textId="77777777" w:rsidR="005C7DE5" w:rsidRPr="005C7DE5" w:rsidRDefault="003C4077" w:rsidP="00164ED1">
            <w:pPr>
              <w:pStyle w:val="a4"/>
              <w:ind w:left="22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5C7DE5">
              <w:rPr>
                <w:rFonts w:ascii="Bookman Old Style" w:hAnsi="Bookman Old Style"/>
                <w:b/>
                <w:bCs/>
                <w:sz w:val="20"/>
                <w:szCs w:val="20"/>
              </w:rPr>
              <w:t>Создание позитивного имиджа:</w:t>
            </w:r>
          </w:p>
          <w:p w14:paraId="3605C0E3" w14:textId="4542EBF2" w:rsidR="003C4077" w:rsidRPr="00B93BF9" w:rsidRDefault="003C4077" w:rsidP="00164ED1">
            <w:pPr>
              <w:pStyle w:val="a4"/>
              <w:ind w:left="22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B93BF9">
              <w:rPr>
                <w:rFonts w:ascii="Bookman Old Style" w:hAnsi="Bookman Old Style"/>
                <w:i/>
                <w:iCs/>
                <w:sz w:val="20"/>
                <w:szCs w:val="20"/>
              </w:rPr>
              <w:t>Поддерживайте положительную репутацию, размещая только те материалы, которые соответствуют вашим ценностям и жизненным принципам.</w:t>
            </w:r>
          </w:p>
          <w:p w14:paraId="7C560AA8" w14:textId="4F6B5EA6" w:rsidR="005C7DE5" w:rsidRPr="005C7DE5" w:rsidRDefault="003C4077" w:rsidP="00164ED1">
            <w:pPr>
              <w:pStyle w:val="a4"/>
              <w:ind w:left="22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5C7DE5">
              <w:rPr>
                <w:rFonts w:ascii="Bookman Old Style" w:hAnsi="Bookman Old Style"/>
                <w:b/>
                <w:bCs/>
                <w:sz w:val="20"/>
                <w:szCs w:val="20"/>
              </w:rPr>
              <w:t>Осторожность в размещении фотографий и видео:</w:t>
            </w:r>
          </w:p>
          <w:p w14:paraId="15C59B4F" w14:textId="487427BA" w:rsidR="003C4077" w:rsidRPr="00B93BF9" w:rsidRDefault="003C4077" w:rsidP="00164ED1">
            <w:pPr>
              <w:pStyle w:val="a4"/>
              <w:ind w:left="224" w:right="265" w:firstLine="283"/>
              <w:jc w:val="both"/>
              <w:rPr>
                <w:rFonts w:ascii="Bookman Old Style" w:hAnsi="Bookman Old Style"/>
                <w:i/>
                <w:iCs/>
                <w:sz w:val="20"/>
                <w:szCs w:val="20"/>
              </w:rPr>
            </w:pPr>
            <w:r w:rsidRPr="00B93BF9">
              <w:rPr>
                <w:rFonts w:ascii="Bookman Old Style" w:hAnsi="Bookman Old Style"/>
                <w:i/>
                <w:iCs/>
                <w:sz w:val="20"/>
                <w:szCs w:val="20"/>
              </w:rPr>
              <w:t>Размещение личных фотографий и видео в открытых источниках может быть опасным, так как они могут попасть в нежелательные руки.</w:t>
            </w:r>
          </w:p>
          <w:p w14:paraId="16930846" w14:textId="10CD7298" w:rsidR="003C4077" w:rsidRDefault="003C4077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4799269" w14:textId="7CDFBD3B" w:rsidR="0090219F" w:rsidRDefault="0090219F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326D7CE" w14:textId="71D5619E" w:rsidR="0090219F" w:rsidRDefault="0090219F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1626145" w14:textId="2E6B7BFE" w:rsidR="0090219F" w:rsidRDefault="004B38FD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03CFD046" wp14:editId="1A06954C">
                  <wp:simplePos x="0" y="0"/>
                  <wp:positionH relativeFrom="column">
                    <wp:posOffset>81407</wp:posOffset>
                  </wp:positionH>
                  <wp:positionV relativeFrom="paragraph">
                    <wp:posOffset>15494</wp:posOffset>
                  </wp:positionV>
                  <wp:extent cx="3244196" cy="315332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196" cy="315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63C84E" w14:textId="633F8DD3" w:rsidR="0090219F" w:rsidRDefault="0090219F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AF93965" w14:textId="492277AA" w:rsidR="0090219F" w:rsidRDefault="0090219F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DA868F5" w14:textId="138F3B25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6BF56A3" w14:textId="256BB2D6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FB88CE4" w14:textId="620706D0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F74048C" w14:textId="40DF37FD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4E73C98A" w14:textId="4B078ACC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B64A1E0" w14:textId="19F5CE34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5F464B4" w14:textId="0BC80FA1" w:rsidR="00932441" w:rsidRDefault="00932441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50C5CD9" w14:textId="77777777" w:rsidR="00932441" w:rsidRDefault="00932441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10B6E96" w14:textId="1E9E2F49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588BF3D" w14:textId="77777777" w:rsidR="008034E5" w:rsidRDefault="008034E5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7C22DB3" w14:textId="2AC0E1CB" w:rsidR="0090219F" w:rsidRPr="00617463" w:rsidRDefault="0090219F" w:rsidP="0090219F">
            <w:pPr>
              <w:pStyle w:val="a4"/>
              <w:ind w:left="284" w:right="265" w:firstLine="283"/>
              <w:jc w:val="both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14:paraId="1E33BF7C" w14:textId="21B128DE" w:rsidR="0090219F" w:rsidRPr="00617463" w:rsidRDefault="0090219F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88" w:type="dxa"/>
          </w:tcPr>
          <w:p w14:paraId="13DF1660" w14:textId="2A73976C" w:rsidR="00617463" w:rsidRPr="00617463" w:rsidRDefault="00617463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4566E165" w14:textId="7A43BE0E" w:rsidR="003C4077" w:rsidRPr="00932441" w:rsidRDefault="003C4077" w:rsidP="00392BCA">
            <w:pPr>
              <w:pStyle w:val="a4"/>
              <w:ind w:left="284" w:right="265" w:firstLine="22"/>
              <w:jc w:val="center"/>
              <w:rPr>
                <w:rFonts w:ascii="Bookman Old Style" w:hAnsi="Bookman Old Style"/>
                <w:b/>
                <w:bCs/>
                <w:color w:val="984806" w:themeColor="accent6" w:themeShade="80"/>
                <w:sz w:val="20"/>
                <w:szCs w:val="20"/>
              </w:rPr>
            </w:pPr>
            <w:r w:rsidRPr="00932441">
              <w:rPr>
                <w:rFonts w:ascii="Bookman Old Style" w:hAnsi="Bookman Old Style"/>
                <w:b/>
                <w:bCs/>
                <w:color w:val="984806" w:themeColor="accent6" w:themeShade="80"/>
                <w:sz w:val="20"/>
                <w:szCs w:val="20"/>
              </w:rPr>
              <w:t>Зависимость от Интернета и ее признаки:</w:t>
            </w:r>
          </w:p>
          <w:p w14:paraId="05CB0403" w14:textId="77777777" w:rsidR="00B93BF9" w:rsidRDefault="00B93BF9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</w:p>
          <w:p w14:paraId="16E1BB42" w14:textId="70BFB68C" w:rsidR="003C4077" w:rsidRPr="00392BCA" w:rsidRDefault="003C4077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92BCA">
              <w:rPr>
                <w:rFonts w:ascii="Bookman Old Style" w:hAnsi="Bookman Old Style"/>
                <w:b/>
                <w:bCs/>
                <w:sz w:val="20"/>
                <w:szCs w:val="20"/>
              </w:rPr>
              <w:t>Как распознать зависимость от Интернета:</w:t>
            </w:r>
          </w:p>
          <w:p w14:paraId="6FD42423" w14:textId="77777777" w:rsidR="003C4077" w:rsidRPr="00617463" w:rsidRDefault="003C4077" w:rsidP="00B93BF9">
            <w:pPr>
              <w:pStyle w:val="a4"/>
              <w:numPr>
                <w:ilvl w:val="0"/>
                <w:numId w:val="26"/>
              </w:numPr>
              <w:tabs>
                <w:tab w:val="left" w:pos="1015"/>
              </w:tabs>
              <w:ind w:left="306" w:right="265" w:firstLine="284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sz w:val="20"/>
                <w:szCs w:val="20"/>
              </w:rPr>
              <w:t>Проблемы с учебой или работой из-за времени, проведенного в сети.</w:t>
            </w:r>
          </w:p>
          <w:p w14:paraId="387B4FEC" w14:textId="3D504DCC" w:rsidR="003C4077" w:rsidRPr="00617463" w:rsidRDefault="003C4077" w:rsidP="00B93BF9">
            <w:pPr>
              <w:pStyle w:val="a4"/>
              <w:numPr>
                <w:ilvl w:val="0"/>
                <w:numId w:val="26"/>
              </w:numPr>
              <w:tabs>
                <w:tab w:val="left" w:pos="1015"/>
              </w:tabs>
              <w:ind w:left="306" w:right="265" w:firstLine="284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sz w:val="20"/>
                <w:szCs w:val="20"/>
              </w:rPr>
              <w:t>Часто забываете о личной гигиене и социальной жизни, увлекаясь интернетом.</w:t>
            </w:r>
          </w:p>
          <w:p w14:paraId="6DB5D84A" w14:textId="74D8E9D3" w:rsidR="003C4077" w:rsidRPr="00617463" w:rsidRDefault="003C4077" w:rsidP="00B93BF9">
            <w:pPr>
              <w:pStyle w:val="a4"/>
              <w:numPr>
                <w:ilvl w:val="0"/>
                <w:numId w:val="26"/>
              </w:numPr>
              <w:tabs>
                <w:tab w:val="left" w:pos="1015"/>
              </w:tabs>
              <w:ind w:left="306" w:right="265" w:firstLine="284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sz w:val="20"/>
                <w:szCs w:val="20"/>
              </w:rPr>
              <w:t>Частые перепады настроения и тревожность, когда невозможно использовать интернет.</w:t>
            </w:r>
          </w:p>
          <w:p w14:paraId="74377AA0" w14:textId="0F899179" w:rsidR="003C4077" w:rsidRPr="00B93BF9" w:rsidRDefault="003C4077" w:rsidP="00617463">
            <w:pPr>
              <w:pStyle w:val="a4"/>
              <w:ind w:left="284" w:right="265" w:firstLine="283"/>
              <w:jc w:val="both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B93BF9">
              <w:rPr>
                <w:rFonts w:ascii="Bookman Old Style" w:hAnsi="Bookman Old Style"/>
                <w:b/>
                <w:bCs/>
                <w:sz w:val="20"/>
                <w:szCs w:val="20"/>
              </w:rPr>
              <w:t>Как бороться с зависимостью:</w:t>
            </w:r>
          </w:p>
          <w:p w14:paraId="0F685420" w14:textId="4435EC55" w:rsidR="003C4077" w:rsidRPr="00617463" w:rsidRDefault="003C4077" w:rsidP="00B93BF9">
            <w:pPr>
              <w:pStyle w:val="a4"/>
              <w:numPr>
                <w:ilvl w:val="0"/>
                <w:numId w:val="27"/>
              </w:numPr>
              <w:tabs>
                <w:tab w:val="left" w:pos="1015"/>
              </w:tabs>
              <w:ind w:left="306" w:right="265" w:firstLine="284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sz w:val="20"/>
                <w:szCs w:val="20"/>
              </w:rPr>
              <w:t>Ограничение времени в сети, использование таймера.</w:t>
            </w:r>
          </w:p>
          <w:p w14:paraId="306FF6D0" w14:textId="157E2A68" w:rsidR="003C4077" w:rsidRPr="00617463" w:rsidRDefault="003C4077" w:rsidP="00B93BF9">
            <w:pPr>
              <w:pStyle w:val="a4"/>
              <w:numPr>
                <w:ilvl w:val="0"/>
                <w:numId w:val="27"/>
              </w:numPr>
              <w:tabs>
                <w:tab w:val="left" w:pos="1015"/>
              </w:tabs>
              <w:ind w:left="306" w:right="265" w:firstLine="284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sz w:val="20"/>
                <w:szCs w:val="20"/>
              </w:rPr>
              <w:t>Прерывание экранного времени, включая регулярные перерывы.</w:t>
            </w:r>
          </w:p>
          <w:p w14:paraId="525C6353" w14:textId="52A889A4" w:rsidR="003C4077" w:rsidRPr="00617463" w:rsidRDefault="003C4077" w:rsidP="00B93BF9">
            <w:pPr>
              <w:pStyle w:val="a4"/>
              <w:numPr>
                <w:ilvl w:val="0"/>
                <w:numId w:val="27"/>
              </w:numPr>
              <w:tabs>
                <w:tab w:val="left" w:pos="1015"/>
              </w:tabs>
              <w:ind w:left="306" w:right="265" w:firstLine="284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sz w:val="20"/>
                <w:szCs w:val="20"/>
              </w:rPr>
              <w:t>Установление границ для определенных типов контента (например, соцсетей или видеоигр).</w:t>
            </w:r>
          </w:p>
          <w:p w14:paraId="09B6156D" w14:textId="50B7B9CD" w:rsidR="003C4077" w:rsidRDefault="003C4077" w:rsidP="00B93BF9">
            <w:pPr>
              <w:pStyle w:val="a4"/>
              <w:numPr>
                <w:ilvl w:val="0"/>
                <w:numId w:val="27"/>
              </w:numPr>
              <w:tabs>
                <w:tab w:val="left" w:pos="1015"/>
              </w:tabs>
              <w:ind w:left="306" w:right="265" w:firstLine="284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17463">
              <w:rPr>
                <w:rFonts w:ascii="Bookman Old Style" w:hAnsi="Bookman Old Style"/>
                <w:sz w:val="20"/>
                <w:szCs w:val="20"/>
              </w:rPr>
              <w:t xml:space="preserve">Обратиться к специалисту </w:t>
            </w:r>
            <w:r w:rsidR="00B93BF9">
              <w:rPr>
                <w:rFonts w:ascii="Bookman Old Style" w:hAnsi="Bookman Old Style"/>
                <w:sz w:val="20"/>
                <w:szCs w:val="20"/>
              </w:rPr>
              <w:t>–</w:t>
            </w:r>
            <w:r w:rsidRPr="00617463">
              <w:rPr>
                <w:rFonts w:ascii="Bookman Old Style" w:hAnsi="Bookman Old Style"/>
                <w:sz w:val="20"/>
                <w:szCs w:val="20"/>
              </w:rPr>
              <w:t xml:space="preserve"> психологу или психотерапевту, если зависимость серьезная.</w:t>
            </w:r>
          </w:p>
          <w:p w14:paraId="7E5AB633" w14:textId="335FD4CD" w:rsidR="00D027F7" w:rsidRDefault="007D0F15" w:rsidP="00D027F7">
            <w:pPr>
              <w:pStyle w:val="a4"/>
              <w:tabs>
                <w:tab w:val="left" w:pos="1015"/>
              </w:tabs>
              <w:ind w:right="265"/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</w:rPr>
              <w:drawing>
                <wp:anchor distT="0" distB="0" distL="114300" distR="114300" simplePos="0" relativeHeight="251645952" behindDoc="0" locked="0" layoutInCell="1" allowOverlap="1" wp14:anchorId="48384102" wp14:editId="434B17A0">
                  <wp:simplePos x="0" y="0"/>
                  <wp:positionH relativeFrom="column">
                    <wp:posOffset>1589659</wp:posOffset>
                  </wp:positionH>
                  <wp:positionV relativeFrom="paragraph">
                    <wp:posOffset>8509</wp:posOffset>
                  </wp:positionV>
                  <wp:extent cx="397891" cy="459022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891" cy="459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2A9932" w14:textId="77777777" w:rsidR="00D027F7" w:rsidRDefault="00D027F7" w:rsidP="00D027F7">
            <w:pPr>
              <w:pStyle w:val="a4"/>
              <w:tabs>
                <w:tab w:val="left" w:pos="1015"/>
              </w:tabs>
              <w:ind w:right="265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E544722" w14:textId="77777777" w:rsidR="00D027F7" w:rsidRDefault="00D027F7" w:rsidP="00D027F7">
            <w:pPr>
              <w:pStyle w:val="a4"/>
              <w:tabs>
                <w:tab w:val="left" w:pos="1015"/>
              </w:tabs>
              <w:ind w:right="265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6404411" w14:textId="77777777" w:rsidR="00D027F7" w:rsidRPr="00BF3332" w:rsidRDefault="00D027F7" w:rsidP="00D027F7">
            <w:pPr>
              <w:pStyle w:val="a4"/>
              <w:ind w:left="284" w:right="265" w:firstLine="283"/>
              <w:jc w:val="center"/>
              <w:rPr>
                <w:rFonts w:ascii="Bookman Old Style" w:hAnsi="Bookman Old Style" w:cs="Times New Roman"/>
                <w:b/>
                <w:bCs/>
                <w:color w:val="FF0000"/>
                <w:sz w:val="20"/>
                <w:szCs w:val="20"/>
              </w:rPr>
            </w:pPr>
            <w:r w:rsidRPr="00BF3332">
              <w:rPr>
                <w:rFonts w:ascii="Bookman Old Style" w:hAnsi="Bookman Old Style" w:cs="Times New Roman"/>
                <w:b/>
                <w:bCs/>
                <w:color w:val="FF0000"/>
                <w:sz w:val="20"/>
                <w:szCs w:val="20"/>
              </w:rPr>
              <w:t>Основные принципы</w:t>
            </w:r>
          </w:p>
          <w:p w14:paraId="3A800D94" w14:textId="77777777" w:rsidR="00D027F7" w:rsidRPr="00BF3332" w:rsidRDefault="00D027F7" w:rsidP="00D027F7">
            <w:pPr>
              <w:pStyle w:val="a4"/>
              <w:ind w:left="284" w:right="265" w:firstLine="283"/>
              <w:jc w:val="center"/>
              <w:rPr>
                <w:rFonts w:ascii="Bookman Old Style" w:hAnsi="Bookman Old Style" w:cs="Times New Roman"/>
                <w:b/>
                <w:bCs/>
                <w:color w:val="FF0000"/>
                <w:sz w:val="20"/>
                <w:szCs w:val="20"/>
              </w:rPr>
            </w:pPr>
            <w:r w:rsidRPr="00BF3332">
              <w:rPr>
                <w:rFonts w:ascii="Bookman Old Style" w:hAnsi="Bookman Old Style" w:cs="Times New Roman"/>
                <w:b/>
                <w:bCs/>
                <w:color w:val="FF0000"/>
                <w:sz w:val="20"/>
                <w:szCs w:val="20"/>
              </w:rPr>
              <w:t>безопасного поведения в сети</w:t>
            </w:r>
          </w:p>
          <w:p w14:paraId="5D95B297" w14:textId="77777777" w:rsidR="00D027F7" w:rsidRPr="00617463" w:rsidRDefault="00D027F7" w:rsidP="00D027F7">
            <w:pPr>
              <w:pStyle w:val="a4"/>
              <w:ind w:left="284" w:right="265" w:firstLine="283"/>
              <w:jc w:val="center"/>
              <w:rPr>
                <w:rFonts w:ascii="Bookman Old Style" w:hAnsi="Bookman Old Style" w:cs="Times New Roman"/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  <w:p w14:paraId="52F1442A" w14:textId="48A557A9" w:rsidR="00D027F7" w:rsidRPr="00617463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  <w:t>Защита личной информации:</w:t>
            </w:r>
          </w:p>
          <w:p w14:paraId="0CD0DC06" w14:textId="77777777" w:rsidR="00D027F7" w:rsidRPr="00617463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Не раскрывайте свои пароли, личные данные, финансовую информацию и местоположение на общедоступных платформах.</w:t>
            </w:r>
          </w:p>
          <w:p w14:paraId="439580B6" w14:textId="77777777" w:rsidR="00D027F7" w:rsidRPr="00617463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  <w:t>Использование сильных паролей:</w:t>
            </w:r>
          </w:p>
          <w:p w14:paraId="5977983D" w14:textId="3D03F351" w:rsidR="00D027F7" w:rsidRPr="00617463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Создавайте пароли, которые содержат буквы, цифры и символы. Меняйте пароли регулярно.</w:t>
            </w:r>
          </w:p>
          <w:p w14:paraId="5C1838FF" w14:textId="77777777" w:rsidR="00D027F7" w:rsidRPr="00617463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  <w:t>Осторожность при переходах по ссылкам:</w:t>
            </w:r>
          </w:p>
          <w:p w14:paraId="284F6A80" w14:textId="77777777" w:rsidR="00D027F7" w:rsidRPr="00617463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Не кликайте на подозрительные ссылки или вложения от неизвестных отправителей.</w:t>
            </w:r>
          </w:p>
          <w:p w14:paraId="09B57E81" w14:textId="77777777" w:rsidR="00D027F7" w:rsidRPr="00617463" w:rsidRDefault="00D027F7" w:rsidP="00D027F7">
            <w:pPr>
              <w:pStyle w:val="a4"/>
              <w:ind w:left="284" w:right="265" w:firstLine="283"/>
              <w:jc w:val="both"/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b/>
                <w:bCs/>
                <w:i/>
                <w:iCs/>
                <w:sz w:val="20"/>
                <w:szCs w:val="20"/>
              </w:rPr>
              <w:t>Антивирусное ПО и обновления:</w:t>
            </w:r>
          </w:p>
          <w:p w14:paraId="12C2D1B7" w14:textId="77777777" w:rsidR="00D027F7" w:rsidRPr="00617463" w:rsidRDefault="00D027F7" w:rsidP="00D027F7">
            <w:pPr>
              <w:pStyle w:val="a4"/>
              <w:tabs>
                <w:tab w:val="left" w:pos="823"/>
              </w:tabs>
              <w:ind w:left="284" w:right="265" w:firstLine="283"/>
              <w:jc w:val="both"/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</w:pPr>
            <w:r w:rsidRPr="00617463">
              <w:rPr>
                <w:rFonts w:ascii="Bookman Old Style" w:hAnsi="Bookman Old Style" w:cs="Times New Roman"/>
                <w:i/>
                <w:iCs/>
                <w:sz w:val="20"/>
                <w:szCs w:val="20"/>
              </w:rPr>
              <w:t>Обновляйте программное обеспечение и используйте антивирус для защиты от вредоносных программ.</w:t>
            </w:r>
          </w:p>
          <w:p w14:paraId="11178B2B" w14:textId="5B4417DC" w:rsidR="00D027F7" w:rsidRPr="00B93BF9" w:rsidRDefault="00D027F7" w:rsidP="00D027F7">
            <w:pPr>
              <w:pStyle w:val="a4"/>
              <w:tabs>
                <w:tab w:val="left" w:pos="1015"/>
              </w:tabs>
              <w:ind w:right="265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4ACC22AF" w14:textId="77777777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145B77C2" w14:textId="77777777" w:rsidR="006E0CC2" w:rsidRPr="00A826E7" w:rsidRDefault="006E0CC2" w:rsidP="00CF0310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sectPr w:rsidR="006E0CC2" w:rsidRPr="00A826E7" w:rsidSect="004835D3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30B0504020000000003"/>
    <w:charset w:val="CC"/>
    <w:family w:val="swiss"/>
    <w:pitch w:val="variable"/>
    <w:sig w:usb0="0000028F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1.35pt;height:11.35pt" o:bullet="t">
        <v:imagedata r:id="rId1" o:title="msoC259"/>
      </v:shape>
    </w:pict>
  </w:numPicBullet>
  <w:abstractNum w:abstractNumId="0" w15:restartNumberingAfterBreak="0">
    <w:nsid w:val="00000001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4E2939"/>
    <w:multiLevelType w:val="hybridMultilevel"/>
    <w:tmpl w:val="CDA02682"/>
    <w:lvl w:ilvl="0" w:tplc="91A85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F0D60"/>
    <w:multiLevelType w:val="multilevel"/>
    <w:tmpl w:val="B4187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F60B4"/>
    <w:multiLevelType w:val="multilevel"/>
    <w:tmpl w:val="3A76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6A59FD"/>
    <w:multiLevelType w:val="hybridMultilevel"/>
    <w:tmpl w:val="0E08B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45458"/>
    <w:multiLevelType w:val="multilevel"/>
    <w:tmpl w:val="0154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865707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7" w15:restartNumberingAfterBreak="0">
    <w:nsid w:val="20522BD5"/>
    <w:multiLevelType w:val="multilevel"/>
    <w:tmpl w:val="8BC0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93F2C"/>
    <w:multiLevelType w:val="hybridMultilevel"/>
    <w:tmpl w:val="53FECF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F5384F"/>
    <w:multiLevelType w:val="hybridMultilevel"/>
    <w:tmpl w:val="ED3CC1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64674F3"/>
    <w:multiLevelType w:val="multilevel"/>
    <w:tmpl w:val="B6B2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0B7B04"/>
    <w:multiLevelType w:val="hybridMultilevel"/>
    <w:tmpl w:val="51BE6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25A3A"/>
    <w:multiLevelType w:val="hybridMultilevel"/>
    <w:tmpl w:val="5DF4E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573FC"/>
    <w:multiLevelType w:val="hybridMultilevel"/>
    <w:tmpl w:val="6B00356A"/>
    <w:lvl w:ilvl="0" w:tplc="041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14" w15:restartNumberingAfterBreak="0">
    <w:nsid w:val="365E041A"/>
    <w:multiLevelType w:val="hybridMultilevel"/>
    <w:tmpl w:val="FCE8D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316362"/>
    <w:multiLevelType w:val="multilevel"/>
    <w:tmpl w:val="D210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CA4E29"/>
    <w:multiLevelType w:val="hybridMultilevel"/>
    <w:tmpl w:val="81507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A723FE"/>
    <w:multiLevelType w:val="hybridMultilevel"/>
    <w:tmpl w:val="3F90C0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DB149EB"/>
    <w:multiLevelType w:val="hybridMultilevel"/>
    <w:tmpl w:val="FFDC5E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727D3"/>
    <w:multiLevelType w:val="multilevel"/>
    <w:tmpl w:val="146C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C6692E"/>
    <w:multiLevelType w:val="hybridMultilevel"/>
    <w:tmpl w:val="FB4E96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62D4716"/>
    <w:multiLevelType w:val="hybridMultilevel"/>
    <w:tmpl w:val="C16CDD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644B76"/>
    <w:multiLevelType w:val="hybridMultilevel"/>
    <w:tmpl w:val="8962F8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9F72CB4"/>
    <w:multiLevelType w:val="multilevel"/>
    <w:tmpl w:val="6FFA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C703F0"/>
    <w:multiLevelType w:val="multilevel"/>
    <w:tmpl w:val="8BD2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750ABD"/>
    <w:multiLevelType w:val="multilevel"/>
    <w:tmpl w:val="2E304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A92CBB"/>
    <w:multiLevelType w:val="hybridMultilevel"/>
    <w:tmpl w:val="5C546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CD5CB2"/>
    <w:multiLevelType w:val="hybridMultilevel"/>
    <w:tmpl w:val="A8E850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CED13D4"/>
    <w:multiLevelType w:val="hybridMultilevel"/>
    <w:tmpl w:val="D6F65A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6"/>
  </w:num>
  <w:num w:numId="4">
    <w:abstractNumId w:val="0"/>
  </w:num>
  <w:num w:numId="5">
    <w:abstractNumId w:val="21"/>
  </w:num>
  <w:num w:numId="6">
    <w:abstractNumId w:val="18"/>
  </w:num>
  <w:num w:numId="7">
    <w:abstractNumId w:val="14"/>
  </w:num>
  <w:num w:numId="8">
    <w:abstractNumId w:val="28"/>
  </w:num>
  <w:num w:numId="9">
    <w:abstractNumId w:val="11"/>
  </w:num>
  <w:num w:numId="10">
    <w:abstractNumId w:val="4"/>
  </w:num>
  <w:num w:numId="11">
    <w:abstractNumId w:val="26"/>
  </w:num>
  <w:num w:numId="12">
    <w:abstractNumId w:val="12"/>
  </w:num>
  <w:num w:numId="13">
    <w:abstractNumId w:val="16"/>
  </w:num>
  <w:num w:numId="14">
    <w:abstractNumId w:val="10"/>
  </w:num>
  <w:num w:numId="15">
    <w:abstractNumId w:val="5"/>
  </w:num>
  <w:num w:numId="16">
    <w:abstractNumId w:val="15"/>
  </w:num>
  <w:num w:numId="17">
    <w:abstractNumId w:val="25"/>
  </w:num>
  <w:num w:numId="18">
    <w:abstractNumId w:val="7"/>
  </w:num>
  <w:num w:numId="19">
    <w:abstractNumId w:val="2"/>
  </w:num>
  <w:num w:numId="20">
    <w:abstractNumId w:val="24"/>
  </w:num>
  <w:num w:numId="21">
    <w:abstractNumId w:val="3"/>
  </w:num>
  <w:num w:numId="22">
    <w:abstractNumId w:val="23"/>
  </w:num>
  <w:num w:numId="23">
    <w:abstractNumId w:val="19"/>
  </w:num>
  <w:num w:numId="24">
    <w:abstractNumId w:val="13"/>
  </w:num>
  <w:num w:numId="25">
    <w:abstractNumId w:val="17"/>
  </w:num>
  <w:num w:numId="26">
    <w:abstractNumId w:val="22"/>
  </w:num>
  <w:num w:numId="27">
    <w:abstractNumId w:val="9"/>
  </w:num>
  <w:num w:numId="28">
    <w:abstractNumId w:val="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AEC"/>
    <w:rsid w:val="00016DE9"/>
    <w:rsid w:val="00041D8A"/>
    <w:rsid w:val="00056B85"/>
    <w:rsid w:val="000A1870"/>
    <w:rsid w:val="0010471D"/>
    <w:rsid w:val="001056B7"/>
    <w:rsid w:val="00110C88"/>
    <w:rsid w:val="001415B1"/>
    <w:rsid w:val="00150ED2"/>
    <w:rsid w:val="00164ED1"/>
    <w:rsid w:val="00170710"/>
    <w:rsid w:val="001B5B98"/>
    <w:rsid w:val="001B7F48"/>
    <w:rsid w:val="001C36F9"/>
    <w:rsid w:val="00215DDC"/>
    <w:rsid w:val="00216E3E"/>
    <w:rsid w:val="00247201"/>
    <w:rsid w:val="002A63CF"/>
    <w:rsid w:val="002E2BCC"/>
    <w:rsid w:val="002E66F3"/>
    <w:rsid w:val="00342C88"/>
    <w:rsid w:val="00357B9D"/>
    <w:rsid w:val="00375116"/>
    <w:rsid w:val="00384841"/>
    <w:rsid w:val="00392BCA"/>
    <w:rsid w:val="003957C9"/>
    <w:rsid w:val="003B7823"/>
    <w:rsid w:val="003C0EDD"/>
    <w:rsid w:val="003C4077"/>
    <w:rsid w:val="003D1385"/>
    <w:rsid w:val="003D32DE"/>
    <w:rsid w:val="003D4566"/>
    <w:rsid w:val="0045546E"/>
    <w:rsid w:val="004835D3"/>
    <w:rsid w:val="00496D39"/>
    <w:rsid w:val="004B38FD"/>
    <w:rsid w:val="004C3C1C"/>
    <w:rsid w:val="004D723A"/>
    <w:rsid w:val="005304C2"/>
    <w:rsid w:val="0053355E"/>
    <w:rsid w:val="0054779D"/>
    <w:rsid w:val="00557230"/>
    <w:rsid w:val="00570A74"/>
    <w:rsid w:val="005A6826"/>
    <w:rsid w:val="005B6088"/>
    <w:rsid w:val="005C7DE5"/>
    <w:rsid w:val="005D4147"/>
    <w:rsid w:val="0060068C"/>
    <w:rsid w:val="00614E17"/>
    <w:rsid w:val="00617463"/>
    <w:rsid w:val="00623B41"/>
    <w:rsid w:val="00636F9B"/>
    <w:rsid w:val="00682BF4"/>
    <w:rsid w:val="00693542"/>
    <w:rsid w:val="006A78C0"/>
    <w:rsid w:val="006E0CC2"/>
    <w:rsid w:val="006E315C"/>
    <w:rsid w:val="006E31D4"/>
    <w:rsid w:val="006E6C45"/>
    <w:rsid w:val="007110A3"/>
    <w:rsid w:val="0073529A"/>
    <w:rsid w:val="00745B82"/>
    <w:rsid w:val="007810C8"/>
    <w:rsid w:val="007D0EA6"/>
    <w:rsid w:val="007D0F15"/>
    <w:rsid w:val="007D4373"/>
    <w:rsid w:val="007D5E71"/>
    <w:rsid w:val="007F06FF"/>
    <w:rsid w:val="008034E5"/>
    <w:rsid w:val="0081311C"/>
    <w:rsid w:val="0086506A"/>
    <w:rsid w:val="008B0E6E"/>
    <w:rsid w:val="008C1349"/>
    <w:rsid w:val="008E17A5"/>
    <w:rsid w:val="0090219F"/>
    <w:rsid w:val="00911C7D"/>
    <w:rsid w:val="00932441"/>
    <w:rsid w:val="009C58D9"/>
    <w:rsid w:val="009D08B8"/>
    <w:rsid w:val="009D282D"/>
    <w:rsid w:val="009E7D72"/>
    <w:rsid w:val="009F3878"/>
    <w:rsid w:val="00A31838"/>
    <w:rsid w:val="00A36A72"/>
    <w:rsid w:val="00A46F5F"/>
    <w:rsid w:val="00A524F5"/>
    <w:rsid w:val="00A64C9D"/>
    <w:rsid w:val="00A730DA"/>
    <w:rsid w:val="00A826E7"/>
    <w:rsid w:val="00B73941"/>
    <w:rsid w:val="00B93BF9"/>
    <w:rsid w:val="00BC4990"/>
    <w:rsid w:val="00BE25F7"/>
    <w:rsid w:val="00BF3332"/>
    <w:rsid w:val="00C12EFD"/>
    <w:rsid w:val="00C173D1"/>
    <w:rsid w:val="00C34AEC"/>
    <w:rsid w:val="00C566F8"/>
    <w:rsid w:val="00C73ADA"/>
    <w:rsid w:val="00C7696F"/>
    <w:rsid w:val="00CD5401"/>
    <w:rsid w:val="00CE2D0A"/>
    <w:rsid w:val="00CF0310"/>
    <w:rsid w:val="00D01ABB"/>
    <w:rsid w:val="00D027F7"/>
    <w:rsid w:val="00D13C68"/>
    <w:rsid w:val="00D148F1"/>
    <w:rsid w:val="00D33FAF"/>
    <w:rsid w:val="00D77809"/>
    <w:rsid w:val="00E2437E"/>
    <w:rsid w:val="00E73578"/>
    <w:rsid w:val="00E94283"/>
    <w:rsid w:val="00EA29D3"/>
    <w:rsid w:val="00EA7374"/>
    <w:rsid w:val="00EB6173"/>
    <w:rsid w:val="00EC0B01"/>
    <w:rsid w:val="00ED1C4E"/>
    <w:rsid w:val="00EF360E"/>
    <w:rsid w:val="00F15C8E"/>
    <w:rsid w:val="00F47FE4"/>
    <w:rsid w:val="00F64AA8"/>
    <w:rsid w:val="00F8784B"/>
    <w:rsid w:val="00FE4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E7C06"/>
  <w15:docId w15:val="{A9616DA1-FF84-4AF1-8D66-CF732CAD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B6173"/>
    <w:pPr>
      <w:spacing w:after="0" w:line="240" w:lineRule="auto"/>
    </w:pPr>
  </w:style>
  <w:style w:type="character" w:styleId="a5">
    <w:name w:val="Hyperlink"/>
    <w:uiPriority w:val="99"/>
    <w:unhideWhenUsed/>
    <w:rsid w:val="003B782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82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C36F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2z1">
    <w:name w:val="WW8Num2z1"/>
    <w:rsid w:val="001C36F9"/>
    <w:rPr>
      <w:rFonts w:ascii="Courier New" w:hAnsi="Courier New" w:cs="Courier New"/>
    </w:rPr>
  </w:style>
  <w:style w:type="character" w:styleId="a9">
    <w:name w:val="Strong"/>
    <w:basedOn w:val="a0"/>
    <w:uiPriority w:val="22"/>
    <w:qFormat/>
    <w:rsid w:val="003C40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КО</cp:lastModifiedBy>
  <cp:revision>79</cp:revision>
  <cp:lastPrinted>2025-03-03T05:23:00Z</cp:lastPrinted>
  <dcterms:created xsi:type="dcterms:W3CDTF">2023-05-23T10:52:00Z</dcterms:created>
  <dcterms:modified xsi:type="dcterms:W3CDTF">2025-04-14T05:19:00Z</dcterms:modified>
</cp:coreProperties>
</file>