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8E8" w:rsidRDefault="00572C15" w:rsidP="00F53EB1">
      <w:pPr>
        <w:shd w:val="clear" w:color="auto" w:fill="FFFFFF"/>
        <w:jc w:val="center"/>
        <w:rPr>
          <w:b/>
          <w:bCs/>
          <w:sz w:val="28"/>
          <w:szCs w:val="28"/>
        </w:rPr>
      </w:pPr>
      <w:r w:rsidRPr="00FC1EBA">
        <w:rPr>
          <w:b/>
          <w:bCs/>
          <w:sz w:val="28"/>
          <w:szCs w:val="28"/>
        </w:rPr>
        <w:t>Материально-техническое обеспе</w:t>
      </w:r>
      <w:r w:rsidR="00595291" w:rsidRPr="00FC1EBA">
        <w:rPr>
          <w:b/>
          <w:bCs/>
          <w:sz w:val="28"/>
          <w:szCs w:val="28"/>
        </w:rPr>
        <w:t>чение предоставления социальных</w:t>
      </w:r>
      <w:r w:rsidR="00FB5282" w:rsidRPr="00FC1EBA">
        <w:rPr>
          <w:b/>
          <w:bCs/>
          <w:sz w:val="28"/>
          <w:szCs w:val="28"/>
        </w:rPr>
        <w:t xml:space="preserve"> </w:t>
      </w:r>
      <w:r w:rsidRPr="00FC1EBA">
        <w:rPr>
          <w:b/>
          <w:bCs/>
          <w:sz w:val="28"/>
          <w:szCs w:val="28"/>
        </w:rPr>
        <w:t>услуг</w:t>
      </w:r>
      <w:r w:rsidR="00FB5282" w:rsidRPr="00FC1EBA">
        <w:rPr>
          <w:b/>
          <w:bCs/>
          <w:sz w:val="28"/>
          <w:szCs w:val="28"/>
        </w:rPr>
        <w:t xml:space="preserve"> </w:t>
      </w:r>
      <w:r w:rsidR="004111EB" w:rsidRPr="00FC1EBA">
        <w:rPr>
          <w:b/>
          <w:bCs/>
          <w:sz w:val="28"/>
          <w:szCs w:val="28"/>
        </w:rPr>
        <w:t xml:space="preserve">обособленного структурного подразделения </w:t>
      </w:r>
    </w:p>
    <w:p w:rsidR="00872B8E" w:rsidRPr="00FC1EBA" w:rsidRDefault="004111EB" w:rsidP="00B068E8">
      <w:pPr>
        <w:shd w:val="clear" w:color="auto" w:fill="FFFFFF"/>
        <w:jc w:val="center"/>
        <w:rPr>
          <w:b/>
          <w:bCs/>
          <w:sz w:val="28"/>
          <w:szCs w:val="28"/>
        </w:rPr>
      </w:pPr>
      <w:r w:rsidRPr="00FC1EBA">
        <w:rPr>
          <w:b/>
          <w:bCs/>
          <w:sz w:val="28"/>
          <w:szCs w:val="28"/>
        </w:rPr>
        <w:t>ГАУСО СО «КЦСОН «Золотая осень» города Нижний Тагил», располо</w:t>
      </w:r>
      <w:r w:rsidR="00E541D4">
        <w:rPr>
          <w:b/>
          <w:bCs/>
          <w:sz w:val="28"/>
          <w:szCs w:val="28"/>
        </w:rPr>
        <w:t>женного по адресу: ул. Пихтовая, 18</w:t>
      </w:r>
    </w:p>
    <w:p w:rsidR="00EB4041" w:rsidRPr="00FC1EBA" w:rsidRDefault="00EB4041" w:rsidP="007322C1">
      <w:pPr>
        <w:shd w:val="clear" w:color="auto" w:fill="FFFFFF"/>
        <w:jc w:val="center"/>
        <w:rPr>
          <w:b/>
          <w:sz w:val="28"/>
          <w:szCs w:val="28"/>
          <w:bdr w:val="none" w:sz="0" w:space="0" w:color="auto" w:frame="1"/>
        </w:rPr>
      </w:pPr>
    </w:p>
    <w:p w:rsidR="00BC3A81" w:rsidRPr="00FC1EBA" w:rsidRDefault="00EB4041" w:rsidP="00E86DCD">
      <w:pPr>
        <w:shd w:val="clear" w:color="auto" w:fill="FFFFFF"/>
        <w:rPr>
          <w:b/>
          <w:sz w:val="28"/>
          <w:szCs w:val="28"/>
        </w:rPr>
      </w:pPr>
      <w:r w:rsidRPr="00FC1EBA">
        <w:rPr>
          <w:b/>
          <w:sz w:val="28"/>
          <w:szCs w:val="28"/>
        </w:rPr>
        <w:t>Стационарная форма предоставления социальных услуг</w:t>
      </w:r>
    </w:p>
    <w:p w:rsidR="00E3767A" w:rsidRDefault="00E3767A" w:rsidP="00E86DCD">
      <w:pPr>
        <w:shd w:val="clear" w:color="auto" w:fill="FFFFFF"/>
        <w:rPr>
          <w:b/>
          <w:sz w:val="28"/>
          <w:szCs w:val="28"/>
          <w:bdr w:val="none" w:sz="0" w:space="0" w:color="auto" w:frame="1"/>
        </w:rPr>
      </w:pPr>
    </w:p>
    <w:p w:rsidR="001022CD" w:rsidRPr="001022CD" w:rsidRDefault="00F53EB1" w:rsidP="00E86DCD">
      <w:pPr>
        <w:shd w:val="clear" w:color="auto" w:fill="FFFFFF"/>
        <w:rPr>
          <w:sz w:val="28"/>
          <w:szCs w:val="28"/>
          <w:bdr w:val="none" w:sz="0" w:space="0" w:color="auto" w:frame="1"/>
        </w:rPr>
      </w:pPr>
      <w:r w:rsidRPr="00FC1EBA">
        <w:rPr>
          <w:b/>
          <w:sz w:val="28"/>
          <w:szCs w:val="28"/>
          <w:bdr w:val="none" w:sz="0" w:space="0" w:color="auto" w:frame="1"/>
        </w:rPr>
        <w:t>-</w:t>
      </w:r>
      <w:r w:rsidRPr="00FC1EBA">
        <w:rPr>
          <w:sz w:val="28"/>
          <w:szCs w:val="28"/>
          <w:bdr w:val="none" w:sz="0" w:space="0" w:color="auto" w:frame="1"/>
        </w:rPr>
        <w:t>отделение социальной реабил</w:t>
      </w:r>
      <w:r w:rsidR="00E541D4">
        <w:rPr>
          <w:sz w:val="28"/>
          <w:szCs w:val="28"/>
          <w:bdr w:val="none" w:sz="0" w:space="0" w:color="auto" w:frame="1"/>
        </w:rPr>
        <w:t>итации детей (временный приют №1</w:t>
      </w:r>
      <w:r w:rsidRPr="00FC1EBA">
        <w:rPr>
          <w:sz w:val="28"/>
          <w:szCs w:val="28"/>
          <w:bdr w:val="none" w:sz="0" w:space="0" w:color="auto" w:frame="1"/>
        </w:rPr>
        <w:t>)</w:t>
      </w:r>
    </w:p>
    <w:p w:rsidR="009706A8" w:rsidRPr="006337E3" w:rsidRDefault="009706A8" w:rsidP="00E86DCD">
      <w:pPr>
        <w:ind w:firstLine="426"/>
        <w:jc w:val="both"/>
        <w:rPr>
          <w:sz w:val="28"/>
          <w:szCs w:val="28"/>
          <w:u w:val="single"/>
        </w:rPr>
      </w:pPr>
      <w:r w:rsidRPr="006337E3">
        <w:rPr>
          <w:sz w:val="28"/>
          <w:szCs w:val="28"/>
          <w:u w:val="single"/>
        </w:rPr>
        <w:t>1.</w:t>
      </w:r>
      <w:r w:rsidRPr="006337E3">
        <w:rPr>
          <w:sz w:val="28"/>
          <w:szCs w:val="28"/>
          <w:u w:val="single"/>
        </w:rPr>
        <w:tab/>
        <w:t>Помещения дл</w:t>
      </w:r>
      <w:r w:rsidR="007F14C5" w:rsidRPr="006337E3">
        <w:rPr>
          <w:sz w:val="28"/>
          <w:szCs w:val="28"/>
          <w:u w:val="single"/>
        </w:rPr>
        <w:t xml:space="preserve">я </w:t>
      </w:r>
      <w:r w:rsidR="007871E6" w:rsidRPr="006337E3">
        <w:rPr>
          <w:sz w:val="28"/>
          <w:szCs w:val="28"/>
          <w:u w:val="single"/>
        </w:rPr>
        <w:t>социально-медицинской реабилитации несовершеннолетних</w:t>
      </w:r>
      <w:r w:rsidR="00E171F4" w:rsidRPr="006337E3">
        <w:rPr>
          <w:sz w:val="28"/>
          <w:szCs w:val="28"/>
          <w:u w:val="single"/>
        </w:rPr>
        <w:t xml:space="preserve">: </w:t>
      </w:r>
    </w:p>
    <w:p w:rsidR="00E3767A" w:rsidRDefault="00E3767A" w:rsidP="00E86DCD">
      <w:pPr>
        <w:widowControl w:val="0"/>
        <w:suppressAutoHyphens/>
        <w:autoSpaceDE w:val="0"/>
        <w:autoSpaceDN w:val="0"/>
        <w:jc w:val="both"/>
        <w:rPr>
          <w:sz w:val="28"/>
          <w:szCs w:val="28"/>
        </w:rPr>
      </w:pPr>
    </w:p>
    <w:p w:rsidR="007322C1" w:rsidRDefault="007322C1" w:rsidP="00E86DCD">
      <w:pPr>
        <w:widowControl w:val="0"/>
        <w:suppressAutoHyphens/>
        <w:autoSpaceDE w:val="0"/>
        <w:autoSpaceDN w:val="0"/>
        <w:jc w:val="both"/>
        <w:rPr>
          <w:sz w:val="28"/>
          <w:szCs w:val="28"/>
        </w:rPr>
      </w:pPr>
      <w:r w:rsidRPr="00FC1EBA">
        <w:rPr>
          <w:sz w:val="28"/>
          <w:szCs w:val="28"/>
        </w:rPr>
        <w:t>- кабинет врача</w:t>
      </w:r>
      <w:r w:rsidR="00B22E53" w:rsidRPr="00FC1EBA">
        <w:rPr>
          <w:sz w:val="28"/>
          <w:szCs w:val="28"/>
        </w:rPr>
        <w:t xml:space="preserve">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94"/>
        <w:gridCol w:w="4201"/>
        <w:gridCol w:w="4776"/>
      </w:tblGrid>
      <w:tr w:rsidR="007F72BA" w:rsidTr="00EE38A8">
        <w:tc>
          <w:tcPr>
            <w:tcW w:w="594" w:type="dxa"/>
          </w:tcPr>
          <w:p w:rsidR="00E3767A" w:rsidRDefault="00E3767A" w:rsidP="006337E3">
            <w:pPr>
              <w:widowControl w:val="0"/>
              <w:suppressAutoHyphens/>
              <w:autoSpaceDE w:val="0"/>
              <w:autoSpaceDN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4201" w:type="dxa"/>
          </w:tcPr>
          <w:p w:rsidR="00E3767A" w:rsidRDefault="00E3767A" w:rsidP="006337E3">
            <w:pPr>
              <w:widowControl w:val="0"/>
              <w:suppressAutoHyphens/>
              <w:autoSpaceDE w:val="0"/>
              <w:autoSpaceDN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Оснащение</w:t>
            </w:r>
          </w:p>
        </w:tc>
        <w:tc>
          <w:tcPr>
            <w:tcW w:w="4776" w:type="dxa"/>
            <w:vMerge w:val="restart"/>
          </w:tcPr>
          <w:p w:rsidR="0010442F" w:rsidRPr="00027BA8" w:rsidRDefault="001022CD" w:rsidP="001022CD">
            <w:pPr>
              <w:widowControl w:val="0"/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F72BA">
              <w:rPr>
                <w:noProof/>
              </w:rPr>
              <w:drawing>
                <wp:anchor distT="0" distB="0" distL="114300" distR="114300" simplePos="0" relativeHeight="251651072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2402205" cy="2237740"/>
                  <wp:effectExtent l="0" t="0" r="0" b="0"/>
                  <wp:wrapSquare wrapText="bothSides"/>
                  <wp:docPr id="18" name="Рисунок 18" descr="C:\Users\User\Downloads\BxeYQSjiJM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ownloads\BxeYQSjiJM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2205" cy="2237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E3767A" w:rsidRPr="00027BA8">
              <w:rPr>
                <w:sz w:val="24"/>
                <w:szCs w:val="24"/>
              </w:rPr>
              <w:t>кабинет врача</w:t>
            </w:r>
          </w:p>
        </w:tc>
      </w:tr>
      <w:tr w:rsidR="007F72BA" w:rsidTr="00EE38A8">
        <w:trPr>
          <w:trHeight w:val="1610"/>
        </w:trPr>
        <w:tc>
          <w:tcPr>
            <w:tcW w:w="594" w:type="dxa"/>
          </w:tcPr>
          <w:p w:rsidR="00E3767A" w:rsidRDefault="00E3767A" w:rsidP="006337E3">
            <w:pPr>
              <w:widowControl w:val="0"/>
              <w:suppressAutoHyphens/>
              <w:autoSpaceDE w:val="0"/>
              <w:autoSpaceDN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01" w:type="dxa"/>
          </w:tcPr>
          <w:p w:rsidR="00E3767A" w:rsidRDefault="00E3767A" w:rsidP="007F72BA">
            <w:pPr>
              <w:widowControl w:val="0"/>
              <w:suppressAutoHyphens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E31C6B">
              <w:rPr>
                <w:sz w:val="28"/>
                <w:szCs w:val="28"/>
                <w:lang w:eastAsia="en-US"/>
              </w:rPr>
              <w:t xml:space="preserve">стол </w:t>
            </w:r>
            <w:r w:rsidRPr="007F72BA">
              <w:rPr>
                <w:sz w:val="28"/>
                <w:szCs w:val="28"/>
                <w:lang w:eastAsia="en-US"/>
              </w:rPr>
              <w:t>медицинский однотумбовый, медицинская кушетка смотровая,</w:t>
            </w:r>
            <w:r w:rsidR="007F72BA" w:rsidRPr="007F72BA">
              <w:rPr>
                <w:sz w:val="28"/>
                <w:szCs w:val="28"/>
                <w:lang w:eastAsia="en-US"/>
              </w:rPr>
              <w:t xml:space="preserve"> </w:t>
            </w:r>
            <w:r w:rsidR="007F72BA" w:rsidRPr="007F72BA">
              <w:rPr>
                <w:sz w:val="28"/>
                <w:szCs w:val="28"/>
              </w:rPr>
              <w:t xml:space="preserve">облучатель медицинский бактерицидный ОБН-75 УХЛ 4.2 «Азов» гигрометр психометрический ВИТ-1, Измеритель артериального полуавтоматический </w:t>
            </w:r>
            <w:r w:rsidR="007F72BA" w:rsidRPr="007F72BA">
              <w:rPr>
                <w:sz w:val="28"/>
                <w:szCs w:val="28"/>
                <w:lang w:val="en-US"/>
              </w:rPr>
              <w:t>UA</w:t>
            </w:r>
            <w:r w:rsidR="007F72BA">
              <w:rPr>
                <w:sz w:val="28"/>
                <w:szCs w:val="28"/>
              </w:rPr>
              <w:t>-705</w:t>
            </w:r>
            <w:r w:rsidRPr="007F72BA"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4776" w:type="dxa"/>
            <w:vMerge/>
          </w:tcPr>
          <w:p w:rsidR="00E3767A" w:rsidRDefault="00E3767A" w:rsidP="006337E3">
            <w:pPr>
              <w:widowControl w:val="0"/>
              <w:suppressAutoHyphens/>
              <w:autoSpaceDE w:val="0"/>
              <w:autoSpaceDN w:val="0"/>
              <w:jc w:val="both"/>
              <w:rPr>
                <w:sz w:val="28"/>
                <w:szCs w:val="28"/>
              </w:rPr>
            </w:pPr>
          </w:p>
        </w:tc>
      </w:tr>
    </w:tbl>
    <w:p w:rsidR="00E3767A" w:rsidRDefault="00E3767A" w:rsidP="00E3767A">
      <w:pPr>
        <w:widowControl w:val="0"/>
        <w:suppressAutoHyphens/>
        <w:autoSpaceDE w:val="0"/>
        <w:autoSpaceDN w:val="0"/>
        <w:jc w:val="both"/>
        <w:rPr>
          <w:sz w:val="28"/>
          <w:szCs w:val="28"/>
        </w:rPr>
      </w:pPr>
    </w:p>
    <w:p w:rsidR="00740CD6" w:rsidRPr="00740CD6" w:rsidRDefault="004C0EED" w:rsidP="00740CD6">
      <w:pPr>
        <w:tabs>
          <w:tab w:val="left" w:pos="1005"/>
        </w:tabs>
        <w:rPr>
          <w:sz w:val="28"/>
          <w:szCs w:val="28"/>
        </w:rPr>
      </w:pPr>
      <w:r w:rsidRPr="00FC1EBA">
        <w:rPr>
          <w:sz w:val="28"/>
          <w:szCs w:val="28"/>
        </w:rPr>
        <w:t xml:space="preserve">- </w:t>
      </w:r>
      <w:r w:rsidR="00595291" w:rsidRPr="00FC1EBA">
        <w:rPr>
          <w:sz w:val="28"/>
          <w:szCs w:val="28"/>
        </w:rPr>
        <w:t>медицинский кабинет</w:t>
      </w:r>
      <w:r w:rsidR="00B22E53" w:rsidRPr="00FC1EBA">
        <w:rPr>
          <w:sz w:val="28"/>
          <w:szCs w:val="28"/>
        </w:rPr>
        <w:t xml:space="preserve"> </w:t>
      </w:r>
      <w:r w:rsidR="00740CD6" w:rsidRPr="00740CD6">
        <w:rPr>
          <w:sz w:val="28"/>
          <w:szCs w:val="28"/>
        </w:rPr>
        <w:t>(пост медицинской сестры)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4253"/>
        <w:gridCol w:w="4643"/>
      </w:tblGrid>
      <w:tr w:rsidR="00E3767A" w:rsidTr="00D635E6">
        <w:tc>
          <w:tcPr>
            <w:tcW w:w="675" w:type="dxa"/>
          </w:tcPr>
          <w:p w:rsidR="00E3767A" w:rsidRDefault="00E3767A" w:rsidP="006337E3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E3767A" w:rsidRDefault="00E3767A" w:rsidP="006337E3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Оснащение</w:t>
            </w:r>
          </w:p>
        </w:tc>
        <w:tc>
          <w:tcPr>
            <w:tcW w:w="4643" w:type="dxa"/>
            <w:vMerge w:val="restart"/>
          </w:tcPr>
          <w:p w:rsidR="00B93582" w:rsidRDefault="0010442F" w:rsidP="001022CD">
            <w:pPr>
              <w:tabs>
                <w:tab w:val="left" w:pos="1005"/>
              </w:tabs>
              <w:jc w:val="center"/>
              <w:rPr>
                <w:sz w:val="24"/>
                <w:szCs w:val="24"/>
              </w:rPr>
            </w:pPr>
            <w:r w:rsidRPr="00027BA8">
              <w:rPr>
                <w:sz w:val="24"/>
                <w:szCs w:val="24"/>
              </w:rPr>
              <w:t>медицинский кабинет</w:t>
            </w:r>
            <w:r w:rsidRPr="0010442F">
              <w:rPr>
                <w:sz w:val="24"/>
                <w:szCs w:val="24"/>
              </w:rPr>
              <w:t xml:space="preserve"> </w:t>
            </w:r>
          </w:p>
          <w:p w:rsidR="0010442F" w:rsidRPr="00E3767A" w:rsidRDefault="0010442F" w:rsidP="001022CD">
            <w:pPr>
              <w:tabs>
                <w:tab w:val="left" w:pos="1005"/>
              </w:tabs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(пост медицинской сестры)</w:t>
            </w:r>
          </w:p>
          <w:p w:rsidR="00E3767A" w:rsidRDefault="00E3767A" w:rsidP="006337E3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</w:p>
          <w:p w:rsidR="00E3767A" w:rsidRPr="00E3767A" w:rsidRDefault="0010442F" w:rsidP="00E3767A">
            <w:pPr>
              <w:rPr>
                <w:sz w:val="28"/>
                <w:szCs w:val="28"/>
              </w:rPr>
            </w:pPr>
            <w:r w:rsidRPr="0010442F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4144" behindDoc="0" locked="0" layoutInCell="1" allowOverlap="1">
                  <wp:simplePos x="4210050" y="621030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2792519" cy="2094389"/>
                  <wp:effectExtent l="0" t="0" r="0" b="0"/>
                  <wp:wrapSquare wrapText="bothSides"/>
                  <wp:docPr id="15" name="Рисунок 15" descr="C:\Users\User\Downloads\8dqI4USiVS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ownloads\8dqI4USiVS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2519" cy="2094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3767A" w:rsidRPr="00027BA8" w:rsidRDefault="00E3767A" w:rsidP="00E3767A">
            <w:pPr>
              <w:tabs>
                <w:tab w:val="left" w:pos="1005"/>
              </w:tabs>
              <w:rPr>
                <w:sz w:val="24"/>
                <w:szCs w:val="24"/>
              </w:rPr>
            </w:pPr>
          </w:p>
          <w:p w:rsidR="00E3767A" w:rsidRPr="00E3767A" w:rsidRDefault="00E3767A" w:rsidP="00E3767A">
            <w:pPr>
              <w:rPr>
                <w:sz w:val="28"/>
                <w:szCs w:val="28"/>
              </w:rPr>
            </w:pPr>
          </w:p>
          <w:p w:rsidR="00E3767A" w:rsidRPr="00E3767A" w:rsidRDefault="00E3767A" w:rsidP="00E3767A">
            <w:pPr>
              <w:rPr>
                <w:sz w:val="28"/>
                <w:szCs w:val="28"/>
              </w:rPr>
            </w:pPr>
          </w:p>
          <w:p w:rsidR="00E3767A" w:rsidRPr="00E3767A" w:rsidRDefault="00E3767A" w:rsidP="00E3767A">
            <w:pPr>
              <w:rPr>
                <w:sz w:val="28"/>
                <w:szCs w:val="28"/>
              </w:rPr>
            </w:pPr>
          </w:p>
          <w:p w:rsidR="00E3767A" w:rsidRPr="00E3767A" w:rsidRDefault="00E3767A" w:rsidP="00E3767A">
            <w:pPr>
              <w:rPr>
                <w:sz w:val="28"/>
                <w:szCs w:val="28"/>
              </w:rPr>
            </w:pPr>
          </w:p>
        </w:tc>
      </w:tr>
      <w:tr w:rsidR="00E3767A" w:rsidTr="00D635E6">
        <w:tc>
          <w:tcPr>
            <w:tcW w:w="675" w:type="dxa"/>
          </w:tcPr>
          <w:p w:rsidR="00E3767A" w:rsidRDefault="00E3767A" w:rsidP="006337E3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E3767A" w:rsidRDefault="00C73040" w:rsidP="001022CD">
            <w:pPr>
              <w:rPr>
                <w:sz w:val="28"/>
                <w:szCs w:val="28"/>
              </w:rPr>
            </w:pPr>
            <w:r w:rsidRPr="007F72BA">
              <w:rPr>
                <w:sz w:val="28"/>
                <w:szCs w:val="28"/>
              </w:rPr>
              <w:t xml:space="preserve">Медицинский шкаф стеклянный, медицинская кушетка смотровая, медицинский столик инструментальный </w:t>
            </w:r>
            <w:r w:rsidR="007F72BA" w:rsidRPr="007F72BA">
              <w:rPr>
                <w:sz w:val="28"/>
                <w:szCs w:val="28"/>
              </w:rPr>
              <w:t>двух полочный</w:t>
            </w:r>
            <w:r w:rsidRPr="007F72BA">
              <w:rPr>
                <w:sz w:val="28"/>
                <w:szCs w:val="28"/>
              </w:rPr>
              <w:t xml:space="preserve"> СИ-02, </w:t>
            </w:r>
            <w:r w:rsidR="007F72BA" w:rsidRPr="007F72BA">
              <w:rPr>
                <w:sz w:val="28"/>
                <w:szCs w:val="28"/>
              </w:rPr>
              <w:t>с</w:t>
            </w:r>
            <w:r w:rsidRPr="007F72BA">
              <w:rPr>
                <w:sz w:val="28"/>
                <w:szCs w:val="28"/>
              </w:rPr>
              <w:t xml:space="preserve">тол медицинский манипуляционный, </w:t>
            </w:r>
            <w:r w:rsidR="007F72BA" w:rsidRPr="007F72BA">
              <w:rPr>
                <w:sz w:val="28"/>
                <w:szCs w:val="28"/>
              </w:rPr>
              <w:t>м</w:t>
            </w:r>
            <w:r w:rsidRPr="007F72BA">
              <w:rPr>
                <w:sz w:val="28"/>
                <w:szCs w:val="28"/>
              </w:rPr>
              <w:t xml:space="preserve">едицинский шкаф стеклянный, </w:t>
            </w:r>
            <w:r w:rsidR="007F72BA" w:rsidRPr="007F72BA">
              <w:rPr>
                <w:sz w:val="28"/>
                <w:szCs w:val="28"/>
              </w:rPr>
              <w:t>т</w:t>
            </w:r>
            <w:r w:rsidRPr="007F72BA">
              <w:rPr>
                <w:sz w:val="28"/>
                <w:szCs w:val="28"/>
              </w:rPr>
              <w:t xml:space="preserve">умба медицинская подкатная ТПП-02, </w:t>
            </w:r>
            <w:r w:rsidR="007F72BA" w:rsidRPr="007F72BA">
              <w:rPr>
                <w:sz w:val="28"/>
                <w:szCs w:val="28"/>
              </w:rPr>
              <w:t>с</w:t>
            </w:r>
            <w:r w:rsidRPr="007F72BA">
              <w:rPr>
                <w:sz w:val="28"/>
                <w:szCs w:val="28"/>
              </w:rPr>
              <w:t>теллаж медицинский</w:t>
            </w:r>
            <w:r w:rsidR="007F72BA" w:rsidRPr="007F72BA">
              <w:rPr>
                <w:sz w:val="28"/>
                <w:szCs w:val="28"/>
              </w:rPr>
              <w:t xml:space="preserve">, </w:t>
            </w:r>
            <w:r w:rsidR="007F72BA">
              <w:rPr>
                <w:sz w:val="28"/>
                <w:szCs w:val="28"/>
              </w:rPr>
              <w:t>о</w:t>
            </w:r>
            <w:r w:rsidR="007F72BA" w:rsidRPr="007F72BA">
              <w:rPr>
                <w:sz w:val="28"/>
                <w:szCs w:val="28"/>
              </w:rPr>
              <w:t xml:space="preserve">блучатель медицинский бактерицидный ОБН-150 УХЛ 4.2 «Азов», </w:t>
            </w:r>
            <w:r w:rsidR="007F72BA">
              <w:rPr>
                <w:sz w:val="28"/>
                <w:szCs w:val="28"/>
              </w:rPr>
              <w:t>и</w:t>
            </w:r>
            <w:r w:rsidR="007F72BA" w:rsidRPr="007F72BA">
              <w:rPr>
                <w:sz w:val="28"/>
                <w:szCs w:val="28"/>
              </w:rPr>
              <w:t xml:space="preserve">змеритель артериального давления полуавтоматический </w:t>
            </w:r>
            <w:r w:rsidR="007F72BA" w:rsidRPr="007F72BA">
              <w:rPr>
                <w:sz w:val="28"/>
                <w:szCs w:val="28"/>
                <w:lang w:val="en-US"/>
              </w:rPr>
              <w:t>UA</w:t>
            </w:r>
            <w:r w:rsidR="007F72BA" w:rsidRPr="007F72BA">
              <w:rPr>
                <w:sz w:val="28"/>
                <w:szCs w:val="28"/>
              </w:rPr>
              <w:t xml:space="preserve">-705, </w:t>
            </w:r>
            <w:r w:rsidR="007F72BA">
              <w:rPr>
                <w:sz w:val="28"/>
                <w:szCs w:val="28"/>
              </w:rPr>
              <w:t>б</w:t>
            </w:r>
            <w:r w:rsidR="007F72BA" w:rsidRPr="007F72BA">
              <w:rPr>
                <w:sz w:val="28"/>
                <w:szCs w:val="28"/>
              </w:rPr>
              <w:t xml:space="preserve">есконтактный инфракрасный термометр </w:t>
            </w:r>
            <w:r w:rsidR="007F72BA" w:rsidRPr="007F72BA">
              <w:rPr>
                <w:sz w:val="28"/>
                <w:szCs w:val="28"/>
                <w:lang w:val="en-US"/>
              </w:rPr>
              <w:t>BERRCOM</w:t>
            </w:r>
            <w:r w:rsidR="007F72BA" w:rsidRPr="007F72BA">
              <w:rPr>
                <w:sz w:val="28"/>
                <w:szCs w:val="28"/>
              </w:rPr>
              <w:t xml:space="preserve"> </w:t>
            </w:r>
            <w:r w:rsidR="007F72BA" w:rsidRPr="007F72BA">
              <w:rPr>
                <w:sz w:val="28"/>
                <w:szCs w:val="28"/>
                <w:lang w:val="en-US"/>
              </w:rPr>
              <w:t>JXB</w:t>
            </w:r>
            <w:r w:rsidR="007F72BA" w:rsidRPr="007F72BA">
              <w:rPr>
                <w:sz w:val="28"/>
                <w:szCs w:val="28"/>
              </w:rPr>
              <w:t xml:space="preserve">-178, </w:t>
            </w:r>
            <w:r w:rsidR="007F72BA">
              <w:rPr>
                <w:sz w:val="28"/>
                <w:szCs w:val="28"/>
              </w:rPr>
              <w:t>в</w:t>
            </w:r>
            <w:r w:rsidR="00D3755B">
              <w:rPr>
                <w:sz w:val="28"/>
                <w:szCs w:val="28"/>
              </w:rPr>
              <w:t>есы напольные ВЭН-150, холодильник (3)</w:t>
            </w:r>
          </w:p>
        </w:tc>
        <w:tc>
          <w:tcPr>
            <w:tcW w:w="4643" w:type="dxa"/>
            <w:vMerge/>
          </w:tcPr>
          <w:p w:rsidR="00E3767A" w:rsidRDefault="00E3767A" w:rsidP="006337E3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</w:p>
        </w:tc>
      </w:tr>
    </w:tbl>
    <w:p w:rsidR="00EE38A8" w:rsidRPr="00A55EA3" w:rsidRDefault="00EE38A8" w:rsidP="006337E3">
      <w:pPr>
        <w:tabs>
          <w:tab w:val="left" w:pos="142"/>
        </w:tabs>
        <w:jc w:val="both"/>
        <w:rPr>
          <w:sz w:val="28"/>
          <w:szCs w:val="28"/>
        </w:rPr>
      </w:pPr>
    </w:p>
    <w:p w:rsidR="00595291" w:rsidRDefault="004C0EED" w:rsidP="006337E3">
      <w:pPr>
        <w:tabs>
          <w:tab w:val="left" w:pos="142"/>
        </w:tabs>
        <w:jc w:val="both"/>
        <w:rPr>
          <w:sz w:val="28"/>
          <w:szCs w:val="28"/>
        </w:rPr>
      </w:pPr>
      <w:r w:rsidRPr="00962F7F">
        <w:rPr>
          <w:sz w:val="28"/>
          <w:szCs w:val="28"/>
        </w:rPr>
        <w:lastRenderedPageBreak/>
        <w:t xml:space="preserve">- </w:t>
      </w:r>
      <w:r w:rsidR="002D23D0" w:rsidRPr="00962F7F">
        <w:rPr>
          <w:sz w:val="28"/>
          <w:szCs w:val="28"/>
        </w:rPr>
        <w:t>процедурный кабинет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73"/>
        <w:gridCol w:w="4055"/>
        <w:gridCol w:w="4843"/>
      </w:tblGrid>
      <w:tr w:rsidR="00962F7F" w:rsidTr="00EE38A8">
        <w:tc>
          <w:tcPr>
            <w:tcW w:w="673" w:type="dxa"/>
          </w:tcPr>
          <w:p w:rsidR="000A3662" w:rsidRDefault="000A3662" w:rsidP="000A3662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4055" w:type="dxa"/>
          </w:tcPr>
          <w:p w:rsidR="000A3662" w:rsidRDefault="000A3662" w:rsidP="000A3662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Оснащение</w:t>
            </w:r>
          </w:p>
        </w:tc>
        <w:tc>
          <w:tcPr>
            <w:tcW w:w="4843" w:type="dxa"/>
            <w:vMerge w:val="restart"/>
          </w:tcPr>
          <w:p w:rsidR="00740CD6" w:rsidRPr="001022CD" w:rsidRDefault="00740CD6" w:rsidP="001022CD">
            <w:pPr>
              <w:tabs>
                <w:tab w:val="left" w:pos="142"/>
              </w:tabs>
              <w:jc w:val="center"/>
              <w:rPr>
                <w:sz w:val="24"/>
                <w:szCs w:val="24"/>
              </w:rPr>
            </w:pPr>
            <w:r w:rsidRPr="001022CD">
              <w:rPr>
                <w:sz w:val="24"/>
                <w:szCs w:val="24"/>
              </w:rPr>
              <w:t>процедурный кабинет</w:t>
            </w:r>
          </w:p>
          <w:p w:rsidR="000A3662" w:rsidRPr="00027BA8" w:rsidRDefault="00962F7F" w:rsidP="000A3662">
            <w:pPr>
              <w:tabs>
                <w:tab w:val="left" w:pos="142"/>
              </w:tabs>
              <w:jc w:val="center"/>
              <w:rPr>
                <w:sz w:val="24"/>
                <w:szCs w:val="24"/>
              </w:rPr>
            </w:pPr>
            <w:r w:rsidRPr="00962F7F">
              <w:rPr>
                <w:noProof/>
              </w:rPr>
              <w:drawing>
                <wp:anchor distT="0" distB="0" distL="114300" distR="114300" simplePos="0" relativeHeight="251655168" behindDoc="0" locked="0" layoutInCell="1" allowOverlap="1">
                  <wp:simplePos x="4371975" y="771525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2362200" cy="3149599"/>
                  <wp:effectExtent l="0" t="0" r="0" b="0"/>
                  <wp:wrapSquare wrapText="bothSides"/>
                  <wp:docPr id="1" name="Рисунок 1" descr="C:\Users\User\Downloads\-Rl0DHnp3p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ownloads\-Rl0DHnp3p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200" cy="3149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62F7F" w:rsidTr="00EE38A8">
        <w:trPr>
          <w:trHeight w:val="986"/>
        </w:trPr>
        <w:tc>
          <w:tcPr>
            <w:tcW w:w="673" w:type="dxa"/>
          </w:tcPr>
          <w:p w:rsidR="000A3662" w:rsidRDefault="000A3662" w:rsidP="000A3662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055" w:type="dxa"/>
          </w:tcPr>
          <w:p w:rsidR="002D23D0" w:rsidRPr="00740CD6" w:rsidRDefault="002D23D0" w:rsidP="000A3662">
            <w:pPr>
              <w:tabs>
                <w:tab w:val="left" w:pos="142"/>
              </w:tabs>
              <w:jc w:val="both"/>
              <w:rPr>
                <w:sz w:val="28"/>
                <w:szCs w:val="28"/>
                <w:lang w:eastAsia="en-US"/>
              </w:rPr>
            </w:pPr>
            <w:r w:rsidRPr="00740CD6">
              <w:rPr>
                <w:sz w:val="28"/>
                <w:szCs w:val="28"/>
              </w:rPr>
              <w:t>Медицинский шкаф стеклянный двухстворчатый,</w:t>
            </w:r>
            <w:r w:rsidR="00740CD6" w:rsidRPr="00740CD6">
              <w:rPr>
                <w:sz w:val="28"/>
                <w:szCs w:val="28"/>
              </w:rPr>
              <w:t xml:space="preserve"> медицинский столик инструментальный двухполочный СИ-02 </w:t>
            </w:r>
            <w:r w:rsidR="00962F7F" w:rsidRPr="00962F7F">
              <w:rPr>
                <w:sz w:val="28"/>
                <w:szCs w:val="28"/>
              </w:rPr>
              <w:t xml:space="preserve">(2) </w:t>
            </w:r>
            <w:r w:rsidR="00740CD6" w:rsidRPr="00740CD6">
              <w:rPr>
                <w:sz w:val="28"/>
                <w:szCs w:val="28"/>
              </w:rPr>
              <w:t>м</w:t>
            </w:r>
            <w:r w:rsidR="001022CD">
              <w:rPr>
                <w:sz w:val="28"/>
                <w:szCs w:val="28"/>
              </w:rPr>
              <w:t>едицинская кушетка смотровая</w:t>
            </w:r>
            <w:r w:rsidRPr="00740CD6">
              <w:rPr>
                <w:sz w:val="28"/>
                <w:szCs w:val="28"/>
              </w:rPr>
              <w:t xml:space="preserve"> </w:t>
            </w:r>
          </w:p>
          <w:p w:rsidR="000A3662" w:rsidRDefault="000A3662" w:rsidP="000A3662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843" w:type="dxa"/>
            <w:vMerge/>
          </w:tcPr>
          <w:p w:rsidR="000A3662" w:rsidRDefault="000A3662" w:rsidP="000A3662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</w:p>
        </w:tc>
      </w:tr>
    </w:tbl>
    <w:p w:rsidR="000A3662" w:rsidRPr="00FC1EBA" w:rsidRDefault="000A3662" w:rsidP="006337E3">
      <w:pPr>
        <w:tabs>
          <w:tab w:val="left" w:pos="142"/>
        </w:tabs>
        <w:jc w:val="both"/>
        <w:rPr>
          <w:sz w:val="28"/>
          <w:szCs w:val="28"/>
        </w:rPr>
      </w:pPr>
    </w:p>
    <w:p w:rsidR="007871E6" w:rsidRDefault="004C0EED" w:rsidP="006337E3">
      <w:pPr>
        <w:widowControl w:val="0"/>
        <w:suppressAutoHyphens/>
        <w:autoSpaceDE w:val="0"/>
        <w:autoSpaceDN w:val="0"/>
        <w:jc w:val="both"/>
        <w:rPr>
          <w:sz w:val="28"/>
          <w:szCs w:val="28"/>
        </w:rPr>
      </w:pPr>
      <w:r w:rsidRPr="00962F7F">
        <w:rPr>
          <w:sz w:val="28"/>
          <w:szCs w:val="28"/>
        </w:rPr>
        <w:t xml:space="preserve">- </w:t>
      </w:r>
      <w:r w:rsidR="00B22E53" w:rsidRPr="00962F7F">
        <w:rPr>
          <w:sz w:val="28"/>
          <w:szCs w:val="28"/>
        </w:rPr>
        <w:t>изолятор</w:t>
      </w:r>
      <w:r w:rsidR="00E86DCD">
        <w:rPr>
          <w:sz w:val="28"/>
          <w:szCs w:val="28"/>
        </w:rPr>
        <w:t xml:space="preserve">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69"/>
        <w:gridCol w:w="3976"/>
        <w:gridCol w:w="4926"/>
      </w:tblGrid>
      <w:tr w:rsidR="00962F7F" w:rsidTr="00EE38A8">
        <w:tc>
          <w:tcPr>
            <w:tcW w:w="673" w:type="dxa"/>
          </w:tcPr>
          <w:p w:rsidR="000A3662" w:rsidRDefault="000A3662" w:rsidP="000A3662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4070" w:type="dxa"/>
          </w:tcPr>
          <w:p w:rsidR="000A3662" w:rsidRDefault="000A3662" w:rsidP="000A3662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Оснащение</w:t>
            </w:r>
          </w:p>
        </w:tc>
        <w:tc>
          <w:tcPr>
            <w:tcW w:w="4828" w:type="dxa"/>
            <w:vMerge w:val="restart"/>
          </w:tcPr>
          <w:p w:rsidR="001022CD" w:rsidRPr="00027BA8" w:rsidRDefault="00962F7F" w:rsidP="001022CD">
            <w:pPr>
              <w:widowControl w:val="0"/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62F7F">
              <w:rPr>
                <w:noProof/>
              </w:rPr>
              <w:drawing>
                <wp:anchor distT="0" distB="0" distL="114300" distR="114300" simplePos="0" relativeHeight="251652096" behindDoc="1" locked="0" layoutInCell="1" allowOverlap="1">
                  <wp:simplePos x="0" y="0"/>
                  <wp:positionH relativeFrom="margin">
                    <wp:posOffset>-635</wp:posOffset>
                  </wp:positionH>
                  <wp:positionV relativeFrom="margin">
                    <wp:posOffset>3175</wp:posOffset>
                  </wp:positionV>
                  <wp:extent cx="2990850" cy="2334260"/>
                  <wp:effectExtent l="0" t="0" r="0" b="0"/>
                  <wp:wrapTight wrapText="bothSides">
                    <wp:wrapPolygon edited="0">
                      <wp:start x="0" y="0"/>
                      <wp:lineTo x="0" y="21506"/>
                      <wp:lineTo x="21462" y="21506"/>
                      <wp:lineTo x="21462" y="0"/>
                      <wp:lineTo x="0" y="0"/>
                    </wp:wrapPolygon>
                  </wp:wrapTight>
                  <wp:docPr id="2" name="Рисунок 2" descr="C:\Users\User\Downloads\Wv9dp-F3oH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ownloads\Wv9dp-F3oH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2334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86DCD" w:rsidRPr="00027BA8">
              <w:rPr>
                <w:sz w:val="24"/>
                <w:szCs w:val="24"/>
              </w:rPr>
              <w:t>изолятор</w:t>
            </w:r>
          </w:p>
        </w:tc>
      </w:tr>
      <w:tr w:rsidR="00962F7F" w:rsidTr="001022CD">
        <w:trPr>
          <w:trHeight w:val="3188"/>
        </w:trPr>
        <w:tc>
          <w:tcPr>
            <w:tcW w:w="673" w:type="dxa"/>
          </w:tcPr>
          <w:p w:rsidR="000A3662" w:rsidRDefault="00E86DCD" w:rsidP="000A3662">
            <w:pPr>
              <w:widowControl w:val="0"/>
              <w:suppressAutoHyphens/>
              <w:autoSpaceDE w:val="0"/>
              <w:autoSpaceDN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070" w:type="dxa"/>
          </w:tcPr>
          <w:p w:rsidR="000A3662" w:rsidRDefault="00D3755B" w:rsidP="00A67921">
            <w:pPr>
              <w:widowControl w:val="0"/>
              <w:suppressAutoHyphens/>
              <w:autoSpaceDE w:val="0"/>
              <w:autoSpaceDN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кровать (6</w:t>
            </w:r>
            <w:r w:rsidR="00E86DCD">
              <w:rPr>
                <w:sz w:val="28"/>
                <w:szCs w:val="28"/>
              </w:rPr>
              <w:t xml:space="preserve">), прикроватная тумба </w:t>
            </w:r>
            <w:r>
              <w:rPr>
                <w:sz w:val="28"/>
                <w:szCs w:val="28"/>
              </w:rPr>
              <w:t>(6</w:t>
            </w:r>
            <w:r w:rsidR="00A67921">
              <w:rPr>
                <w:sz w:val="28"/>
                <w:szCs w:val="28"/>
              </w:rPr>
              <w:t>)</w:t>
            </w:r>
            <w:r w:rsidR="001022CD">
              <w:rPr>
                <w:sz w:val="28"/>
                <w:szCs w:val="28"/>
                <w:lang w:eastAsia="en-US"/>
              </w:rPr>
              <w:t>, шкаф одностворчатый (2)</w:t>
            </w:r>
          </w:p>
        </w:tc>
        <w:tc>
          <w:tcPr>
            <w:tcW w:w="4828" w:type="dxa"/>
            <w:vMerge/>
          </w:tcPr>
          <w:p w:rsidR="000A3662" w:rsidRDefault="000A3662" w:rsidP="000A3662">
            <w:pPr>
              <w:widowControl w:val="0"/>
              <w:suppressAutoHyphens/>
              <w:autoSpaceDE w:val="0"/>
              <w:autoSpaceDN w:val="0"/>
              <w:jc w:val="both"/>
              <w:rPr>
                <w:sz w:val="28"/>
                <w:szCs w:val="28"/>
              </w:rPr>
            </w:pPr>
          </w:p>
        </w:tc>
      </w:tr>
    </w:tbl>
    <w:p w:rsidR="000A3662" w:rsidRDefault="000A3662" w:rsidP="006337E3">
      <w:pPr>
        <w:widowControl w:val="0"/>
        <w:suppressAutoHyphens/>
        <w:autoSpaceDE w:val="0"/>
        <w:autoSpaceDN w:val="0"/>
        <w:jc w:val="both"/>
        <w:rPr>
          <w:sz w:val="28"/>
          <w:szCs w:val="28"/>
        </w:rPr>
      </w:pPr>
    </w:p>
    <w:p w:rsidR="001A6933" w:rsidRPr="001A6933" w:rsidRDefault="005C7139" w:rsidP="001A6933">
      <w:pPr>
        <w:widowControl w:val="0"/>
        <w:suppressAutoHyphens/>
        <w:autoSpaceDE w:val="0"/>
        <w:autoSpaceDN w:val="0"/>
        <w:ind w:firstLine="708"/>
        <w:jc w:val="both"/>
        <w:rPr>
          <w:i/>
          <w:sz w:val="28"/>
          <w:szCs w:val="28"/>
        </w:rPr>
      </w:pPr>
      <w:r w:rsidRPr="001A6933">
        <w:rPr>
          <w:i/>
          <w:sz w:val="28"/>
          <w:szCs w:val="28"/>
        </w:rPr>
        <w:t xml:space="preserve">Есть лицензия № </w:t>
      </w:r>
      <w:r w:rsidRPr="00F30BF9">
        <w:rPr>
          <w:i/>
          <w:sz w:val="28"/>
          <w:szCs w:val="28"/>
        </w:rPr>
        <w:t>ЛО-66-01-006158 от 19.09.2019 года</w:t>
      </w:r>
      <w:r w:rsidRPr="001A6933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(выписка из реестра лицензий по состоянию на 12.10.2021) </w:t>
      </w:r>
      <w:r w:rsidR="001A6933" w:rsidRPr="001A6933">
        <w:rPr>
          <w:i/>
          <w:sz w:val="28"/>
          <w:szCs w:val="28"/>
        </w:rPr>
        <w:t>при оказании первичной медико-санитарной помощи организуются и выполняются следующие работы (услуги):</w:t>
      </w:r>
    </w:p>
    <w:p w:rsidR="001A6933" w:rsidRPr="001A6933" w:rsidRDefault="001A6933" w:rsidP="006337E3">
      <w:pPr>
        <w:widowControl w:val="0"/>
        <w:suppressAutoHyphens/>
        <w:autoSpaceDE w:val="0"/>
        <w:autoSpaceDN w:val="0"/>
        <w:jc w:val="both"/>
        <w:rPr>
          <w:i/>
          <w:sz w:val="28"/>
          <w:szCs w:val="28"/>
        </w:rPr>
      </w:pPr>
      <w:r w:rsidRPr="001A6933">
        <w:rPr>
          <w:i/>
          <w:sz w:val="28"/>
          <w:szCs w:val="28"/>
        </w:rPr>
        <w:t>при оказании первичной доврачебной медико-санитарной помощи в амбулаторных условиях по: сестринскому</w:t>
      </w:r>
      <w:r w:rsidR="005C7139">
        <w:rPr>
          <w:i/>
          <w:sz w:val="28"/>
          <w:szCs w:val="28"/>
        </w:rPr>
        <w:t xml:space="preserve"> делу в педиатрии;</w:t>
      </w:r>
    </w:p>
    <w:p w:rsidR="001A6933" w:rsidRDefault="001A6933" w:rsidP="006337E3">
      <w:pPr>
        <w:widowControl w:val="0"/>
        <w:suppressAutoHyphens/>
        <w:autoSpaceDE w:val="0"/>
        <w:autoSpaceDN w:val="0"/>
        <w:jc w:val="both"/>
        <w:rPr>
          <w:i/>
          <w:sz w:val="28"/>
          <w:szCs w:val="28"/>
        </w:rPr>
      </w:pPr>
      <w:r w:rsidRPr="001A6933">
        <w:rPr>
          <w:i/>
          <w:sz w:val="28"/>
          <w:szCs w:val="28"/>
        </w:rPr>
        <w:t>при оказании первичной врачебной медико-санитарной помощи в амбулаторных условиях по: педиатрии.</w:t>
      </w:r>
    </w:p>
    <w:p w:rsidR="00E86DCD" w:rsidRPr="0037602A" w:rsidRDefault="005C7139" w:rsidP="006337E3">
      <w:pPr>
        <w:widowControl w:val="0"/>
        <w:suppressAutoHyphens/>
        <w:autoSpaceDE w:val="0"/>
        <w:autoSpaceDN w:val="0"/>
        <w:jc w:val="both"/>
        <w:rPr>
          <w:i/>
          <w:sz w:val="28"/>
          <w:szCs w:val="28"/>
          <w:lang w:eastAsia="en-US"/>
        </w:rPr>
      </w:pPr>
      <w:r w:rsidRPr="0037602A">
        <w:rPr>
          <w:i/>
          <w:sz w:val="28"/>
          <w:szCs w:val="28"/>
          <w:lang w:eastAsia="en-US"/>
        </w:rPr>
        <w:t>При проведении медицинских осмотров, медицинских освидетельствований и медицинских экспертиз организуется выполняются следующие работы (услуги) по: медицинским осмотрам (предсменным, предрейсов</w:t>
      </w:r>
      <w:r w:rsidR="002F2E0C">
        <w:rPr>
          <w:i/>
          <w:sz w:val="28"/>
          <w:szCs w:val="28"/>
          <w:lang w:eastAsia="en-US"/>
        </w:rPr>
        <w:t>ым, послесменным, послерейсовыи.</w:t>
      </w:r>
    </w:p>
    <w:p w:rsidR="00A67921" w:rsidRDefault="00A67921" w:rsidP="008A702E">
      <w:pPr>
        <w:ind w:firstLine="426"/>
        <w:jc w:val="both"/>
        <w:rPr>
          <w:sz w:val="28"/>
          <w:szCs w:val="28"/>
          <w:u w:val="single"/>
        </w:rPr>
      </w:pPr>
    </w:p>
    <w:p w:rsidR="00737C65" w:rsidRDefault="009706A8" w:rsidP="008A702E">
      <w:pPr>
        <w:ind w:firstLine="426"/>
        <w:jc w:val="both"/>
        <w:rPr>
          <w:sz w:val="28"/>
          <w:szCs w:val="28"/>
          <w:u w:val="single"/>
        </w:rPr>
      </w:pPr>
      <w:r w:rsidRPr="006337E3">
        <w:rPr>
          <w:sz w:val="28"/>
          <w:szCs w:val="28"/>
          <w:u w:val="single"/>
        </w:rPr>
        <w:t>2</w:t>
      </w:r>
      <w:r w:rsidR="00595291" w:rsidRPr="006337E3">
        <w:rPr>
          <w:sz w:val="28"/>
          <w:szCs w:val="28"/>
          <w:u w:val="single"/>
        </w:rPr>
        <w:t>.</w:t>
      </w:r>
      <w:r w:rsidR="00595291" w:rsidRPr="006337E3">
        <w:rPr>
          <w:sz w:val="28"/>
          <w:szCs w:val="28"/>
          <w:u w:val="single"/>
        </w:rPr>
        <w:tab/>
        <w:t>Помещения для питания несовершеннолетних</w:t>
      </w:r>
      <w:r w:rsidR="00E171F4" w:rsidRPr="006337E3">
        <w:rPr>
          <w:sz w:val="28"/>
          <w:szCs w:val="28"/>
          <w:u w:val="single"/>
        </w:rPr>
        <w:t xml:space="preserve">: </w:t>
      </w:r>
    </w:p>
    <w:p w:rsidR="002F2E0C" w:rsidRDefault="002F2E0C" w:rsidP="008A702E">
      <w:pPr>
        <w:ind w:firstLine="426"/>
        <w:jc w:val="both"/>
        <w:rPr>
          <w:sz w:val="28"/>
          <w:szCs w:val="28"/>
          <w:u w:val="single"/>
        </w:rPr>
      </w:pPr>
    </w:p>
    <w:p w:rsidR="001A1300" w:rsidRDefault="001A1300" w:rsidP="001A1300">
      <w:pPr>
        <w:jc w:val="both"/>
        <w:rPr>
          <w:sz w:val="28"/>
          <w:szCs w:val="28"/>
        </w:rPr>
      </w:pPr>
      <w:r w:rsidRPr="00FC1EBA">
        <w:rPr>
          <w:sz w:val="28"/>
          <w:szCs w:val="28"/>
        </w:rPr>
        <w:t>- пищеблок (укомплектован всем необходимым оборудованием для хранения, приготовления и выдачи готовой продукции в соответствии с требованиями СанПиН</w:t>
      </w:r>
      <w:r>
        <w:rPr>
          <w:sz w:val="28"/>
          <w:szCs w:val="28"/>
        </w:rPr>
        <w:t xml:space="preserve"> 2.3/2.4.3590-20</w:t>
      </w:r>
      <w:r w:rsidRPr="00FC1EBA">
        <w:rPr>
          <w:sz w:val="28"/>
          <w:szCs w:val="28"/>
        </w:rPr>
        <w:t>)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653"/>
        <w:gridCol w:w="4133"/>
        <w:gridCol w:w="4785"/>
      </w:tblGrid>
      <w:tr w:rsidR="00C01F30" w:rsidTr="000D4E25">
        <w:tc>
          <w:tcPr>
            <w:tcW w:w="653" w:type="dxa"/>
          </w:tcPr>
          <w:p w:rsidR="00C01F30" w:rsidRDefault="00C01F30" w:rsidP="000D4E25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4133" w:type="dxa"/>
          </w:tcPr>
          <w:p w:rsidR="00C01F30" w:rsidRDefault="00C01F30" w:rsidP="000D4E25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Оснащение</w:t>
            </w:r>
          </w:p>
        </w:tc>
        <w:tc>
          <w:tcPr>
            <w:tcW w:w="4785" w:type="dxa"/>
            <w:vMerge w:val="restart"/>
          </w:tcPr>
          <w:p w:rsidR="00C01F30" w:rsidRPr="00027BA8" w:rsidRDefault="00C01F30" w:rsidP="000D4E25">
            <w:pPr>
              <w:jc w:val="both"/>
              <w:rPr>
                <w:sz w:val="24"/>
                <w:szCs w:val="24"/>
              </w:rPr>
            </w:pPr>
            <w:r w:rsidRPr="007943B6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7216" behindDoc="1" locked="0" layoutInCell="1" allowOverlap="1">
                  <wp:simplePos x="0" y="0"/>
                  <wp:positionH relativeFrom="column">
                    <wp:posOffset>328930</wp:posOffset>
                  </wp:positionH>
                  <wp:positionV relativeFrom="paragraph">
                    <wp:posOffset>-93345</wp:posOffset>
                  </wp:positionV>
                  <wp:extent cx="2128520" cy="2837180"/>
                  <wp:effectExtent l="0" t="0" r="0" b="0"/>
                  <wp:wrapTight wrapText="bothSides">
                    <wp:wrapPolygon edited="0">
                      <wp:start x="0" y="0"/>
                      <wp:lineTo x="0" y="21465"/>
                      <wp:lineTo x="21458" y="21465"/>
                      <wp:lineTo x="21458" y="0"/>
                      <wp:lineTo x="0" y="0"/>
                    </wp:wrapPolygon>
                  </wp:wrapTight>
                  <wp:docPr id="8" name="Рисунок 8" descr="C:\Users\User\Downloads\c0fgdL62f2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ownloads\c0fgdL62f2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8520" cy="2837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01F30" w:rsidTr="000D4E25">
        <w:trPr>
          <w:trHeight w:val="165"/>
        </w:trPr>
        <w:tc>
          <w:tcPr>
            <w:tcW w:w="653" w:type="dxa"/>
          </w:tcPr>
          <w:p w:rsidR="00C01F30" w:rsidRDefault="00C01F30" w:rsidP="000D4E2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133" w:type="dxa"/>
          </w:tcPr>
          <w:p w:rsidR="00C01F30" w:rsidRDefault="00C01F30" w:rsidP="000D4E2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Склад</w:t>
            </w:r>
          </w:p>
        </w:tc>
        <w:tc>
          <w:tcPr>
            <w:tcW w:w="4785" w:type="dxa"/>
            <w:vMerge/>
          </w:tcPr>
          <w:p w:rsidR="00C01F30" w:rsidRDefault="00C01F30" w:rsidP="000D4E25">
            <w:pPr>
              <w:jc w:val="both"/>
              <w:rPr>
                <w:sz w:val="28"/>
                <w:szCs w:val="28"/>
              </w:rPr>
            </w:pPr>
          </w:p>
        </w:tc>
      </w:tr>
      <w:tr w:rsidR="001A1300" w:rsidTr="000D4E25">
        <w:trPr>
          <w:trHeight w:val="180"/>
        </w:trPr>
        <w:tc>
          <w:tcPr>
            <w:tcW w:w="653" w:type="dxa"/>
          </w:tcPr>
          <w:p w:rsidR="001A1300" w:rsidRDefault="00C01F30" w:rsidP="000D4E2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133" w:type="dxa"/>
          </w:tcPr>
          <w:p w:rsidR="001A1300" w:rsidRDefault="001A1300" w:rsidP="000D4E2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Овощной цех, цех сырой продукции, цех готовой продукции</w:t>
            </w:r>
          </w:p>
        </w:tc>
        <w:tc>
          <w:tcPr>
            <w:tcW w:w="4785" w:type="dxa"/>
          </w:tcPr>
          <w:p w:rsidR="001A1300" w:rsidRDefault="003814DB" w:rsidP="000D4E25">
            <w:pPr>
              <w:jc w:val="both"/>
              <w:rPr>
                <w:sz w:val="28"/>
                <w:szCs w:val="28"/>
              </w:rPr>
            </w:pPr>
            <w:r w:rsidRPr="003814DB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margin">
                    <wp:posOffset>316865</wp:posOffset>
                  </wp:positionH>
                  <wp:positionV relativeFrom="margin">
                    <wp:posOffset>-76200</wp:posOffset>
                  </wp:positionV>
                  <wp:extent cx="2152650" cy="2600112"/>
                  <wp:effectExtent l="0" t="0" r="0" b="0"/>
                  <wp:wrapTight wrapText="bothSides">
                    <wp:wrapPolygon edited="0">
                      <wp:start x="0" y="0"/>
                      <wp:lineTo x="0" y="21368"/>
                      <wp:lineTo x="21409" y="21368"/>
                      <wp:lineTo x="21409" y="0"/>
                      <wp:lineTo x="0" y="0"/>
                    </wp:wrapPolygon>
                  </wp:wrapTight>
                  <wp:docPr id="3" name="Рисунок 3" descr="C:\Users\User\Downloads\xjQbYxdPyT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ownloads\xjQbYxdPyT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2600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A1300" w:rsidTr="000D4E25">
        <w:trPr>
          <w:trHeight w:val="127"/>
        </w:trPr>
        <w:tc>
          <w:tcPr>
            <w:tcW w:w="653" w:type="dxa"/>
          </w:tcPr>
          <w:p w:rsidR="001A1300" w:rsidRDefault="00C01F30" w:rsidP="000D4E2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133" w:type="dxa"/>
          </w:tcPr>
          <w:p w:rsidR="001A1300" w:rsidRDefault="001A1300" w:rsidP="000D4E2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Мойка столовой посуды</w:t>
            </w:r>
          </w:p>
        </w:tc>
        <w:tc>
          <w:tcPr>
            <w:tcW w:w="4785" w:type="dxa"/>
          </w:tcPr>
          <w:p w:rsidR="001A1300" w:rsidRDefault="007943B6" w:rsidP="000D4E25">
            <w:pPr>
              <w:jc w:val="both"/>
              <w:rPr>
                <w:sz w:val="28"/>
                <w:szCs w:val="28"/>
              </w:rPr>
            </w:pPr>
            <w:r w:rsidRPr="007943B6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margin">
                    <wp:posOffset>337820</wp:posOffset>
                  </wp:positionH>
                  <wp:positionV relativeFrom="margin">
                    <wp:posOffset>19685</wp:posOffset>
                  </wp:positionV>
                  <wp:extent cx="2118995" cy="2826385"/>
                  <wp:effectExtent l="0" t="0" r="0" b="0"/>
                  <wp:wrapTight wrapText="bothSides">
                    <wp:wrapPolygon edited="0">
                      <wp:start x="0" y="0"/>
                      <wp:lineTo x="0" y="21401"/>
                      <wp:lineTo x="21361" y="21401"/>
                      <wp:lineTo x="21361" y="0"/>
                      <wp:lineTo x="0" y="0"/>
                    </wp:wrapPolygon>
                  </wp:wrapTight>
                  <wp:docPr id="9" name="Рисунок 9" descr="C:\Users\User\Downloads\DcV5gMRL-y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ownloads\DcV5gMRL-y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8995" cy="282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C01F30" w:rsidRDefault="00C01F30" w:rsidP="00C01F30">
      <w:pPr>
        <w:jc w:val="both"/>
        <w:rPr>
          <w:sz w:val="28"/>
          <w:szCs w:val="28"/>
        </w:rPr>
      </w:pPr>
    </w:p>
    <w:p w:rsidR="00C01F30" w:rsidRDefault="00C01F30" w:rsidP="00C01F30">
      <w:pPr>
        <w:jc w:val="both"/>
        <w:rPr>
          <w:sz w:val="28"/>
          <w:szCs w:val="28"/>
        </w:rPr>
      </w:pPr>
      <w:r w:rsidRPr="00FC1EBA">
        <w:rPr>
          <w:sz w:val="28"/>
          <w:szCs w:val="28"/>
        </w:rPr>
        <w:t>- организ</w:t>
      </w:r>
      <w:r>
        <w:rPr>
          <w:sz w:val="28"/>
          <w:szCs w:val="28"/>
        </w:rPr>
        <w:t xml:space="preserve">овано 5-ти разовое питание в столовой </w:t>
      </w:r>
      <w:r w:rsidRPr="00FC1EBA">
        <w:rPr>
          <w:sz w:val="28"/>
          <w:szCs w:val="28"/>
        </w:rPr>
        <w:t xml:space="preserve">на </w:t>
      </w:r>
      <w:r>
        <w:rPr>
          <w:sz w:val="28"/>
          <w:szCs w:val="28"/>
        </w:rPr>
        <w:t>45 посадочных</w:t>
      </w:r>
      <w:r w:rsidR="002F2E0C">
        <w:rPr>
          <w:sz w:val="28"/>
          <w:szCs w:val="28"/>
        </w:rPr>
        <w:t xml:space="preserve"> мест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62"/>
        <w:gridCol w:w="3713"/>
        <w:gridCol w:w="5196"/>
      </w:tblGrid>
      <w:tr w:rsidR="00C01F30" w:rsidTr="00C01F30">
        <w:tc>
          <w:tcPr>
            <w:tcW w:w="662" w:type="dxa"/>
          </w:tcPr>
          <w:p w:rsidR="00C01F30" w:rsidRDefault="00C01F30" w:rsidP="00C01F30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3719" w:type="dxa"/>
          </w:tcPr>
          <w:p w:rsidR="00C01F30" w:rsidRDefault="00C01F30" w:rsidP="00C01F30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Оснащение</w:t>
            </w:r>
          </w:p>
        </w:tc>
        <w:tc>
          <w:tcPr>
            <w:tcW w:w="5190" w:type="dxa"/>
            <w:vMerge w:val="restart"/>
          </w:tcPr>
          <w:p w:rsidR="00717539" w:rsidRPr="00717539" w:rsidRDefault="00717539" w:rsidP="00717539">
            <w:pPr>
              <w:spacing w:before="100" w:beforeAutospacing="1" w:after="100" w:afterAutospacing="1"/>
            </w:pPr>
            <w:r w:rsidRPr="00717539">
              <w:rPr>
                <w:noProof/>
              </w:rPr>
              <w:drawing>
                <wp:inline distT="0" distB="0" distL="0" distR="0">
                  <wp:extent cx="3162300" cy="3458210"/>
                  <wp:effectExtent l="0" t="0" r="0" b="0"/>
                  <wp:docPr id="10" name="Рисунок 10" descr="C:\Users\User\Desktop\передача пищеблока\п.4 фотографии объекта\обеденный за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передача пищеблока\п.4 фотографии объекта\обеденный за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3197" cy="3470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1F30" w:rsidRDefault="00C01F30" w:rsidP="00C01F30">
            <w:pPr>
              <w:jc w:val="both"/>
              <w:rPr>
                <w:sz w:val="28"/>
                <w:szCs w:val="28"/>
              </w:rPr>
            </w:pPr>
          </w:p>
        </w:tc>
      </w:tr>
      <w:tr w:rsidR="00C01F30" w:rsidTr="00C01F30">
        <w:tc>
          <w:tcPr>
            <w:tcW w:w="662" w:type="dxa"/>
          </w:tcPr>
          <w:p w:rsidR="00C01F30" w:rsidRDefault="00C01F30" w:rsidP="00C01F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719" w:type="dxa"/>
          </w:tcPr>
          <w:p w:rsidR="00C01F30" w:rsidRDefault="00C01F30" w:rsidP="00C01F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Столовая</w:t>
            </w:r>
          </w:p>
        </w:tc>
        <w:tc>
          <w:tcPr>
            <w:tcW w:w="5190" w:type="dxa"/>
            <w:vMerge/>
          </w:tcPr>
          <w:p w:rsidR="00C01F30" w:rsidRDefault="00C01F30" w:rsidP="00C01F30">
            <w:pPr>
              <w:jc w:val="both"/>
              <w:rPr>
                <w:sz w:val="28"/>
                <w:szCs w:val="28"/>
              </w:rPr>
            </w:pPr>
          </w:p>
        </w:tc>
      </w:tr>
    </w:tbl>
    <w:p w:rsidR="001022CD" w:rsidRDefault="001022CD" w:rsidP="008A702E">
      <w:pPr>
        <w:jc w:val="both"/>
        <w:rPr>
          <w:sz w:val="28"/>
          <w:szCs w:val="28"/>
        </w:rPr>
      </w:pPr>
    </w:p>
    <w:p w:rsidR="00737C65" w:rsidRDefault="004C0EED" w:rsidP="008A702E">
      <w:pPr>
        <w:ind w:firstLine="426"/>
        <w:jc w:val="both"/>
        <w:rPr>
          <w:sz w:val="28"/>
          <w:szCs w:val="28"/>
          <w:u w:val="single"/>
        </w:rPr>
      </w:pPr>
      <w:r w:rsidRPr="006337E3">
        <w:rPr>
          <w:sz w:val="28"/>
          <w:szCs w:val="28"/>
          <w:u w:val="single"/>
        </w:rPr>
        <w:t>3.</w:t>
      </w:r>
      <w:r w:rsidRPr="006337E3">
        <w:rPr>
          <w:sz w:val="28"/>
          <w:szCs w:val="28"/>
          <w:u w:val="single"/>
        </w:rPr>
        <w:tab/>
        <w:t>Помещения</w:t>
      </w:r>
      <w:r w:rsidR="009706A8" w:rsidRPr="006337E3">
        <w:rPr>
          <w:sz w:val="28"/>
          <w:szCs w:val="28"/>
          <w:u w:val="single"/>
        </w:rPr>
        <w:t xml:space="preserve"> санитарно-гигиенического назначения</w:t>
      </w:r>
      <w:r w:rsidR="007F14C5" w:rsidRPr="006337E3">
        <w:rPr>
          <w:sz w:val="28"/>
          <w:szCs w:val="28"/>
          <w:u w:val="single"/>
        </w:rPr>
        <w:t xml:space="preserve">: </w:t>
      </w:r>
    </w:p>
    <w:p w:rsidR="00E86DCD" w:rsidRPr="006337E3" w:rsidRDefault="00E86DCD" w:rsidP="008A702E">
      <w:pPr>
        <w:ind w:firstLine="426"/>
        <w:jc w:val="both"/>
        <w:rPr>
          <w:sz w:val="28"/>
          <w:szCs w:val="28"/>
          <w:u w:val="single"/>
        </w:rPr>
      </w:pPr>
    </w:p>
    <w:p w:rsidR="00E86DCD" w:rsidRDefault="004C0EED" w:rsidP="008A702E">
      <w:pPr>
        <w:jc w:val="both"/>
        <w:rPr>
          <w:sz w:val="28"/>
          <w:szCs w:val="28"/>
        </w:rPr>
      </w:pPr>
      <w:r w:rsidRPr="00B52FE2">
        <w:rPr>
          <w:sz w:val="28"/>
          <w:szCs w:val="28"/>
        </w:rPr>
        <w:t xml:space="preserve">- </w:t>
      </w:r>
      <w:r w:rsidR="007F14C5" w:rsidRPr="00B52FE2">
        <w:rPr>
          <w:sz w:val="28"/>
          <w:szCs w:val="28"/>
        </w:rPr>
        <w:t xml:space="preserve">санузлы </w:t>
      </w:r>
      <w:r w:rsidR="00053915" w:rsidRPr="00B52FE2">
        <w:rPr>
          <w:sz w:val="28"/>
          <w:szCs w:val="28"/>
        </w:rPr>
        <w:t>(</w:t>
      </w:r>
      <w:r w:rsidR="00B52FE2" w:rsidRPr="00B52FE2">
        <w:rPr>
          <w:sz w:val="28"/>
          <w:szCs w:val="28"/>
        </w:rPr>
        <w:t>5</w:t>
      </w:r>
      <w:r w:rsidR="00E86DCD" w:rsidRPr="00B52FE2">
        <w:rPr>
          <w:sz w:val="28"/>
          <w:szCs w:val="28"/>
        </w:rPr>
        <w:t>)</w:t>
      </w:r>
    </w:p>
    <w:p w:rsidR="009706A8" w:rsidRPr="00FC1EBA" w:rsidRDefault="009706A8" w:rsidP="008A702E">
      <w:pPr>
        <w:jc w:val="both"/>
        <w:rPr>
          <w:sz w:val="28"/>
          <w:szCs w:val="28"/>
        </w:rPr>
      </w:pPr>
      <w:r w:rsidRPr="00FC1EBA">
        <w:rPr>
          <w:sz w:val="28"/>
          <w:szCs w:val="28"/>
        </w:rPr>
        <w:tab/>
      </w:r>
    </w:p>
    <w:p w:rsidR="00737C65" w:rsidRDefault="009706A8" w:rsidP="008A702E">
      <w:pPr>
        <w:ind w:firstLine="426"/>
        <w:jc w:val="both"/>
        <w:rPr>
          <w:sz w:val="28"/>
          <w:szCs w:val="28"/>
          <w:u w:val="single"/>
        </w:rPr>
      </w:pPr>
      <w:r w:rsidRPr="006337E3">
        <w:rPr>
          <w:sz w:val="28"/>
          <w:szCs w:val="28"/>
          <w:u w:val="single"/>
        </w:rPr>
        <w:t>4.</w:t>
      </w:r>
      <w:r w:rsidRPr="006337E3">
        <w:rPr>
          <w:sz w:val="28"/>
          <w:szCs w:val="28"/>
          <w:u w:val="single"/>
        </w:rPr>
        <w:tab/>
        <w:t>Помещения для</w:t>
      </w:r>
      <w:r w:rsidR="008A702E" w:rsidRPr="006337E3">
        <w:rPr>
          <w:sz w:val="28"/>
          <w:szCs w:val="28"/>
          <w:u w:val="single"/>
        </w:rPr>
        <w:t xml:space="preserve"> пребывания</w:t>
      </w:r>
      <w:r w:rsidRPr="006337E3">
        <w:rPr>
          <w:sz w:val="28"/>
          <w:szCs w:val="28"/>
          <w:u w:val="single"/>
        </w:rPr>
        <w:t xml:space="preserve"> и отдыха</w:t>
      </w:r>
      <w:r w:rsidR="007322C1" w:rsidRPr="006337E3">
        <w:rPr>
          <w:sz w:val="28"/>
          <w:szCs w:val="28"/>
          <w:u w:val="single"/>
        </w:rPr>
        <w:t xml:space="preserve"> </w:t>
      </w:r>
      <w:r w:rsidR="008A702E" w:rsidRPr="006337E3">
        <w:rPr>
          <w:sz w:val="28"/>
          <w:szCs w:val="28"/>
          <w:u w:val="single"/>
        </w:rPr>
        <w:t>несовершеннолетних</w:t>
      </w:r>
      <w:r w:rsidR="00184367" w:rsidRPr="006337E3">
        <w:rPr>
          <w:sz w:val="28"/>
          <w:szCs w:val="28"/>
          <w:u w:val="single"/>
        </w:rPr>
        <w:t>:</w:t>
      </w:r>
    </w:p>
    <w:p w:rsidR="00E86DCD" w:rsidRPr="006337E3" w:rsidRDefault="00E86DCD" w:rsidP="008A702E">
      <w:pPr>
        <w:ind w:firstLine="426"/>
        <w:jc w:val="both"/>
        <w:rPr>
          <w:sz w:val="28"/>
          <w:szCs w:val="28"/>
          <w:u w:val="single"/>
        </w:rPr>
      </w:pPr>
    </w:p>
    <w:p w:rsidR="00737C65" w:rsidRDefault="004C0EED" w:rsidP="008A702E">
      <w:pPr>
        <w:jc w:val="both"/>
        <w:rPr>
          <w:sz w:val="28"/>
          <w:szCs w:val="28"/>
        </w:rPr>
      </w:pPr>
      <w:r w:rsidRPr="00FC1EBA">
        <w:rPr>
          <w:sz w:val="28"/>
          <w:szCs w:val="28"/>
        </w:rPr>
        <w:t xml:space="preserve">- </w:t>
      </w:r>
      <w:r w:rsidR="00184367" w:rsidRPr="00962F7F">
        <w:rPr>
          <w:sz w:val="28"/>
          <w:szCs w:val="28"/>
        </w:rPr>
        <w:t>спальные помещения (</w:t>
      </w:r>
      <w:r w:rsidR="00B52FE2">
        <w:rPr>
          <w:sz w:val="28"/>
          <w:szCs w:val="28"/>
        </w:rPr>
        <w:t>19</w:t>
      </w:r>
      <w:r w:rsidR="00184367" w:rsidRPr="00962F7F">
        <w:rPr>
          <w:sz w:val="28"/>
          <w:szCs w:val="28"/>
        </w:rPr>
        <w:t>)</w:t>
      </w:r>
      <w:r w:rsidR="00B22E53" w:rsidRPr="00FC1EBA">
        <w:rPr>
          <w:sz w:val="28"/>
          <w:szCs w:val="28"/>
        </w:rPr>
        <w:t xml:space="preserve"> 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653"/>
        <w:gridCol w:w="4133"/>
        <w:gridCol w:w="4785"/>
      </w:tblGrid>
      <w:tr w:rsidR="00E86DCD" w:rsidTr="00EA07D3">
        <w:tc>
          <w:tcPr>
            <w:tcW w:w="653" w:type="dxa"/>
          </w:tcPr>
          <w:p w:rsidR="00E86DCD" w:rsidRDefault="00E86DCD" w:rsidP="00E86DCD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4133" w:type="dxa"/>
          </w:tcPr>
          <w:p w:rsidR="00E86DCD" w:rsidRDefault="00E86DCD" w:rsidP="00E86DCD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Оснащение</w:t>
            </w:r>
          </w:p>
        </w:tc>
        <w:tc>
          <w:tcPr>
            <w:tcW w:w="4785" w:type="dxa"/>
            <w:vMerge w:val="restart"/>
          </w:tcPr>
          <w:p w:rsidR="00AA5044" w:rsidRDefault="00CA12BA" w:rsidP="00E644E5">
            <w:pPr>
              <w:jc w:val="center"/>
              <w:rPr>
                <w:sz w:val="24"/>
                <w:szCs w:val="24"/>
              </w:rPr>
            </w:pPr>
            <w:r w:rsidRPr="00962F7F">
              <w:rPr>
                <w:noProof/>
              </w:rPr>
              <w:drawing>
                <wp:anchor distT="0" distB="0" distL="114300" distR="114300" simplePos="0" relativeHeight="251658752" behindDoc="1" locked="0" layoutInCell="1" allowOverlap="1" wp14:anchorId="26D5027C" wp14:editId="54CD17E0">
                  <wp:simplePos x="0" y="0"/>
                  <wp:positionH relativeFrom="margin">
                    <wp:posOffset>-4445</wp:posOffset>
                  </wp:positionH>
                  <wp:positionV relativeFrom="margin">
                    <wp:posOffset>2540</wp:posOffset>
                  </wp:positionV>
                  <wp:extent cx="2505075" cy="3036570"/>
                  <wp:effectExtent l="0" t="0" r="0" b="0"/>
                  <wp:wrapTight wrapText="bothSides">
                    <wp:wrapPolygon edited="0">
                      <wp:start x="0" y="0"/>
                      <wp:lineTo x="0" y="21410"/>
                      <wp:lineTo x="21518" y="21410"/>
                      <wp:lineTo x="21518" y="0"/>
                      <wp:lineTo x="0" y="0"/>
                    </wp:wrapPolygon>
                  </wp:wrapTight>
                  <wp:docPr id="5" name="Рисунок 5" descr="C:\Users\User\Downloads\Y-di3b2ALF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ownloads\Y-di3b2ALF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5075" cy="3036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A07D3" w:rsidRPr="00027BA8">
              <w:rPr>
                <w:sz w:val="24"/>
                <w:szCs w:val="24"/>
              </w:rPr>
              <w:t xml:space="preserve">спальные помещения </w:t>
            </w:r>
          </w:p>
          <w:p w:rsidR="00CA12BA" w:rsidRPr="00027BA8" w:rsidRDefault="00CA12BA" w:rsidP="00E644E5">
            <w:pPr>
              <w:jc w:val="center"/>
              <w:rPr>
                <w:sz w:val="24"/>
                <w:szCs w:val="24"/>
              </w:rPr>
            </w:pPr>
          </w:p>
        </w:tc>
      </w:tr>
      <w:tr w:rsidR="00E86DCD" w:rsidTr="00EA07D3">
        <w:tc>
          <w:tcPr>
            <w:tcW w:w="653" w:type="dxa"/>
          </w:tcPr>
          <w:p w:rsidR="00E86DCD" w:rsidRDefault="00E86DCD" w:rsidP="00E86DC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133" w:type="dxa"/>
          </w:tcPr>
          <w:p w:rsidR="00E86DCD" w:rsidRDefault="00E86DCD" w:rsidP="00E86DCD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спа</w:t>
            </w:r>
            <w:r w:rsidR="008A0358">
              <w:rPr>
                <w:sz w:val="28"/>
                <w:szCs w:val="28"/>
              </w:rPr>
              <w:t>льные места (согласно возрасту)</w:t>
            </w:r>
            <w:r w:rsidR="00EA07D3">
              <w:rPr>
                <w:sz w:val="28"/>
                <w:szCs w:val="28"/>
              </w:rPr>
              <w:t>,</w:t>
            </w:r>
            <w:r w:rsidRPr="00FC1EBA">
              <w:rPr>
                <w:sz w:val="28"/>
                <w:szCs w:val="28"/>
              </w:rPr>
              <w:t xml:space="preserve"> шкаф для хранения вещей</w:t>
            </w:r>
            <w:r w:rsidR="00E541D4">
              <w:rPr>
                <w:sz w:val="28"/>
                <w:szCs w:val="28"/>
              </w:rPr>
              <w:t>, письменный стол</w:t>
            </w:r>
            <w:r w:rsidR="008A0358">
              <w:rPr>
                <w:sz w:val="28"/>
                <w:szCs w:val="28"/>
              </w:rPr>
              <w:t>,</w:t>
            </w:r>
            <w:r w:rsidR="00E541D4">
              <w:rPr>
                <w:sz w:val="28"/>
                <w:szCs w:val="28"/>
              </w:rPr>
              <w:t xml:space="preserve"> стул</w:t>
            </w:r>
            <w:r w:rsidR="008A0358">
              <w:rPr>
                <w:sz w:val="28"/>
                <w:szCs w:val="28"/>
              </w:rPr>
              <w:t xml:space="preserve"> </w:t>
            </w:r>
          </w:p>
        </w:tc>
        <w:tc>
          <w:tcPr>
            <w:tcW w:w="4785" w:type="dxa"/>
            <w:vMerge/>
          </w:tcPr>
          <w:p w:rsidR="00E86DCD" w:rsidRDefault="00E86DCD" w:rsidP="00E86DCD">
            <w:pPr>
              <w:jc w:val="both"/>
              <w:rPr>
                <w:sz w:val="28"/>
                <w:szCs w:val="28"/>
              </w:rPr>
            </w:pPr>
          </w:p>
        </w:tc>
      </w:tr>
    </w:tbl>
    <w:p w:rsidR="00C01F30" w:rsidRDefault="00C01F30" w:rsidP="008A702E">
      <w:pPr>
        <w:jc w:val="both"/>
        <w:rPr>
          <w:sz w:val="28"/>
          <w:szCs w:val="28"/>
        </w:rPr>
      </w:pPr>
    </w:p>
    <w:p w:rsidR="00C01F30" w:rsidRDefault="00C01F30" w:rsidP="008A702E">
      <w:pPr>
        <w:jc w:val="both"/>
        <w:rPr>
          <w:sz w:val="28"/>
          <w:szCs w:val="28"/>
        </w:rPr>
      </w:pPr>
    </w:p>
    <w:p w:rsidR="00E644E5" w:rsidRDefault="00E644E5" w:rsidP="008A702E">
      <w:pPr>
        <w:jc w:val="both"/>
        <w:rPr>
          <w:sz w:val="28"/>
          <w:szCs w:val="28"/>
        </w:rPr>
      </w:pPr>
    </w:p>
    <w:p w:rsidR="00E644E5" w:rsidRDefault="00E644E5" w:rsidP="008A702E">
      <w:pPr>
        <w:jc w:val="both"/>
        <w:rPr>
          <w:sz w:val="28"/>
          <w:szCs w:val="28"/>
        </w:rPr>
      </w:pPr>
    </w:p>
    <w:p w:rsidR="00E644E5" w:rsidRDefault="00E644E5" w:rsidP="008A702E">
      <w:pPr>
        <w:jc w:val="both"/>
        <w:rPr>
          <w:sz w:val="28"/>
          <w:szCs w:val="28"/>
        </w:rPr>
      </w:pPr>
    </w:p>
    <w:p w:rsidR="00E644E5" w:rsidRDefault="00E644E5" w:rsidP="008A702E">
      <w:pPr>
        <w:jc w:val="both"/>
        <w:rPr>
          <w:sz w:val="28"/>
          <w:szCs w:val="28"/>
        </w:rPr>
      </w:pPr>
    </w:p>
    <w:p w:rsidR="00E644E5" w:rsidRDefault="00E644E5" w:rsidP="008A702E">
      <w:pPr>
        <w:jc w:val="both"/>
        <w:rPr>
          <w:sz w:val="28"/>
          <w:szCs w:val="28"/>
        </w:rPr>
      </w:pPr>
      <w:r w:rsidRPr="00462B1F">
        <w:rPr>
          <w:sz w:val="28"/>
          <w:szCs w:val="28"/>
        </w:rPr>
        <w:t>- библиотека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57"/>
        <w:gridCol w:w="3955"/>
        <w:gridCol w:w="4959"/>
      </w:tblGrid>
      <w:tr w:rsidR="00E644E5" w:rsidTr="00E644E5">
        <w:tc>
          <w:tcPr>
            <w:tcW w:w="657" w:type="dxa"/>
          </w:tcPr>
          <w:p w:rsidR="00E644E5" w:rsidRDefault="00E644E5" w:rsidP="00E644E5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3955" w:type="dxa"/>
          </w:tcPr>
          <w:p w:rsidR="00E644E5" w:rsidRDefault="00E644E5" w:rsidP="00E644E5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Оснащение</w:t>
            </w:r>
          </w:p>
        </w:tc>
        <w:tc>
          <w:tcPr>
            <w:tcW w:w="4959" w:type="dxa"/>
            <w:vMerge w:val="restart"/>
          </w:tcPr>
          <w:p w:rsidR="00E644E5" w:rsidRDefault="00E644E5" w:rsidP="00E644E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58FB841D" wp14:editId="440833C9">
                  <wp:extent cx="2952750" cy="2124075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961" b="4809"/>
                          <a:stretch/>
                        </pic:blipFill>
                        <pic:spPr bwMode="auto">
                          <a:xfrm>
                            <a:off x="0" y="0"/>
                            <a:ext cx="2952750" cy="2124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44E5" w:rsidTr="00E644E5">
        <w:trPr>
          <w:trHeight w:val="322"/>
        </w:trPr>
        <w:tc>
          <w:tcPr>
            <w:tcW w:w="657" w:type="dxa"/>
            <w:vMerge w:val="restart"/>
          </w:tcPr>
          <w:p w:rsidR="00E644E5" w:rsidRDefault="00E644E5" w:rsidP="00E644E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955" w:type="dxa"/>
            <w:vMerge w:val="restart"/>
          </w:tcPr>
          <w:p w:rsidR="00CA115B" w:rsidRDefault="00CA115B" w:rsidP="00E644E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стеллаж для книг, шкаф со стеклянными дверями, стол компьютерный-письменный, стенд (4)</w:t>
            </w:r>
            <w:r w:rsidR="00175F25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компьютер с процессором, монитором, колонками, клавиатурой и мышью (10), медиотека, приставка игровая (руль с педалями), телевизор.</w:t>
            </w:r>
            <w:r w:rsidRPr="00FC1EBA">
              <w:rPr>
                <w:sz w:val="28"/>
                <w:szCs w:val="28"/>
              </w:rPr>
              <w:t xml:space="preserve"> </w:t>
            </w:r>
          </w:p>
          <w:p w:rsidR="00E644E5" w:rsidRPr="00E644E5" w:rsidRDefault="00CA115B" w:rsidP="00E644E5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Библиотечный фонд располагает художественной литературой, научно-популярными изданиями, словарями, периодическими изданиями, книгами дошкольного возраста, настольными играми</w:t>
            </w:r>
          </w:p>
        </w:tc>
        <w:tc>
          <w:tcPr>
            <w:tcW w:w="4959" w:type="dxa"/>
            <w:vMerge/>
          </w:tcPr>
          <w:p w:rsidR="00E644E5" w:rsidRDefault="00E644E5" w:rsidP="00E644E5">
            <w:pPr>
              <w:jc w:val="both"/>
              <w:rPr>
                <w:sz w:val="28"/>
                <w:szCs w:val="28"/>
              </w:rPr>
            </w:pPr>
          </w:p>
        </w:tc>
      </w:tr>
      <w:tr w:rsidR="00E644E5" w:rsidTr="00E644E5">
        <w:tc>
          <w:tcPr>
            <w:tcW w:w="657" w:type="dxa"/>
            <w:vMerge/>
          </w:tcPr>
          <w:p w:rsidR="00E644E5" w:rsidRDefault="00E644E5" w:rsidP="00E644E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955" w:type="dxa"/>
            <w:vMerge/>
          </w:tcPr>
          <w:p w:rsidR="00E644E5" w:rsidRPr="00E644E5" w:rsidRDefault="00E644E5" w:rsidP="00E644E5">
            <w:pPr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4959" w:type="dxa"/>
          </w:tcPr>
          <w:p w:rsidR="00E644E5" w:rsidRPr="00175F25" w:rsidRDefault="00175F25" w:rsidP="00CA115B">
            <w:pPr>
              <w:jc w:val="center"/>
              <w:rPr>
                <w:b/>
                <w:sz w:val="24"/>
                <w:szCs w:val="24"/>
              </w:rPr>
            </w:pPr>
            <w:r w:rsidRPr="00175F25">
              <w:rPr>
                <w:b/>
                <w:noProof/>
              </w:rPr>
              <w:drawing>
                <wp:anchor distT="0" distB="0" distL="114300" distR="114300" simplePos="0" relativeHeight="251660288" behindDoc="0" locked="0" layoutInCell="1" allowOverlap="1" wp14:anchorId="2CE22689" wp14:editId="7AED281D">
                  <wp:simplePos x="0" y="0"/>
                  <wp:positionH relativeFrom="margin">
                    <wp:posOffset>10160</wp:posOffset>
                  </wp:positionH>
                  <wp:positionV relativeFrom="margin">
                    <wp:posOffset>22860</wp:posOffset>
                  </wp:positionV>
                  <wp:extent cx="3000375" cy="1962150"/>
                  <wp:effectExtent l="0" t="0" r="0" b="0"/>
                  <wp:wrapSquare wrapText="bothSides"/>
                  <wp:docPr id="21" name="Рисунок 21" descr="D:\Досуговое отделение\Библиотека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Досуговое отделение\Библиотека 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0" t="2557" r="-959" b="9659"/>
                          <a:stretch/>
                        </pic:blipFill>
                        <pic:spPr bwMode="auto">
                          <a:xfrm>
                            <a:off x="0" y="0"/>
                            <a:ext cx="3000375" cy="196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75F25">
              <w:rPr>
                <w:b/>
                <w:noProof/>
              </w:rPr>
              <w:drawing>
                <wp:anchor distT="0" distB="0" distL="114300" distR="114300" simplePos="0" relativeHeight="251656192" behindDoc="1" locked="0" layoutInCell="1" allowOverlap="1" wp14:anchorId="4E3F43D1" wp14:editId="6C1997D1">
                  <wp:simplePos x="0" y="0"/>
                  <wp:positionH relativeFrom="margin">
                    <wp:posOffset>22225</wp:posOffset>
                  </wp:positionH>
                  <wp:positionV relativeFrom="margin">
                    <wp:posOffset>2021205</wp:posOffset>
                  </wp:positionV>
                  <wp:extent cx="2990850" cy="2932430"/>
                  <wp:effectExtent l="0" t="0" r="0" b="0"/>
                  <wp:wrapTight wrapText="bothSides">
                    <wp:wrapPolygon edited="0">
                      <wp:start x="0" y="0"/>
                      <wp:lineTo x="0" y="21469"/>
                      <wp:lineTo x="21462" y="21469"/>
                      <wp:lineTo x="21462" y="0"/>
                      <wp:lineTo x="0" y="0"/>
                    </wp:wrapPolygon>
                  </wp:wrapTight>
                  <wp:docPr id="22" name="Рисунок 22" descr="D:\Досуговое отделение\Библиотека 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Досуговое отделение\Библиотека 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216" r="-628" b="7892"/>
                          <a:stretch/>
                        </pic:blipFill>
                        <pic:spPr bwMode="auto">
                          <a:xfrm>
                            <a:off x="0" y="0"/>
                            <a:ext cx="2990850" cy="2932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A115B" w:rsidRPr="00175F25">
              <w:rPr>
                <w:b/>
                <w:sz w:val="24"/>
                <w:szCs w:val="24"/>
              </w:rPr>
              <w:t xml:space="preserve">библиотека </w:t>
            </w:r>
          </w:p>
        </w:tc>
      </w:tr>
    </w:tbl>
    <w:p w:rsidR="002D4944" w:rsidRDefault="002D4944" w:rsidP="008A702E">
      <w:pPr>
        <w:jc w:val="both"/>
        <w:rPr>
          <w:sz w:val="28"/>
          <w:szCs w:val="28"/>
        </w:rPr>
      </w:pPr>
    </w:p>
    <w:p w:rsidR="00175F25" w:rsidRDefault="00175F25" w:rsidP="008A702E">
      <w:pPr>
        <w:jc w:val="both"/>
        <w:rPr>
          <w:sz w:val="28"/>
          <w:szCs w:val="28"/>
        </w:rPr>
      </w:pPr>
    </w:p>
    <w:p w:rsidR="00175F25" w:rsidRDefault="00175F25" w:rsidP="008A702E">
      <w:pPr>
        <w:jc w:val="both"/>
        <w:rPr>
          <w:sz w:val="28"/>
          <w:szCs w:val="28"/>
        </w:rPr>
      </w:pPr>
    </w:p>
    <w:p w:rsidR="00175F25" w:rsidRDefault="00175F25" w:rsidP="008A702E">
      <w:pPr>
        <w:jc w:val="both"/>
        <w:rPr>
          <w:sz w:val="28"/>
          <w:szCs w:val="28"/>
        </w:rPr>
      </w:pPr>
    </w:p>
    <w:p w:rsidR="00175F25" w:rsidRDefault="00175F25" w:rsidP="008A702E">
      <w:pPr>
        <w:jc w:val="both"/>
        <w:rPr>
          <w:sz w:val="28"/>
          <w:szCs w:val="28"/>
        </w:rPr>
      </w:pPr>
    </w:p>
    <w:p w:rsidR="00175F25" w:rsidRDefault="00175F25" w:rsidP="008A702E">
      <w:pPr>
        <w:jc w:val="both"/>
        <w:rPr>
          <w:sz w:val="28"/>
          <w:szCs w:val="28"/>
        </w:rPr>
      </w:pPr>
    </w:p>
    <w:p w:rsidR="00175F25" w:rsidRDefault="00175F25" w:rsidP="008A702E">
      <w:pPr>
        <w:jc w:val="both"/>
        <w:rPr>
          <w:sz w:val="28"/>
          <w:szCs w:val="28"/>
        </w:rPr>
      </w:pPr>
    </w:p>
    <w:p w:rsidR="00605DFF" w:rsidRDefault="00605DFF" w:rsidP="008A702E">
      <w:pPr>
        <w:jc w:val="both"/>
        <w:rPr>
          <w:sz w:val="28"/>
          <w:szCs w:val="28"/>
        </w:rPr>
      </w:pPr>
    </w:p>
    <w:p w:rsidR="00175F25" w:rsidRDefault="00175F25" w:rsidP="008A702E">
      <w:pPr>
        <w:jc w:val="both"/>
        <w:rPr>
          <w:sz w:val="28"/>
          <w:szCs w:val="28"/>
        </w:rPr>
      </w:pPr>
    </w:p>
    <w:p w:rsidR="00175F25" w:rsidRDefault="00175F25" w:rsidP="008A702E">
      <w:pPr>
        <w:jc w:val="both"/>
        <w:rPr>
          <w:sz w:val="28"/>
          <w:szCs w:val="28"/>
        </w:rPr>
      </w:pPr>
    </w:p>
    <w:p w:rsidR="00737C65" w:rsidRDefault="00175F25" w:rsidP="008A702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C0EED" w:rsidRPr="00FC1EBA">
        <w:rPr>
          <w:sz w:val="28"/>
          <w:szCs w:val="28"/>
        </w:rPr>
        <w:t xml:space="preserve">- </w:t>
      </w:r>
      <w:r w:rsidR="00184367" w:rsidRPr="00462B1F">
        <w:rPr>
          <w:sz w:val="28"/>
          <w:szCs w:val="28"/>
        </w:rPr>
        <w:t>игровые комнаты (</w:t>
      </w:r>
      <w:r w:rsidR="00110F64" w:rsidRPr="00462B1F">
        <w:rPr>
          <w:sz w:val="28"/>
          <w:szCs w:val="28"/>
        </w:rPr>
        <w:t>5</w:t>
      </w:r>
      <w:r w:rsidR="00184367" w:rsidRPr="00462B1F">
        <w:rPr>
          <w:sz w:val="28"/>
          <w:szCs w:val="28"/>
        </w:rPr>
        <w:t>)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94"/>
        <w:gridCol w:w="4050"/>
        <w:gridCol w:w="4927"/>
      </w:tblGrid>
      <w:tr w:rsidR="00175F25" w:rsidTr="00605DFF">
        <w:tc>
          <w:tcPr>
            <w:tcW w:w="594" w:type="dxa"/>
          </w:tcPr>
          <w:p w:rsidR="00462B1F" w:rsidRDefault="00462B1F" w:rsidP="00D635E6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4050" w:type="dxa"/>
          </w:tcPr>
          <w:p w:rsidR="00462B1F" w:rsidRDefault="00462B1F" w:rsidP="00D635E6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Оснащение</w:t>
            </w:r>
          </w:p>
        </w:tc>
        <w:tc>
          <w:tcPr>
            <w:tcW w:w="4927" w:type="dxa"/>
            <w:vMerge w:val="restart"/>
          </w:tcPr>
          <w:p w:rsidR="00462B1F" w:rsidRPr="00027BA8" w:rsidRDefault="00175F25" w:rsidP="00D635E6">
            <w:pPr>
              <w:jc w:val="center"/>
              <w:rPr>
                <w:sz w:val="24"/>
                <w:szCs w:val="24"/>
              </w:rPr>
            </w:pPr>
            <w:r w:rsidRPr="00462B1F">
              <w:rPr>
                <w:noProof/>
              </w:rPr>
              <w:drawing>
                <wp:anchor distT="0" distB="0" distL="114300" distR="114300" simplePos="0" relativeHeight="251653120" behindDoc="1" locked="0" layoutInCell="1" allowOverlap="1">
                  <wp:simplePos x="0" y="0"/>
                  <wp:positionH relativeFrom="margin">
                    <wp:posOffset>76200</wp:posOffset>
                  </wp:positionH>
                  <wp:positionV relativeFrom="margin">
                    <wp:posOffset>-37465</wp:posOffset>
                  </wp:positionV>
                  <wp:extent cx="2667000" cy="2719705"/>
                  <wp:effectExtent l="0" t="0" r="0" b="0"/>
                  <wp:wrapTight wrapText="bothSides">
                    <wp:wrapPolygon edited="0">
                      <wp:start x="0" y="0"/>
                      <wp:lineTo x="0" y="21484"/>
                      <wp:lineTo x="21446" y="21484"/>
                      <wp:lineTo x="21446" y="0"/>
                      <wp:lineTo x="0" y="0"/>
                    </wp:wrapPolygon>
                  </wp:wrapTight>
                  <wp:docPr id="7" name="Рисунок 7" descr="C:\Users\User\Downloads\boJzm3ylzo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ownloads\boJzm3ylzo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0" cy="271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62B1F" w:rsidRPr="00027BA8">
              <w:rPr>
                <w:sz w:val="24"/>
                <w:szCs w:val="24"/>
              </w:rPr>
              <w:t xml:space="preserve">игровые комнаты </w:t>
            </w:r>
          </w:p>
        </w:tc>
      </w:tr>
      <w:tr w:rsidR="00175F25" w:rsidTr="00605DFF">
        <w:tc>
          <w:tcPr>
            <w:tcW w:w="594" w:type="dxa"/>
          </w:tcPr>
          <w:p w:rsidR="00462B1F" w:rsidRDefault="00462B1F" w:rsidP="00D635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050" w:type="dxa"/>
          </w:tcPr>
          <w:p w:rsidR="00462B1F" w:rsidRDefault="00462B1F" w:rsidP="00D635E6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мягкая мебель, мебельная стенка, ЖК телевизор, стол и стул (размер - согласно возра</w:t>
            </w:r>
            <w:r>
              <w:rPr>
                <w:sz w:val="28"/>
                <w:szCs w:val="28"/>
              </w:rPr>
              <w:t>сту, количество – согласно плановой наполняемости</w:t>
            </w:r>
            <w:r w:rsidRPr="00FC1EBA">
              <w:rPr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t>, игрушки, книги, игры</w:t>
            </w:r>
          </w:p>
        </w:tc>
        <w:tc>
          <w:tcPr>
            <w:tcW w:w="4927" w:type="dxa"/>
            <w:vMerge/>
          </w:tcPr>
          <w:p w:rsidR="00462B1F" w:rsidRDefault="00462B1F" w:rsidP="00D635E6">
            <w:pPr>
              <w:jc w:val="both"/>
              <w:rPr>
                <w:sz w:val="28"/>
                <w:szCs w:val="28"/>
              </w:rPr>
            </w:pPr>
          </w:p>
        </w:tc>
      </w:tr>
    </w:tbl>
    <w:p w:rsidR="00462B1F" w:rsidRDefault="00462B1F" w:rsidP="008A702E">
      <w:pPr>
        <w:jc w:val="both"/>
        <w:rPr>
          <w:sz w:val="28"/>
          <w:szCs w:val="28"/>
        </w:rPr>
      </w:pPr>
    </w:p>
    <w:p w:rsidR="009706A8" w:rsidRDefault="004C0EED" w:rsidP="008A702E">
      <w:pPr>
        <w:jc w:val="both"/>
        <w:rPr>
          <w:sz w:val="28"/>
          <w:szCs w:val="28"/>
        </w:rPr>
      </w:pPr>
      <w:r w:rsidRPr="00FC1EBA">
        <w:rPr>
          <w:sz w:val="28"/>
          <w:szCs w:val="28"/>
        </w:rPr>
        <w:t>- зал</w:t>
      </w:r>
      <w:r w:rsidR="008A702E" w:rsidRPr="00FC1EBA">
        <w:rPr>
          <w:sz w:val="28"/>
          <w:szCs w:val="28"/>
        </w:rPr>
        <w:t xml:space="preserve"> для </w:t>
      </w:r>
      <w:r w:rsidR="00646E63" w:rsidRPr="00FC1EBA">
        <w:rPr>
          <w:sz w:val="28"/>
          <w:szCs w:val="28"/>
        </w:rPr>
        <w:t>прове</w:t>
      </w:r>
      <w:r w:rsidR="00737C65" w:rsidRPr="00FC1EBA">
        <w:rPr>
          <w:sz w:val="28"/>
          <w:szCs w:val="28"/>
        </w:rPr>
        <w:t>дения культурных и досуговых мероприятий</w:t>
      </w:r>
      <w:r w:rsidR="00B22E53" w:rsidRPr="00FC1EBA">
        <w:rPr>
          <w:sz w:val="28"/>
          <w:szCs w:val="28"/>
        </w:rPr>
        <w:t xml:space="preserve">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11"/>
        <w:gridCol w:w="4034"/>
        <w:gridCol w:w="4926"/>
      </w:tblGrid>
      <w:tr w:rsidR="00AA5044" w:rsidTr="00605DFF">
        <w:trPr>
          <w:trHeight w:val="668"/>
        </w:trPr>
        <w:tc>
          <w:tcPr>
            <w:tcW w:w="611" w:type="dxa"/>
          </w:tcPr>
          <w:p w:rsidR="00AA5044" w:rsidRDefault="00AA5044" w:rsidP="00D635E6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4034" w:type="dxa"/>
          </w:tcPr>
          <w:p w:rsidR="00AA5044" w:rsidRDefault="00AA5044" w:rsidP="00D635E6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Оснащение</w:t>
            </w:r>
          </w:p>
        </w:tc>
        <w:tc>
          <w:tcPr>
            <w:tcW w:w="4926" w:type="dxa"/>
            <w:vMerge w:val="restart"/>
          </w:tcPr>
          <w:p w:rsidR="00AA5044" w:rsidRPr="00527BD3" w:rsidRDefault="00AA5044" w:rsidP="00605DFF">
            <w:pPr>
              <w:rPr>
                <w:sz w:val="24"/>
                <w:szCs w:val="24"/>
              </w:rPr>
            </w:pPr>
            <w:r w:rsidRPr="007C2E39">
              <w:rPr>
                <w:noProof/>
              </w:rPr>
              <w:drawing>
                <wp:anchor distT="0" distB="0" distL="114300" distR="114300" simplePos="0" relativeHeight="251650048" behindDoc="1" locked="0" layoutInCell="1" allowOverlap="1" wp14:anchorId="0AE0FFBA" wp14:editId="74BF2E8D">
                  <wp:simplePos x="0" y="0"/>
                  <wp:positionH relativeFrom="margin">
                    <wp:posOffset>-19685</wp:posOffset>
                  </wp:positionH>
                  <wp:positionV relativeFrom="margin">
                    <wp:posOffset>9525</wp:posOffset>
                  </wp:positionV>
                  <wp:extent cx="2990850" cy="1724025"/>
                  <wp:effectExtent l="0" t="0" r="0" b="0"/>
                  <wp:wrapSquare wrapText="bothSides"/>
                  <wp:docPr id="23" name="Рисунок 23" descr="D:\Досуговое отделение\Театральная студия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Досуговое отделение\Театральная студия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05DFF" w:rsidTr="00605DFF">
        <w:trPr>
          <w:trHeight w:val="2001"/>
        </w:trPr>
        <w:tc>
          <w:tcPr>
            <w:tcW w:w="611" w:type="dxa"/>
            <w:vMerge w:val="restart"/>
          </w:tcPr>
          <w:p w:rsidR="00605DFF" w:rsidRDefault="00605DFF" w:rsidP="00D635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034" w:type="dxa"/>
            <w:vMerge w:val="restart"/>
          </w:tcPr>
          <w:p w:rsidR="00605DFF" w:rsidRDefault="00605DFF" w:rsidP="00110F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Стул (30), музыкальный центр, прибор динамической заливки света, зеркальный шар</w:t>
            </w:r>
          </w:p>
        </w:tc>
        <w:tc>
          <w:tcPr>
            <w:tcW w:w="4926" w:type="dxa"/>
            <w:vMerge/>
          </w:tcPr>
          <w:p w:rsidR="00605DFF" w:rsidRDefault="00605DFF" w:rsidP="00D635E6">
            <w:pPr>
              <w:jc w:val="both"/>
              <w:rPr>
                <w:sz w:val="28"/>
                <w:szCs w:val="28"/>
              </w:rPr>
            </w:pPr>
          </w:p>
        </w:tc>
      </w:tr>
      <w:tr w:rsidR="00605DFF" w:rsidTr="00605DFF">
        <w:trPr>
          <w:trHeight w:val="2627"/>
        </w:trPr>
        <w:tc>
          <w:tcPr>
            <w:tcW w:w="611" w:type="dxa"/>
            <w:vMerge/>
          </w:tcPr>
          <w:p w:rsidR="00605DFF" w:rsidRDefault="00605DFF" w:rsidP="00D635E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34" w:type="dxa"/>
            <w:vMerge/>
          </w:tcPr>
          <w:p w:rsidR="00605DFF" w:rsidRDefault="00605DFF" w:rsidP="00110F6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926" w:type="dxa"/>
          </w:tcPr>
          <w:p w:rsidR="00605DFF" w:rsidRPr="00605DFF" w:rsidRDefault="00605DFF" w:rsidP="00605DFF">
            <w:pPr>
              <w:jc w:val="center"/>
              <w:rPr>
                <w:sz w:val="24"/>
                <w:szCs w:val="24"/>
              </w:rPr>
            </w:pPr>
            <w:r w:rsidRPr="00605DFF"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09E94657" wp14:editId="553C2A2E">
                  <wp:simplePos x="0" y="0"/>
                  <wp:positionH relativeFrom="margin">
                    <wp:posOffset>-10160</wp:posOffset>
                  </wp:positionH>
                  <wp:positionV relativeFrom="margin">
                    <wp:posOffset>6350</wp:posOffset>
                  </wp:positionV>
                  <wp:extent cx="2952750" cy="1868805"/>
                  <wp:effectExtent l="0" t="0" r="0" b="0"/>
                  <wp:wrapSquare wrapText="bothSides"/>
                  <wp:docPr id="24" name="Рисунок 24" descr="D:\Досуговое отделение\Театральная студия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:\Досуговое отделение\Театральная студия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0" cy="1868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05DFF">
              <w:rPr>
                <w:sz w:val="24"/>
                <w:szCs w:val="24"/>
              </w:rPr>
              <w:t>актовый зал</w:t>
            </w:r>
          </w:p>
        </w:tc>
      </w:tr>
    </w:tbl>
    <w:p w:rsidR="00D635E6" w:rsidRDefault="00D635E6" w:rsidP="008A702E">
      <w:pPr>
        <w:jc w:val="both"/>
        <w:rPr>
          <w:sz w:val="28"/>
          <w:szCs w:val="28"/>
        </w:rPr>
      </w:pPr>
    </w:p>
    <w:p w:rsidR="00CA12BA" w:rsidRDefault="00CA12BA" w:rsidP="008A702E">
      <w:pPr>
        <w:jc w:val="both"/>
        <w:rPr>
          <w:sz w:val="28"/>
          <w:szCs w:val="28"/>
        </w:rPr>
      </w:pPr>
    </w:p>
    <w:p w:rsidR="00CA12BA" w:rsidRDefault="00CA12BA" w:rsidP="008A702E">
      <w:pPr>
        <w:jc w:val="both"/>
        <w:rPr>
          <w:sz w:val="28"/>
          <w:szCs w:val="28"/>
        </w:rPr>
      </w:pPr>
      <w:bookmarkStart w:id="0" w:name="_GoBack"/>
      <w:bookmarkEnd w:id="0"/>
    </w:p>
    <w:p w:rsidR="00BD015E" w:rsidRDefault="00BD015E" w:rsidP="00BD015E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 xml:space="preserve">5. </w:t>
      </w:r>
      <w:r w:rsidRPr="00941FD2">
        <w:rPr>
          <w:sz w:val="28"/>
          <w:szCs w:val="28"/>
          <w:u w:val="single"/>
        </w:rPr>
        <w:t>Помещения для проведения индивидуальных и групповых занятий:</w:t>
      </w:r>
      <w:r w:rsidRPr="006337E3">
        <w:rPr>
          <w:sz w:val="28"/>
          <w:szCs w:val="28"/>
          <w:u w:val="single"/>
        </w:rPr>
        <w:t xml:space="preserve"> </w:t>
      </w:r>
    </w:p>
    <w:p w:rsidR="00BD015E" w:rsidRDefault="00BD015E" w:rsidP="008A702E">
      <w:pPr>
        <w:jc w:val="both"/>
        <w:rPr>
          <w:sz w:val="28"/>
          <w:szCs w:val="28"/>
        </w:rPr>
      </w:pPr>
    </w:p>
    <w:p w:rsidR="00CC401E" w:rsidRDefault="00682012" w:rsidP="008A702E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A0D2D">
        <w:rPr>
          <w:sz w:val="28"/>
          <w:szCs w:val="28"/>
        </w:rPr>
        <w:t xml:space="preserve"> </w:t>
      </w:r>
      <w:r w:rsidR="00CC401E">
        <w:rPr>
          <w:sz w:val="28"/>
          <w:szCs w:val="28"/>
        </w:rPr>
        <w:t>швейная мастерская</w:t>
      </w:r>
      <w:r w:rsidR="00CC401E" w:rsidRPr="00FC1EBA">
        <w:rPr>
          <w:sz w:val="28"/>
          <w:szCs w:val="28"/>
        </w:rPr>
        <w:t xml:space="preserve"> 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647"/>
        <w:gridCol w:w="3856"/>
        <w:gridCol w:w="5068"/>
      </w:tblGrid>
      <w:tr w:rsidR="00CC401E" w:rsidTr="00CC401E">
        <w:tc>
          <w:tcPr>
            <w:tcW w:w="647" w:type="dxa"/>
          </w:tcPr>
          <w:p w:rsidR="00CC401E" w:rsidRDefault="00CC401E" w:rsidP="002012C6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3856" w:type="dxa"/>
          </w:tcPr>
          <w:p w:rsidR="00CC401E" w:rsidRDefault="00CC401E" w:rsidP="002012C6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Оснащение</w:t>
            </w:r>
          </w:p>
        </w:tc>
        <w:tc>
          <w:tcPr>
            <w:tcW w:w="5068" w:type="dxa"/>
            <w:vMerge w:val="restart"/>
          </w:tcPr>
          <w:p w:rsidR="00CC401E" w:rsidRPr="001A0D2D" w:rsidRDefault="001A0D2D" w:rsidP="002012C6">
            <w:pPr>
              <w:jc w:val="center"/>
              <w:rPr>
                <w:sz w:val="24"/>
                <w:szCs w:val="24"/>
              </w:rPr>
            </w:pPr>
            <w:r w:rsidRPr="001A0D2D">
              <w:rPr>
                <w:sz w:val="24"/>
                <w:szCs w:val="24"/>
              </w:rPr>
              <w:t xml:space="preserve">швейная мастерская </w:t>
            </w:r>
            <w:r w:rsidR="00CC401E" w:rsidRPr="001A0D2D">
              <w:rPr>
                <w:noProof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margin">
                    <wp:posOffset>-62865</wp:posOffset>
                  </wp:positionH>
                  <wp:positionV relativeFrom="margin">
                    <wp:posOffset>0</wp:posOffset>
                  </wp:positionV>
                  <wp:extent cx="3188335" cy="2390775"/>
                  <wp:effectExtent l="0" t="0" r="0" b="0"/>
                  <wp:wrapTight wrapText="bothSides">
                    <wp:wrapPolygon edited="0">
                      <wp:start x="0" y="0"/>
                      <wp:lineTo x="0" y="21514"/>
                      <wp:lineTo x="21424" y="21514"/>
                      <wp:lineTo x="21424" y="0"/>
                      <wp:lineTo x="0" y="0"/>
                    </wp:wrapPolygon>
                  </wp:wrapTight>
                  <wp:docPr id="19" name="Рисунок 19" descr="D:\Досуговое отделение\Швейный цех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Досуговое отделение\Швейный цех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8335" cy="2390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C401E" w:rsidTr="00CC401E">
        <w:tc>
          <w:tcPr>
            <w:tcW w:w="647" w:type="dxa"/>
          </w:tcPr>
          <w:p w:rsidR="00CC401E" w:rsidRDefault="00CC401E" w:rsidP="002012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856" w:type="dxa"/>
          </w:tcPr>
          <w:p w:rsidR="00CC401E" w:rsidRDefault="007C6E56" w:rsidP="002012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раскройный стол, рабочий стол (6), выставочный стенд (6), ноутбук, принтер,</w:t>
            </w:r>
            <w:r w:rsidR="00CC401E" w:rsidRPr="00462B1F">
              <w:rPr>
                <w:sz w:val="28"/>
                <w:szCs w:val="28"/>
              </w:rPr>
              <w:t xml:space="preserve"> парог</w:t>
            </w:r>
            <w:r>
              <w:rPr>
                <w:sz w:val="28"/>
                <w:szCs w:val="28"/>
              </w:rPr>
              <w:t>енератор с утюгом; отпариватель,</w:t>
            </w:r>
            <w:r w:rsidR="00CC401E" w:rsidRPr="00462B1F">
              <w:rPr>
                <w:sz w:val="28"/>
                <w:szCs w:val="28"/>
              </w:rPr>
              <w:t xml:space="preserve"> плоскошовная швейная маш</w:t>
            </w:r>
            <w:r>
              <w:rPr>
                <w:sz w:val="28"/>
                <w:szCs w:val="28"/>
              </w:rPr>
              <w:t>ина, швейная машина бытовая (4), съёмные лапки и приспособления, оверлок, ткани, сантиметровые ленты (6), ножницы (10), лекала, цветные нитки, иглы, выкройки,</w:t>
            </w:r>
            <w:r w:rsidR="001A0D2D">
              <w:rPr>
                <w:sz w:val="28"/>
                <w:szCs w:val="28"/>
              </w:rPr>
              <w:t xml:space="preserve"> специальная учебная литература</w:t>
            </w:r>
          </w:p>
        </w:tc>
        <w:tc>
          <w:tcPr>
            <w:tcW w:w="5068" w:type="dxa"/>
            <w:vMerge/>
          </w:tcPr>
          <w:p w:rsidR="00CC401E" w:rsidRDefault="00CC401E" w:rsidP="002012C6">
            <w:pPr>
              <w:jc w:val="both"/>
              <w:rPr>
                <w:sz w:val="28"/>
                <w:szCs w:val="28"/>
              </w:rPr>
            </w:pPr>
          </w:p>
        </w:tc>
      </w:tr>
    </w:tbl>
    <w:p w:rsidR="002E7360" w:rsidRDefault="002E7360" w:rsidP="008A702E">
      <w:pPr>
        <w:jc w:val="both"/>
        <w:rPr>
          <w:sz w:val="28"/>
          <w:szCs w:val="28"/>
        </w:rPr>
      </w:pPr>
    </w:p>
    <w:p w:rsidR="00CC401E" w:rsidRDefault="001A0D2D" w:rsidP="008A702E">
      <w:pPr>
        <w:jc w:val="both"/>
        <w:rPr>
          <w:sz w:val="28"/>
          <w:szCs w:val="28"/>
        </w:rPr>
      </w:pPr>
      <w:r>
        <w:rPr>
          <w:sz w:val="28"/>
          <w:szCs w:val="28"/>
        </w:rPr>
        <w:t>- к</w:t>
      </w:r>
      <w:r w:rsidR="00CC401E">
        <w:rPr>
          <w:sz w:val="28"/>
          <w:szCs w:val="28"/>
        </w:rPr>
        <w:t>улинария</w:t>
      </w:r>
    </w:p>
    <w:tbl>
      <w:tblPr>
        <w:tblStyle w:val="a8"/>
        <w:tblW w:w="9606" w:type="dxa"/>
        <w:tblLayout w:type="fixed"/>
        <w:tblLook w:val="04A0" w:firstRow="1" w:lastRow="0" w:firstColumn="1" w:lastColumn="0" w:noHBand="0" w:noVBand="1"/>
      </w:tblPr>
      <w:tblGrid>
        <w:gridCol w:w="594"/>
        <w:gridCol w:w="3909"/>
        <w:gridCol w:w="5103"/>
      </w:tblGrid>
      <w:tr w:rsidR="00CC401E" w:rsidRPr="00FC1EBA" w:rsidTr="00CC401E">
        <w:trPr>
          <w:trHeight w:val="1035"/>
        </w:trPr>
        <w:tc>
          <w:tcPr>
            <w:tcW w:w="594" w:type="dxa"/>
          </w:tcPr>
          <w:p w:rsidR="00CC401E" w:rsidRPr="00FC1EBA" w:rsidRDefault="00CC401E" w:rsidP="002012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3909" w:type="dxa"/>
          </w:tcPr>
          <w:p w:rsidR="00CC401E" w:rsidRPr="00FC1EBA" w:rsidRDefault="00CC401E" w:rsidP="002012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Оснащение</w:t>
            </w:r>
          </w:p>
        </w:tc>
        <w:tc>
          <w:tcPr>
            <w:tcW w:w="5103" w:type="dxa"/>
            <w:vMerge w:val="restart"/>
          </w:tcPr>
          <w:p w:rsidR="001A0D2D" w:rsidRDefault="00CC401E" w:rsidP="002012C6">
            <w:pPr>
              <w:jc w:val="center"/>
              <w:rPr>
                <w:sz w:val="28"/>
                <w:szCs w:val="28"/>
              </w:rPr>
            </w:pPr>
            <w:r w:rsidRPr="00CC401E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margin">
                    <wp:posOffset>346710</wp:posOffset>
                  </wp:positionH>
                  <wp:positionV relativeFrom="margin">
                    <wp:posOffset>1270</wp:posOffset>
                  </wp:positionV>
                  <wp:extent cx="2219325" cy="2571750"/>
                  <wp:effectExtent l="0" t="0" r="0" b="0"/>
                  <wp:wrapTight wrapText="bothSides">
                    <wp:wrapPolygon edited="0">
                      <wp:start x="0" y="0"/>
                      <wp:lineTo x="0" y="21440"/>
                      <wp:lineTo x="21507" y="21440"/>
                      <wp:lineTo x="21507" y="0"/>
                      <wp:lineTo x="0" y="0"/>
                    </wp:wrapPolygon>
                  </wp:wrapTight>
                  <wp:docPr id="25" name="Рисунок 25" descr="D:\Досуговое отделение\Кулинар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Досуговое отделение\Кулинар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9325" cy="2571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A0D2D" w:rsidRPr="001A0D2D" w:rsidRDefault="001A0D2D" w:rsidP="001A0D2D">
            <w:pPr>
              <w:rPr>
                <w:sz w:val="28"/>
                <w:szCs w:val="28"/>
              </w:rPr>
            </w:pPr>
          </w:p>
          <w:p w:rsidR="001A0D2D" w:rsidRPr="001A0D2D" w:rsidRDefault="001A0D2D" w:rsidP="001A0D2D">
            <w:pPr>
              <w:rPr>
                <w:sz w:val="28"/>
                <w:szCs w:val="28"/>
              </w:rPr>
            </w:pPr>
          </w:p>
          <w:p w:rsidR="001A0D2D" w:rsidRPr="001A0D2D" w:rsidRDefault="001A0D2D" w:rsidP="001A0D2D">
            <w:pPr>
              <w:rPr>
                <w:sz w:val="28"/>
                <w:szCs w:val="28"/>
              </w:rPr>
            </w:pPr>
          </w:p>
          <w:p w:rsidR="001A0D2D" w:rsidRPr="001A0D2D" w:rsidRDefault="001A0D2D" w:rsidP="001A0D2D">
            <w:pPr>
              <w:rPr>
                <w:sz w:val="28"/>
                <w:szCs w:val="28"/>
              </w:rPr>
            </w:pPr>
          </w:p>
          <w:p w:rsidR="001A0D2D" w:rsidRPr="001A0D2D" w:rsidRDefault="001A0D2D" w:rsidP="001A0D2D">
            <w:pPr>
              <w:rPr>
                <w:sz w:val="28"/>
                <w:szCs w:val="28"/>
              </w:rPr>
            </w:pPr>
          </w:p>
          <w:p w:rsidR="001A0D2D" w:rsidRPr="001A0D2D" w:rsidRDefault="001A0D2D" w:rsidP="001A0D2D">
            <w:pPr>
              <w:rPr>
                <w:sz w:val="28"/>
                <w:szCs w:val="28"/>
              </w:rPr>
            </w:pPr>
          </w:p>
          <w:p w:rsidR="001A0D2D" w:rsidRPr="001A0D2D" w:rsidRDefault="001A0D2D" w:rsidP="001A0D2D">
            <w:pPr>
              <w:rPr>
                <w:sz w:val="28"/>
                <w:szCs w:val="28"/>
              </w:rPr>
            </w:pPr>
          </w:p>
          <w:p w:rsidR="001A0D2D" w:rsidRPr="001A0D2D" w:rsidRDefault="001A0D2D" w:rsidP="001A0D2D">
            <w:pPr>
              <w:rPr>
                <w:sz w:val="28"/>
                <w:szCs w:val="28"/>
              </w:rPr>
            </w:pPr>
          </w:p>
          <w:p w:rsidR="001A0D2D" w:rsidRPr="001A0D2D" w:rsidRDefault="001A0D2D" w:rsidP="001A0D2D">
            <w:pPr>
              <w:rPr>
                <w:sz w:val="28"/>
                <w:szCs w:val="28"/>
              </w:rPr>
            </w:pPr>
          </w:p>
          <w:p w:rsidR="001A0D2D" w:rsidRPr="001A0D2D" w:rsidRDefault="001A0D2D" w:rsidP="001A0D2D">
            <w:pPr>
              <w:rPr>
                <w:sz w:val="28"/>
                <w:szCs w:val="28"/>
              </w:rPr>
            </w:pPr>
          </w:p>
          <w:p w:rsidR="001A0D2D" w:rsidRPr="001A0D2D" w:rsidRDefault="001A0D2D" w:rsidP="001A0D2D">
            <w:pPr>
              <w:rPr>
                <w:sz w:val="28"/>
                <w:szCs w:val="28"/>
              </w:rPr>
            </w:pPr>
          </w:p>
          <w:p w:rsidR="001A0D2D" w:rsidRPr="001A0D2D" w:rsidRDefault="001A0D2D" w:rsidP="001A0D2D">
            <w:pPr>
              <w:rPr>
                <w:sz w:val="28"/>
                <w:szCs w:val="28"/>
              </w:rPr>
            </w:pPr>
          </w:p>
          <w:p w:rsidR="001A0D2D" w:rsidRPr="001A0D2D" w:rsidRDefault="001A0D2D" w:rsidP="001A0D2D">
            <w:pPr>
              <w:jc w:val="center"/>
              <w:rPr>
                <w:sz w:val="24"/>
                <w:szCs w:val="24"/>
              </w:rPr>
            </w:pPr>
            <w:r w:rsidRPr="001A0D2D">
              <w:rPr>
                <w:sz w:val="24"/>
                <w:szCs w:val="24"/>
              </w:rPr>
              <w:t>кулинария</w:t>
            </w:r>
          </w:p>
        </w:tc>
      </w:tr>
      <w:tr w:rsidR="00CC401E" w:rsidRPr="00FC1EBA" w:rsidTr="001A0D2D">
        <w:trPr>
          <w:trHeight w:val="3326"/>
        </w:trPr>
        <w:tc>
          <w:tcPr>
            <w:tcW w:w="594" w:type="dxa"/>
          </w:tcPr>
          <w:p w:rsidR="00CC401E" w:rsidRDefault="00CC401E" w:rsidP="002012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909" w:type="dxa"/>
          </w:tcPr>
          <w:p w:rsidR="00CC401E" w:rsidRDefault="00941FD2" w:rsidP="002012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Кухонный гарнитур, обеденная зона (стол + 4 пуфика),</w:t>
            </w:r>
            <w:r w:rsidR="001A0D2D">
              <w:rPr>
                <w:sz w:val="28"/>
                <w:szCs w:val="28"/>
              </w:rPr>
              <w:t xml:space="preserve"> электроплита, комбайн кухонный</w:t>
            </w:r>
          </w:p>
        </w:tc>
        <w:tc>
          <w:tcPr>
            <w:tcW w:w="5103" w:type="dxa"/>
            <w:vMerge/>
          </w:tcPr>
          <w:p w:rsidR="00CC401E" w:rsidRPr="00CC401E" w:rsidRDefault="00CC401E" w:rsidP="002012C6">
            <w:pPr>
              <w:jc w:val="center"/>
              <w:rPr>
                <w:noProof/>
                <w:sz w:val="28"/>
                <w:szCs w:val="28"/>
              </w:rPr>
            </w:pPr>
          </w:p>
        </w:tc>
      </w:tr>
    </w:tbl>
    <w:p w:rsidR="00CC401E" w:rsidRDefault="00CC401E" w:rsidP="008A702E">
      <w:pPr>
        <w:jc w:val="both"/>
        <w:rPr>
          <w:sz w:val="28"/>
          <w:szCs w:val="28"/>
        </w:rPr>
      </w:pPr>
    </w:p>
    <w:p w:rsidR="00184367" w:rsidRDefault="004C0EED" w:rsidP="008A702E">
      <w:pPr>
        <w:jc w:val="both"/>
        <w:rPr>
          <w:sz w:val="28"/>
          <w:szCs w:val="28"/>
        </w:rPr>
      </w:pPr>
      <w:r w:rsidRPr="00FC1EBA">
        <w:rPr>
          <w:sz w:val="28"/>
          <w:szCs w:val="28"/>
        </w:rPr>
        <w:t xml:space="preserve">- </w:t>
      </w:r>
      <w:r w:rsidR="002D4944" w:rsidRPr="00FC1EBA">
        <w:rPr>
          <w:sz w:val="28"/>
          <w:szCs w:val="28"/>
        </w:rPr>
        <w:t xml:space="preserve">кабинет </w:t>
      </w:r>
      <w:r w:rsidR="00184367" w:rsidRPr="00FC1EBA">
        <w:rPr>
          <w:sz w:val="28"/>
          <w:szCs w:val="28"/>
        </w:rPr>
        <w:t>психолога</w:t>
      </w:r>
      <w:r w:rsidR="00695AD5" w:rsidRPr="00FC1EBA">
        <w:rPr>
          <w:sz w:val="28"/>
          <w:szCs w:val="28"/>
        </w:rPr>
        <w:t xml:space="preserve"> 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503"/>
        <w:gridCol w:w="4000"/>
        <w:gridCol w:w="5068"/>
      </w:tblGrid>
      <w:tr w:rsidR="00717539" w:rsidTr="002E7360">
        <w:tc>
          <w:tcPr>
            <w:tcW w:w="503" w:type="dxa"/>
          </w:tcPr>
          <w:p w:rsidR="00816689" w:rsidRDefault="00816689" w:rsidP="00816689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4000" w:type="dxa"/>
          </w:tcPr>
          <w:p w:rsidR="00816689" w:rsidRDefault="00816689" w:rsidP="00816689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Оснащение</w:t>
            </w:r>
          </w:p>
        </w:tc>
        <w:tc>
          <w:tcPr>
            <w:tcW w:w="5068" w:type="dxa"/>
            <w:vMerge w:val="restart"/>
          </w:tcPr>
          <w:p w:rsidR="00717539" w:rsidRPr="00717539" w:rsidRDefault="00717539" w:rsidP="00717539">
            <w:pPr>
              <w:spacing w:before="100" w:beforeAutospacing="1" w:after="100" w:afterAutospacing="1"/>
            </w:pPr>
            <w:r w:rsidRPr="00717539">
              <w:rPr>
                <w:noProof/>
              </w:rPr>
              <w:drawing>
                <wp:inline distT="0" distB="0" distL="0" distR="0">
                  <wp:extent cx="3343275" cy="3244937"/>
                  <wp:effectExtent l="0" t="0" r="0" b="0"/>
                  <wp:docPr id="11" name="Рисунок 11" descr="C:\Users\User\Downloads\IMG-20250523-WA00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ownloads\IMG-20250523-WA00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5170" cy="328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17539" w:rsidRDefault="00717539" w:rsidP="00717539">
            <w:pPr>
              <w:pStyle w:val="a9"/>
              <w:rPr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3400425" cy="3062968"/>
                  <wp:effectExtent l="0" t="0" r="0" b="0"/>
                  <wp:docPr id="14" name="Рисунок 14" descr="C:\Users\User\Downloads\IMG-20250523-WA00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User\Downloads\IMG-20250523-WA00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8953" cy="30796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A0D2D" w:rsidRDefault="001A0D2D" w:rsidP="00816689">
            <w:pPr>
              <w:jc w:val="center"/>
              <w:rPr>
                <w:sz w:val="24"/>
                <w:szCs w:val="24"/>
              </w:rPr>
            </w:pPr>
          </w:p>
          <w:p w:rsidR="001A0D2D" w:rsidRDefault="002E7360" w:rsidP="00816689">
            <w:pPr>
              <w:jc w:val="center"/>
              <w:rPr>
                <w:sz w:val="24"/>
                <w:szCs w:val="24"/>
              </w:rPr>
            </w:pPr>
            <w:r w:rsidRPr="002E7360">
              <w:rPr>
                <w:noProof/>
              </w:rPr>
              <w:drawing>
                <wp:inline distT="0" distB="0" distL="0" distR="0">
                  <wp:extent cx="2811780" cy="3749040"/>
                  <wp:effectExtent l="0" t="0" r="0" b="0"/>
                  <wp:docPr id="16" name="Рисунок 16" descr="C:\Users\User\Downloads\IMG-20250523-WA00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ownloads\IMG-20250523-WA00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2104" cy="3762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A0D2D" w:rsidRDefault="001A0D2D" w:rsidP="002E7360">
            <w:pPr>
              <w:rPr>
                <w:sz w:val="24"/>
                <w:szCs w:val="24"/>
              </w:rPr>
            </w:pPr>
          </w:p>
          <w:p w:rsidR="00816689" w:rsidRPr="00027BA8" w:rsidRDefault="00816689" w:rsidP="001A0D2D">
            <w:pPr>
              <w:jc w:val="center"/>
              <w:rPr>
                <w:sz w:val="24"/>
                <w:szCs w:val="24"/>
              </w:rPr>
            </w:pPr>
            <w:r w:rsidRPr="00027BA8">
              <w:rPr>
                <w:sz w:val="24"/>
                <w:szCs w:val="24"/>
              </w:rPr>
              <w:t>кабинет психо</w:t>
            </w:r>
            <w:r w:rsidR="001A0D2D">
              <w:rPr>
                <w:sz w:val="24"/>
                <w:szCs w:val="24"/>
              </w:rPr>
              <w:t>лога</w:t>
            </w:r>
          </w:p>
        </w:tc>
      </w:tr>
      <w:tr w:rsidR="00717539" w:rsidTr="002E7360">
        <w:tc>
          <w:tcPr>
            <w:tcW w:w="503" w:type="dxa"/>
          </w:tcPr>
          <w:p w:rsidR="00816689" w:rsidRDefault="00816689" w:rsidP="008166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4000" w:type="dxa"/>
          </w:tcPr>
          <w:p w:rsidR="00816689" w:rsidRDefault="00816689" w:rsidP="00BA00B1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 xml:space="preserve">рабочее место психолога (1), </w:t>
            </w:r>
            <w:r>
              <w:rPr>
                <w:color w:val="000000"/>
                <w:sz w:val="28"/>
                <w:szCs w:val="28"/>
              </w:rPr>
              <w:t xml:space="preserve">шкаф </w:t>
            </w:r>
            <w:r w:rsidRPr="00FC1EBA">
              <w:rPr>
                <w:color w:val="000000"/>
                <w:sz w:val="28"/>
                <w:szCs w:val="28"/>
              </w:rPr>
              <w:t>(4) с пособиями, дидактическими и развивающими играми</w:t>
            </w:r>
            <w:r w:rsidR="00BA00B1">
              <w:rPr>
                <w:sz w:val="28"/>
                <w:szCs w:val="28"/>
              </w:rPr>
              <w:t>, стол и стул (5</w:t>
            </w:r>
            <w:r w:rsidRPr="00FC1EBA">
              <w:rPr>
                <w:sz w:val="28"/>
                <w:szCs w:val="28"/>
              </w:rPr>
              <w:t xml:space="preserve">) </w:t>
            </w:r>
          </w:p>
        </w:tc>
        <w:tc>
          <w:tcPr>
            <w:tcW w:w="5068" w:type="dxa"/>
            <w:vMerge/>
          </w:tcPr>
          <w:p w:rsidR="00816689" w:rsidRDefault="00816689" w:rsidP="00816689">
            <w:pPr>
              <w:jc w:val="both"/>
              <w:rPr>
                <w:sz w:val="28"/>
                <w:szCs w:val="28"/>
              </w:rPr>
            </w:pPr>
          </w:p>
        </w:tc>
      </w:tr>
    </w:tbl>
    <w:p w:rsidR="008C57A9" w:rsidRPr="00FC1EBA" w:rsidRDefault="001A0D2D" w:rsidP="005C5C05">
      <w:pPr>
        <w:jc w:val="both"/>
        <w:rPr>
          <w:sz w:val="28"/>
          <w:szCs w:val="28"/>
        </w:rPr>
      </w:pPr>
      <w:r>
        <w:rPr>
          <w:sz w:val="28"/>
          <w:szCs w:val="28"/>
        </w:rPr>
        <w:t>- к</w:t>
      </w:r>
      <w:r w:rsidR="00941FD2">
        <w:rPr>
          <w:sz w:val="28"/>
          <w:szCs w:val="28"/>
        </w:rPr>
        <w:t>абинет дефектолога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75"/>
        <w:gridCol w:w="3969"/>
        <w:gridCol w:w="4927"/>
      </w:tblGrid>
      <w:tr w:rsidR="00941FD2" w:rsidTr="002012C6">
        <w:tc>
          <w:tcPr>
            <w:tcW w:w="675" w:type="dxa"/>
          </w:tcPr>
          <w:p w:rsidR="00941FD2" w:rsidRDefault="00941FD2" w:rsidP="002012C6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3969" w:type="dxa"/>
          </w:tcPr>
          <w:p w:rsidR="00941FD2" w:rsidRDefault="00941FD2" w:rsidP="002012C6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Оснащение</w:t>
            </w:r>
          </w:p>
        </w:tc>
        <w:tc>
          <w:tcPr>
            <w:tcW w:w="4927" w:type="dxa"/>
            <w:vMerge w:val="restart"/>
          </w:tcPr>
          <w:p w:rsidR="001A0D2D" w:rsidRDefault="001A0D2D" w:rsidP="002012C6">
            <w:pPr>
              <w:jc w:val="center"/>
              <w:rPr>
                <w:sz w:val="24"/>
                <w:szCs w:val="24"/>
              </w:rPr>
            </w:pPr>
          </w:p>
          <w:p w:rsidR="001A0D2D" w:rsidRDefault="001A0D2D" w:rsidP="002012C6">
            <w:pPr>
              <w:jc w:val="center"/>
              <w:rPr>
                <w:sz w:val="24"/>
                <w:szCs w:val="24"/>
              </w:rPr>
            </w:pPr>
          </w:p>
          <w:p w:rsidR="001A0D2D" w:rsidRDefault="001A0D2D" w:rsidP="002012C6">
            <w:pPr>
              <w:jc w:val="center"/>
              <w:rPr>
                <w:sz w:val="24"/>
                <w:szCs w:val="24"/>
              </w:rPr>
            </w:pPr>
          </w:p>
          <w:p w:rsidR="001A0D2D" w:rsidRDefault="001A0D2D" w:rsidP="002012C6">
            <w:pPr>
              <w:jc w:val="center"/>
              <w:rPr>
                <w:sz w:val="24"/>
                <w:szCs w:val="24"/>
              </w:rPr>
            </w:pPr>
          </w:p>
          <w:p w:rsidR="001A0D2D" w:rsidRDefault="001A0D2D" w:rsidP="002012C6">
            <w:pPr>
              <w:jc w:val="center"/>
              <w:rPr>
                <w:sz w:val="24"/>
                <w:szCs w:val="24"/>
              </w:rPr>
            </w:pPr>
          </w:p>
          <w:p w:rsidR="001A0D2D" w:rsidRDefault="001A0D2D" w:rsidP="002012C6">
            <w:pPr>
              <w:jc w:val="center"/>
              <w:rPr>
                <w:sz w:val="24"/>
                <w:szCs w:val="24"/>
              </w:rPr>
            </w:pPr>
          </w:p>
          <w:p w:rsidR="001A0D2D" w:rsidRDefault="001A0D2D" w:rsidP="002012C6">
            <w:pPr>
              <w:jc w:val="center"/>
              <w:rPr>
                <w:sz w:val="24"/>
                <w:szCs w:val="24"/>
              </w:rPr>
            </w:pPr>
          </w:p>
          <w:p w:rsidR="001A0D2D" w:rsidRDefault="001A0D2D" w:rsidP="002012C6">
            <w:pPr>
              <w:jc w:val="center"/>
              <w:rPr>
                <w:sz w:val="24"/>
                <w:szCs w:val="24"/>
              </w:rPr>
            </w:pPr>
          </w:p>
          <w:p w:rsidR="001A0D2D" w:rsidRDefault="001A0D2D" w:rsidP="002012C6">
            <w:pPr>
              <w:jc w:val="center"/>
              <w:rPr>
                <w:sz w:val="24"/>
                <w:szCs w:val="24"/>
              </w:rPr>
            </w:pPr>
          </w:p>
          <w:p w:rsidR="001A0D2D" w:rsidRDefault="001A0D2D" w:rsidP="002012C6">
            <w:pPr>
              <w:jc w:val="center"/>
              <w:rPr>
                <w:sz w:val="24"/>
                <w:szCs w:val="24"/>
              </w:rPr>
            </w:pPr>
          </w:p>
          <w:p w:rsidR="001A0D2D" w:rsidRDefault="001A0D2D" w:rsidP="002012C6">
            <w:pPr>
              <w:jc w:val="center"/>
              <w:rPr>
                <w:sz w:val="24"/>
                <w:szCs w:val="24"/>
              </w:rPr>
            </w:pPr>
          </w:p>
          <w:p w:rsidR="001A0D2D" w:rsidRDefault="001A0D2D" w:rsidP="002012C6">
            <w:pPr>
              <w:jc w:val="center"/>
              <w:rPr>
                <w:sz w:val="24"/>
                <w:szCs w:val="24"/>
              </w:rPr>
            </w:pPr>
          </w:p>
          <w:p w:rsidR="001A0D2D" w:rsidRDefault="001A0D2D" w:rsidP="002012C6">
            <w:pPr>
              <w:jc w:val="center"/>
              <w:rPr>
                <w:sz w:val="24"/>
                <w:szCs w:val="24"/>
              </w:rPr>
            </w:pPr>
          </w:p>
          <w:p w:rsidR="001A0D2D" w:rsidRDefault="001A0D2D" w:rsidP="002012C6">
            <w:pPr>
              <w:jc w:val="center"/>
              <w:rPr>
                <w:sz w:val="24"/>
                <w:szCs w:val="24"/>
              </w:rPr>
            </w:pPr>
          </w:p>
          <w:p w:rsidR="001A0D2D" w:rsidRDefault="001A0D2D" w:rsidP="002012C6">
            <w:pPr>
              <w:jc w:val="center"/>
              <w:rPr>
                <w:sz w:val="24"/>
                <w:szCs w:val="24"/>
              </w:rPr>
            </w:pPr>
          </w:p>
          <w:p w:rsidR="001A0D2D" w:rsidRDefault="001A0D2D" w:rsidP="002012C6">
            <w:pPr>
              <w:jc w:val="center"/>
              <w:rPr>
                <w:sz w:val="24"/>
                <w:szCs w:val="24"/>
              </w:rPr>
            </w:pPr>
          </w:p>
          <w:p w:rsidR="001A0D2D" w:rsidRDefault="001A0D2D" w:rsidP="002012C6">
            <w:pPr>
              <w:jc w:val="center"/>
              <w:rPr>
                <w:sz w:val="24"/>
                <w:szCs w:val="24"/>
              </w:rPr>
            </w:pPr>
          </w:p>
          <w:p w:rsidR="00941FD2" w:rsidRPr="001A0D2D" w:rsidRDefault="001A0D2D" w:rsidP="001A0D2D">
            <w:pPr>
              <w:jc w:val="center"/>
              <w:rPr>
                <w:sz w:val="24"/>
                <w:szCs w:val="24"/>
              </w:rPr>
            </w:pPr>
            <w:r w:rsidRPr="001A0D2D">
              <w:rPr>
                <w:sz w:val="24"/>
                <w:szCs w:val="24"/>
              </w:rPr>
              <w:t>кабинет дефектолога</w:t>
            </w:r>
            <w:r w:rsidRPr="001A0D2D">
              <w:rPr>
                <w:noProof/>
                <w:sz w:val="24"/>
                <w:szCs w:val="24"/>
              </w:rPr>
              <w:t xml:space="preserve"> </w:t>
            </w:r>
            <w:r w:rsidR="00941FD2" w:rsidRPr="001A0D2D">
              <w:rPr>
                <w:noProof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margin">
                    <wp:posOffset>228600</wp:posOffset>
                  </wp:positionH>
                  <wp:positionV relativeFrom="margin">
                    <wp:posOffset>635</wp:posOffset>
                  </wp:positionV>
                  <wp:extent cx="2526030" cy="2964815"/>
                  <wp:effectExtent l="0" t="0" r="0" b="0"/>
                  <wp:wrapTight wrapText="bothSides">
                    <wp:wrapPolygon edited="0">
                      <wp:start x="0" y="0"/>
                      <wp:lineTo x="0" y="21512"/>
                      <wp:lineTo x="21502" y="21512"/>
                      <wp:lineTo x="21502" y="0"/>
                      <wp:lineTo x="0" y="0"/>
                    </wp:wrapPolygon>
                  </wp:wrapTight>
                  <wp:docPr id="29" name="Рисунок 29" descr="C:\Users\User\Downloads\GPr3rpvz7Gw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Downloads\GPr3rpvz7Gw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6030" cy="2964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41FD2" w:rsidTr="002012C6">
        <w:tc>
          <w:tcPr>
            <w:tcW w:w="675" w:type="dxa"/>
          </w:tcPr>
          <w:p w:rsidR="00941FD2" w:rsidRDefault="00941FD2" w:rsidP="002012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941FD2" w:rsidRDefault="00AA5044" w:rsidP="00BA00B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рабочее место дефектолога</w:t>
            </w:r>
            <w:r w:rsidR="00941FD2" w:rsidRPr="00FC1EBA">
              <w:rPr>
                <w:sz w:val="28"/>
                <w:szCs w:val="28"/>
              </w:rPr>
              <w:t xml:space="preserve"> (1), </w:t>
            </w:r>
            <w:r w:rsidR="00941FD2">
              <w:rPr>
                <w:color w:val="000000"/>
                <w:sz w:val="28"/>
                <w:szCs w:val="28"/>
              </w:rPr>
              <w:t xml:space="preserve">шкаф </w:t>
            </w:r>
            <w:r w:rsidR="00941FD2" w:rsidRPr="00FC1EBA">
              <w:rPr>
                <w:color w:val="000000"/>
                <w:sz w:val="28"/>
                <w:szCs w:val="28"/>
              </w:rPr>
              <w:t>(4) с пособиями, дидактическими и развивающими играми</w:t>
            </w:r>
            <w:r w:rsidR="00BA00B1">
              <w:rPr>
                <w:sz w:val="28"/>
                <w:szCs w:val="28"/>
              </w:rPr>
              <w:t>, стол и стул (5</w:t>
            </w:r>
            <w:r w:rsidR="001A0D2D">
              <w:rPr>
                <w:sz w:val="28"/>
                <w:szCs w:val="28"/>
              </w:rPr>
              <w:t>) – для детей, школьная доска</w:t>
            </w:r>
          </w:p>
        </w:tc>
        <w:tc>
          <w:tcPr>
            <w:tcW w:w="4927" w:type="dxa"/>
            <w:vMerge/>
          </w:tcPr>
          <w:p w:rsidR="00941FD2" w:rsidRDefault="00941FD2" w:rsidP="002012C6">
            <w:pPr>
              <w:jc w:val="both"/>
              <w:rPr>
                <w:sz w:val="28"/>
                <w:szCs w:val="28"/>
              </w:rPr>
            </w:pPr>
          </w:p>
        </w:tc>
      </w:tr>
    </w:tbl>
    <w:p w:rsidR="00682012" w:rsidRDefault="00682012" w:rsidP="005C5C05">
      <w:pPr>
        <w:shd w:val="clear" w:color="auto" w:fill="FFFFFF"/>
        <w:rPr>
          <w:b/>
          <w:sz w:val="28"/>
          <w:szCs w:val="28"/>
        </w:rPr>
      </w:pPr>
    </w:p>
    <w:p w:rsidR="00BD015E" w:rsidRDefault="00BD015E" w:rsidP="00BD015E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6. </w:t>
      </w:r>
      <w:r w:rsidRPr="00941FD2">
        <w:rPr>
          <w:sz w:val="28"/>
          <w:szCs w:val="28"/>
          <w:u w:val="single"/>
        </w:rPr>
        <w:t>Помещения</w:t>
      </w:r>
      <w:r>
        <w:rPr>
          <w:sz w:val="28"/>
          <w:szCs w:val="28"/>
          <w:u w:val="single"/>
        </w:rPr>
        <w:t xml:space="preserve"> и объекты физической культуры и спорта</w:t>
      </w:r>
      <w:r w:rsidRPr="00941FD2">
        <w:rPr>
          <w:sz w:val="28"/>
          <w:szCs w:val="28"/>
          <w:u w:val="single"/>
        </w:rPr>
        <w:t>:</w:t>
      </w:r>
      <w:r w:rsidRPr="006337E3">
        <w:rPr>
          <w:sz w:val="28"/>
          <w:szCs w:val="28"/>
          <w:u w:val="single"/>
        </w:rPr>
        <w:t xml:space="preserve"> </w:t>
      </w:r>
    </w:p>
    <w:p w:rsidR="00BD015E" w:rsidRDefault="00BD015E" w:rsidP="00BD015E">
      <w:pPr>
        <w:jc w:val="both"/>
        <w:rPr>
          <w:sz w:val="28"/>
          <w:szCs w:val="28"/>
          <w:u w:val="single"/>
        </w:rPr>
      </w:pPr>
    </w:p>
    <w:p w:rsidR="00BD015E" w:rsidRDefault="00BD015E" w:rsidP="00BD015E">
      <w:pPr>
        <w:jc w:val="both"/>
        <w:rPr>
          <w:sz w:val="28"/>
          <w:szCs w:val="28"/>
        </w:rPr>
      </w:pPr>
      <w:r>
        <w:rPr>
          <w:sz w:val="28"/>
          <w:szCs w:val="28"/>
        </w:rPr>
        <w:t>- тренажерный зал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671"/>
        <w:gridCol w:w="3973"/>
        <w:gridCol w:w="4927"/>
      </w:tblGrid>
      <w:tr w:rsidR="00AD00E3" w:rsidTr="00AD00E3">
        <w:tc>
          <w:tcPr>
            <w:tcW w:w="671" w:type="dxa"/>
          </w:tcPr>
          <w:p w:rsidR="00AD00E3" w:rsidRDefault="00AD00E3" w:rsidP="00BD015E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3973" w:type="dxa"/>
          </w:tcPr>
          <w:p w:rsidR="00AD00E3" w:rsidRDefault="00AD00E3" w:rsidP="00BD015E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Оснащение</w:t>
            </w:r>
          </w:p>
        </w:tc>
        <w:tc>
          <w:tcPr>
            <w:tcW w:w="4927" w:type="dxa"/>
            <w:vMerge w:val="restart"/>
          </w:tcPr>
          <w:p w:rsidR="00AD00E3" w:rsidRPr="00682012" w:rsidRDefault="00682012" w:rsidP="00682012">
            <w:pPr>
              <w:jc w:val="center"/>
              <w:rPr>
                <w:sz w:val="24"/>
                <w:szCs w:val="24"/>
                <w:u w:val="single"/>
              </w:rPr>
            </w:pPr>
            <w:r w:rsidRPr="00682012">
              <w:rPr>
                <w:noProof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margin">
                    <wp:posOffset>-70919</wp:posOffset>
                  </wp:positionH>
                  <wp:positionV relativeFrom="margin">
                    <wp:posOffset>-3175</wp:posOffset>
                  </wp:positionV>
                  <wp:extent cx="3099545" cy="2324100"/>
                  <wp:effectExtent l="0" t="0" r="0" b="0"/>
                  <wp:wrapTight wrapText="bothSides">
                    <wp:wrapPolygon edited="0">
                      <wp:start x="0" y="0"/>
                      <wp:lineTo x="0" y="21423"/>
                      <wp:lineTo x="21507" y="21423"/>
                      <wp:lineTo x="21507" y="0"/>
                      <wp:lineTo x="0" y="0"/>
                    </wp:wrapPolygon>
                  </wp:wrapTight>
                  <wp:docPr id="27" name="Рисунок 27" descr="D:\Досуговое отделение\Тренажорный зал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Досуговое отделение\Тренажорный зал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9545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82012">
              <w:rPr>
                <w:sz w:val="24"/>
                <w:szCs w:val="24"/>
              </w:rPr>
              <w:t>тренажерный зал</w:t>
            </w:r>
            <w:r w:rsidRPr="00682012">
              <w:rPr>
                <w:noProof/>
                <w:sz w:val="24"/>
                <w:szCs w:val="24"/>
              </w:rPr>
              <w:t xml:space="preserve"> </w:t>
            </w:r>
          </w:p>
        </w:tc>
      </w:tr>
      <w:tr w:rsidR="00AD00E3" w:rsidTr="00AD00E3">
        <w:tc>
          <w:tcPr>
            <w:tcW w:w="671" w:type="dxa"/>
          </w:tcPr>
          <w:p w:rsidR="00AD00E3" w:rsidRPr="00682012" w:rsidRDefault="00682012" w:rsidP="00BD015E">
            <w:pPr>
              <w:jc w:val="both"/>
              <w:rPr>
                <w:sz w:val="28"/>
                <w:szCs w:val="28"/>
              </w:rPr>
            </w:pPr>
            <w:r w:rsidRPr="00682012">
              <w:rPr>
                <w:sz w:val="28"/>
                <w:szCs w:val="28"/>
              </w:rPr>
              <w:t>1</w:t>
            </w:r>
          </w:p>
        </w:tc>
        <w:tc>
          <w:tcPr>
            <w:tcW w:w="3973" w:type="dxa"/>
          </w:tcPr>
          <w:p w:rsidR="00AD00E3" w:rsidRDefault="00AD00E3" w:rsidP="00A03FA6">
            <w:pPr>
              <w:jc w:val="both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Шведская стенка (1)</w:t>
            </w:r>
          </w:p>
        </w:tc>
        <w:tc>
          <w:tcPr>
            <w:tcW w:w="4927" w:type="dxa"/>
            <w:vMerge/>
          </w:tcPr>
          <w:p w:rsidR="00AD00E3" w:rsidRDefault="00AD00E3" w:rsidP="00BD015E">
            <w:pPr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AD00E3" w:rsidTr="00AD00E3">
        <w:tc>
          <w:tcPr>
            <w:tcW w:w="671" w:type="dxa"/>
          </w:tcPr>
          <w:p w:rsidR="00AD00E3" w:rsidRPr="00682012" w:rsidRDefault="00682012" w:rsidP="00BD015E">
            <w:pPr>
              <w:jc w:val="both"/>
              <w:rPr>
                <w:sz w:val="28"/>
                <w:szCs w:val="28"/>
              </w:rPr>
            </w:pPr>
            <w:r w:rsidRPr="00682012">
              <w:rPr>
                <w:sz w:val="28"/>
                <w:szCs w:val="28"/>
              </w:rPr>
              <w:t>2</w:t>
            </w:r>
          </w:p>
        </w:tc>
        <w:tc>
          <w:tcPr>
            <w:tcW w:w="3973" w:type="dxa"/>
          </w:tcPr>
          <w:p w:rsidR="00AD00E3" w:rsidRDefault="00AD00E3" w:rsidP="00BD015E">
            <w:pPr>
              <w:jc w:val="both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Беговая дорожка (1)</w:t>
            </w:r>
          </w:p>
        </w:tc>
        <w:tc>
          <w:tcPr>
            <w:tcW w:w="4927" w:type="dxa"/>
            <w:vMerge/>
          </w:tcPr>
          <w:p w:rsidR="00AD00E3" w:rsidRDefault="00AD00E3" w:rsidP="00BD015E">
            <w:pPr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AD00E3" w:rsidTr="00AD00E3">
        <w:tc>
          <w:tcPr>
            <w:tcW w:w="671" w:type="dxa"/>
          </w:tcPr>
          <w:p w:rsidR="00AD00E3" w:rsidRPr="00682012" w:rsidRDefault="00682012" w:rsidP="00BD015E">
            <w:pPr>
              <w:jc w:val="both"/>
              <w:rPr>
                <w:sz w:val="28"/>
                <w:szCs w:val="28"/>
              </w:rPr>
            </w:pPr>
            <w:r w:rsidRPr="00682012">
              <w:rPr>
                <w:sz w:val="28"/>
                <w:szCs w:val="28"/>
              </w:rPr>
              <w:t>3</w:t>
            </w:r>
          </w:p>
        </w:tc>
        <w:tc>
          <w:tcPr>
            <w:tcW w:w="3973" w:type="dxa"/>
          </w:tcPr>
          <w:p w:rsidR="00AD00E3" w:rsidRPr="00527BD3" w:rsidRDefault="00AD00E3" w:rsidP="00BD015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527BD3">
              <w:rPr>
                <w:sz w:val="28"/>
                <w:szCs w:val="28"/>
              </w:rPr>
              <w:t>аг</w:t>
            </w:r>
            <w:r>
              <w:rPr>
                <w:sz w:val="28"/>
                <w:szCs w:val="28"/>
              </w:rPr>
              <w:t>нитная складная беговая дорожка (1)</w:t>
            </w:r>
          </w:p>
        </w:tc>
        <w:tc>
          <w:tcPr>
            <w:tcW w:w="4927" w:type="dxa"/>
            <w:vMerge/>
          </w:tcPr>
          <w:p w:rsidR="00AD00E3" w:rsidRDefault="00AD00E3" w:rsidP="00BD015E">
            <w:pPr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AD00E3" w:rsidTr="00AD00E3">
        <w:tc>
          <w:tcPr>
            <w:tcW w:w="671" w:type="dxa"/>
          </w:tcPr>
          <w:p w:rsidR="00AD00E3" w:rsidRPr="00682012" w:rsidRDefault="00682012" w:rsidP="00BD015E">
            <w:pPr>
              <w:jc w:val="both"/>
              <w:rPr>
                <w:sz w:val="28"/>
                <w:szCs w:val="28"/>
              </w:rPr>
            </w:pPr>
            <w:r w:rsidRPr="00682012">
              <w:rPr>
                <w:sz w:val="28"/>
                <w:szCs w:val="28"/>
              </w:rPr>
              <w:t>4</w:t>
            </w:r>
          </w:p>
        </w:tc>
        <w:tc>
          <w:tcPr>
            <w:tcW w:w="3973" w:type="dxa"/>
          </w:tcPr>
          <w:p w:rsidR="00AD00E3" w:rsidRPr="00527BD3" w:rsidRDefault="00AD00E3" w:rsidP="00BD015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527BD3">
              <w:rPr>
                <w:sz w:val="28"/>
                <w:szCs w:val="28"/>
              </w:rPr>
              <w:t>агнитный велотренажёр</w:t>
            </w:r>
            <w:r>
              <w:rPr>
                <w:sz w:val="28"/>
                <w:szCs w:val="28"/>
              </w:rPr>
              <w:t xml:space="preserve"> (1)</w:t>
            </w:r>
          </w:p>
        </w:tc>
        <w:tc>
          <w:tcPr>
            <w:tcW w:w="4927" w:type="dxa"/>
            <w:vMerge/>
          </w:tcPr>
          <w:p w:rsidR="00AD00E3" w:rsidRDefault="00AD00E3" w:rsidP="00BD015E">
            <w:pPr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AD00E3" w:rsidTr="00AD00E3">
        <w:tc>
          <w:tcPr>
            <w:tcW w:w="671" w:type="dxa"/>
          </w:tcPr>
          <w:p w:rsidR="00AD00E3" w:rsidRPr="00682012" w:rsidRDefault="00682012" w:rsidP="00BD015E">
            <w:pPr>
              <w:jc w:val="both"/>
              <w:rPr>
                <w:sz w:val="28"/>
                <w:szCs w:val="28"/>
              </w:rPr>
            </w:pPr>
            <w:r w:rsidRPr="00682012">
              <w:rPr>
                <w:sz w:val="28"/>
                <w:szCs w:val="28"/>
              </w:rPr>
              <w:t>5</w:t>
            </w:r>
          </w:p>
        </w:tc>
        <w:tc>
          <w:tcPr>
            <w:tcW w:w="3973" w:type="dxa"/>
          </w:tcPr>
          <w:p w:rsidR="00AD00E3" w:rsidRPr="00527BD3" w:rsidRDefault="00AD00E3" w:rsidP="00BD015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527BD3">
              <w:rPr>
                <w:sz w:val="28"/>
                <w:szCs w:val="28"/>
              </w:rPr>
              <w:t>етский спортивный комплекс «Лидер – 1»</w:t>
            </w:r>
            <w:r>
              <w:rPr>
                <w:sz w:val="28"/>
                <w:szCs w:val="28"/>
              </w:rPr>
              <w:t xml:space="preserve"> (1)</w:t>
            </w:r>
          </w:p>
        </w:tc>
        <w:tc>
          <w:tcPr>
            <w:tcW w:w="4927" w:type="dxa"/>
            <w:vMerge/>
          </w:tcPr>
          <w:p w:rsidR="00AD00E3" w:rsidRDefault="00AD00E3" w:rsidP="00BD015E">
            <w:pPr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AD00E3" w:rsidTr="00AD00E3">
        <w:tc>
          <w:tcPr>
            <w:tcW w:w="671" w:type="dxa"/>
          </w:tcPr>
          <w:p w:rsidR="00AD00E3" w:rsidRPr="00682012" w:rsidRDefault="00682012" w:rsidP="00BD015E">
            <w:pPr>
              <w:jc w:val="both"/>
              <w:rPr>
                <w:sz w:val="28"/>
                <w:szCs w:val="28"/>
              </w:rPr>
            </w:pPr>
            <w:r w:rsidRPr="00682012">
              <w:rPr>
                <w:sz w:val="28"/>
                <w:szCs w:val="28"/>
              </w:rPr>
              <w:t>6</w:t>
            </w:r>
          </w:p>
        </w:tc>
        <w:tc>
          <w:tcPr>
            <w:tcW w:w="3973" w:type="dxa"/>
          </w:tcPr>
          <w:p w:rsidR="00AD00E3" w:rsidRPr="00527BD3" w:rsidRDefault="00AD00E3" w:rsidP="00BD015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527BD3">
              <w:rPr>
                <w:sz w:val="28"/>
                <w:szCs w:val="28"/>
              </w:rPr>
              <w:t xml:space="preserve">етский спортивный комплекс </w:t>
            </w:r>
            <w:r>
              <w:rPr>
                <w:sz w:val="28"/>
                <w:szCs w:val="28"/>
              </w:rPr>
              <w:t>«Гребля» (1)</w:t>
            </w:r>
          </w:p>
        </w:tc>
        <w:tc>
          <w:tcPr>
            <w:tcW w:w="4927" w:type="dxa"/>
            <w:vMerge/>
          </w:tcPr>
          <w:p w:rsidR="00AD00E3" w:rsidRDefault="00AD00E3" w:rsidP="00BD015E">
            <w:pPr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AD00E3" w:rsidTr="00AD00E3">
        <w:tc>
          <w:tcPr>
            <w:tcW w:w="671" w:type="dxa"/>
          </w:tcPr>
          <w:p w:rsidR="00AD00E3" w:rsidRPr="00682012" w:rsidRDefault="00682012" w:rsidP="00BD015E">
            <w:pPr>
              <w:jc w:val="both"/>
              <w:rPr>
                <w:sz w:val="28"/>
                <w:szCs w:val="28"/>
              </w:rPr>
            </w:pPr>
            <w:r w:rsidRPr="00682012">
              <w:rPr>
                <w:sz w:val="28"/>
                <w:szCs w:val="28"/>
              </w:rPr>
              <w:t>7</w:t>
            </w:r>
          </w:p>
        </w:tc>
        <w:tc>
          <w:tcPr>
            <w:tcW w:w="3973" w:type="dxa"/>
          </w:tcPr>
          <w:p w:rsidR="00AD00E3" w:rsidRPr="00527BD3" w:rsidRDefault="00AD00E3" w:rsidP="00BD015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527BD3">
              <w:rPr>
                <w:sz w:val="28"/>
                <w:szCs w:val="28"/>
              </w:rPr>
              <w:t>теппер</w:t>
            </w:r>
            <w:r>
              <w:rPr>
                <w:sz w:val="28"/>
                <w:szCs w:val="28"/>
              </w:rPr>
              <w:t xml:space="preserve"> (1); Степ (7</w:t>
            </w:r>
            <w:r w:rsidRPr="00527BD3">
              <w:rPr>
                <w:sz w:val="28"/>
                <w:szCs w:val="28"/>
              </w:rPr>
              <w:t>)</w:t>
            </w:r>
          </w:p>
        </w:tc>
        <w:tc>
          <w:tcPr>
            <w:tcW w:w="4927" w:type="dxa"/>
            <w:vMerge/>
          </w:tcPr>
          <w:p w:rsidR="00AD00E3" w:rsidRDefault="00AD00E3" w:rsidP="00BD015E">
            <w:pPr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AD00E3" w:rsidTr="00AD00E3">
        <w:tc>
          <w:tcPr>
            <w:tcW w:w="671" w:type="dxa"/>
          </w:tcPr>
          <w:p w:rsidR="00AD00E3" w:rsidRPr="00682012" w:rsidRDefault="00682012" w:rsidP="00BD015E">
            <w:pPr>
              <w:jc w:val="both"/>
              <w:rPr>
                <w:sz w:val="28"/>
                <w:szCs w:val="28"/>
              </w:rPr>
            </w:pPr>
            <w:r w:rsidRPr="00682012">
              <w:rPr>
                <w:sz w:val="28"/>
                <w:szCs w:val="28"/>
              </w:rPr>
              <w:t>8</w:t>
            </w:r>
          </w:p>
        </w:tc>
        <w:tc>
          <w:tcPr>
            <w:tcW w:w="3973" w:type="dxa"/>
          </w:tcPr>
          <w:p w:rsidR="00AD00E3" w:rsidRPr="00527BD3" w:rsidRDefault="00AD00E3" w:rsidP="00BD015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Фитболы (6</w:t>
            </w:r>
            <w:r w:rsidRPr="00527BD3">
              <w:rPr>
                <w:sz w:val="28"/>
                <w:szCs w:val="28"/>
              </w:rPr>
              <w:t>);</w:t>
            </w:r>
            <w:r>
              <w:rPr>
                <w:sz w:val="28"/>
                <w:szCs w:val="28"/>
              </w:rPr>
              <w:t xml:space="preserve"> Обруч (5)</w:t>
            </w:r>
          </w:p>
        </w:tc>
        <w:tc>
          <w:tcPr>
            <w:tcW w:w="4927" w:type="dxa"/>
            <w:vMerge/>
          </w:tcPr>
          <w:p w:rsidR="00AD00E3" w:rsidRDefault="00AD00E3" w:rsidP="00BD015E">
            <w:pPr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AD00E3" w:rsidTr="00AD00E3">
        <w:tc>
          <w:tcPr>
            <w:tcW w:w="671" w:type="dxa"/>
          </w:tcPr>
          <w:p w:rsidR="00AD00E3" w:rsidRPr="00682012" w:rsidRDefault="00682012" w:rsidP="00BD015E">
            <w:pPr>
              <w:jc w:val="both"/>
              <w:rPr>
                <w:sz w:val="28"/>
                <w:szCs w:val="28"/>
              </w:rPr>
            </w:pPr>
            <w:r w:rsidRPr="00682012">
              <w:rPr>
                <w:sz w:val="28"/>
                <w:szCs w:val="28"/>
              </w:rPr>
              <w:t>9</w:t>
            </w:r>
          </w:p>
        </w:tc>
        <w:tc>
          <w:tcPr>
            <w:tcW w:w="3973" w:type="dxa"/>
          </w:tcPr>
          <w:p w:rsidR="00AD00E3" w:rsidRPr="00527BD3" w:rsidRDefault="00AD00E3" w:rsidP="00BD015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Скакалка (7)</w:t>
            </w:r>
          </w:p>
        </w:tc>
        <w:tc>
          <w:tcPr>
            <w:tcW w:w="4927" w:type="dxa"/>
            <w:vMerge/>
          </w:tcPr>
          <w:p w:rsidR="00AD00E3" w:rsidRDefault="00AD00E3" w:rsidP="00BD015E">
            <w:pPr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AD00E3" w:rsidTr="00AD00E3">
        <w:tc>
          <w:tcPr>
            <w:tcW w:w="671" w:type="dxa"/>
          </w:tcPr>
          <w:p w:rsidR="00AD00E3" w:rsidRPr="00682012" w:rsidRDefault="00682012" w:rsidP="00BD015E">
            <w:pPr>
              <w:jc w:val="both"/>
              <w:rPr>
                <w:sz w:val="28"/>
                <w:szCs w:val="28"/>
              </w:rPr>
            </w:pPr>
            <w:r w:rsidRPr="00682012">
              <w:rPr>
                <w:sz w:val="28"/>
                <w:szCs w:val="28"/>
              </w:rPr>
              <w:t>10</w:t>
            </w:r>
          </w:p>
        </w:tc>
        <w:tc>
          <w:tcPr>
            <w:tcW w:w="3973" w:type="dxa"/>
          </w:tcPr>
          <w:p w:rsidR="00AD00E3" w:rsidRPr="00527BD3" w:rsidRDefault="00AD00E3" w:rsidP="00BD015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Экспандер ручной (7)</w:t>
            </w:r>
          </w:p>
        </w:tc>
        <w:tc>
          <w:tcPr>
            <w:tcW w:w="4927" w:type="dxa"/>
            <w:vMerge/>
          </w:tcPr>
          <w:p w:rsidR="00AD00E3" w:rsidRDefault="00AD00E3" w:rsidP="00BD015E">
            <w:pPr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AD00E3" w:rsidTr="00AD00E3">
        <w:tc>
          <w:tcPr>
            <w:tcW w:w="671" w:type="dxa"/>
          </w:tcPr>
          <w:p w:rsidR="00AD00E3" w:rsidRPr="00682012" w:rsidRDefault="00682012" w:rsidP="00BD015E">
            <w:pPr>
              <w:jc w:val="both"/>
              <w:rPr>
                <w:sz w:val="28"/>
                <w:szCs w:val="28"/>
              </w:rPr>
            </w:pPr>
            <w:r w:rsidRPr="00682012">
              <w:rPr>
                <w:sz w:val="28"/>
                <w:szCs w:val="28"/>
              </w:rPr>
              <w:t>11</w:t>
            </w:r>
          </w:p>
        </w:tc>
        <w:tc>
          <w:tcPr>
            <w:tcW w:w="3973" w:type="dxa"/>
          </w:tcPr>
          <w:p w:rsidR="00AD00E3" w:rsidRPr="00527BD3" w:rsidRDefault="00AD00E3" w:rsidP="00BD015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 гимнастический (2)</w:t>
            </w:r>
          </w:p>
        </w:tc>
        <w:tc>
          <w:tcPr>
            <w:tcW w:w="4927" w:type="dxa"/>
            <w:vMerge/>
          </w:tcPr>
          <w:p w:rsidR="00AD00E3" w:rsidRDefault="00AD00E3" w:rsidP="00BD015E">
            <w:pPr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AD00E3" w:rsidTr="00AD00E3">
        <w:tc>
          <w:tcPr>
            <w:tcW w:w="671" w:type="dxa"/>
          </w:tcPr>
          <w:p w:rsidR="00AD00E3" w:rsidRPr="00682012" w:rsidRDefault="00682012" w:rsidP="00BD015E">
            <w:pPr>
              <w:jc w:val="both"/>
              <w:rPr>
                <w:sz w:val="28"/>
                <w:szCs w:val="28"/>
              </w:rPr>
            </w:pPr>
            <w:r w:rsidRPr="00682012">
              <w:rPr>
                <w:sz w:val="28"/>
                <w:szCs w:val="28"/>
              </w:rPr>
              <w:t>12</w:t>
            </w:r>
          </w:p>
        </w:tc>
        <w:tc>
          <w:tcPr>
            <w:tcW w:w="3973" w:type="dxa"/>
          </w:tcPr>
          <w:p w:rsidR="00AD00E3" w:rsidRPr="00527BD3" w:rsidRDefault="00AD00E3" w:rsidP="00BD015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Мяч баскетбольный (9)</w:t>
            </w:r>
          </w:p>
        </w:tc>
        <w:tc>
          <w:tcPr>
            <w:tcW w:w="4927" w:type="dxa"/>
            <w:vMerge/>
          </w:tcPr>
          <w:p w:rsidR="00AD00E3" w:rsidRDefault="00AD00E3" w:rsidP="00BD015E">
            <w:pPr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AD00E3" w:rsidTr="00AD00E3">
        <w:tc>
          <w:tcPr>
            <w:tcW w:w="671" w:type="dxa"/>
          </w:tcPr>
          <w:p w:rsidR="00AD00E3" w:rsidRPr="00682012" w:rsidRDefault="00682012" w:rsidP="00BD015E">
            <w:pPr>
              <w:jc w:val="both"/>
              <w:rPr>
                <w:sz w:val="28"/>
                <w:szCs w:val="28"/>
              </w:rPr>
            </w:pPr>
            <w:r w:rsidRPr="00682012">
              <w:rPr>
                <w:sz w:val="28"/>
                <w:szCs w:val="28"/>
              </w:rPr>
              <w:t>13</w:t>
            </w:r>
          </w:p>
        </w:tc>
        <w:tc>
          <w:tcPr>
            <w:tcW w:w="3973" w:type="dxa"/>
          </w:tcPr>
          <w:p w:rsidR="00AD00E3" w:rsidRPr="00527BD3" w:rsidRDefault="00AD00E3" w:rsidP="00BD015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Мяч волейбольный (4)</w:t>
            </w:r>
          </w:p>
        </w:tc>
        <w:tc>
          <w:tcPr>
            <w:tcW w:w="4927" w:type="dxa"/>
            <w:vMerge/>
          </w:tcPr>
          <w:p w:rsidR="00AD00E3" w:rsidRDefault="00AD00E3" w:rsidP="00BD015E">
            <w:pPr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AD00E3" w:rsidTr="00AD00E3">
        <w:tc>
          <w:tcPr>
            <w:tcW w:w="671" w:type="dxa"/>
          </w:tcPr>
          <w:p w:rsidR="00AD00E3" w:rsidRPr="00682012" w:rsidRDefault="00682012" w:rsidP="00BD015E">
            <w:pPr>
              <w:jc w:val="both"/>
              <w:rPr>
                <w:sz w:val="28"/>
                <w:szCs w:val="28"/>
              </w:rPr>
            </w:pPr>
            <w:r w:rsidRPr="00682012">
              <w:rPr>
                <w:sz w:val="28"/>
                <w:szCs w:val="28"/>
              </w:rPr>
              <w:t>14</w:t>
            </w:r>
          </w:p>
        </w:tc>
        <w:tc>
          <w:tcPr>
            <w:tcW w:w="3973" w:type="dxa"/>
          </w:tcPr>
          <w:p w:rsidR="00AD00E3" w:rsidRPr="00527BD3" w:rsidRDefault="00AD00E3" w:rsidP="00BD015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527BD3">
              <w:rPr>
                <w:sz w:val="28"/>
                <w:szCs w:val="28"/>
              </w:rPr>
              <w:t>анат</w:t>
            </w:r>
            <w:r>
              <w:rPr>
                <w:sz w:val="28"/>
                <w:szCs w:val="28"/>
              </w:rPr>
              <w:t xml:space="preserve"> (1); Конусы (6)</w:t>
            </w:r>
          </w:p>
        </w:tc>
        <w:tc>
          <w:tcPr>
            <w:tcW w:w="4927" w:type="dxa"/>
            <w:vMerge/>
          </w:tcPr>
          <w:p w:rsidR="00AD00E3" w:rsidRDefault="00AD00E3" w:rsidP="00BD015E">
            <w:pPr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AD00E3" w:rsidTr="00AD00E3">
        <w:tc>
          <w:tcPr>
            <w:tcW w:w="671" w:type="dxa"/>
          </w:tcPr>
          <w:p w:rsidR="00AD00E3" w:rsidRPr="00682012" w:rsidRDefault="00682012" w:rsidP="00BD015E">
            <w:pPr>
              <w:jc w:val="both"/>
              <w:rPr>
                <w:sz w:val="28"/>
                <w:szCs w:val="28"/>
              </w:rPr>
            </w:pPr>
            <w:r w:rsidRPr="00682012">
              <w:rPr>
                <w:sz w:val="28"/>
                <w:szCs w:val="28"/>
              </w:rPr>
              <w:t>15</w:t>
            </w:r>
          </w:p>
        </w:tc>
        <w:tc>
          <w:tcPr>
            <w:tcW w:w="3973" w:type="dxa"/>
          </w:tcPr>
          <w:p w:rsidR="00AD00E3" w:rsidRPr="00527BD3" w:rsidRDefault="00AD00E3" w:rsidP="00BD015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Палка гимнастическая (9)</w:t>
            </w:r>
          </w:p>
        </w:tc>
        <w:tc>
          <w:tcPr>
            <w:tcW w:w="4927" w:type="dxa"/>
            <w:vMerge/>
          </w:tcPr>
          <w:p w:rsidR="00AD00E3" w:rsidRDefault="00AD00E3" w:rsidP="00BD015E">
            <w:pPr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AD00E3" w:rsidTr="00AD00E3">
        <w:tc>
          <w:tcPr>
            <w:tcW w:w="671" w:type="dxa"/>
          </w:tcPr>
          <w:p w:rsidR="00AD00E3" w:rsidRPr="00682012" w:rsidRDefault="00682012" w:rsidP="00BD015E">
            <w:pPr>
              <w:jc w:val="both"/>
              <w:rPr>
                <w:sz w:val="28"/>
                <w:szCs w:val="28"/>
              </w:rPr>
            </w:pPr>
            <w:r w:rsidRPr="00682012">
              <w:rPr>
                <w:sz w:val="28"/>
                <w:szCs w:val="28"/>
              </w:rPr>
              <w:t>16</w:t>
            </w:r>
          </w:p>
        </w:tc>
        <w:tc>
          <w:tcPr>
            <w:tcW w:w="3973" w:type="dxa"/>
          </w:tcPr>
          <w:p w:rsidR="00AD00E3" w:rsidRPr="00527BD3" w:rsidRDefault="00AD00E3" w:rsidP="00AD00E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Набор кеглей (1</w:t>
            </w:r>
            <w:r w:rsidRPr="00527BD3">
              <w:rPr>
                <w:sz w:val="28"/>
                <w:szCs w:val="28"/>
              </w:rPr>
              <w:t>);</w:t>
            </w:r>
            <w:r>
              <w:rPr>
                <w:sz w:val="28"/>
                <w:szCs w:val="28"/>
              </w:rPr>
              <w:t xml:space="preserve"> Гантели (4п.)</w:t>
            </w:r>
          </w:p>
        </w:tc>
        <w:tc>
          <w:tcPr>
            <w:tcW w:w="4927" w:type="dxa"/>
            <w:vMerge/>
          </w:tcPr>
          <w:p w:rsidR="00AD00E3" w:rsidRDefault="00AD00E3" w:rsidP="00BD015E">
            <w:pPr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AD00E3" w:rsidTr="00AD00E3">
        <w:tc>
          <w:tcPr>
            <w:tcW w:w="671" w:type="dxa"/>
          </w:tcPr>
          <w:p w:rsidR="00AD00E3" w:rsidRPr="00682012" w:rsidRDefault="00682012" w:rsidP="00BD015E">
            <w:pPr>
              <w:jc w:val="both"/>
              <w:rPr>
                <w:sz w:val="28"/>
                <w:szCs w:val="28"/>
              </w:rPr>
            </w:pPr>
            <w:r w:rsidRPr="00682012">
              <w:rPr>
                <w:sz w:val="28"/>
                <w:szCs w:val="28"/>
              </w:rPr>
              <w:t>17</w:t>
            </w:r>
          </w:p>
        </w:tc>
        <w:tc>
          <w:tcPr>
            <w:tcW w:w="3973" w:type="dxa"/>
          </w:tcPr>
          <w:p w:rsidR="00AD00E3" w:rsidRPr="00527BD3" w:rsidRDefault="00AD00E3" w:rsidP="00BD015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Груша боксёрская (1)</w:t>
            </w:r>
          </w:p>
        </w:tc>
        <w:tc>
          <w:tcPr>
            <w:tcW w:w="4927" w:type="dxa"/>
            <w:vMerge/>
          </w:tcPr>
          <w:p w:rsidR="00AD00E3" w:rsidRDefault="00AD00E3" w:rsidP="00BD015E">
            <w:pPr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AD00E3" w:rsidTr="00AD00E3">
        <w:tc>
          <w:tcPr>
            <w:tcW w:w="671" w:type="dxa"/>
          </w:tcPr>
          <w:p w:rsidR="00AD00E3" w:rsidRPr="00682012" w:rsidRDefault="00682012" w:rsidP="00BD015E">
            <w:pPr>
              <w:jc w:val="both"/>
              <w:rPr>
                <w:sz w:val="28"/>
                <w:szCs w:val="28"/>
              </w:rPr>
            </w:pPr>
            <w:r w:rsidRPr="00682012">
              <w:rPr>
                <w:sz w:val="28"/>
                <w:szCs w:val="28"/>
              </w:rPr>
              <w:t>18</w:t>
            </w:r>
          </w:p>
        </w:tc>
        <w:tc>
          <w:tcPr>
            <w:tcW w:w="3973" w:type="dxa"/>
          </w:tcPr>
          <w:p w:rsidR="00AD00E3" w:rsidRPr="00527BD3" w:rsidRDefault="00AD00E3" w:rsidP="00BD015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Перчатки боксёрские (2п.)</w:t>
            </w:r>
          </w:p>
        </w:tc>
        <w:tc>
          <w:tcPr>
            <w:tcW w:w="4927" w:type="dxa"/>
            <w:vMerge/>
          </w:tcPr>
          <w:p w:rsidR="00AD00E3" w:rsidRDefault="00AD00E3" w:rsidP="00BD015E">
            <w:pPr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AD00E3" w:rsidTr="00AD00E3">
        <w:tc>
          <w:tcPr>
            <w:tcW w:w="671" w:type="dxa"/>
          </w:tcPr>
          <w:p w:rsidR="00AD00E3" w:rsidRPr="00682012" w:rsidRDefault="00682012" w:rsidP="00BD015E">
            <w:pPr>
              <w:jc w:val="both"/>
              <w:rPr>
                <w:sz w:val="28"/>
                <w:szCs w:val="28"/>
              </w:rPr>
            </w:pPr>
            <w:r w:rsidRPr="00682012">
              <w:rPr>
                <w:sz w:val="28"/>
                <w:szCs w:val="28"/>
              </w:rPr>
              <w:t>19</w:t>
            </w:r>
          </w:p>
        </w:tc>
        <w:tc>
          <w:tcPr>
            <w:tcW w:w="3973" w:type="dxa"/>
          </w:tcPr>
          <w:p w:rsidR="00AD00E3" w:rsidRPr="00527BD3" w:rsidRDefault="00AD00E3" w:rsidP="00BD015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Зеркала (8)</w:t>
            </w:r>
          </w:p>
        </w:tc>
        <w:tc>
          <w:tcPr>
            <w:tcW w:w="4927" w:type="dxa"/>
            <w:vMerge/>
          </w:tcPr>
          <w:p w:rsidR="00AD00E3" w:rsidRDefault="00AD00E3" w:rsidP="00BD015E">
            <w:pPr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AD00E3" w:rsidTr="00AD00E3">
        <w:tc>
          <w:tcPr>
            <w:tcW w:w="671" w:type="dxa"/>
          </w:tcPr>
          <w:p w:rsidR="00AD00E3" w:rsidRPr="00682012" w:rsidRDefault="00682012" w:rsidP="00BD015E">
            <w:pPr>
              <w:jc w:val="both"/>
              <w:rPr>
                <w:sz w:val="28"/>
                <w:szCs w:val="28"/>
              </w:rPr>
            </w:pPr>
            <w:r w:rsidRPr="00682012">
              <w:rPr>
                <w:sz w:val="28"/>
                <w:szCs w:val="28"/>
              </w:rPr>
              <w:t>20</w:t>
            </w:r>
          </w:p>
        </w:tc>
        <w:tc>
          <w:tcPr>
            <w:tcW w:w="3973" w:type="dxa"/>
          </w:tcPr>
          <w:p w:rsidR="00AD00E3" w:rsidRPr="00527BD3" w:rsidRDefault="00AD00E3" w:rsidP="00BD015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Музыкальный центр</w:t>
            </w:r>
          </w:p>
        </w:tc>
        <w:tc>
          <w:tcPr>
            <w:tcW w:w="4927" w:type="dxa"/>
            <w:vMerge/>
          </w:tcPr>
          <w:p w:rsidR="00AD00E3" w:rsidRDefault="00AD00E3" w:rsidP="00BD015E">
            <w:pPr>
              <w:jc w:val="both"/>
              <w:rPr>
                <w:sz w:val="28"/>
                <w:szCs w:val="28"/>
                <w:u w:val="single"/>
              </w:rPr>
            </w:pPr>
          </w:p>
        </w:tc>
      </w:tr>
    </w:tbl>
    <w:p w:rsidR="005C5C05" w:rsidRDefault="005C5C05" w:rsidP="005C5C05">
      <w:pPr>
        <w:shd w:val="clear" w:color="auto" w:fill="FFFFFF"/>
        <w:rPr>
          <w:b/>
          <w:sz w:val="28"/>
          <w:szCs w:val="28"/>
        </w:rPr>
      </w:pPr>
      <w:r w:rsidRPr="00FC1EBA">
        <w:rPr>
          <w:b/>
          <w:sz w:val="28"/>
          <w:szCs w:val="28"/>
        </w:rPr>
        <w:t>Полустационарная форма предоставления социальных услуг</w:t>
      </w:r>
    </w:p>
    <w:p w:rsidR="00BC5FE7" w:rsidRPr="00FC1EBA" w:rsidRDefault="00BC5FE7" w:rsidP="005C5C05">
      <w:pPr>
        <w:shd w:val="clear" w:color="auto" w:fill="FFFFFF"/>
        <w:rPr>
          <w:b/>
          <w:sz w:val="28"/>
          <w:szCs w:val="28"/>
        </w:rPr>
      </w:pPr>
    </w:p>
    <w:p w:rsidR="00404F3D" w:rsidRDefault="005C5C05" w:rsidP="005C5C05">
      <w:pPr>
        <w:pStyle w:val="a5"/>
        <w:numPr>
          <w:ilvl w:val="0"/>
          <w:numId w:val="3"/>
        </w:numPr>
        <w:jc w:val="both"/>
        <w:rPr>
          <w:sz w:val="28"/>
          <w:szCs w:val="28"/>
          <w:u w:val="single"/>
        </w:rPr>
      </w:pPr>
      <w:r w:rsidRPr="00AA5044">
        <w:rPr>
          <w:sz w:val="28"/>
          <w:szCs w:val="28"/>
          <w:u w:val="single"/>
        </w:rPr>
        <w:t>Помещения для преставления</w:t>
      </w:r>
      <w:r w:rsidRPr="00511C49">
        <w:rPr>
          <w:sz w:val="28"/>
          <w:szCs w:val="28"/>
          <w:u w:val="single"/>
        </w:rPr>
        <w:t xml:space="preserve"> услуг населению: </w:t>
      </w:r>
    </w:p>
    <w:p w:rsidR="00EE38A8" w:rsidRPr="00511C49" w:rsidRDefault="00EE38A8" w:rsidP="00EE38A8">
      <w:pPr>
        <w:pStyle w:val="a5"/>
        <w:jc w:val="both"/>
        <w:rPr>
          <w:sz w:val="28"/>
          <w:szCs w:val="28"/>
          <w:u w:val="single"/>
        </w:rPr>
      </w:pPr>
    </w:p>
    <w:p w:rsidR="005C5C05" w:rsidRPr="00FC1EBA" w:rsidRDefault="00321D53" w:rsidP="00442032">
      <w:pPr>
        <w:ind w:left="360"/>
        <w:jc w:val="both"/>
        <w:rPr>
          <w:sz w:val="28"/>
          <w:szCs w:val="28"/>
        </w:rPr>
      </w:pPr>
      <w:r w:rsidRPr="00FC1EBA">
        <w:rPr>
          <w:sz w:val="28"/>
          <w:szCs w:val="28"/>
        </w:rPr>
        <w:t xml:space="preserve">- </w:t>
      </w:r>
      <w:r w:rsidR="002F2E0C">
        <w:rPr>
          <w:sz w:val="28"/>
          <w:szCs w:val="28"/>
        </w:rPr>
        <w:t>Отделение</w:t>
      </w:r>
      <w:r w:rsidR="00E541D4">
        <w:rPr>
          <w:sz w:val="28"/>
          <w:szCs w:val="28"/>
        </w:rPr>
        <w:t xml:space="preserve"> сопровождения замещающих семей</w:t>
      </w:r>
    </w:p>
    <w:tbl>
      <w:tblPr>
        <w:tblStyle w:val="a8"/>
        <w:tblW w:w="0" w:type="auto"/>
        <w:tblInd w:w="360" w:type="dxa"/>
        <w:tblLook w:val="04A0" w:firstRow="1" w:lastRow="0" w:firstColumn="1" w:lastColumn="0" w:noHBand="0" w:noVBand="1"/>
      </w:tblPr>
      <w:tblGrid>
        <w:gridCol w:w="670"/>
        <w:gridCol w:w="1699"/>
        <w:gridCol w:w="1988"/>
        <w:gridCol w:w="1384"/>
        <w:gridCol w:w="1992"/>
        <w:gridCol w:w="1343"/>
      </w:tblGrid>
      <w:tr w:rsidR="00695AD5" w:rsidRPr="00FC1EBA" w:rsidTr="00EE38A8">
        <w:trPr>
          <w:trHeight w:val="720"/>
        </w:trPr>
        <w:tc>
          <w:tcPr>
            <w:tcW w:w="670" w:type="dxa"/>
          </w:tcPr>
          <w:p w:rsidR="00695AD5" w:rsidRPr="00FC1EBA" w:rsidRDefault="00695AD5" w:rsidP="00442032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№ п/п</w:t>
            </w:r>
          </w:p>
        </w:tc>
        <w:tc>
          <w:tcPr>
            <w:tcW w:w="1654" w:type="dxa"/>
          </w:tcPr>
          <w:p w:rsidR="00695AD5" w:rsidRPr="00FC1EBA" w:rsidRDefault="00695AD5" w:rsidP="00442032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Рабочее место</w:t>
            </w:r>
            <w:r w:rsidR="00BE0914">
              <w:rPr>
                <w:sz w:val="28"/>
                <w:szCs w:val="28"/>
              </w:rPr>
              <w:t xml:space="preserve"> специалиста</w:t>
            </w:r>
          </w:p>
        </w:tc>
        <w:tc>
          <w:tcPr>
            <w:tcW w:w="1954" w:type="dxa"/>
          </w:tcPr>
          <w:p w:rsidR="00695AD5" w:rsidRPr="00FC1EBA" w:rsidRDefault="00695AD5" w:rsidP="00442032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Компьютер с подключенной сетью интернет</w:t>
            </w:r>
          </w:p>
        </w:tc>
        <w:tc>
          <w:tcPr>
            <w:tcW w:w="1384" w:type="dxa"/>
          </w:tcPr>
          <w:p w:rsidR="00695AD5" w:rsidRPr="00FC1EBA" w:rsidRDefault="00695AD5" w:rsidP="00442032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Орг. техника</w:t>
            </w:r>
          </w:p>
        </w:tc>
        <w:tc>
          <w:tcPr>
            <w:tcW w:w="1933" w:type="dxa"/>
          </w:tcPr>
          <w:p w:rsidR="00695AD5" w:rsidRPr="00FC1EBA" w:rsidRDefault="00695AD5" w:rsidP="00442032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Стационарный телефон</w:t>
            </w:r>
          </w:p>
        </w:tc>
        <w:tc>
          <w:tcPr>
            <w:tcW w:w="1343" w:type="dxa"/>
          </w:tcPr>
          <w:p w:rsidR="00695AD5" w:rsidRPr="00FC1EBA" w:rsidRDefault="00695AD5" w:rsidP="00442032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Стул для клиента</w:t>
            </w:r>
          </w:p>
        </w:tc>
      </w:tr>
      <w:tr w:rsidR="00695AD5" w:rsidRPr="00FC1EBA" w:rsidTr="00EE38A8">
        <w:trPr>
          <w:trHeight w:val="186"/>
        </w:trPr>
        <w:tc>
          <w:tcPr>
            <w:tcW w:w="670" w:type="dxa"/>
          </w:tcPr>
          <w:p w:rsidR="00695AD5" w:rsidRPr="00FC1EBA" w:rsidRDefault="00695AD5" w:rsidP="00442032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1.</w:t>
            </w:r>
          </w:p>
        </w:tc>
        <w:tc>
          <w:tcPr>
            <w:tcW w:w="1654" w:type="dxa"/>
          </w:tcPr>
          <w:p w:rsidR="00695AD5" w:rsidRPr="00FC1EBA" w:rsidRDefault="00E541D4" w:rsidP="004420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954" w:type="dxa"/>
          </w:tcPr>
          <w:p w:rsidR="00695AD5" w:rsidRPr="00FC1EBA" w:rsidRDefault="00E541D4" w:rsidP="004420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384" w:type="dxa"/>
          </w:tcPr>
          <w:p w:rsidR="00695AD5" w:rsidRPr="00FC1EBA" w:rsidRDefault="00E361F8" w:rsidP="004420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933" w:type="dxa"/>
          </w:tcPr>
          <w:p w:rsidR="00695AD5" w:rsidRPr="00FC1EBA" w:rsidRDefault="00E541D4" w:rsidP="004420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343" w:type="dxa"/>
          </w:tcPr>
          <w:p w:rsidR="00695AD5" w:rsidRPr="00FC1EBA" w:rsidRDefault="004C34AD" w:rsidP="00442032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2</w:t>
            </w:r>
          </w:p>
        </w:tc>
      </w:tr>
    </w:tbl>
    <w:p w:rsidR="00E361F8" w:rsidRDefault="00442032" w:rsidP="00E361F8">
      <w:pPr>
        <w:ind w:left="360" w:firstLine="348"/>
        <w:jc w:val="both"/>
        <w:rPr>
          <w:sz w:val="28"/>
          <w:szCs w:val="28"/>
        </w:rPr>
      </w:pPr>
      <w:r w:rsidRPr="00FC1EBA">
        <w:rPr>
          <w:sz w:val="28"/>
          <w:szCs w:val="28"/>
        </w:rPr>
        <w:t xml:space="preserve"> </w:t>
      </w:r>
      <w:r w:rsidR="004C34AD" w:rsidRPr="00FC1EBA">
        <w:rPr>
          <w:sz w:val="28"/>
          <w:szCs w:val="28"/>
        </w:rPr>
        <w:t xml:space="preserve"> </w:t>
      </w:r>
      <w:r w:rsidR="00E361F8" w:rsidRPr="00AA5044">
        <w:rPr>
          <w:sz w:val="28"/>
          <w:szCs w:val="28"/>
        </w:rPr>
        <w:t xml:space="preserve">Кабинет психолога оснащен: рабочее место психолога (1), </w:t>
      </w:r>
      <w:r w:rsidR="00E361F8" w:rsidRPr="00AA5044">
        <w:rPr>
          <w:color w:val="000000"/>
          <w:sz w:val="28"/>
          <w:szCs w:val="28"/>
        </w:rPr>
        <w:t>шкаф (3) с пособиями, документацией, дидакт</w:t>
      </w:r>
      <w:r w:rsidR="00AA5044" w:rsidRPr="00AA5044">
        <w:rPr>
          <w:color w:val="000000"/>
          <w:sz w:val="28"/>
          <w:szCs w:val="28"/>
        </w:rPr>
        <w:t>ичес</w:t>
      </w:r>
      <w:r w:rsidR="002F2E0C">
        <w:rPr>
          <w:color w:val="000000"/>
          <w:sz w:val="28"/>
          <w:szCs w:val="28"/>
        </w:rPr>
        <w:t>кими играми, стол и стул, кресло</w:t>
      </w:r>
    </w:p>
    <w:p w:rsidR="00EE38A8" w:rsidRDefault="00EE38A8" w:rsidP="005C5C05">
      <w:pPr>
        <w:ind w:left="360"/>
        <w:jc w:val="both"/>
        <w:rPr>
          <w:sz w:val="28"/>
          <w:szCs w:val="28"/>
        </w:rPr>
      </w:pPr>
    </w:p>
    <w:p w:rsidR="00D138FA" w:rsidRPr="00FC1EBA" w:rsidRDefault="00D138FA" w:rsidP="00D138FA">
      <w:pPr>
        <w:pStyle w:val="a9"/>
        <w:shd w:val="clear" w:color="auto" w:fill="FFFFFF"/>
        <w:spacing w:before="0" w:beforeAutospacing="0" w:after="173" w:afterAutospacing="0"/>
        <w:jc w:val="both"/>
        <w:rPr>
          <w:sz w:val="28"/>
          <w:szCs w:val="28"/>
        </w:rPr>
      </w:pPr>
      <w:r w:rsidRPr="00FC1EBA">
        <w:rPr>
          <w:rStyle w:val="aa"/>
          <w:sz w:val="28"/>
          <w:szCs w:val="28"/>
        </w:rPr>
        <w:t>Пожарная безопасность</w:t>
      </w:r>
    </w:p>
    <w:p w:rsidR="00D138FA" w:rsidRPr="00FC1EBA" w:rsidRDefault="00D138FA" w:rsidP="00D138FA">
      <w:pPr>
        <w:ind w:firstLine="708"/>
        <w:jc w:val="both"/>
        <w:rPr>
          <w:sz w:val="28"/>
          <w:szCs w:val="28"/>
        </w:rPr>
      </w:pPr>
      <w:r w:rsidRPr="00FC1EBA">
        <w:rPr>
          <w:sz w:val="28"/>
          <w:szCs w:val="28"/>
        </w:rPr>
        <w:t xml:space="preserve">Для обеспечения необходимого уровня безопасности людей на случай пожара в здании предусмотрена автоматическая система противопожарной сигнализации </w:t>
      </w:r>
      <w:r>
        <w:rPr>
          <w:sz w:val="28"/>
          <w:szCs w:val="28"/>
        </w:rPr>
        <w:t>и оповещения</w:t>
      </w:r>
      <w:r w:rsidRPr="00FC1EBA">
        <w:rPr>
          <w:sz w:val="28"/>
          <w:szCs w:val="28"/>
        </w:rPr>
        <w:t xml:space="preserve"> с дублирующими световыми устройствами, оснащение кабинетов и коридоров дымовыми извещателями, противопожарной звуковой сигнализацией с дублирующими световыми устройствами. Пути эвакуации обозначены световыми табличками.</w:t>
      </w:r>
    </w:p>
    <w:p w:rsidR="00D138FA" w:rsidRPr="00D138FA" w:rsidRDefault="00D138FA" w:rsidP="00D138FA">
      <w:pPr>
        <w:pStyle w:val="a9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138FA">
        <w:rPr>
          <w:sz w:val="28"/>
          <w:szCs w:val="28"/>
        </w:rPr>
        <w:t>Для защиты помещений выбраны порошковые огнетушители ОУ-3, ОП-4, в количестве (37) штук. Все огнетушители регулярно проверяются и периодически проходят проверку по эксплуатационным параметрам. Установлено ограждение территории, оснащено системой контроля удаленного доступа (СКУД)</w:t>
      </w:r>
    </w:p>
    <w:p w:rsidR="00D138FA" w:rsidRDefault="00D138FA" w:rsidP="00D138FA">
      <w:pPr>
        <w:pStyle w:val="a9"/>
        <w:shd w:val="clear" w:color="auto" w:fill="FFFFFF"/>
        <w:spacing w:before="0" w:beforeAutospacing="0" w:after="0" w:afterAutospacing="0"/>
        <w:jc w:val="both"/>
        <w:rPr>
          <w:rStyle w:val="aa"/>
          <w:sz w:val="28"/>
          <w:szCs w:val="28"/>
        </w:rPr>
      </w:pPr>
    </w:p>
    <w:p w:rsidR="00D138FA" w:rsidRDefault="00D138FA" w:rsidP="00D138FA">
      <w:pPr>
        <w:pStyle w:val="a9"/>
        <w:shd w:val="clear" w:color="auto" w:fill="FFFFFF"/>
        <w:spacing w:before="0" w:beforeAutospacing="0" w:after="0" w:afterAutospacing="0"/>
        <w:jc w:val="both"/>
        <w:rPr>
          <w:rStyle w:val="aa"/>
          <w:sz w:val="28"/>
          <w:szCs w:val="28"/>
        </w:rPr>
      </w:pPr>
      <w:r w:rsidRPr="00FC1EBA">
        <w:rPr>
          <w:rStyle w:val="aa"/>
          <w:sz w:val="28"/>
          <w:szCs w:val="28"/>
        </w:rPr>
        <w:t>Охрана</w:t>
      </w:r>
      <w:r>
        <w:rPr>
          <w:rStyle w:val="aa"/>
          <w:sz w:val="28"/>
          <w:szCs w:val="28"/>
        </w:rPr>
        <w:t xml:space="preserve"> (безопасность в учреждении)</w:t>
      </w:r>
    </w:p>
    <w:p w:rsidR="00D138FA" w:rsidRPr="00FC1EBA" w:rsidRDefault="00D138FA" w:rsidP="00D138FA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138FA" w:rsidRPr="00FC1EBA" w:rsidRDefault="00D138FA" w:rsidP="00D138FA">
      <w:pPr>
        <w:pStyle w:val="a9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C1EBA">
        <w:rPr>
          <w:sz w:val="28"/>
          <w:szCs w:val="28"/>
        </w:rPr>
        <w:t xml:space="preserve">Обеспечение комплекса мер, направленных на защиту материального имущества объекта, обеспечение внутри объектового и пропускного режимов, осуществляется видеонаблюдение (установлено </w:t>
      </w:r>
      <w:r w:rsidRPr="00B52FE2">
        <w:rPr>
          <w:sz w:val="28"/>
          <w:szCs w:val="28"/>
        </w:rPr>
        <w:t>14 видео камер, 8 внутренних и 6 наружных).</w:t>
      </w:r>
    </w:p>
    <w:p w:rsidR="00D138FA" w:rsidRPr="00D138FA" w:rsidRDefault="00D138FA" w:rsidP="00D138FA">
      <w:pPr>
        <w:pStyle w:val="a9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C1EBA">
        <w:rPr>
          <w:sz w:val="28"/>
          <w:szCs w:val="28"/>
        </w:rPr>
        <w:t xml:space="preserve">Установлен строгий контроль пропуска граждан и автотранспорта, обеспечен надёжный круглосуточный контроль за вносимыми (ввозимыми) грузами и предметами ручной клади. Осуществляется постоянный контроль въезжающего транспорта, ворота для транспорта открывает </w:t>
      </w:r>
      <w:r w:rsidRPr="00D138FA">
        <w:rPr>
          <w:sz w:val="28"/>
          <w:szCs w:val="28"/>
        </w:rPr>
        <w:t>сотрудник охраны с помощью пульта.</w:t>
      </w:r>
    </w:p>
    <w:p w:rsidR="00D138FA" w:rsidRPr="00FC1EBA" w:rsidRDefault="00D138FA" w:rsidP="00D138FA">
      <w:pPr>
        <w:pStyle w:val="a9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138FA">
        <w:rPr>
          <w:sz w:val="28"/>
          <w:szCs w:val="28"/>
        </w:rPr>
        <w:t>Рабочее место сотрудника охраны оборудовано тревожной кнопкой. Постоянно осуществляется оперативное взаимодействие с т</w:t>
      </w:r>
      <w:r w:rsidRPr="00FC1EBA">
        <w:rPr>
          <w:sz w:val="28"/>
          <w:szCs w:val="28"/>
        </w:rPr>
        <w:t>ерриториальными органами ОМВД, МЧС, прокуратурой.</w:t>
      </w:r>
    </w:p>
    <w:p w:rsidR="00750CE7" w:rsidRDefault="00A23F4E" w:rsidP="00511C49">
      <w:pPr>
        <w:pStyle w:val="a9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FC1EBA">
        <w:rPr>
          <w:b/>
          <w:sz w:val="28"/>
          <w:szCs w:val="28"/>
        </w:rPr>
        <w:t>Доступ к информационным системам в сфере социального обслуживания и сети «интернет»</w:t>
      </w:r>
    </w:p>
    <w:p w:rsidR="00994667" w:rsidRPr="00FC1EBA" w:rsidRDefault="00994667" w:rsidP="00511C49">
      <w:pPr>
        <w:pStyle w:val="a9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A23F4E" w:rsidRPr="00A23F4E" w:rsidRDefault="00A23F4E" w:rsidP="00511C49">
      <w:pPr>
        <w:shd w:val="clear" w:color="auto" w:fill="FFFFFF"/>
        <w:ind w:firstLine="360"/>
        <w:rPr>
          <w:color w:val="000000"/>
          <w:sz w:val="28"/>
          <w:szCs w:val="28"/>
        </w:rPr>
      </w:pPr>
      <w:r w:rsidRPr="00FC1EBA">
        <w:rPr>
          <w:color w:val="000000"/>
          <w:sz w:val="28"/>
          <w:szCs w:val="28"/>
        </w:rPr>
        <w:t>Информационная база учреждения</w:t>
      </w:r>
      <w:r w:rsidRPr="00A23F4E">
        <w:rPr>
          <w:color w:val="000000"/>
          <w:sz w:val="28"/>
          <w:szCs w:val="28"/>
        </w:rPr>
        <w:t xml:space="preserve"> оснащена:</w:t>
      </w:r>
    </w:p>
    <w:p w:rsidR="00A23F4E" w:rsidRDefault="00A23F4E" w:rsidP="00EE38A8">
      <w:pPr>
        <w:numPr>
          <w:ilvl w:val="0"/>
          <w:numId w:val="4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A23F4E">
        <w:rPr>
          <w:color w:val="000000"/>
          <w:sz w:val="28"/>
          <w:szCs w:val="28"/>
        </w:rPr>
        <w:t>электронной почтой</w:t>
      </w:r>
      <w:r w:rsidRPr="00FC1EBA">
        <w:rPr>
          <w:color w:val="000000"/>
          <w:sz w:val="28"/>
          <w:szCs w:val="28"/>
        </w:rPr>
        <w:t xml:space="preserve"> -</w:t>
      </w:r>
      <w:r w:rsidRPr="00FC1EBA">
        <w:rPr>
          <w:sz w:val="28"/>
          <w:szCs w:val="28"/>
        </w:rPr>
        <w:t xml:space="preserve"> </w:t>
      </w:r>
      <w:hyperlink r:id="rId30" w:history="1">
        <w:r w:rsidR="00100C36" w:rsidRPr="00764959">
          <w:rPr>
            <w:rStyle w:val="a4"/>
            <w:sz w:val="28"/>
            <w:szCs w:val="28"/>
          </w:rPr>
          <w:t>msp-so-zos@egov66.ru</w:t>
        </w:r>
      </w:hyperlink>
      <w:r w:rsidRPr="00A23F4E">
        <w:rPr>
          <w:color w:val="000000"/>
          <w:sz w:val="28"/>
          <w:szCs w:val="28"/>
        </w:rPr>
        <w:t>;</w:t>
      </w:r>
    </w:p>
    <w:p w:rsidR="00100C36" w:rsidRPr="00A23F4E" w:rsidRDefault="00100C36" w:rsidP="00EE38A8">
      <w:pPr>
        <w:numPr>
          <w:ilvl w:val="0"/>
          <w:numId w:val="4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защищенным каналом связи </w:t>
      </w:r>
      <w:r>
        <w:rPr>
          <w:color w:val="000000"/>
          <w:sz w:val="28"/>
          <w:szCs w:val="28"/>
          <w:lang w:val="en-US"/>
        </w:rPr>
        <w:t>VipNet</w:t>
      </w:r>
      <w:r w:rsidRPr="00EE38A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en-US"/>
        </w:rPr>
        <w:t>Client</w:t>
      </w:r>
      <w:r w:rsidRPr="00EE38A8">
        <w:rPr>
          <w:color w:val="000000"/>
          <w:sz w:val="28"/>
          <w:szCs w:val="28"/>
        </w:rPr>
        <w:t xml:space="preserve"> </w:t>
      </w:r>
      <w:r w:rsidR="00EE38A8" w:rsidRPr="00EE38A8">
        <w:rPr>
          <w:color w:val="000000"/>
          <w:sz w:val="28"/>
          <w:szCs w:val="28"/>
        </w:rPr>
        <w:t>[</w:t>
      </w:r>
      <w:r w:rsidR="00EE38A8">
        <w:rPr>
          <w:color w:val="000000"/>
          <w:sz w:val="28"/>
          <w:szCs w:val="28"/>
        </w:rPr>
        <w:t>деловая почта</w:t>
      </w:r>
      <w:r w:rsidR="00EE38A8" w:rsidRPr="00EE38A8">
        <w:rPr>
          <w:color w:val="000000"/>
          <w:sz w:val="28"/>
          <w:szCs w:val="28"/>
        </w:rPr>
        <w:t>]</w:t>
      </w:r>
      <w:r w:rsidR="00EE38A8">
        <w:rPr>
          <w:color w:val="000000"/>
          <w:sz w:val="28"/>
          <w:szCs w:val="28"/>
        </w:rPr>
        <w:t xml:space="preserve"> – 066 (СВОД) ГБУ СОН СО КЦСОН Золотая осень Н. Тагил;</w:t>
      </w:r>
    </w:p>
    <w:p w:rsidR="00A23F4E" w:rsidRPr="00A23F4E" w:rsidRDefault="00A23F4E" w:rsidP="00EE38A8">
      <w:pPr>
        <w:numPr>
          <w:ilvl w:val="0"/>
          <w:numId w:val="4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FC1EBA">
        <w:rPr>
          <w:color w:val="000000"/>
          <w:sz w:val="28"/>
          <w:szCs w:val="28"/>
        </w:rPr>
        <w:t>локальной сетью – для быстрого обмена информацией между обособленными структурными подразделениями учреждения;</w:t>
      </w:r>
    </w:p>
    <w:p w:rsidR="00A23F4E" w:rsidRPr="00A23F4E" w:rsidRDefault="00A23F4E" w:rsidP="00EE38A8">
      <w:pPr>
        <w:numPr>
          <w:ilvl w:val="0"/>
          <w:numId w:val="4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A23F4E">
        <w:rPr>
          <w:color w:val="000000"/>
          <w:sz w:val="28"/>
          <w:szCs w:val="28"/>
        </w:rPr>
        <w:t>выходом в Интернет</w:t>
      </w:r>
      <w:r w:rsidRPr="00FC1EBA">
        <w:rPr>
          <w:color w:val="000000"/>
          <w:sz w:val="28"/>
          <w:szCs w:val="28"/>
        </w:rPr>
        <w:t xml:space="preserve"> – каждый компьютер специалиста имеет выход в Интернет</w:t>
      </w:r>
      <w:r w:rsidRPr="00A23F4E">
        <w:rPr>
          <w:color w:val="000000"/>
          <w:sz w:val="28"/>
          <w:szCs w:val="28"/>
        </w:rPr>
        <w:t>;</w:t>
      </w:r>
    </w:p>
    <w:p w:rsidR="00FC1EBA" w:rsidRDefault="00100C36" w:rsidP="00EE38A8">
      <w:pPr>
        <w:numPr>
          <w:ilvl w:val="0"/>
          <w:numId w:val="4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официальным</w:t>
      </w:r>
      <w:r w:rsidR="00A23F4E" w:rsidRPr="00A23F4E">
        <w:rPr>
          <w:color w:val="000000"/>
          <w:sz w:val="28"/>
          <w:szCs w:val="28"/>
        </w:rPr>
        <w:t xml:space="preserve"> сайт</w:t>
      </w:r>
      <w:r>
        <w:rPr>
          <w:color w:val="000000"/>
          <w:sz w:val="28"/>
          <w:szCs w:val="28"/>
        </w:rPr>
        <w:t>ом</w:t>
      </w:r>
      <w:r w:rsidR="00A23F4E" w:rsidRPr="00FC1EBA">
        <w:rPr>
          <w:color w:val="000000"/>
          <w:sz w:val="28"/>
          <w:szCs w:val="28"/>
        </w:rPr>
        <w:t xml:space="preserve"> учреждения (с версией для слабовидящих) - </w:t>
      </w:r>
      <w:hyperlink r:id="rId31" w:history="1">
        <w:r w:rsidR="00FC1EBA" w:rsidRPr="00FC1EBA">
          <w:rPr>
            <w:rStyle w:val="a4"/>
            <w:sz w:val="28"/>
            <w:szCs w:val="28"/>
          </w:rPr>
          <w:t>https://zabota065.msp.midural.ru</w:t>
        </w:r>
      </w:hyperlink>
      <w:r w:rsidR="00B351EE">
        <w:rPr>
          <w:color w:val="000000"/>
          <w:sz w:val="28"/>
          <w:szCs w:val="28"/>
        </w:rPr>
        <w:t>;</w:t>
      </w:r>
    </w:p>
    <w:p w:rsidR="00B351EE" w:rsidRPr="00A23F4E" w:rsidRDefault="00100C36" w:rsidP="00100C36">
      <w:pPr>
        <w:numPr>
          <w:ilvl w:val="0"/>
          <w:numId w:val="4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комплексной программой, реализующей технологии социального обслуживания граждан в соответствии с требованиями Федерального закона от 28 декабря 2013 г. № 442-ФЗ «Об основах социального обслуживания граждан в Российской Федерации» - </w:t>
      </w:r>
      <w:r w:rsidR="00B351EE">
        <w:rPr>
          <w:color w:val="000000"/>
          <w:sz w:val="28"/>
          <w:szCs w:val="28"/>
        </w:rPr>
        <w:t>ПК СОН. КРОН «Технологии социального обслуживания граждан в государственных учреждениях» (заключен лицензионный договор № 128/Л от 01.07.2021 г. с «АСС-Бизнес Софт»).</w:t>
      </w:r>
    </w:p>
    <w:p w:rsidR="00994667" w:rsidRDefault="00994667" w:rsidP="00E92B7B">
      <w:pPr>
        <w:pStyle w:val="a9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E92B7B" w:rsidRDefault="00E92B7B" w:rsidP="00E92B7B">
      <w:pPr>
        <w:pStyle w:val="a9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E92B7B">
        <w:rPr>
          <w:b/>
          <w:bCs/>
          <w:sz w:val="28"/>
          <w:szCs w:val="28"/>
        </w:rPr>
        <w:t>Охрана труда </w:t>
      </w:r>
    </w:p>
    <w:p w:rsidR="002C4432" w:rsidRPr="00E92B7B" w:rsidRDefault="002C4432" w:rsidP="00E92B7B">
      <w:pPr>
        <w:pStyle w:val="a9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E92B7B" w:rsidRPr="00E92B7B" w:rsidRDefault="00E92B7B" w:rsidP="00615E63">
      <w:pPr>
        <w:pStyle w:val="a9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92B7B">
        <w:rPr>
          <w:sz w:val="28"/>
          <w:szCs w:val="28"/>
        </w:rPr>
        <w:t>В </w:t>
      </w:r>
      <w:r>
        <w:rPr>
          <w:sz w:val="28"/>
          <w:szCs w:val="28"/>
        </w:rPr>
        <w:t>ГАУСО СО «КЦСОН «Золотая осень» города Нижний Тагил»</w:t>
      </w:r>
      <w:r w:rsidRPr="00E92B7B">
        <w:rPr>
          <w:sz w:val="28"/>
          <w:szCs w:val="28"/>
        </w:rPr>
        <w:t xml:space="preserve"> действует система управления охраной труда основными задачами которой являются:</w:t>
      </w:r>
    </w:p>
    <w:p w:rsidR="00E92B7B" w:rsidRPr="00E92B7B" w:rsidRDefault="00E92B7B" w:rsidP="00E92B7B">
      <w:pPr>
        <w:pStyle w:val="a9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92B7B">
        <w:rPr>
          <w:sz w:val="28"/>
          <w:szCs w:val="28"/>
        </w:rPr>
        <w:t>Выполнение требований по охране труда в соответствии с локальными нормативно - правовыми актами.</w:t>
      </w:r>
    </w:p>
    <w:p w:rsidR="00E92B7B" w:rsidRPr="00E92B7B" w:rsidRDefault="00E92B7B" w:rsidP="00E92B7B">
      <w:pPr>
        <w:pStyle w:val="a9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92B7B">
        <w:rPr>
          <w:sz w:val="28"/>
          <w:szCs w:val="28"/>
        </w:rPr>
        <w:t>Соблюдение режимов труда и отдыха в учреждении.</w:t>
      </w:r>
    </w:p>
    <w:p w:rsidR="00E92B7B" w:rsidRPr="00E92B7B" w:rsidRDefault="00E92B7B" w:rsidP="00E92B7B">
      <w:pPr>
        <w:pStyle w:val="a9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92B7B">
        <w:rPr>
          <w:sz w:val="28"/>
          <w:szCs w:val="28"/>
        </w:rPr>
        <w:t>Организация профилактической работы по предупреждению производственного травматизма и профессиональных заболеваний, обусловленных опасными и вредными факторами, а также проведение работы по улучшению условий труда в учреждении:</w:t>
      </w:r>
    </w:p>
    <w:p w:rsidR="00E92B7B" w:rsidRPr="00E92B7B" w:rsidRDefault="00E92B7B" w:rsidP="00E92B7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92B7B">
        <w:rPr>
          <w:sz w:val="28"/>
          <w:szCs w:val="28"/>
        </w:rPr>
        <w:t>        -проведение специальной оценки условий труда;</w:t>
      </w:r>
    </w:p>
    <w:p w:rsidR="00E92B7B" w:rsidRPr="00E92B7B" w:rsidRDefault="00E92B7B" w:rsidP="00E92B7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92B7B">
        <w:rPr>
          <w:sz w:val="28"/>
          <w:szCs w:val="28"/>
        </w:rPr>
        <w:t>        -проведение предварительных и периодических медицинских осмотров работников;</w:t>
      </w:r>
    </w:p>
    <w:p w:rsidR="00E92B7B" w:rsidRPr="00E92B7B" w:rsidRDefault="00E92B7B" w:rsidP="00E92B7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92B7B">
        <w:rPr>
          <w:sz w:val="28"/>
          <w:szCs w:val="28"/>
        </w:rPr>
        <w:t>        -проведение инструктажей на рабочем месте;</w:t>
      </w:r>
    </w:p>
    <w:p w:rsidR="00E92B7B" w:rsidRPr="00615E63" w:rsidRDefault="00E92B7B" w:rsidP="00615E63">
      <w:pPr>
        <w:jc w:val="both"/>
      </w:pPr>
      <w:r w:rsidRPr="00E92B7B">
        <w:rPr>
          <w:sz w:val="28"/>
          <w:szCs w:val="28"/>
        </w:rPr>
        <w:t>        -организация и участие в проведении лекций, инструктажей, в том числе с приглашением сторонних специалистов (сот</w:t>
      </w:r>
      <w:r w:rsidR="00615E63">
        <w:rPr>
          <w:sz w:val="28"/>
          <w:szCs w:val="28"/>
        </w:rPr>
        <w:t xml:space="preserve">рудники </w:t>
      </w:r>
      <w:r w:rsidR="00615E63" w:rsidRPr="009E51F6">
        <w:rPr>
          <w:color w:val="000000"/>
        </w:rPr>
        <w:t xml:space="preserve">ГБУЗ СО </w:t>
      </w:r>
      <w:r w:rsidR="00615E63" w:rsidRPr="00615E63">
        <w:rPr>
          <w:color w:val="000000"/>
          <w:sz w:val="28"/>
          <w:szCs w:val="28"/>
        </w:rPr>
        <w:t xml:space="preserve">«Врачебно-физкультурный диспансер города Нижний Тагил», </w:t>
      </w:r>
      <w:r w:rsidR="00615E63" w:rsidRPr="00615E63">
        <w:rPr>
          <w:sz w:val="28"/>
          <w:szCs w:val="28"/>
        </w:rPr>
        <w:t xml:space="preserve">Администрации Дзержинского района города Нижний Тагил, </w:t>
      </w:r>
      <w:r w:rsidRPr="00E92B7B">
        <w:rPr>
          <w:sz w:val="28"/>
          <w:szCs w:val="28"/>
        </w:rPr>
        <w:t>Центра гигиены и эпидемиологии и др.).</w:t>
      </w:r>
    </w:p>
    <w:p w:rsidR="00E92B7B" w:rsidRPr="00E92B7B" w:rsidRDefault="00E92B7B" w:rsidP="00E92B7B">
      <w:pPr>
        <w:pStyle w:val="a9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92B7B">
        <w:rPr>
          <w:sz w:val="28"/>
          <w:szCs w:val="28"/>
        </w:rPr>
        <w:t>Обеспечение соответствующих сотрудников учреждения средствами индивидуальной и коллективной защиты.</w:t>
      </w:r>
    </w:p>
    <w:p w:rsidR="00E92B7B" w:rsidRPr="00E92B7B" w:rsidRDefault="00E92B7B" w:rsidP="00E92B7B">
      <w:pPr>
        <w:pStyle w:val="a9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92B7B">
        <w:rPr>
          <w:sz w:val="28"/>
          <w:szCs w:val="28"/>
        </w:rPr>
        <w:t xml:space="preserve">Проведение периодических и плановых инструктажей по охране </w:t>
      </w:r>
      <w:r w:rsidR="00615E63" w:rsidRPr="00E92B7B">
        <w:rPr>
          <w:sz w:val="28"/>
          <w:szCs w:val="28"/>
        </w:rPr>
        <w:t>труда сотрудников</w:t>
      </w:r>
      <w:r w:rsidR="00615E63">
        <w:rPr>
          <w:sz w:val="28"/>
          <w:szCs w:val="28"/>
        </w:rPr>
        <w:t xml:space="preserve"> </w:t>
      </w:r>
      <w:r w:rsidRPr="00E92B7B">
        <w:rPr>
          <w:sz w:val="28"/>
          <w:szCs w:val="28"/>
        </w:rPr>
        <w:t>(в соответствии с нормативно-правовыми актами).</w:t>
      </w:r>
    </w:p>
    <w:p w:rsidR="00E92B7B" w:rsidRPr="00E92B7B" w:rsidRDefault="00E92B7B" w:rsidP="00E92B7B">
      <w:pPr>
        <w:pStyle w:val="a9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92B7B">
        <w:rPr>
          <w:sz w:val="28"/>
          <w:szCs w:val="28"/>
        </w:rPr>
        <w:t>Информирование и консультирование сотрудников учреждения по вопросам охраны труда в учреждении.</w:t>
      </w:r>
    </w:p>
    <w:p w:rsidR="00E92B7B" w:rsidRPr="00E92B7B" w:rsidRDefault="00E92B7B" w:rsidP="00E92B7B">
      <w:pPr>
        <w:pStyle w:val="a9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92B7B">
        <w:rPr>
          <w:sz w:val="28"/>
          <w:szCs w:val="28"/>
        </w:rPr>
        <w:t xml:space="preserve">Обеспечение предупредительных мероприятий </w:t>
      </w:r>
      <w:r w:rsidR="00615E63" w:rsidRPr="00E92B7B">
        <w:rPr>
          <w:sz w:val="28"/>
          <w:szCs w:val="28"/>
        </w:rPr>
        <w:t>для сотрудников</w:t>
      </w:r>
      <w:r w:rsidRPr="00E92B7B">
        <w:rPr>
          <w:sz w:val="28"/>
          <w:szCs w:val="28"/>
        </w:rPr>
        <w:t xml:space="preserve"> учреждения в аварийных и чрезвычайных ситуациях.</w:t>
      </w:r>
    </w:p>
    <w:p w:rsidR="00E92B7B" w:rsidRPr="00E92B7B" w:rsidRDefault="00E92B7B" w:rsidP="00E92B7B">
      <w:pPr>
        <w:pStyle w:val="a9"/>
        <w:shd w:val="clear" w:color="auto" w:fill="FFFFFF"/>
        <w:spacing w:before="0" w:after="173"/>
        <w:jc w:val="both"/>
        <w:rPr>
          <w:b/>
          <w:sz w:val="28"/>
          <w:szCs w:val="28"/>
        </w:rPr>
      </w:pPr>
      <w:r w:rsidRPr="00E92B7B">
        <w:rPr>
          <w:b/>
          <w:sz w:val="28"/>
          <w:szCs w:val="28"/>
        </w:rPr>
        <w:t> </w:t>
      </w:r>
    </w:p>
    <w:sectPr w:rsidR="00E92B7B" w:rsidRPr="00E92B7B" w:rsidSect="004C34AD">
      <w:footerReference w:type="default" r:id="rId32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0F45" w:rsidRDefault="00A50F45" w:rsidP="00EE38A8">
      <w:r>
        <w:separator/>
      </w:r>
    </w:p>
  </w:endnote>
  <w:endnote w:type="continuationSeparator" w:id="0">
    <w:p w:rsidR="00A50F45" w:rsidRDefault="00A50F45" w:rsidP="00EE3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38409540"/>
      <w:docPartObj>
        <w:docPartGallery w:val="Page Numbers (Bottom of Page)"/>
        <w:docPartUnique/>
      </w:docPartObj>
    </w:sdtPr>
    <w:sdtEndPr/>
    <w:sdtContent>
      <w:p w:rsidR="00EE38A8" w:rsidRDefault="00EE38A8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12BA">
          <w:rPr>
            <w:noProof/>
          </w:rPr>
          <w:t>6</w:t>
        </w:r>
        <w:r>
          <w:fldChar w:fldCharType="end"/>
        </w:r>
      </w:p>
    </w:sdtContent>
  </w:sdt>
  <w:p w:rsidR="00EE38A8" w:rsidRDefault="00EE38A8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0F45" w:rsidRDefault="00A50F45" w:rsidP="00EE38A8">
      <w:r>
        <w:separator/>
      </w:r>
    </w:p>
  </w:footnote>
  <w:footnote w:type="continuationSeparator" w:id="0">
    <w:p w:rsidR="00A50F45" w:rsidRDefault="00A50F45" w:rsidP="00EE38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F73D94"/>
    <w:multiLevelType w:val="multilevel"/>
    <w:tmpl w:val="51C67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C16401"/>
    <w:multiLevelType w:val="hybridMultilevel"/>
    <w:tmpl w:val="449CAB28"/>
    <w:lvl w:ilvl="0" w:tplc="AC4689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A022E8"/>
    <w:multiLevelType w:val="hybridMultilevel"/>
    <w:tmpl w:val="9328066E"/>
    <w:lvl w:ilvl="0" w:tplc="EBEC822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02049B"/>
    <w:multiLevelType w:val="multilevel"/>
    <w:tmpl w:val="BE36A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612393"/>
    <w:multiLevelType w:val="multilevel"/>
    <w:tmpl w:val="D56C2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9A11405"/>
    <w:multiLevelType w:val="multilevel"/>
    <w:tmpl w:val="8572FB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2232"/>
    <w:rsid w:val="00012232"/>
    <w:rsid w:val="00027BA8"/>
    <w:rsid w:val="00053915"/>
    <w:rsid w:val="000A3662"/>
    <w:rsid w:val="00100C36"/>
    <w:rsid w:val="001022CD"/>
    <w:rsid w:val="0010442F"/>
    <w:rsid w:val="00110F64"/>
    <w:rsid w:val="001279DE"/>
    <w:rsid w:val="00132C2F"/>
    <w:rsid w:val="00136F08"/>
    <w:rsid w:val="00154A20"/>
    <w:rsid w:val="00175F25"/>
    <w:rsid w:val="00184367"/>
    <w:rsid w:val="001A0D2D"/>
    <w:rsid w:val="001A1300"/>
    <w:rsid w:val="001A6933"/>
    <w:rsid w:val="001B38F3"/>
    <w:rsid w:val="001C54F2"/>
    <w:rsid w:val="00227D42"/>
    <w:rsid w:val="00256F96"/>
    <w:rsid w:val="00265EB0"/>
    <w:rsid w:val="00287518"/>
    <w:rsid w:val="002B7F68"/>
    <w:rsid w:val="002C250A"/>
    <w:rsid w:val="002C4432"/>
    <w:rsid w:val="002D23D0"/>
    <w:rsid w:val="002D4944"/>
    <w:rsid w:val="002E7360"/>
    <w:rsid w:val="002F2E0C"/>
    <w:rsid w:val="00321D53"/>
    <w:rsid w:val="0037602A"/>
    <w:rsid w:val="00376A7D"/>
    <w:rsid w:val="003814DB"/>
    <w:rsid w:val="003B60AF"/>
    <w:rsid w:val="003C0C66"/>
    <w:rsid w:val="003D72F2"/>
    <w:rsid w:val="003E5739"/>
    <w:rsid w:val="003F6961"/>
    <w:rsid w:val="00404F3D"/>
    <w:rsid w:val="004111EB"/>
    <w:rsid w:val="00433CAE"/>
    <w:rsid w:val="00442032"/>
    <w:rsid w:val="00462B1F"/>
    <w:rsid w:val="004A5149"/>
    <w:rsid w:val="004C061E"/>
    <w:rsid w:val="004C0EED"/>
    <w:rsid w:val="004C34AD"/>
    <w:rsid w:val="00511C49"/>
    <w:rsid w:val="00527BD3"/>
    <w:rsid w:val="00563319"/>
    <w:rsid w:val="00572C15"/>
    <w:rsid w:val="00595291"/>
    <w:rsid w:val="005C5C05"/>
    <w:rsid w:val="005C7139"/>
    <w:rsid w:val="00605DFF"/>
    <w:rsid w:val="00615E63"/>
    <w:rsid w:val="00633117"/>
    <w:rsid w:val="006337E3"/>
    <w:rsid w:val="00646E63"/>
    <w:rsid w:val="00651CEF"/>
    <w:rsid w:val="00655B6F"/>
    <w:rsid w:val="0067123B"/>
    <w:rsid w:val="00682012"/>
    <w:rsid w:val="00695AD5"/>
    <w:rsid w:val="006B6473"/>
    <w:rsid w:val="00701A19"/>
    <w:rsid w:val="00717539"/>
    <w:rsid w:val="007322C1"/>
    <w:rsid w:val="00737C65"/>
    <w:rsid w:val="00740CD6"/>
    <w:rsid w:val="00750CE7"/>
    <w:rsid w:val="007871E6"/>
    <w:rsid w:val="007943B6"/>
    <w:rsid w:val="007C2E39"/>
    <w:rsid w:val="007C396B"/>
    <w:rsid w:val="007C6E56"/>
    <w:rsid w:val="007F14C5"/>
    <w:rsid w:val="007F72BA"/>
    <w:rsid w:val="00802D04"/>
    <w:rsid w:val="00816689"/>
    <w:rsid w:val="00872B8E"/>
    <w:rsid w:val="00885F47"/>
    <w:rsid w:val="008A0358"/>
    <w:rsid w:val="008A702E"/>
    <w:rsid w:val="008B006E"/>
    <w:rsid w:val="008B7E70"/>
    <w:rsid w:val="008C57A9"/>
    <w:rsid w:val="00900533"/>
    <w:rsid w:val="0090318B"/>
    <w:rsid w:val="0091015F"/>
    <w:rsid w:val="00922ABE"/>
    <w:rsid w:val="009240A0"/>
    <w:rsid w:val="009261C8"/>
    <w:rsid w:val="00941FD2"/>
    <w:rsid w:val="00962F7F"/>
    <w:rsid w:val="009706A8"/>
    <w:rsid w:val="00970A8B"/>
    <w:rsid w:val="00994667"/>
    <w:rsid w:val="009F4CB8"/>
    <w:rsid w:val="00A0000C"/>
    <w:rsid w:val="00A03FA6"/>
    <w:rsid w:val="00A2106E"/>
    <w:rsid w:val="00A23F4E"/>
    <w:rsid w:val="00A50F45"/>
    <w:rsid w:val="00A55EA3"/>
    <w:rsid w:val="00A57CD3"/>
    <w:rsid w:val="00A67921"/>
    <w:rsid w:val="00A8575E"/>
    <w:rsid w:val="00A919A1"/>
    <w:rsid w:val="00AA5044"/>
    <w:rsid w:val="00AD00E3"/>
    <w:rsid w:val="00B068E8"/>
    <w:rsid w:val="00B22E53"/>
    <w:rsid w:val="00B351EE"/>
    <w:rsid w:val="00B52FE2"/>
    <w:rsid w:val="00B93582"/>
    <w:rsid w:val="00BA00B1"/>
    <w:rsid w:val="00BC3A81"/>
    <w:rsid w:val="00BC5FE7"/>
    <w:rsid w:val="00BD015E"/>
    <w:rsid w:val="00BE0914"/>
    <w:rsid w:val="00C01F30"/>
    <w:rsid w:val="00C23DB1"/>
    <w:rsid w:val="00C363D5"/>
    <w:rsid w:val="00C42626"/>
    <w:rsid w:val="00C520B0"/>
    <w:rsid w:val="00C5602B"/>
    <w:rsid w:val="00C73040"/>
    <w:rsid w:val="00C9726A"/>
    <w:rsid w:val="00CA115B"/>
    <w:rsid w:val="00CA12BA"/>
    <w:rsid w:val="00CC401E"/>
    <w:rsid w:val="00CD5878"/>
    <w:rsid w:val="00CF48E1"/>
    <w:rsid w:val="00D10FA1"/>
    <w:rsid w:val="00D138FA"/>
    <w:rsid w:val="00D3755B"/>
    <w:rsid w:val="00D635E6"/>
    <w:rsid w:val="00D87487"/>
    <w:rsid w:val="00DA2C0A"/>
    <w:rsid w:val="00DB5D00"/>
    <w:rsid w:val="00DC0724"/>
    <w:rsid w:val="00DC45F1"/>
    <w:rsid w:val="00DF0BCB"/>
    <w:rsid w:val="00E006DF"/>
    <w:rsid w:val="00E16AFA"/>
    <w:rsid w:val="00E171F4"/>
    <w:rsid w:val="00E24826"/>
    <w:rsid w:val="00E31C6B"/>
    <w:rsid w:val="00E361F8"/>
    <w:rsid w:val="00E3767A"/>
    <w:rsid w:val="00E53608"/>
    <w:rsid w:val="00E541D4"/>
    <w:rsid w:val="00E644E5"/>
    <w:rsid w:val="00E81100"/>
    <w:rsid w:val="00E86DCD"/>
    <w:rsid w:val="00E92B7B"/>
    <w:rsid w:val="00EA07D3"/>
    <w:rsid w:val="00EB4041"/>
    <w:rsid w:val="00ED560C"/>
    <w:rsid w:val="00EE38A8"/>
    <w:rsid w:val="00F11C7C"/>
    <w:rsid w:val="00F14F30"/>
    <w:rsid w:val="00F27B7B"/>
    <w:rsid w:val="00F53EB1"/>
    <w:rsid w:val="00F81CA7"/>
    <w:rsid w:val="00F83D07"/>
    <w:rsid w:val="00FA3CFD"/>
    <w:rsid w:val="00FB3197"/>
    <w:rsid w:val="00FB5282"/>
    <w:rsid w:val="00FC1EBA"/>
    <w:rsid w:val="00FE77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9DB7E"/>
  <w15:docId w15:val="{084765D8-A335-499E-B092-D57EDDBFF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3D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C23DB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4">
    <w:name w:val="Hyperlink"/>
    <w:basedOn w:val="a0"/>
    <w:uiPriority w:val="99"/>
    <w:unhideWhenUsed/>
    <w:rsid w:val="00A8575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C072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322C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322C1"/>
    <w:rPr>
      <w:rFonts w:ascii="Segoe UI" w:eastAsia="Times New Roman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442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unhideWhenUsed/>
    <w:rsid w:val="00C42626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C42626"/>
    <w:rPr>
      <w:b/>
      <w:bCs/>
    </w:rPr>
  </w:style>
  <w:style w:type="paragraph" w:styleId="ab">
    <w:name w:val="header"/>
    <w:basedOn w:val="a"/>
    <w:link w:val="ac"/>
    <w:uiPriority w:val="99"/>
    <w:unhideWhenUsed/>
    <w:rsid w:val="00EE38A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EE38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EE38A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EE38A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82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hyperlink" Target="https://zabota065.msp.midural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hyperlink" Target="mailto:msp-so-zos@egov66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6795FC-BDBA-4F7B-BB88-3DE5710FC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1211</TotalTime>
  <Pages>11</Pages>
  <Words>1456</Words>
  <Characters>8304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Благинина Татьяна Владимировна</dc:creator>
  <cp:lastModifiedBy>Пользователь</cp:lastModifiedBy>
  <cp:revision>50</cp:revision>
  <cp:lastPrinted>2021-10-28T06:41:00Z</cp:lastPrinted>
  <dcterms:created xsi:type="dcterms:W3CDTF">2019-08-29T03:46:00Z</dcterms:created>
  <dcterms:modified xsi:type="dcterms:W3CDTF">2025-05-26T03:16:00Z</dcterms:modified>
</cp:coreProperties>
</file>